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5C" w:rsidRPr="00CF3B5C" w:rsidRDefault="00CF3B5C" w:rsidP="00CF3B5C">
      <w:pPr>
        <w:autoSpaceDE w:val="0"/>
        <w:autoSpaceDN w:val="0"/>
        <w:adjustRightInd w:val="0"/>
        <w:spacing w:after="0" w:line="240" w:lineRule="auto"/>
        <w:jc w:val="center"/>
        <w:outlineLvl w:val="0"/>
        <w:rPr>
          <w:rFonts w:ascii="Times New Roman" w:hAnsi="Times New Roman" w:cs="Times New Roman"/>
          <w:bCs/>
          <w:sz w:val="28"/>
          <w:szCs w:val="28"/>
        </w:rPr>
      </w:pPr>
      <w:bookmarkStart w:id="0" w:name="_GoBack"/>
      <w:bookmarkEnd w:id="0"/>
      <w:r w:rsidRPr="00CF3B5C">
        <w:rPr>
          <w:rFonts w:ascii="Times New Roman" w:hAnsi="Times New Roman" w:cs="Times New Roman"/>
          <w:bCs/>
          <w:sz w:val="28"/>
          <w:szCs w:val="28"/>
        </w:rPr>
        <w:t>ПРАВИТЕЛЬСТВО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ПОСТАНОВЛЕНИЕ</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от 19 февраля 2014 г. N 100-ПП</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ОБ УТВЕРЖДЕНИИ КОМПЛЕКСНОЙ ПРОГРАММЫ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"ПОДДЕРЖКА СОЦИАЛЬНО ОРИЕНТИРОВАННЫХ НЕКОММЕРЧЕСКИХ</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ОРГАНИЗАЦИЙ В СВЕРДЛОВСКОЙ ОБЛАСТИ НА 2014 - 2016 ГОДЫ"</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Список изменяющих документов</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 ред. Постановлений Правительства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 xml:space="preserve">от 18.03.2015 </w:t>
      </w:r>
      <w:hyperlink r:id="rId4"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 xml:space="preserve">, от 05.04.2016 </w:t>
      </w:r>
      <w:hyperlink r:id="rId5"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Во исполнение </w:t>
      </w:r>
      <w:hyperlink r:id="rId6" w:history="1">
        <w:r w:rsidRPr="00CF3B5C">
          <w:rPr>
            <w:rFonts w:ascii="Times New Roman" w:hAnsi="Times New Roman" w:cs="Times New Roman"/>
            <w:bCs/>
            <w:color w:val="0000FF"/>
            <w:sz w:val="28"/>
            <w:szCs w:val="28"/>
          </w:rPr>
          <w:t>пункта 5</w:t>
        </w:r>
      </w:hyperlink>
      <w:r w:rsidRPr="00CF3B5C">
        <w:rPr>
          <w:rFonts w:ascii="Times New Roman" w:hAnsi="Times New Roman" w:cs="Times New Roman"/>
          <w:bCs/>
          <w:sz w:val="28"/>
          <w:szCs w:val="28"/>
        </w:rPr>
        <w:t xml:space="preserve"> Постановления Правительства Российской Федерации от 23.08.2011 N 713 "О предоставлении поддержки социально ориентированным некоммерческим организациям", </w:t>
      </w:r>
      <w:hyperlink r:id="rId7" w:history="1">
        <w:r w:rsidRPr="00CF3B5C">
          <w:rPr>
            <w:rFonts w:ascii="Times New Roman" w:hAnsi="Times New Roman" w:cs="Times New Roman"/>
            <w:bCs/>
            <w:color w:val="0000FF"/>
            <w:sz w:val="28"/>
            <w:szCs w:val="28"/>
          </w:rPr>
          <w:t>статьи 4</w:t>
        </w:r>
      </w:hyperlink>
      <w:r w:rsidRPr="00CF3B5C">
        <w:rPr>
          <w:rFonts w:ascii="Times New Roman" w:hAnsi="Times New Roman" w:cs="Times New Roman"/>
          <w:bCs/>
          <w:sz w:val="28"/>
          <w:szCs w:val="28"/>
        </w:rPr>
        <w:t xml:space="preserve"> Закона Свердловской области от 27 января 2012 года N 4-ОЗ "О государственной поддержке некоммерческих организаций в Свердловской области", </w:t>
      </w:r>
      <w:hyperlink r:id="rId8"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в целях реализации мероприятий по государственной поддержке некоммерческих организаций в Свердловской области Правительство Свердловской области постановляет:</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1. Утвердить комплексную </w:t>
      </w:r>
      <w:hyperlink w:anchor="Par33" w:history="1">
        <w:r w:rsidRPr="00CF3B5C">
          <w:rPr>
            <w:rFonts w:ascii="Times New Roman" w:hAnsi="Times New Roman" w:cs="Times New Roman"/>
            <w:bCs/>
            <w:color w:val="0000FF"/>
            <w:sz w:val="28"/>
            <w:szCs w:val="28"/>
          </w:rPr>
          <w:t>программу</w:t>
        </w:r>
      </w:hyperlink>
      <w:r w:rsidRPr="00CF3B5C">
        <w:rPr>
          <w:rFonts w:ascii="Times New Roman" w:hAnsi="Times New Roman" w:cs="Times New Roman"/>
          <w:bCs/>
          <w:sz w:val="28"/>
          <w:szCs w:val="28"/>
        </w:rPr>
        <w:t xml:space="preserve"> Свердловской области "Поддержка социально ориентированных некоммерческих организаций в Свердловской области на 2014 - 2016 годы" (далее - Программа) (прилагается).</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2. Заказчикам </w:t>
      </w:r>
      <w:hyperlink w:anchor="Par33" w:history="1">
        <w:r w:rsidRPr="00CF3B5C">
          <w:rPr>
            <w:rFonts w:ascii="Times New Roman" w:hAnsi="Times New Roman" w:cs="Times New Roman"/>
            <w:bCs/>
            <w:color w:val="0000FF"/>
            <w:sz w:val="28"/>
            <w:szCs w:val="28"/>
          </w:rPr>
          <w:t>Программы</w:t>
        </w:r>
      </w:hyperlink>
      <w:r w:rsidRPr="00CF3B5C">
        <w:rPr>
          <w:rFonts w:ascii="Times New Roman" w:hAnsi="Times New Roman" w:cs="Times New Roman"/>
          <w:bCs/>
          <w:sz w:val="28"/>
          <w:szCs w:val="28"/>
        </w:rPr>
        <w:t xml:space="preserve"> представлять ежеквартально, до 10 числа месяца, следующего за отчетным кварталом, координатору-заказчику Программы </w:t>
      </w:r>
      <w:hyperlink w:anchor="Par5198" w:history="1">
        <w:r w:rsidRPr="00CF3B5C">
          <w:rPr>
            <w:rFonts w:ascii="Times New Roman" w:hAnsi="Times New Roman" w:cs="Times New Roman"/>
            <w:bCs/>
            <w:color w:val="0000FF"/>
            <w:sz w:val="28"/>
            <w:szCs w:val="28"/>
          </w:rPr>
          <w:t>информацию</w:t>
        </w:r>
      </w:hyperlink>
      <w:r w:rsidRPr="00CF3B5C">
        <w:rPr>
          <w:rFonts w:ascii="Times New Roman" w:hAnsi="Times New Roman" w:cs="Times New Roman"/>
          <w:bCs/>
          <w:sz w:val="28"/>
          <w:szCs w:val="28"/>
        </w:rPr>
        <w:t xml:space="preserve"> о ходе реализации Программы с нарастающим итогом по установленным формам (прилагаются).</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Контроль за исполнением настоящего Постановления возложить на Заместителя Председателя Правительства Свердловской области - Министра финансов Свердловской области Г.М. Кулаченко.</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3 в ред. </w:t>
      </w:r>
      <w:hyperlink r:id="rId9"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4. Настоящее Постановление опубликовать в "Областной газете".</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Председатель Правительства</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Свердловской области</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Д.В.ПАСЛЕР</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sectPr w:rsidR="00CF3B5C" w:rsidRPr="00CF3B5C">
          <w:pgSz w:w="11905" w:h="16838"/>
          <w:pgMar w:top="1134" w:right="850" w:bottom="1134" w:left="1701" w:header="0" w:footer="0" w:gutter="0"/>
          <w:cols w:space="720"/>
          <w:noEndnote/>
        </w:sect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outlineLvl w:val="0"/>
        <w:rPr>
          <w:rFonts w:ascii="Times New Roman" w:hAnsi="Times New Roman" w:cs="Times New Roman"/>
          <w:bCs/>
          <w:sz w:val="28"/>
          <w:szCs w:val="28"/>
        </w:rPr>
      </w:pPr>
      <w:r w:rsidRPr="00CF3B5C">
        <w:rPr>
          <w:rFonts w:ascii="Times New Roman" w:hAnsi="Times New Roman" w:cs="Times New Roman"/>
          <w:bCs/>
          <w:sz w:val="28"/>
          <w:szCs w:val="28"/>
        </w:rPr>
        <w:t>Утверждена</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Постановлением Правительства</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Свердловской области</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от 19 февраля 2014 г. N 100-ПП</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 w:name="Par33"/>
      <w:bookmarkEnd w:id="1"/>
      <w:r w:rsidRPr="00CF3B5C">
        <w:rPr>
          <w:rFonts w:ascii="Times New Roman" w:hAnsi="Times New Roman" w:cs="Times New Roman"/>
          <w:bCs/>
          <w:sz w:val="28"/>
          <w:szCs w:val="28"/>
        </w:rPr>
        <w:t>КОМПЛЕКСНАЯ ПРОГРАММА</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СВЕРДЛОВСКОЙ ОБЛАСТИ "ПОДДЕРЖКА СОЦИАЛЬНО ОРИЕНТИРОВАННЫХ</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НЕКОММЕРЧЕСКИХ ОРГАНИЗАЦИЙ В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НА 2014 - 2016 ГОДЫ"</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Список изменяющих документов</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 ред. Постановлений Правительства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 xml:space="preserve">от 18.03.2015 </w:t>
      </w:r>
      <w:hyperlink r:id="rId10"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 xml:space="preserve">, от 05.04.2016 </w:t>
      </w:r>
      <w:hyperlink r:id="rId11"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outlineLvl w:val="1"/>
        <w:rPr>
          <w:rFonts w:ascii="Times New Roman" w:hAnsi="Times New Roman" w:cs="Times New Roman"/>
          <w:bCs/>
          <w:sz w:val="28"/>
          <w:szCs w:val="28"/>
        </w:rPr>
      </w:pPr>
      <w:r w:rsidRPr="00CF3B5C">
        <w:rPr>
          <w:rFonts w:ascii="Times New Roman" w:hAnsi="Times New Roman" w:cs="Times New Roman"/>
          <w:bCs/>
          <w:sz w:val="28"/>
          <w:szCs w:val="28"/>
        </w:rPr>
        <w:t>ПАСПОРТ</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КОМПЛЕКСНОЙ ПРОГРАММЫ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"ПОДДЕРЖКА СОЦИАЛЬНО ОРИЕНТИРОВАННЫХ НЕКОММЕРЧЕСКИХ</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ОРГАНИЗАЦИЙ В СВЕРДЛОВСКОЙ ОБЛАСТИ НА 2014 - 2016 ГОДЫ"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2778"/>
        <w:gridCol w:w="6123"/>
      </w:tblGrid>
      <w:tr w:rsidR="00CF3B5C" w:rsidRPr="00CF3B5C">
        <w:tc>
          <w:tcPr>
            <w:tcW w:w="68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277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Заказчик-координатор комплексной программы Свердловской </w:t>
            </w:r>
            <w:r w:rsidRPr="00CF3B5C">
              <w:rPr>
                <w:rFonts w:ascii="Times New Roman" w:hAnsi="Times New Roman" w:cs="Times New Roman"/>
                <w:bCs/>
                <w:sz w:val="28"/>
                <w:szCs w:val="28"/>
              </w:rPr>
              <w:lastRenderedPageBreak/>
              <w:t>области "Поддержка социально ориентированных некоммерческих организаций в Свердловской области на 2014 - 2016 годы" (далее - Программа)</w:t>
            </w:r>
          </w:p>
        </w:tc>
        <w:tc>
          <w:tcPr>
            <w:tcW w:w="6123"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экономики Свердловской области</w:t>
            </w:r>
          </w:p>
        </w:tc>
      </w:tr>
      <w:tr w:rsidR="00CF3B5C" w:rsidRPr="00CF3B5C">
        <w:tc>
          <w:tcPr>
            <w:tcW w:w="68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w:t>
            </w:r>
          </w:p>
        </w:tc>
        <w:tc>
          <w:tcPr>
            <w:tcW w:w="277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Заказчики Программы</w:t>
            </w:r>
          </w:p>
        </w:tc>
        <w:tc>
          <w:tcPr>
            <w:tcW w:w="6123"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здравоохранения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природных ресурсов и экологии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промышленности и науки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по управлению государственным имуществом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Департамент общественной безопасности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Департамент по труду и занятости населения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Департамент кадровой политики Губернатора Свердловской области</w:t>
            </w:r>
          </w:p>
        </w:tc>
      </w:tr>
      <w:tr w:rsidR="00CF3B5C" w:rsidRPr="00CF3B5C">
        <w:tc>
          <w:tcPr>
            <w:tcW w:w="68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w:t>
            </w:r>
          </w:p>
        </w:tc>
        <w:tc>
          <w:tcPr>
            <w:tcW w:w="277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Цель и задачи Программы</w:t>
            </w:r>
          </w:p>
        </w:tc>
        <w:tc>
          <w:tcPr>
            <w:tcW w:w="6123"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цель Программы:</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наиболее полное и эффективное использование возможностей социально ориентированных некоммерческих организаций в решении задач социального развития Свердловской области за счет наращивания потенциала некоммерческих организаций и обеспечения максимально эффективного его использования.</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Задачи Программы:</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1) решение приоритетных задач в социальной сфере за счет использования потенциала социально ориентированных некоммерческих организаций (далее - СОНКО);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 создание на территории Свердловской области условий, способствующих развитию и функционированию СОНКО, реализующих социально значимые для муниципальных образований проекты;</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3) предоставление информационной, экономической, инфраструктурной, организационной и консультационной поддержки СОНКО;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4) формирование эффективных механизмов предоставления финансовой и имущественной поддержки СОНКО;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5) развитие благотворительной деятельности и добровольчества в Свердловской области, играющих ключевую роль в развитии сектора некоммерческих организаций;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6) предоставление СОНКО льгот по уплате налогов и сборов в соответствии с законодательством о налогах и сборах;</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7) поддержка СОНКО, осуществляющих мероприятия, направленные на гармонизацию межэтнических и межконфессиональных отношений, укрепление толерантности в Свердловской области, профилактику этнического и религиозного экстремизма в молодежной среде, создание системы межнационального общения;</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8) размещение у СОНКО заказов на поставки товаров, выполнение работ, оказание услуг для государственных и муниципальных нужд;</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9) государственная поддержка общественных объединений пожарной охраны, осуществляющих деятельность на территории Свердловской области</w:t>
            </w:r>
          </w:p>
        </w:tc>
      </w:tr>
      <w:tr w:rsidR="00CF3B5C" w:rsidRPr="00CF3B5C">
        <w:tc>
          <w:tcPr>
            <w:tcW w:w="680"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w:t>
            </w:r>
          </w:p>
        </w:tc>
        <w:tc>
          <w:tcPr>
            <w:tcW w:w="277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Важнейшие целевые показатели Программы</w:t>
            </w:r>
          </w:p>
        </w:tc>
        <w:tc>
          <w:tcPr>
            <w:tcW w:w="6123"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1) увеличение количества СОНКО, получивших государственную поддержку на реализацию социально значимых проектов, до 134 единиц;</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 увеличение количества социально значимых проектов, получивших государственную поддержку на конкурсной основе, реализуемых СОНКО, до 170 единиц;</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3) увеличение доли граждан, участвующих в добровольческой деятельности, в общем числе населения до 3,7 процента;</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4) увеличение количества беременных женщин, находящихся в трудной жизненной ситуации, получивших социально-психологическую помощь в учреждениях родовспоможения, в том числе с целью профилактики отказов от детей, ежегодно на 4400 человек;</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5) увеличение доли молодых граждан в возрасте от 14 до 30 лет, участвующих в проектах социально ориентированных некоммерческих организаций, реализованных при государственной поддержке, до 20 процентов;</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6) увеличение доли обучающихся, участвующих в деятельности патриотических молодежных объединений, до 50 процентов;</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7) увеличение количества СОНКО, работающих в сфере межнациональных и межэтнических отношений, получивших государственную поддержку, до 36 единиц;</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8) увеличение количества муниципальных образований, расположенных на территории Свердловской области, в которых реализованы проекты СОНКО, получившие государственную поддержку, до 60 единиц;</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9) повышение уровня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до 100 процентов</w:t>
            </w:r>
          </w:p>
        </w:tc>
      </w:tr>
      <w:tr w:rsidR="00CF3B5C" w:rsidRPr="00CF3B5C">
        <w:tc>
          <w:tcPr>
            <w:tcW w:w="9581" w:type="dxa"/>
            <w:gridSpan w:val="3"/>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1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68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277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Перечень подпрограмм Программы</w:t>
            </w:r>
          </w:p>
        </w:tc>
        <w:tc>
          <w:tcPr>
            <w:tcW w:w="6123"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нет</w:t>
            </w:r>
          </w:p>
        </w:tc>
      </w:tr>
      <w:tr w:rsidR="00CF3B5C" w:rsidRPr="00CF3B5C">
        <w:tc>
          <w:tcPr>
            <w:tcW w:w="68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w:t>
            </w:r>
          </w:p>
        </w:tc>
        <w:tc>
          <w:tcPr>
            <w:tcW w:w="277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Сроки реализации Программы</w:t>
            </w:r>
          </w:p>
        </w:tc>
        <w:tc>
          <w:tcPr>
            <w:tcW w:w="6123"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2014 - 2016 годы</w:t>
            </w:r>
          </w:p>
        </w:tc>
      </w:tr>
      <w:tr w:rsidR="00CF3B5C" w:rsidRPr="00CF3B5C">
        <w:tc>
          <w:tcPr>
            <w:tcW w:w="680"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w:t>
            </w:r>
          </w:p>
        </w:tc>
        <w:tc>
          <w:tcPr>
            <w:tcW w:w="277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Объемы и источники финансирования Программы</w:t>
            </w:r>
          </w:p>
        </w:tc>
        <w:tc>
          <w:tcPr>
            <w:tcW w:w="6123"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реализацию мероприятий Программы планируется осуществлять за счет средств в объеме 375484,0 тыс. рублей, в том числе:</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2014 год - 139895,1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2015 год - 127743,2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2016 год - 107845,7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средства, планируемые за счет средств федерального бюджета, в объеме 18970,0 тыс. рублей, в том числе:</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2015 год - 18970,0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средства, планируемые за счет средств областного бюджета, в объеме 340964,0 тыс. рублей, в том числе:</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2014 год - 135075,1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2015 год - 103413,2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2016 год - 102475,7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средства, планируемые за счет внебюджетных источников, в объеме 15550,0 тыс. рублей, в том числе:</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2014 год - 4820,0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2015 год - 5360,0 тыс. рублей;</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2016 год - 5370,0 тыс. рублей</w:t>
            </w:r>
          </w:p>
        </w:tc>
      </w:tr>
      <w:tr w:rsidR="00CF3B5C" w:rsidRPr="00CF3B5C">
        <w:tc>
          <w:tcPr>
            <w:tcW w:w="9581" w:type="dxa"/>
            <w:gridSpan w:val="3"/>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(п. 7 в ред. </w:t>
            </w:r>
            <w:hyperlink r:id="rId13"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68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w:t>
            </w:r>
          </w:p>
        </w:tc>
        <w:tc>
          <w:tcPr>
            <w:tcW w:w="277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Ожидаемые конечные результаты Программы</w:t>
            </w:r>
          </w:p>
        </w:tc>
        <w:tc>
          <w:tcPr>
            <w:tcW w:w="6123"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достижение результатов Программы будет иметь следующие социально-экономические последствия:</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1) создание условий для развития СОНКО, реализующих социально значимые проекты для жителей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2) увеличение количества некоммерческих организаций (далее - НКО), внесенных в реестр социально ориентированных некоммерческих </w:t>
            </w:r>
            <w:r w:rsidRPr="00CF3B5C">
              <w:rPr>
                <w:rFonts w:ascii="Times New Roman" w:hAnsi="Times New Roman" w:cs="Times New Roman"/>
                <w:bCs/>
                <w:sz w:val="28"/>
                <w:szCs w:val="28"/>
              </w:rPr>
              <w:lastRenderedPageBreak/>
              <w:t>организаций Свердловской области - получателей государственной поддержки;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3) повышение качества и эффективности деятельности СОНКО;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4) увеличение количества жителей Свердловской области, участвующих в благотворительной и добровольческой деятельности;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5) реализация не менее 170 проектов социально ориентированных НКО, направленных на решение конкретных задач социально-экономического развития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6) увеличение количества муниципальных программ поддержки НКО;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7) создание условий для обеспечения информационной, консультационной и методической поддержки социально ориентированных НКО по основным направлениям их деятельности, формирование механизмов переноса в бюджетный сектор лучших социальных практик;</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8) гармонизация межэтнических и межконфессиональных отношений, укрепление толерантности в Свердловской области, создание системы межнационального общения;</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9) создание благоприятных условий для осуществления деятельности общественных объединений пожарной охраны, действующих на территории Свердловской области</w:t>
            </w:r>
          </w:p>
        </w:tc>
      </w:tr>
    </w:tbl>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sectPr w:rsidR="00CF3B5C" w:rsidRPr="00CF3B5C">
          <w:pgSz w:w="16838" w:h="11905" w:orient="landscape"/>
          <w:pgMar w:top="1701" w:right="1134" w:bottom="850" w:left="1134" w:header="0" w:footer="0" w:gutter="0"/>
          <w:cols w:space="720"/>
          <w:noEndnote/>
        </w:sect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outlineLvl w:val="1"/>
        <w:rPr>
          <w:rFonts w:ascii="Times New Roman" w:hAnsi="Times New Roman" w:cs="Times New Roman"/>
          <w:bCs/>
          <w:sz w:val="28"/>
          <w:szCs w:val="28"/>
        </w:rPr>
      </w:pPr>
      <w:r w:rsidRPr="00CF3B5C">
        <w:rPr>
          <w:rFonts w:ascii="Times New Roman" w:hAnsi="Times New Roman" w:cs="Times New Roman"/>
          <w:bCs/>
          <w:sz w:val="28"/>
          <w:szCs w:val="28"/>
        </w:rPr>
        <w:t>Раздел 1. ХАРАКТЕРИСТИКА ПРОБЛЕМЫ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Программа разработана с учетом положений </w:t>
      </w:r>
      <w:hyperlink r:id="rId14" w:history="1">
        <w:r w:rsidRPr="00CF3B5C">
          <w:rPr>
            <w:rFonts w:ascii="Times New Roman" w:hAnsi="Times New Roman" w:cs="Times New Roman"/>
            <w:bCs/>
            <w:color w:val="0000FF"/>
            <w:sz w:val="28"/>
            <w:szCs w:val="28"/>
          </w:rPr>
          <w:t>Указа</w:t>
        </w:r>
      </w:hyperlink>
      <w:r w:rsidRPr="00CF3B5C">
        <w:rPr>
          <w:rFonts w:ascii="Times New Roman" w:hAnsi="Times New Roman" w:cs="Times New Roman"/>
          <w:bCs/>
          <w:sz w:val="28"/>
          <w:szCs w:val="28"/>
        </w:rPr>
        <w:t xml:space="preserve"> Президента Российской Федерации от 07 мая 2012 года N 597 "О мероприятиях по реализации государственной социальной политики", Федеральных законов от 19 мая 1995 года </w:t>
      </w:r>
      <w:hyperlink r:id="rId15" w:history="1">
        <w:r w:rsidRPr="00CF3B5C">
          <w:rPr>
            <w:rFonts w:ascii="Times New Roman" w:hAnsi="Times New Roman" w:cs="Times New Roman"/>
            <w:bCs/>
            <w:color w:val="0000FF"/>
            <w:sz w:val="28"/>
            <w:szCs w:val="28"/>
          </w:rPr>
          <w:t>N 82-ФЗ</w:t>
        </w:r>
      </w:hyperlink>
      <w:r w:rsidRPr="00CF3B5C">
        <w:rPr>
          <w:rFonts w:ascii="Times New Roman" w:hAnsi="Times New Roman" w:cs="Times New Roman"/>
          <w:bCs/>
          <w:sz w:val="28"/>
          <w:szCs w:val="28"/>
        </w:rPr>
        <w:t xml:space="preserve"> "Об общественных объединениях", от 11 августа 1995 года </w:t>
      </w:r>
      <w:hyperlink r:id="rId16" w:history="1">
        <w:r w:rsidRPr="00CF3B5C">
          <w:rPr>
            <w:rFonts w:ascii="Times New Roman" w:hAnsi="Times New Roman" w:cs="Times New Roman"/>
            <w:bCs/>
            <w:color w:val="0000FF"/>
            <w:sz w:val="28"/>
            <w:szCs w:val="28"/>
          </w:rPr>
          <w:t>N 135-ФЗ</w:t>
        </w:r>
      </w:hyperlink>
      <w:r w:rsidRPr="00CF3B5C">
        <w:rPr>
          <w:rFonts w:ascii="Times New Roman" w:hAnsi="Times New Roman" w:cs="Times New Roman"/>
          <w:bCs/>
          <w:sz w:val="28"/>
          <w:szCs w:val="28"/>
        </w:rPr>
        <w:t xml:space="preserve"> "О благотворительной деятельности и благотворительных организациях" и от 12 января 1996 года </w:t>
      </w:r>
      <w:hyperlink r:id="rId17" w:history="1">
        <w:r w:rsidRPr="00CF3B5C">
          <w:rPr>
            <w:rFonts w:ascii="Times New Roman" w:hAnsi="Times New Roman" w:cs="Times New Roman"/>
            <w:bCs/>
            <w:color w:val="0000FF"/>
            <w:sz w:val="28"/>
            <w:szCs w:val="28"/>
          </w:rPr>
          <w:t>N 7-ФЗ</w:t>
        </w:r>
      </w:hyperlink>
      <w:r w:rsidRPr="00CF3B5C">
        <w:rPr>
          <w:rFonts w:ascii="Times New Roman" w:hAnsi="Times New Roman" w:cs="Times New Roman"/>
          <w:bCs/>
          <w:sz w:val="28"/>
          <w:szCs w:val="28"/>
        </w:rPr>
        <w:t xml:space="preserve"> "О некоммерческих организациях", </w:t>
      </w:r>
      <w:hyperlink r:id="rId18"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Российской Федерации от 23.08.2011 N 713 "О предоставлении поддержки социально ориентированным некоммерческим организациям", </w:t>
      </w:r>
      <w:hyperlink r:id="rId19" w:history="1">
        <w:r w:rsidRPr="00CF3B5C">
          <w:rPr>
            <w:rFonts w:ascii="Times New Roman" w:hAnsi="Times New Roman" w:cs="Times New Roman"/>
            <w:bCs/>
            <w:color w:val="0000FF"/>
            <w:sz w:val="28"/>
            <w:szCs w:val="28"/>
          </w:rPr>
          <w:t>Концепции</w:t>
        </w:r>
      </w:hyperlink>
      <w:r w:rsidRPr="00CF3B5C">
        <w:rPr>
          <w:rFonts w:ascii="Times New Roman" w:hAnsi="Times New Roman" w:cs="Times New Roman"/>
          <w:bCs/>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0" w:history="1">
        <w:r w:rsidRPr="00CF3B5C">
          <w:rPr>
            <w:rFonts w:ascii="Times New Roman" w:hAnsi="Times New Roman" w:cs="Times New Roman"/>
            <w:bCs/>
            <w:color w:val="0000FF"/>
            <w:sz w:val="28"/>
            <w:szCs w:val="28"/>
          </w:rPr>
          <w:t>Концепции</w:t>
        </w:r>
      </w:hyperlink>
      <w:r w:rsidRPr="00CF3B5C">
        <w:rPr>
          <w:rFonts w:ascii="Times New Roman" w:hAnsi="Times New Roman" w:cs="Times New Roman"/>
          <w:bCs/>
          <w:sz w:val="28"/>
          <w:szCs w:val="28"/>
        </w:rPr>
        <w:t xml:space="preserve"> содействия развитию благотворительной деятельности добровольчества в Российской Федерации, одобренной Распоряжением Правительства Российской Федерации от 30.07.2009 N 1054-р, </w:t>
      </w:r>
      <w:hyperlink r:id="rId21" w:history="1">
        <w:r w:rsidRPr="00CF3B5C">
          <w:rPr>
            <w:rFonts w:ascii="Times New Roman" w:hAnsi="Times New Roman" w:cs="Times New Roman"/>
            <w:bCs/>
            <w:color w:val="0000FF"/>
            <w:sz w:val="28"/>
            <w:szCs w:val="28"/>
          </w:rPr>
          <w:t>Закона</w:t>
        </w:r>
      </w:hyperlink>
      <w:r w:rsidRPr="00CF3B5C">
        <w:rPr>
          <w:rFonts w:ascii="Times New Roman" w:hAnsi="Times New Roman" w:cs="Times New Roman"/>
          <w:bCs/>
          <w:sz w:val="28"/>
          <w:szCs w:val="28"/>
        </w:rPr>
        <w:t xml:space="preserve"> Свердловской области от 27 января 2012 года N 4-ОЗ "О государственной поддержке некоммерческих организаций в Свердловской области", </w:t>
      </w:r>
      <w:hyperlink r:id="rId2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Программа разработана при участии Общественной палаты Свердловской области, социально ориентированных некоммерческих организаций.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Гражданское участие становится важным и неотъемлемым элементом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hyperlink r:id="rId23" w:history="1">
        <w:r w:rsidRPr="00CF3B5C">
          <w:rPr>
            <w:rFonts w:ascii="Times New Roman" w:hAnsi="Times New Roman" w:cs="Times New Roman"/>
            <w:bCs/>
            <w:color w:val="0000FF"/>
            <w:sz w:val="28"/>
            <w:szCs w:val="28"/>
          </w:rPr>
          <w:t>Концепцией</w:t>
        </w:r>
      </w:hyperlink>
      <w:r w:rsidRPr="00CF3B5C">
        <w:rPr>
          <w:rFonts w:ascii="Times New Roman" w:hAnsi="Times New Roman" w:cs="Times New Roman"/>
          <w:bCs/>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к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социальных услуг, в том числе: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обеспечение равенства условий налогообложения поставщиков социальных услуг различных организационно-правовых форм, сокращение </w:t>
      </w:r>
      <w:r w:rsidRPr="00CF3B5C">
        <w:rPr>
          <w:rFonts w:ascii="Times New Roman" w:hAnsi="Times New Roman" w:cs="Times New Roman"/>
          <w:bCs/>
          <w:sz w:val="28"/>
          <w:szCs w:val="28"/>
        </w:rPr>
        <w:lastRenderedPageBreak/>
        <w:t>административных барьеров в сфере деятельности негосударственных некоммерческих организаций;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создание механизма привлечения СОНКО, оказывающих услуги пожилым людям и инвалидам, на конкурсной основе к выполнению государственного заказа по оказанию социальных услуг;</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Согласно </w:t>
      </w:r>
      <w:hyperlink r:id="rId24" w:history="1">
        <w:r w:rsidRPr="00CF3B5C">
          <w:rPr>
            <w:rFonts w:ascii="Times New Roman" w:hAnsi="Times New Roman" w:cs="Times New Roman"/>
            <w:bCs/>
            <w:color w:val="0000FF"/>
            <w:sz w:val="28"/>
            <w:szCs w:val="28"/>
          </w:rPr>
          <w:t>Концепции</w:t>
        </w:r>
      </w:hyperlink>
      <w:r w:rsidRPr="00CF3B5C">
        <w:rPr>
          <w:rFonts w:ascii="Times New Roman" w:hAnsi="Times New Roman" w:cs="Times New Roman"/>
          <w:bCs/>
          <w:sz w:val="28"/>
          <w:szCs w:val="28"/>
        </w:rP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30.07.2009 N 1054-р (далее - Концепция), основной целью государственной политики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Основными задачами содействия развитию благотворительной и добровольческой деятельности, связанными с реализацией конституционного принципа поощрения благотворительной деятельности, </w:t>
      </w:r>
      <w:hyperlink r:id="rId25" w:history="1">
        <w:r w:rsidRPr="00CF3B5C">
          <w:rPr>
            <w:rFonts w:ascii="Times New Roman" w:hAnsi="Times New Roman" w:cs="Times New Roman"/>
            <w:bCs/>
            <w:color w:val="0000FF"/>
            <w:sz w:val="28"/>
            <w:szCs w:val="28"/>
          </w:rPr>
          <w:t>Концепцией</w:t>
        </w:r>
      </w:hyperlink>
      <w:r w:rsidRPr="00CF3B5C">
        <w:rPr>
          <w:rFonts w:ascii="Times New Roman" w:hAnsi="Times New Roman" w:cs="Times New Roman"/>
          <w:bCs/>
          <w:sz w:val="28"/>
          <w:szCs w:val="28"/>
        </w:rPr>
        <w:t xml:space="preserve"> определены: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обеспечение роста поддержки в обществе и расширения участия граждан в благотворительной и добровольческой деятельности, а также повышение доверия граждан к благотворительным организациям;</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формирование условий для расширения объемов благотворительных пожертвований граждан и организаций;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обеспечение роста числа благотворительных организаций, в том числе частных и корпоративных фондов, обеспечивающих устойчивость благотворительной деятельности;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4) содействие повышению эффективности и профессионализма деятельности благотворительных организаций;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5) развитие инфраструктуры информационно-консультационной и образовательной поддержки благотворительной и добровольческой деятельности;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6) формирование условий для эффективного использования потенциала благотворительной и добровольческой деятельности на этапах планирования и реализации социальных программ государства и бизнеса в деятельности государственных и муниципальных учреждений и некоммерческих организаций.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Свердловская область - один из ведущих регионов России в сфере развития гражданского общества. Гражданский сектор представлен всеми видами общественных объединений и некоммерческих организаций.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Центральная роль в системе гражданского общества принадлежит сегодня Общественной палате Свердловской области, которая обеспечивает согласование интересов граждан, их объединений с деятельностью органов власти в целях решения наиболее важных вопросов экономического и социального развития, защиты гражданских прав и свобод.</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Федерация профсоюзов Свердловской области является одной из крупнейших общественных организаций Уральского региона и третьей по численности в составе Федерации независимых профсоюзов России.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Взаимодействие профсоюзов и органов государственной власти Свердловской области способствовало тому, что Свердловская область стала одним из первых регионов России, где социальное партнерство как метод работы получило действенное и эффективное выражение.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На региональном уровне принят </w:t>
      </w:r>
      <w:hyperlink r:id="rId26" w:history="1">
        <w:r w:rsidRPr="00CF3B5C">
          <w:rPr>
            <w:rFonts w:ascii="Times New Roman" w:hAnsi="Times New Roman" w:cs="Times New Roman"/>
            <w:bCs/>
            <w:color w:val="0000FF"/>
            <w:sz w:val="28"/>
            <w:szCs w:val="28"/>
          </w:rPr>
          <w:t>Закон</w:t>
        </w:r>
      </w:hyperlink>
      <w:r w:rsidRPr="00CF3B5C">
        <w:rPr>
          <w:rFonts w:ascii="Times New Roman" w:hAnsi="Times New Roman" w:cs="Times New Roman"/>
          <w:bCs/>
          <w:sz w:val="28"/>
          <w:szCs w:val="28"/>
        </w:rPr>
        <w:t xml:space="preserve"> Свердловской области от 27 января 2012 года N 4-ОЗ "О государственной поддержке некоммерческих организаций в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2012 - 2013 годах действовала региональная комплексная </w:t>
      </w:r>
      <w:hyperlink r:id="rId27" w:history="1">
        <w:r w:rsidRPr="00CF3B5C">
          <w:rPr>
            <w:rFonts w:ascii="Times New Roman" w:hAnsi="Times New Roman" w:cs="Times New Roman"/>
            <w:bCs/>
            <w:color w:val="0000FF"/>
            <w:sz w:val="28"/>
            <w:szCs w:val="28"/>
          </w:rPr>
          <w:t>программа</w:t>
        </w:r>
      </w:hyperlink>
      <w:r w:rsidRPr="00CF3B5C">
        <w:rPr>
          <w:rFonts w:ascii="Times New Roman" w:hAnsi="Times New Roman" w:cs="Times New Roman"/>
          <w:bCs/>
          <w:sz w:val="28"/>
          <w:szCs w:val="28"/>
        </w:rPr>
        <w:t xml:space="preserve"> "Поддержка социально ориентированных некоммерческих организаций в Свердловской области в 2012 - 2013 годах".</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Проводятся конкурсные процедуры отбора некоммерческих организаций, не являющихся государственными и муниципальными учреждениями, для предоставления субсидий из областного бюджета.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Работает ресурсный центр поддержки СОНКО, который ведет методическую, консультационную, разъяснительную работу, имеет свой сайт.</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Составлен и размещен в информационно-телекоммуникационной сети Интернет реестр некоммерческих организаций-получателей государственной поддержки из бюджета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региона.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Свердловской области зарегистрировано порядка 7 тыс. некоммерческих организаций. Некоммерческие организации Свердловской области, осуществляющие деятельность, направленную на развитие гражданского общества, активно решают социальные проблемы ветеранов, инвалидов, детей и молодежи, охраны окружающей среды и другие. По числу некоммерческих организаций Свердловская область занимает одно из ведущих мест в стране.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Свердловской области проживает более 1 млн. пожилых граждан, что составляет 23,4 процента от населения региона. Забота о повышении качества и уровня жизни пожилых граждан, инвалидов, ветеранов является одной из приоритетных задач социальной политики, реализуемой в Свердловской области, и одним из основных направлений деятельности некоммерческих организаций.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На территории Свердловской области активно действуют около 2,5 тыс. ветеранских организаций, в том числе 30 областных. Деятельность ветеранских организаций направлена на поддержку инвалидов войны и </w:t>
      </w:r>
      <w:r w:rsidRPr="00CF3B5C">
        <w:rPr>
          <w:rFonts w:ascii="Times New Roman" w:hAnsi="Times New Roman" w:cs="Times New Roman"/>
          <w:bCs/>
          <w:sz w:val="28"/>
          <w:szCs w:val="28"/>
        </w:rPr>
        <w:lastRenderedPageBreak/>
        <w:t>военной травмы, членов их семей, ветеранов боевых действий и членов их семей, военнослужащих, оказание им правовой, материальной и морально-психологической помощи.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Координационный совет по делам ветеранов при Губернаторе Свердловской области, сформированный из числа руководителей наиболее значимых социально ориентированных ветеранских организаций, обеспечивает конструктивное сотрудничество общественных объединений ветеранов с органами государственной власти и органами местного самоуправления муниципальных образований, расположенными на территории Свердловской области, общественными объединениями, а также оперативный обмен информацией по важнейшим вопросам общественно-политической жизни региона.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Многие члены координационного совета по делам ветеранов при Губернаторе Свердловской области входят в состав координационных советов по делам ветеранов, инвалидов при Полномочном представителе Президента Российской Федерации в Уральском федеральном округе, являются членами коллегий министерств, экспертных групп при министерствах и участвуют в разработке нормативных документов органов государственной власти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подведомственных организациях общего и профессионального образования Свердловской области организована волонтерская деятельность, направленная на оказание содействия и поддержки ветеранам Вооруженных Сил СССР и Российской Федерации, ветеранам Великой Отечественной войны, ветеранам труда.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Свердловской области действуют около 200 детских и молодежных общественных объединений, осуществляющих мероприятия по патриотическому воспитанию молодежи, поддержке молодежных инициатив.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Уникальный опыт профилактики социального сиротства и помощи детям демонстрируют такие организации, как "Аистенок", "Пеликан", "Семья - XXI век" и "Дорогами добра".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2013 году состоялся первый Форум замещающих семей с приглашением социально ориентированных некоммерческих организаций и средств массовой информации. Форум собрал порядка 200 участников, став очередным значимым шагом в деле объединения усилий власти и общества в решении проблем детей-сирот, Свердловской региональной общественной организацией "Аистенок" представлен 10-летний опыт работы с родителями и семьями, оказавшимися в трудной жизненной ситуации, результатом совместной работы общественных организаций и профильных министерств по профилактике отказов от новорожденных стало существенное уменьшение численности детей, оставленных матерями при рождении. По сравнению с 2008 годом число детей, оставленных в роддомах Свердловской области, сократилось почти в 2 раза.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Имеются положительные примеры деятельности СОНКО в сфере здравоохранения и профилактики здорового образа жизни.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В 2012 - 2013 годах в Свердловской области была продолжена работа мобильного ресурсного центра по поддержке и развитию "Клиник, дружественных к молодежи". Мобильным центром осуществляется оказание организационно-методической и практической помощи учреждениям здравоохранения организации Клиник, дружественных к молодежи, на базе детских поликлиник и по совершенствованию профилактической работы с подростками. Всего в Свердловской области работают 7 указанных выше клиник.</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На территории Свердловской области созданы центры медико-социальной поддержки беременных, оказавшихся в трудной жизненной ситуации.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Свердловской области при участии национально-культурных автономий, объединений и землячеств последовательно реализуется государственная национальная политика, основные принципы которой базируются на положениях </w:t>
      </w:r>
      <w:hyperlink r:id="rId28" w:history="1">
        <w:r w:rsidRPr="00CF3B5C">
          <w:rPr>
            <w:rFonts w:ascii="Times New Roman" w:hAnsi="Times New Roman" w:cs="Times New Roman"/>
            <w:bCs/>
            <w:color w:val="0000FF"/>
            <w:sz w:val="28"/>
            <w:szCs w:val="28"/>
          </w:rPr>
          <w:t>Указа</w:t>
        </w:r>
      </w:hyperlink>
      <w:r w:rsidRPr="00CF3B5C">
        <w:rPr>
          <w:rFonts w:ascii="Times New Roman" w:hAnsi="Times New Roman" w:cs="Times New Roman"/>
          <w:bCs/>
          <w:sz w:val="28"/>
          <w:szCs w:val="28"/>
        </w:rPr>
        <w:t xml:space="preserve"> Президента Российской Федерации от 07 мая 2012 года N 602 "Об обеспечении межнационального согласия".</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Одним из знаковых примеров государственной поддержки национально-культурных объединений явилось предоставление органами государственной власти Свердловской области здания для размещения "Дома народов Урала". В настоящее время в этом здании работают Информационно-методический центр по гармонизации межнациональных отношений, рабочие группы Консультативного совета по делам национальностей Свердловской области, национально-культурные объединения.</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На постоянной основе к деятельности Консультативного совета по делам национальностей Свердловской области, возглавляемого Губернатором Свердловской области, привлекаются национально-культурные объединения Свердловской области. Деятельность указанного выше Консультативного совета является одним из наиболее эффективных инструментов реализации национальной политики.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Национально-культурные объединения и автономии Свердловской области объединены в Ассоциацию национально-культурных объединений Свердловской области, в составе которой 46 социально ориентированных общественных объединений: национально-культурные автономии белорусов, евреев, корейцев, немцев, татар, удмуртов, чувашей; национально-культурные организации армян, азербайджанцев, греков, киргизов, поляков, русских и иные.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Традиционно проводятся мероприятия с участием молодежи, направленные на изучение культурного наследия, обычаев и традиций народа, гармонизацию межэтнических и межконфессиональных отношений, укрепление толерантности в Свердловской области, профилактику этнического и религиозного экстремизма в молодежной среде, создание системы межнационального общения, формирование у молодежи российской идентичности.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целях реализации Федерального </w:t>
      </w:r>
      <w:hyperlink r:id="rId29" w:history="1">
        <w:r w:rsidRPr="00CF3B5C">
          <w:rPr>
            <w:rFonts w:ascii="Times New Roman" w:hAnsi="Times New Roman" w:cs="Times New Roman"/>
            <w:bCs/>
            <w:color w:val="0000FF"/>
            <w:sz w:val="28"/>
            <w:szCs w:val="28"/>
          </w:rPr>
          <w:t>закона</w:t>
        </w:r>
      </w:hyperlink>
      <w:r w:rsidRPr="00CF3B5C">
        <w:rPr>
          <w:rFonts w:ascii="Times New Roman" w:hAnsi="Times New Roman" w:cs="Times New Roman"/>
          <w:bCs/>
          <w:sz w:val="28"/>
          <w:szCs w:val="28"/>
        </w:rPr>
        <w:t xml:space="preserve"> от 06 мая 2011 года N 100-ФЗ "О добровольной пожарной охране" и </w:t>
      </w:r>
      <w:hyperlink r:id="rId30" w:history="1">
        <w:r w:rsidRPr="00CF3B5C">
          <w:rPr>
            <w:rFonts w:ascii="Times New Roman" w:hAnsi="Times New Roman" w:cs="Times New Roman"/>
            <w:bCs/>
            <w:color w:val="0000FF"/>
            <w:sz w:val="28"/>
            <w:szCs w:val="28"/>
          </w:rPr>
          <w:t>Закона</w:t>
        </w:r>
      </w:hyperlink>
      <w:r w:rsidRPr="00CF3B5C">
        <w:rPr>
          <w:rFonts w:ascii="Times New Roman" w:hAnsi="Times New Roman" w:cs="Times New Roman"/>
          <w:bCs/>
          <w:sz w:val="28"/>
          <w:szCs w:val="28"/>
        </w:rPr>
        <w:t xml:space="preserve"> Свердловской области от 12 </w:t>
      </w:r>
      <w:r w:rsidRPr="00CF3B5C">
        <w:rPr>
          <w:rFonts w:ascii="Times New Roman" w:hAnsi="Times New Roman" w:cs="Times New Roman"/>
          <w:bCs/>
          <w:sz w:val="28"/>
          <w:szCs w:val="28"/>
        </w:rPr>
        <w:lastRenderedPageBreak/>
        <w:t>июля 2011 года N 71-ОЗ "О добровольной пожарной охране на территории Свердловской области" в Свердловской области созданы 154 добровольные пожарные дружины, обеспечивающие противопожарную защищенность 178 сельских населенных пунктов.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Свердловской области созданы общественные организации, деятельность которых направлена на экологическое образование и воспитание населения, а также волонтерское движение, представители которого оказывают помощь в обустройстве особо охраняемых природных территорий (природных парков) и оказывают содействие, работая в качестве инструкторов на экологических мероприятиях, проводимых в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Большая работа проведена по военно-патриотическому воспитанию молодежи: организованы военно-патриотические клубы, проведены военно-спортивные игры акции "Помним, гордимся, наследуем!", мероприятия, посвященные Месячнику защитника Отечества, Дню Победы, Дню памяти жертв политических репрессий, Дню народного единства, организована работа военно-патриотических поисковых лагерей для допризывной молодежи, ведется поисковая работа.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развитии СОНКО Свердловской области остаются проблемы, которые можно решить при активной государственной поддержке с использованием программно-целевого метода.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целях стимулирования на территории Свердловской области роста активности СОНКО, реализующих социально значимые проекты и предоставляющих в ходе уставной деятельности востребованные в обществе социальные услуги, применяются механизмы государственной поддержки.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2012 году 131 некоммерческая организация получила государственную поддержку в объеме 132,7 млн. рублей, реализовано 255 социально ориентированных проектов. Всего по итогам конкурсного отбора государственную поддержку в виде субсидии в 2013 году получили 112 социально ориентированных некоммерческих организаций на реализацию проекта на сумму 193,5 млн.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 2012 - 2013 годах были достигнуты следующие результаты: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100 процентов (при запланированных 50 процентах) выпускников детских домов получили консультационную поддержку в социальной адаптации;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30 СОНКО, работающих в сфере межнациональных и межэтнических отношений, получили государственную поддержку;</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700 инвалидов были охвачены социально-реабилитационными мероприятиями, проводимыми СОНКО.</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Мероприятия по поддержке социально ориентированных НКО должны быть продолжены в 2014 - 2016 годах на новой качественной основе.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Реализация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обеспечит преемственность достигнутых форм взаимодействия исполнительных органов государственной власти Свердловской области и общественности;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2) позволит сформировать систему экономической поддержки социально ориентированных НКО на условиях конкурсов проектов и проведения мероприятий;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придаст дополнительный импульс общественно-гражданским инициативам населения, социально ориентированным НКО, реализующим социально значимые проекты.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outlineLvl w:val="1"/>
        <w:rPr>
          <w:rFonts w:ascii="Times New Roman" w:hAnsi="Times New Roman" w:cs="Times New Roman"/>
          <w:bCs/>
          <w:sz w:val="28"/>
          <w:szCs w:val="28"/>
        </w:rPr>
      </w:pPr>
      <w:r w:rsidRPr="00CF3B5C">
        <w:rPr>
          <w:rFonts w:ascii="Times New Roman" w:hAnsi="Times New Roman" w:cs="Times New Roman"/>
          <w:bCs/>
          <w:sz w:val="28"/>
          <w:szCs w:val="28"/>
        </w:rPr>
        <w:t>Раздел 2. ЦЕЛЬ, ЗАДАЧИ И ЦЕЛЕВЫЕ ПОКАЗАТЕЛИ ПРОГРАММЫ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Целью Программы является наиболее полное и эффективное использование возможностей СОНКО в решении задач социального развития Свердловской области за счет наращивания потенциала некоммерческих организаций и обеспечения максимально эффективного его использования.</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Для достижения поставленной цели потребуется реализация мероприятий, направленных на решение следующих задач:</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решение приоритетных задач в социальной сфере за счет использования потенциала НКО в достижении приоритетных задач в социальной сфере;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создание на территории Свердловской области условий, способствующих развитию и функционированию СОНКО, реализующих социально значимые для муниципальных образований в Свердловской области проекты;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предоставление информационной, экономической, инфраструктурной, организационной и консультационной поддержки СОНКО;</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4) формирование эффективных механизмов предоставления финансовой и имущественной поддержки СОНКО;</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5) развитие благотворительной деятельности и добровольчества в Свердловской области, играющих ключевую роль в развитии сектора некоммерческих организаций;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6) предоставление СОНКО льгот по уплате налогов и сборов в соответствии с законодательством о налогах и сборах;</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7) поддержка СОНКО, осуществляющих мероприятия, направленные на гармонизацию межэтнических и межконфессиональных отношений, укрепление толерантности в Свердловской области, профилактику этнического и религиозного экстремизма в молодежной среде, создание системы межнационального общения;</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8) размещение у СОНКО заказов на поставки товаров, выполнение работ, оказание услуг для государственных и муниципальных нужд;</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9) государственная поддержка общественных объединений пожарной охраны, осуществляющих деятельность на территории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Целевые </w:t>
      </w:r>
      <w:hyperlink w:anchor="Par317" w:history="1">
        <w:r w:rsidRPr="00CF3B5C">
          <w:rPr>
            <w:rFonts w:ascii="Times New Roman" w:hAnsi="Times New Roman" w:cs="Times New Roman"/>
            <w:bCs/>
            <w:color w:val="0000FF"/>
            <w:sz w:val="28"/>
            <w:szCs w:val="28"/>
          </w:rPr>
          <w:t>показатели</w:t>
        </w:r>
      </w:hyperlink>
      <w:r w:rsidRPr="00CF3B5C">
        <w:rPr>
          <w:rFonts w:ascii="Times New Roman" w:hAnsi="Times New Roman" w:cs="Times New Roman"/>
          <w:bCs/>
          <w:sz w:val="28"/>
          <w:szCs w:val="28"/>
        </w:rPr>
        <w:t xml:space="preserve"> Программы представлены в приложении N 1 к Программе.</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outlineLvl w:val="2"/>
        <w:rPr>
          <w:rFonts w:ascii="Times New Roman" w:hAnsi="Times New Roman" w:cs="Times New Roman"/>
          <w:bCs/>
          <w:sz w:val="28"/>
          <w:szCs w:val="28"/>
        </w:rPr>
      </w:pPr>
      <w:r w:rsidRPr="00CF3B5C">
        <w:rPr>
          <w:rFonts w:ascii="Times New Roman" w:hAnsi="Times New Roman" w:cs="Times New Roman"/>
          <w:bCs/>
          <w:sz w:val="28"/>
          <w:szCs w:val="28"/>
        </w:rPr>
        <w:t>МЕТОДИКА</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РАСЧЕТА ЗНАЧЕНИЙ ЦЕЛЕВОГО ПОКАЗАТЕЛЯ ПРОГРАММЫ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Значения целевых </w:t>
      </w:r>
      <w:hyperlink w:anchor="Par317" w:history="1">
        <w:r w:rsidRPr="00CF3B5C">
          <w:rPr>
            <w:rFonts w:ascii="Times New Roman" w:hAnsi="Times New Roman" w:cs="Times New Roman"/>
            <w:bCs/>
            <w:color w:val="0000FF"/>
            <w:sz w:val="28"/>
            <w:szCs w:val="28"/>
          </w:rPr>
          <w:t>показателей</w:t>
        </w:r>
      </w:hyperlink>
      <w:r w:rsidRPr="00CF3B5C">
        <w:rPr>
          <w:rFonts w:ascii="Times New Roman" w:hAnsi="Times New Roman" w:cs="Times New Roman"/>
          <w:bCs/>
          <w:sz w:val="28"/>
          <w:szCs w:val="28"/>
        </w:rPr>
        <w:t>, представленных в приложении N 1 к Программе, определяемые в долях и удельном весе от общего количества, рассчитываются по следующей формуле:</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К</w:t>
      </w: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Показатель = ---- x 100%, где</w:t>
      </w: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Кn</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Кn - общее количество;</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К - значение показателя, достигаемое в ходе реализации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Важнейшими целевыми показателями и индикаторами Программы являются:</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увеличение количества социально ориентированных НКО, получивших государственную поддержку на реализацию социально значимых проектов, до 134 единиц;</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увеличение количества социально значимых проектов, получивших государственную поддержку на конкурсной основе, реализуемых СОНКО, до 170 единиц;</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увеличение доли граждан, участвующих в добровольческой деятельности, в общем числе населения до 3,7 процента;</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4) увеличение количества беременных женщин, находящихся в трудной жизненной ситуации, получивших социально-психологическую помощь в учреждениях родовспоможения, в том числе с целью профилактики отказов от детей, ежегодно на 4400 человек;</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5) увеличение доли молодых граждан в возрасте от 14 до 30 лет, участвующих в проектах социально ориентированных некоммерческих организаций, реализованных при государственной поддержке, до 20 процентов;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6) увеличение доли обучающихся, участвующих в деятельности патриотических молодежных объединений, до 50 процентов;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7) увеличение количества СОНКО, работающих в сфере межнациональных и межэтнических отношений, получивших государственную поддержку, до 36 единиц;</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8) увеличение количества муниципальных образований, расположенных на территории Свердловской области, в которых реализованы проекты СОНКО, получивших государственную поддержку, до 30 единиц;</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9) повышение уровня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до 67 процентов.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Выполнение мероприятий Программы осуществляется в один этап в течение 2014 - 2016 годов.</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outlineLvl w:val="1"/>
        <w:rPr>
          <w:rFonts w:ascii="Times New Roman" w:hAnsi="Times New Roman" w:cs="Times New Roman"/>
          <w:bCs/>
          <w:sz w:val="28"/>
          <w:szCs w:val="28"/>
        </w:rPr>
      </w:pPr>
      <w:r w:rsidRPr="00CF3B5C">
        <w:rPr>
          <w:rFonts w:ascii="Times New Roman" w:hAnsi="Times New Roman" w:cs="Times New Roman"/>
          <w:bCs/>
          <w:sz w:val="28"/>
          <w:szCs w:val="28"/>
        </w:rPr>
        <w:t>Раздел 3. ПЛАН МЕРОПРИЯТИЙ ПО ВЫПОЛНЕНИЮ ПРОГРАММЫ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hyperlink w:anchor="Par662" w:history="1">
        <w:r w:rsidRPr="00CF3B5C">
          <w:rPr>
            <w:rFonts w:ascii="Times New Roman" w:hAnsi="Times New Roman" w:cs="Times New Roman"/>
            <w:bCs/>
            <w:color w:val="0000FF"/>
            <w:sz w:val="28"/>
            <w:szCs w:val="28"/>
          </w:rPr>
          <w:t>План</w:t>
        </w:r>
      </w:hyperlink>
      <w:r w:rsidRPr="00CF3B5C">
        <w:rPr>
          <w:rFonts w:ascii="Times New Roman" w:hAnsi="Times New Roman" w:cs="Times New Roman"/>
          <w:bCs/>
          <w:sz w:val="28"/>
          <w:szCs w:val="28"/>
        </w:rPr>
        <w:t xml:space="preserve"> мероприятий по выполнению Программы с указанием финансовых ресурсов, необходимых для реализации мероприятий, представлен в приложении N 2 к Программе.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Заказчиком координатором Программы является Министерство экономики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Заказчиками Программы являются:</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Департамент кадровой политики Губернатора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Министерство здравоохранения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4) 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5) 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6) Министерство культуры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7) Министерство природных ресурсов и экологии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8) Министерство по управлению государственным имуществом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9) Министерство промышленности и науки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10) Департамент общественной безопасности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11) Департамент по труду и занятости населения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Заказчики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являются главными распорядителями бюджетных средств;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реализуют Программу и координируют процесс заключения соглашений о предоставлении субсидий социально ориентированным некоммерческим организациям по итогам конкурса социальных проектов и мероприятий;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несут ответственность за качественное и своевременное исполнение программных мероприятий, эффективное использование финансовых средств, выделяемых на реализацию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4) осуществляют согласование с заказчиком-координатором Программы проектов нормативных правовых актов, необходимых для реализации Программы, в том числе порядков предоставления на конкурсной основе субсидий СОНКО на реализацию социально значимых проектов;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5) обеспечивают участие заказчика-координатора Программы в конкурсном отборе СОНКО для предоставления субсидий на реализацию социально значимых проектов;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6) организуют размещение на официальном сайте заказчика Программы в сети Интернет информации о ходе и результатах реализации Программы, финансировании ее мероприятий, о проводимых конкурсах и критериях определения победителей;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7) по согласованию с координатором Программы подготавливают проекты постановлений Правительства Свердловской области о внесении изменений в Программу, организуют их согласование и вносят в Правительство Свердловской области в установленном порядке;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8) осуществляют ведение отчетности по реализации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9) ежеквартально, в течение 10 дней после окончания отчетного периода, представляют заказчику-координатору Программы </w:t>
      </w:r>
      <w:hyperlink w:anchor="Par5198" w:history="1">
        <w:r w:rsidRPr="00CF3B5C">
          <w:rPr>
            <w:rFonts w:ascii="Times New Roman" w:hAnsi="Times New Roman" w:cs="Times New Roman"/>
            <w:bCs/>
            <w:color w:val="0000FF"/>
            <w:sz w:val="28"/>
            <w:szCs w:val="28"/>
          </w:rPr>
          <w:t>информацию</w:t>
        </w:r>
      </w:hyperlink>
      <w:r w:rsidRPr="00CF3B5C">
        <w:rPr>
          <w:rFonts w:ascii="Times New Roman" w:hAnsi="Times New Roman" w:cs="Times New Roman"/>
          <w:bCs/>
          <w:sz w:val="28"/>
          <w:szCs w:val="28"/>
        </w:rPr>
        <w:t xml:space="preserve"> о ходе реализации Программы с нарастающим итогом по установленным формам;</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10) осуществляют иные полномочия, предусмотренные законодательством Российской Федерации и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Заказчик-координатор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согласовывает проекты нормативных правовых актов, необходимых для реализации Программы, подготовленных заказчиками Программы, в том числе порядков предоставления на конкурсной основе субсидий СОНКО на реализацию социально значимых проектов;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принимает участие в конкурсном отборе СОНКО для предоставления субсидий на реализацию социально значимых проектов;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ежеквартально, в течение 20 дней после окончания отчетного периода, направляет в Правительство Свердловской области информацию и доклады о ходе реализации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4) ежегодно организует публичное обсуждение хода реализации Программы, проведение оценки результативности и эффективности реализации Программы, в том числе с привлечением внешних экспертов.</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outlineLvl w:val="1"/>
        <w:rPr>
          <w:rFonts w:ascii="Times New Roman" w:hAnsi="Times New Roman" w:cs="Times New Roman"/>
          <w:bCs/>
          <w:sz w:val="28"/>
          <w:szCs w:val="28"/>
        </w:rPr>
      </w:pPr>
      <w:r w:rsidRPr="00CF3B5C">
        <w:rPr>
          <w:rFonts w:ascii="Times New Roman" w:hAnsi="Times New Roman" w:cs="Times New Roman"/>
          <w:bCs/>
          <w:sz w:val="28"/>
          <w:szCs w:val="28"/>
        </w:rPr>
        <w:t>Раздел 4. РЕСУРСНОЕ ОБЕСПЕЧЕНИЕ ПРОГРАММЫ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Реализацию мероприятий Программы планируется осуществлять за счет средств в объеме 375484,0 тыс. рублей, в том числе: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2014 год - 139895,1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2015 год - 127743,2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2016 год - 107845,7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средства, планируемые за счет средств федерального бюджета, в объеме 18970,0 тыс. рублей, в том числе: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2015 год - 18970,0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средства, планируемые за счет средств областного бюджета, в объеме 340964,0 тыс. рублей, в том числе: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2014 год - 135075,1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2015 год - 103413,2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2016 год - 102475,7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средства, планируемые за счет внебюджетных источников, в объеме 15550,0 тыс. рублей, в том числе:</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2014 год - 4820,0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2015 год - 5360,0 тыс. рублей;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2016 год - 5370,0 тыс. рублей.</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(часть 1 в ред. </w:t>
      </w:r>
      <w:hyperlink r:id="rId31"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 xml:space="preserve">2. Расходы областного бюджета на выполнение Программы осуществляются в рамках текущего финансирования деятельности исполнительных органов государственной власти Свердловской области и </w:t>
      </w:r>
      <w:r w:rsidRPr="00CF3B5C">
        <w:rPr>
          <w:rFonts w:ascii="Times New Roman" w:hAnsi="Times New Roman" w:cs="Times New Roman"/>
          <w:bCs/>
          <w:sz w:val="28"/>
          <w:szCs w:val="28"/>
        </w:rPr>
        <w:lastRenderedPageBreak/>
        <w:t>подведомственных структур, государственных программ Свердловской области.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hyperlink w:anchor="Par4558" w:history="1">
        <w:r w:rsidRPr="00CF3B5C">
          <w:rPr>
            <w:rFonts w:ascii="Times New Roman" w:hAnsi="Times New Roman" w:cs="Times New Roman"/>
            <w:bCs/>
            <w:color w:val="0000FF"/>
            <w:sz w:val="28"/>
            <w:szCs w:val="28"/>
          </w:rPr>
          <w:t>Расходы</w:t>
        </w:r>
      </w:hyperlink>
      <w:r w:rsidRPr="00CF3B5C">
        <w:rPr>
          <w:rFonts w:ascii="Times New Roman" w:hAnsi="Times New Roman" w:cs="Times New Roman"/>
          <w:bCs/>
          <w:sz w:val="28"/>
          <w:szCs w:val="28"/>
        </w:rPr>
        <w:t xml:space="preserve"> на реализацию Программы представлены в приложении N 3 к Программе.</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outlineLvl w:val="1"/>
        <w:rPr>
          <w:rFonts w:ascii="Times New Roman" w:hAnsi="Times New Roman" w:cs="Times New Roman"/>
          <w:bCs/>
          <w:sz w:val="28"/>
          <w:szCs w:val="28"/>
        </w:rPr>
      </w:pPr>
      <w:r w:rsidRPr="00CF3B5C">
        <w:rPr>
          <w:rFonts w:ascii="Times New Roman" w:hAnsi="Times New Roman" w:cs="Times New Roman"/>
          <w:bCs/>
          <w:sz w:val="28"/>
          <w:szCs w:val="28"/>
        </w:rPr>
        <w:t>Раздел 5. МЕТОДИКА ОЦЕНКИ ЭФФЕКТИВНОСТИ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РЕАЛИЗАЦИИ ПРОГРАММЫ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Настоящая Методика применяется для оценки эффективности реализации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Оценка эффективности Программы будет ежегодно производиться на основании исполнения целевых показателей путем сравнения достигнутых значений целевых индикаторов по состоянию на 31 декабря отчетного года с установленными Программой значениями.</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Для оценки эффективности реализации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определяется эффективность реализации Программы по отдельным показателям по следующей формуле:</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Tfn</w:t>
      </w: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En = ------- x 100%, где</w:t>
      </w: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TNn</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En - эффективность хода реализации соответствующего мероприятия Программы, процентов;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Tfn - фактическое значение целевого показателя, достигнутое в ходе реализации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TNn - плановое значение целевого показателя, утвержденное Программой;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оценка эффективности реализации Программы в целом определяется на основе расчетов по следующей формуле:</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Е1 + Е2 + Е3 ... + Еn</w:t>
      </w: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E = -----------------------, где</w:t>
      </w: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pPr>
      <w:r w:rsidRPr="00CF3B5C">
        <w:rPr>
          <w:rFonts w:ascii="Courier New" w:hAnsi="Courier New" w:cs="Courier New"/>
          <w:sz w:val="20"/>
          <w:szCs w:val="20"/>
        </w:rPr>
        <w:t xml:space="preserve">                  К</w:t>
      </w:r>
    </w:p>
    <w:p w:rsidR="00CF3B5C" w:rsidRPr="00CF3B5C" w:rsidRDefault="00CF3B5C" w:rsidP="00CF3B5C">
      <w:pPr>
        <w:autoSpaceDE w:val="0"/>
        <w:autoSpaceDN w:val="0"/>
        <w:adjustRightInd w:val="0"/>
        <w:spacing w:after="0" w:line="240" w:lineRule="auto"/>
        <w:jc w:val="both"/>
        <w:rPr>
          <w:rFonts w:ascii="Courier New" w:hAnsi="Courier New" w:cs="Courier New"/>
          <w:sz w:val="20"/>
          <w:szCs w:val="20"/>
        </w:rPr>
        <w:sectPr w:rsidR="00CF3B5C" w:rsidRPr="00CF3B5C">
          <w:pgSz w:w="11905" w:h="16838"/>
          <w:pgMar w:top="1134" w:right="850" w:bottom="1134" w:left="1701" w:header="0" w:footer="0" w:gutter="0"/>
          <w:cols w:space="720"/>
          <w:noEndnote/>
        </w:sect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E - эффективность реализации Программы, процентов;</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Е1, Еn, - эффективность мероприятий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К - количество мероприятий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Эффективность реализации Программы будет тем выше, чем выше значение фактически достигнутых значений целевых показателей:</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1) E &gt; 100 процентов - высокая эффективность реализации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2) 75 процентов &lt; E &lt; 100 процентов - средняя эффективность реализации Программы;</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3) E &lt; 75 процентов - низкая эффективность реализации Программы.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outlineLvl w:val="1"/>
        <w:rPr>
          <w:rFonts w:ascii="Times New Roman" w:hAnsi="Times New Roman" w:cs="Times New Roman"/>
          <w:bCs/>
          <w:sz w:val="28"/>
          <w:szCs w:val="28"/>
        </w:rPr>
      </w:pPr>
      <w:r w:rsidRPr="00CF3B5C">
        <w:rPr>
          <w:rFonts w:ascii="Times New Roman" w:hAnsi="Times New Roman" w:cs="Times New Roman"/>
          <w:bCs/>
          <w:sz w:val="28"/>
          <w:szCs w:val="28"/>
        </w:rPr>
        <w:t>Приложение N 1</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к комплексной программе</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Свердловской области "Поддержка</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социально ориентированных</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некоммерческих организаций</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в Свердловской области</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на 2014 - 2016 годы"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 w:name="Par317"/>
      <w:bookmarkEnd w:id="2"/>
      <w:r w:rsidRPr="00CF3B5C">
        <w:rPr>
          <w:rFonts w:ascii="Times New Roman" w:hAnsi="Times New Roman" w:cs="Times New Roman"/>
          <w:bCs/>
          <w:sz w:val="28"/>
          <w:szCs w:val="28"/>
        </w:rPr>
        <w:t>ЦЕЛЕВЫЕ ПОКАЗАТЕЛИ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КОМПЛЕКСНОЙ ПРОГРАММЫ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"ПОДДЕРЖКА СОЦИАЛЬНО ОРИЕНТИРОВАННЫХ НЕКОММЕРЧЕСКИХ</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ОРГАНИЗАЦИЙ В СВЕРДЛОВСКОЙ ОБЛАСТИ НА 2014 - 2016 ГОДЫ"</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Список изменяющих документов</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 ред. Постановлений Правительства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 xml:space="preserve">от 18.03.2015 </w:t>
      </w:r>
      <w:hyperlink r:id="rId32"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 xml:space="preserve">, от 05.04.2016 </w:t>
      </w:r>
      <w:hyperlink r:id="rId33"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6"/>
        <w:gridCol w:w="3224"/>
        <w:gridCol w:w="3517"/>
        <w:gridCol w:w="1417"/>
        <w:gridCol w:w="1757"/>
        <w:gridCol w:w="1814"/>
        <w:gridCol w:w="1757"/>
        <w:gridCol w:w="1984"/>
      </w:tblGrid>
      <w:tr w:rsidR="00CF3B5C" w:rsidRPr="00CF3B5C">
        <w:tc>
          <w:tcPr>
            <w:tcW w:w="776"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N строки</w:t>
            </w:r>
          </w:p>
        </w:tc>
        <w:tc>
          <w:tcPr>
            <w:tcW w:w="3224"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Наименование целевого показателя</w:t>
            </w:r>
          </w:p>
        </w:tc>
        <w:tc>
          <w:tcPr>
            <w:tcW w:w="3517"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Ответственный исполнитель</w:t>
            </w:r>
          </w:p>
        </w:tc>
        <w:tc>
          <w:tcPr>
            <w:tcW w:w="1417"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Единица измерения</w:t>
            </w:r>
          </w:p>
        </w:tc>
        <w:tc>
          <w:tcPr>
            <w:tcW w:w="5328" w:type="dxa"/>
            <w:gridSpan w:val="3"/>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Значения целевых показателей</w:t>
            </w:r>
          </w:p>
        </w:tc>
        <w:tc>
          <w:tcPr>
            <w:tcW w:w="1984"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Справочно: базовое значение целевого показателя (на начало реализации комплексной программы)</w:t>
            </w:r>
          </w:p>
        </w:tc>
      </w:tr>
      <w:tr w:rsidR="00CF3B5C" w:rsidRPr="00CF3B5C">
        <w:tc>
          <w:tcPr>
            <w:tcW w:w="776"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322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3517"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2014 год (по итогам первого года реализации комплексной программы)</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2015 год (по итогам второго года реализации комплексной программы)</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2016 год (по итогам третьего года реализации комплексной программы)</w:t>
            </w:r>
          </w:p>
        </w:tc>
        <w:tc>
          <w:tcPr>
            <w:tcW w:w="198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3" w:name="Par342"/>
            <w:bookmarkEnd w:id="3"/>
            <w:r w:rsidRPr="00CF3B5C">
              <w:rPr>
                <w:rFonts w:ascii="Times New Roman" w:hAnsi="Times New Roman" w:cs="Times New Roman"/>
                <w:bCs/>
                <w:sz w:val="28"/>
                <w:szCs w:val="28"/>
              </w:rPr>
              <w:t>1.</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социально ориентированных некоммерческих организаций, получивших государственную поддержку на реализацию социально значимых проектов</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природных ресурсов и экологии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единиц</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128</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134</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4" w:name="Par354"/>
            <w:bookmarkEnd w:id="4"/>
            <w:r w:rsidRPr="00CF3B5C">
              <w:rPr>
                <w:rFonts w:ascii="Times New Roman" w:hAnsi="Times New Roman" w:cs="Times New Roman"/>
                <w:bCs/>
                <w:sz w:val="28"/>
                <w:szCs w:val="28"/>
              </w:rPr>
              <w:lastRenderedPageBreak/>
              <w:t>2.</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социально ориентированных некоммерческих организаций, осуществляющих социально значимые мероприятия и реализующих социально значимые проекты в сфере социальной поддержки и социального обслуживания населения в рамках субсидий областного бюджета</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единиц</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34"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5" w:name="Par363"/>
            <w:bookmarkEnd w:id="5"/>
            <w:r w:rsidRPr="00CF3B5C">
              <w:rPr>
                <w:rFonts w:ascii="Times New Roman" w:hAnsi="Times New Roman" w:cs="Times New Roman"/>
                <w:bCs/>
                <w:sz w:val="28"/>
                <w:szCs w:val="28"/>
              </w:rPr>
              <w:t>3.</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Свердловской области</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Министерство общего и профессионального </w:t>
            </w:r>
            <w:r w:rsidRPr="00CF3B5C">
              <w:rPr>
                <w:rFonts w:ascii="Times New Roman" w:hAnsi="Times New Roman" w:cs="Times New Roman"/>
                <w:bCs/>
                <w:sz w:val="28"/>
                <w:szCs w:val="28"/>
              </w:rPr>
              <w:lastRenderedPageBreak/>
              <w:t>образования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единиц</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140</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170</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134</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6" w:name="Par374"/>
            <w:bookmarkEnd w:id="6"/>
            <w:r w:rsidRPr="00CF3B5C">
              <w:rPr>
                <w:rFonts w:ascii="Times New Roman" w:hAnsi="Times New Roman" w:cs="Times New Roman"/>
                <w:bCs/>
                <w:sz w:val="28"/>
                <w:szCs w:val="28"/>
              </w:rPr>
              <w:lastRenderedPageBreak/>
              <w:t>4.</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обученных руководителей и специалистов социально ориентированных некоммерческих организаций, принявших участие в обучающих семинарах, организованных при поддержке исполнительных органов государственной власти Свердловской области</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человек</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35"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7" w:name="Par386"/>
            <w:bookmarkEnd w:id="7"/>
            <w:r w:rsidRPr="00CF3B5C">
              <w:rPr>
                <w:rFonts w:ascii="Times New Roman" w:hAnsi="Times New Roman" w:cs="Times New Roman"/>
                <w:bCs/>
                <w:sz w:val="28"/>
                <w:szCs w:val="28"/>
              </w:rPr>
              <w:t>5.</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Доля граждан, участвующих в добровольческой деятельности, к общей численности населения Свердловской области</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природных ресурсов и экологии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здравоохранения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процентов</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8" w:name="Par399"/>
            <w:bookmarkEnd w:id="8"/>
            <w:r w:rsidRPr="00CF3B5C">
              <w:rPr>
                <w:rFonts w:ascii="Times New Roman" w:hAnsi="Times New Roman" w:cs="Times New Roman"/>
                <w:bCs/>
                <w:sz w:val="28"/>
                <w:szCs w:val="28"/>
              </w:rPr>
              <w:lastRenderedPageBreak/>
              <w:t>6.</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Доля внебюджетных средств в общем объеме средств, направленных на поддержку некоммерческих организаций в социальной сфере</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процентов</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9" w:name="Par409"/>
            <w:bookmarkEnd w:id="9"/>
            <w:r w:rsidRPr="00CF3B5C">
              <w:rPr>
                <w:rFonts w:ascii="Times New Roman" w:hAnsi="Times New Roman" w:cs="Times New Roman"/>
                <w:bCs/>
                <w:sz w:val="28"/>
                <w:szCs w:val="28"/>
              </w:rPr>
              <w:t>7.</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Увеличение количества социальных проектов, участвующих в областном конкурсе социальных проектов, по отношению к предыдущему году</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здравоохранения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единиц</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36"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0" w:name="Par421"/>
            <w:bookmarkEnd w:id="10"/>
            <w:r w:rsidRPr="00CF3B5C">
              <w:rPr>
                <w:rFonts w:ascii="Times New Roman" w:hAnsi="Times New Roman" w:cs="Times New Roman"/>
                <w:bCs/>
                <w:sz w:val="28"/>
                <w:szCs w:val="28"/>
              </w:rPr>
              <w:t>8.</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муниципальных и государственных служащих, прошедших курсы повышения квалификации по вопросам поддержки деятельности социально ориентированных некоммерческих организаций в Свердловской области</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Департамент кадровой политики Губернатора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человек</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1" w:name="Par429"/>
            <w:bookmarkEnd w:id="11"/>
            <w:r w:rsidRPr="00CF3B5C">
              <w:rPr>
                <w:rFonts w:ascii="Times New Roman" w:hAnsi="Times New Roman" w:cs="Times New Roman"/>
                <w:bCs/>
                <w:sz w:val="28"/>
                <w:szCs w:val="28"/>
              </w:rPr>
              <w:t>9.</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информационных материалов в средствах массовой информации (электронных и печатных) о деятельности социально ориентированных некоммерческих организаций</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здравоохранения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природных ресурсов и экологии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единиц</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37"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2" w:name="Par443"/>
            <w:bookmarkEnd w:id="12"/>
            <w:r w:rsidRPr="00CF3B5C">
              <w:rPr>
                <w:rFonts w:ascii="Times New Roman" w:hAnsi="Times New Roman" w:cs="Times New Roman"/>
                <w:bCs/>
                <w:sz w:val="28"/>
                <w:szCs w:val="28"/>
              </w:rPr>
              <w:t>10.</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муниципальных образований в Свердловской области, в которых реализуются меры поддержки социально ориентированных некоммерческих организаций</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экономики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единиц</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38"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3" w:name="Par452"/>
            <w:bookmarkEnd w:id="13"/>
            <w:r w:rsidRPr="00CF3B5C">
              <w:rPr>
                <w:rFonts w:ascii="Times New Roman" w:hAnsi="Times New Roman" w:cs="Times New Roman"/>
                <w:bCs/>
                <w:sz w:val="28"/>
                <w:szCs w:val="28"/>
              </w:rPr>
              <w:t>11.</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Количество муниципальных образований в </w:t>
            </w:r>
            <w:r w:rsidRPr="00CF3B5C">
              <w:rPr>
                <w:rFonts w:ascii="Times New Roman" w:hAnsi="Times New Roman" w:cs="Times New Roman"/>
                <w:bCs/>
                <w:sz w:val="28"/>
                <w:szCs w:val="28"/>
              </w:rPr>
              <w:lastRenderedPageBreak/>
              <w:t>Свердловской области, в которых разработаны программы поддержки социально ориентированных некоммерческих организаций</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экономики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единиц</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39"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4" w:name="Par461"/>
            <w:bookmarkEnd w:id="14"/>
            <w:r w:rsidRPr="00CF3B5C">
              <w:rPr>
                <w:rFonts w:ascii="Times New Roman" w:hAnsi="Times New Roman" w:cs="Times New Roman"/>
                <w:bCs/>
                <w:sz w:val="28"/>
                <w:szCs w:val="28"/>
              </w:rPr>
              <w:t>12.</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социально ориентированных некоммерческих организаций, работающих в сфере межнациональных и межэтнических отношений, получивших государственную поддержку</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единиц</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5" w:name="Par471"/>
            <w:bookmarkEnd w:id="15"/>
            <w:r w:rsidRPr="00CF3B5C">
              <w:rPr>
                <w:rFonts w:ascii="Times New Roman" w:hAnsi="Times New Roman" w:cs="Times New Roman"/>
                <w:bCs/>
                <w:sz w:val="28"/>
                <w:szCs w:val="28"/>
              </w:rPr>
              <w:t>13.</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Количество проектов социально ориентированных некоммерческих организаций, направленных на укрепление гражданского единства и гармонизацию </w:t>
            </w:r>
            <w:r w:rsidRPr="00CF3B5C">
              <w:rPr>
                <w:rFonts w:ascii="Times New Roman" w:hAnsi="Times New Roman" w:cs="Times New Roman"/>
                <w:bCs/>
                <w:sz w:val="28"/>
                <w:szCs w:val="28"/>
              </w:rPr>
              <w:lastRenderedPageBreak/>
              <w:t>межнациональных отношений, получивших государственную поддержку</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Министерство общего и профессионального </w:t>
            </w:r>
            <w:r w:rsidRPr="00CF3B5C">
              <w:rPr>
                <w:rFonts w:ascii="Times New Roman" w:hAnsi="Times New Roman" w:cs="Times New Roman"/>
                <w:bCs/>
                <w:sz w:val="28"/>
                <w:szCs w:val="28"/>
              </w:rPr>
              <w:lastRenderedPageBreak/>
              <w:t>образования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единиц</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62</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67</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6" w:name="Par481"/>
            <w:bookmarkEnd w:id="16"/>
            <w:r w:rsidRPr="00CF3B5C">
              <w:rPr>
                <w:rFonts w:ascii="Times New Roman" w:hAnsi="Times New Roman" w:cs="Times New Roman"/>
                <w:bCs/>
                <w:sz w:val="28"/>
                <w:szCs w:val="28"/>
              </w:rPr>
              <w:lastRenderedPageBreak/>
              <w:t>14.</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социально ориентированных некоммерческих организаций, получивших налоговые льготы</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экономики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единиц</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7" w:name="Par489"/>
            <w:bookmarkEnd w:id="17"/>
            <w:r w:rsidRPr="00CF3B5C">
              <w:rPr>
                <w:rFonts w:ascii="Times New Roman" w:hAnsi="Times New Roman" w:cs="Times New Roman"/>
                <w:bCs/>
                <w:sz w:val="28"/>
                <w:szCs w:val="28"/>
              </w:rPr>
              <w:t>15.</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Доля молодых граждан в возрасте от 14 до 30 лет, участвующих в проектах социально ориентированных некоммерческих организаций, реализованных при государственной поддержке</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природных ресурсов и экологии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процентов</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8" w:name="Par501"/>
            <w:bookmarkEnd w:id="18"/>
            <w:r w:rsidRPr="00CF3B5C">
              <w:rPr>
                <w:rFonts w:ascii="Times New Roman" w:hAnsi="Times New Roman" w:cs="Times New Roman"/>
                <w:bCs/>
                <w:sz w:val="28"/>
                <w:szCs w:val="28"/>
              </w:rPr>
              <w:lastRenderedPageBreak/>
              <w:t>16.</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Доля обучающихся, участвующих в деятельности патриотических молодежных объединений</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процентов</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19" w:name="Par509"/>
            <w:bookmarkEnd w:id="19"/>
            <w:r w:rsidRPr="00CF3B5C">
              <w:rPr>
                <w:rFonts w:ascii="Times New Roman" w:hAnsi="Times New Roman" w:cs="Times New Roman"/>
                <w:bCs/>
                <w:sz w:val="28"/>
                <w:szCs w:val="28"/>
              </w:rPr>
              <w:t>17.</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Численность незанятых инвалидов, трудоустроенных при содействии социально ориентированных некоммерческих организаций</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Департамент по труду и занятости населения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человек</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0" w:name="Par517"/>
            <w:bookmarkEnd w:id="20"/>
            <w:r w:rsidRPr="00CF3B5C">
              <w:rPr>
                <w:rFonts w:ascii="Times New Roman" w:hAnsi="Times New Roman" w:cs="Times New Roman"/>
                <w:bCs/>
                <w:sz w:val="28"/>
                <w:szCs w:val="28"/>
              </w:rPr>
              <w:t>18.</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Доля приемных (замещающих) семей, принимающих на воспитание детей подросткового возраста, которым оказана поддержка социально ориентированными некоммерческими организациями</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процентов</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1" w:name="Par525"/>
            <w:bookmarkEnd w:id="21"/>
            <w:r w:rsidRPr="00CF3B5C">
              <w:rPr>
                <w:rFonts w:ascii="Times New Roman" w:hAnsi="Times New Roman" w:cs="Times New Roman"/>
                <w:bCs/>
                <w:sz w:val="28"/>
                <w:szCs w:val="28"/>
              </w:rPr>
              <w:t>19.</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Численность семей, находящихся в социально опасном </w:t>
            </w:r>
            <w:r w:rsidRPr="00CF3B5C">
              <w:rPr>
                <w:rFonts w:ascii="Times New Roman" w:hAnsi="Times New Roman" w:cs="Times New Roman"/>
                <w:bCs/>
                <w:sz w:val="28"/>
                <w:szCs w:val="28"/>
              </w:rPr>
              <w:lastRenderedPageBreak/>
              <w:t>положении, в отношении которых реализуются межведомственные программы патронажа и социального сопровождения, в целях предупреждения ранних отказов от детей с участием волонтеров и социально ориентированных некоммерческих организаций в Свердловской области</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социальной политики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единиц</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250</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300</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350</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2" w:name="Par533"/>
            <w:bookmarkEnd w:id="22"/>
            <w:r w:rsidRPr="00CF3B5C">
              <w:rPr>
                <w:rFonts w:ascii="Times New Roman" w:hAnsi="Times New Roman" w:cs="Times New Roman"/>
                <w:bCs/>
                <w:sz w:val="28"/>
                <w:szCs w:val="28"/>
              </w:rPr>
              <w:lastRenderedPageBreak/>
              <w:t>20.</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граждан, находящихся в трудной жизненной ситуации, из числа освободившихся из мест лишения свободы, получивших поддержку социально ориентированных некоммерческих организаций в Свердловской области</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человек</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250</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300</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350</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3" w:name="Par541"/>
            <w:bookmarkEnd w:id="23"/>
            <w:r w:rsidRPr="00CF3B5C">
              <w:rPr>
                <w:rFonts w:ascii="Times New Roman" w:hAnsi="Times New Roman" w:cs="Times New Roman"/>
                <w:bCs/>
                <w:sz w:val="28"/>
                <w:szCs w:val="28"/>
              </w:rPr>
              <w:lastRenderedPageBreak/>
              <w:t>21.</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Количество инвалидов и ветеранов боевых действий, получивших поддержку социально ориентированных некоммерческих организаций в Свердловской области</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человек</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680</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40"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41"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4" w:name="Par551"/>
            <w:bookmarkEnd w:id="24"/>
            <w:r w:rsidRPr="00CF3B5C">
              <w:rPr>
                <w:rFonts w:ascii="Times New Roman" w:hAnsi="Times New Roman" w:cs="Times New Roman"/>
                <w:bCs/>
                <w:sz w:val="28"/>
                <w:szCs w:val="28"/>
              </w:rPr>
              <w:t>22.</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Увеличение количества беременных женщин, находящихся в трудной жизненной ситуации, получивших социально-психологическую помощь в учреждениях родовспоможения, в том числе с целью профилактики отказов от детей</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здравоохранения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человек</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3400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3900</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4400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2900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4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5" w:name="Par560"/>
            <w:bookmarkEnd w:id="25"/>
            <w:r w:rsidRPr="00CF3B5C">
              <w:rPr>
                <w:rFonts w:ascii="Times New Roman" w:hAnsi="Times New Roman" w:cs="Times New Roman"/>
                <w:bCs/>
                <w:sz w:val="28"/>
                <w:szCs w:val="28"/>
              </w:rPr>
              <w:t>23.</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Доля государственных образовательных организаций от общего </w:t>
            </w:r>
            <w:r w:rsidRPr="00CF3B5C">
              <w:rPr>
                <w:rFonts w:ascii="Times New Roman" w:hAnsi="Times New Roman" w:cs="Times New Roman"/>
                <w:bCs/>
                <w:sz w:val="28"/>
                <w:szCs w:val="28"/>
              </w:rPr>
              <w:lastRenderedPageBreak/>
              <w:t>количества образовательных организаций, в которых созданы общественные объединения (организации), организовано волонтерское движение для оказания содействия и поддержки людям пожилого возраста, инвалидам, ветеранам</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Министерство общего и профессионального </w:t>
            </w:r>
            <w:r w:rsidRPr="00CF3B5C">
              <w:rPr>
                <w:rFonts w:ascii="Times New Roman" w:hAnsi="Times New Roman" w:cs="Times New Roman"/>
                <w:bCs/>
                <w:sz w:val="28"/>
                <w:szCs w:val="28"/>
              </w:rPr>
              <w:lastRenderedPageBreak/>
              <w:t>образования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процентов</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6" w:name="Par568"/>
            <w:bookmarkEnd w:id="26"/>
            <w:r w:rsidRPr="00CF3B5C">
              <w:rPr>
                <w:rFonts w:ascii="Times New Roman" w:hAnsi="Times New Roman" w:cs="Times New Roman"/>
                <w:bCs/>
                <w:sz w:val="28"/>
                <w:szCs w:val="28"/>
              </w:rPr>
              <w:lastRenderedPageBreak/>
              <w:t>24.</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w:t>
            </w:r>
            <w:r w:rsidRPr="00CF3B5C">
              <w:rPr>
                <w:rFonts w:ascii="Times New Roman" w:hAnsi="Times New Roman" w:cs="Times New Roman"/>
                <w:bCs/>
                <w:sz w:val="28"/>
                <w:szCs w:val="28"/>
              </w:rPr>
              <w:lastRenderedPageBreak/>
              <w:t xml:space="preserve">бюджета в рамках реализации </w:t>
            </w:r>
            <w:hyperlink r:id="rId43" w:history="1">
              <w:r w:rsidRPr="00CF3B5C">
                <w:rPr>
                  <w:rFonts w:ascii="Times New Roman" w:hAnsi="Times New Roman" w:cs="Times New Roman"/>
                  <w:bCs/>
                  <w:color w:val="0000FF"/>
                  <w:sz w:val="28"/>
                  <w:szCs w:val="28"/>
                </w:rPr>
                <w:t>Закона</w:t>
              </w:r>
            </w:hyperlink>
            <w:r w:rsidRPr="00CF3B5C">
              <w:rPr>
                <w:rFonts w:ascii="Times New Roman" w:hAnsi="Times New Roman" w:cs="Times New Roman"/>
                <w:bCs/>
                <w:sz w:val="28"/>
                <w:szCs w:val="28"/>
              </w:rPr>
              <w:t xml:space="preserve"> Свердловской области от 12 июля 2011 года N 71-ОЗ "О добровольной пожарной охране на территории Свердловской области"</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Департамент общественной безопасности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процентов</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19,3</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18,3</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22,4</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Постановлений Правительства Свердловской области от 18.03.2015 </w:t>
            </w:r>
            <w:hyperlink r:id="rId44"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45"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7" w:name="Par578"/>
            <w:bookmarkEnd w:id="27"/>
            <w:r w:rsidRPr="00CF3B5C">
              <w:rPr>
                <w:rFonts w:ascii="Times New Roman" w:hAnsi="Times New Roman" w:cs="Times New Roman"/>
                <w:bCs/>
                <w:sz w:val="28"/>
                <w:szCs w:val="28"/>
              </w:rPr>
              <w:t>24-1.</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мобильными средствами пожаротушения, приобретенными за счет средств областного бюджета в рамках реализации </w:t>
            </w:r>
            <w:hyperlink r:id="rId46" w:history="1">
              <w:r w:rsidRPr="00CF3B5C">
                <w:rPr>
                  <w:rFonts w:ascii="Times New Roman" w:hAnsi="Times New Roman" w:cs="Times New Roman"/>
                  <w:bCs/>
                  <w:color w:val="0000FF"/>
                  <w:sz w:val="28"/>
                  <w:szCs w:val="28"/>
                </w:rPr>
                <w:t>Закона</w:t>
              </w:r>
            </w:hyperlink>
            <w:r w:rsidRPr="00CF3B5C">
              <w:rPr>
                <w:rFonts w:ascii="Times New Roman" w:hAnsi="Times New Roman" w:cs="Times New Roman"/>
                <w:bCs/>
                <w:sz w:val="28"/>
                <w:szCs w:val="28"/>
              </w:rPr>
              <w:t xml:space="preserve"> Свердловской области от 12 июля 2011 года N 71-</w:t>
            </w:r>
            <w:r w:rsidRPr="00CF3B5C">
              <w:rPr>
                <w:rFonts w:ascii="Times New Roman" w:hAnsi="Times New Roman" w:cs="Times New Roman"/>
                <w:bCs/>
                <w:sz w:val="28"/>
                <w:szCs w:val="28"/>
              </w:rPr>
              <w:lastRenderedPageBreak/>
              <w:t>ОЗ "О добровольной пожарной охране на территории Свердловской области"</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Департамент общественной безопасности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процентов</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27,2</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40,5</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49,7</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15,6</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(п. 24-1 введен </w:t>
            </w:r>
            <w:hyperlink r:id="rId47" w:history="1">
              <w:r w:rsidRPr="00CF3B5C">
                <w:rPr>
                  <w:rFonts w:ascii="Times New Roman" w:hAnsi="Times New Roman" w:cs="Times New Roman"/>
                  <w:bCs/>
                  <w:color w:val="0000FF"/>
                  <w:sz w:val="28"/>
                  <w:szCs w:val="28"/>
                </w:rPr>
                <w:t>Постановлением</w:t>
              </w:r>
            </w:hyperlink>
            <w:r w:rsidRPr="00CF3B5C">
              <w:rPr>
                <w:rFonts w:ascii="Times New Roman" w:hAnsi="Times New Roman" w:cs="Times New Roman"/>
                <w:bCs/>
                <w:sz w:val="28"/>
                <w:szCs w:val="28"/>
              </w:rPr>
              <w:t xml:space="preserve"> Правительства Свердловской области от 18.03.2015</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N 181-ПП; в ред. </w:t>
            </w:r>
            <w:hyperlink r:id="rId48"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N 227-ПП)</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8" w:name="Par589"/>
            <w:bookmarkEnd w:id="28"/>
            <w:r w:rsidRPr="00CF3B5C">
              <w:rPr>
                <w:rFonts w:ascii="Times New Roman" w:hAnsi="Times New Roman" w:cs="Times New Roman"/>
                <w:bCs/>
                <w:sz w:val="28"/>
                <w:szCs w:val="28"/>
              </w:rPr>
              <w:t>24-2.</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Уровень обеспечения страхования работников добровольной пожарной охраны и добровольных пожарных, принимающих участие в тушении пожаров на территории Свердловской области</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Департамент общественной безопасности Свердловской области</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процентов</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24-2 введен </w:t>
            </w:r>
            <w:hyperlink r:id="rId49" w:history="1">
              <w:r w:rsidRPr="00CF3B5C">
                <w:rPr>
                  <w:rFonts w:ascii="Times New Roman" w:hAnsi="Times New Roman" w:cs="Times New Roman"/>
                  <w:bCs/>
                  <w:color w:val="0000FF"/>
                  <w:sz w:val="28"/>
                  <w:szCs w:val="28"/>
                </w:rPr>
                <w:t>Постановлением</w:t>
              </w:r>
            </w:hyperlink>
            <w:r w:rsidRPr="00CF3B5C">
              <w:rPr>
                <w:rFonts w:ascii="Times New Roman" w:hAnsi="Times New Roman" w:cs="Times New Roman"/>
                <w:bCs/>
                <w:sz w:val="28"/>
                <w:szCs w:val="28"/>
              </w:rPr>
              <w:t xml:space="preserve"> Правительства Свердловской области от 18.03.2015</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N 181-ПП)</w:t>
            </w:r>
          </w:p>
        </w:tc>
      </w:tr>
      <w:tr w:rsidR="00CF3B5C" w:rsidRPr="00CF3B5C">
        <w:tc>
          <w:tcPr>
            <w:tcW w:w="776"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29" w:name="Par599"/>
            <w:bookmarkEnd w:id="29"/>
            <w:r w:rsidRPr="00CF3B5C">
              <w:rPr>
                <w:rFonts w:ascii="Times New Roman" w:hAnsi="Times New Roman" w:cs="Times New Roman"/>
                <w:bCs/>
                <w:sz w:val="28"/>
                <w:szCs w:val="28"/>
              </w:rPr>
              <w:t>25.</w:t>
            </w:r>
          </w:p>
        </w:tc>
        <w:tc>
          <w:tcPr>
            <w:tcW w:w="32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Количество социально ориентированных некоммерческих организаций, принимающих участие в деятельности общественных советов и </w:t>
            </w:r>
            <w:r w:rsidRPr="00CF3B5C">
              <w:rPr>
                <w:rFonts w:ascii="Times New Roman" w:hAnsi="Times New Roman" w:cs="Times New Roman"/>
                <w:bCs/>
                <w:sz w:val="28"/>
                <w:szCs w:val="28"/>
              </w:rPr>
              <w:lastRenderedPageBreak/>
              <w:t>наблюдательных советов государственных и муниципальных учреждений и организаций</w:t>
            </w:r>
          </w:p>
        </w:tc>
        <w:tc>
          <w:tcPr>
            <w:tcW w:w="35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Министерство общего и профессионального </w:t>
            </w:r>
            <w:r w:rsidRPr="00CF3B5C">
              <w:rPr>
                <w:rFonts w:ascii="Times New Roman" w:hAnsi="Times New Roman" w:cs="Times New Roman"/>
                <w:bCs/>
                <w:sz w:val="28"/>
                <w:szCs w:val="28"/>
              </w:rPr>
              <w:lastRenderedPageBreak/>
              <w:t>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природных ресурсов и экологии Свердловской области</w:t>
            </w:r>
          </w:p>
        </w:tc>
        <w:tc>
          <w:tcPr>
            <w:tcW w:w="141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единиц</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30" w:name="Par611"/>
            <w:bookmarkEnd w:id="30"/>
            <w:r w:rsidRPr="00CF3B5C">
              <w:rPr>
                <w:rFonts w:ascii="Times New Roman" w:hAnsi="Times New Roman" w:cs="Times New Roman"/>
                <w:bCs/>
                <w:sz w:val="28"/>
                <w:szCs w:val="28"/>
              </w:rPr>
              <w:lastRenderedPageBreak/>
              <w:t>26.</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Доля совещательных органов при Губернаторе Свердловской области (советы, комиссии), в состав которых включены представители Общественной палаты Свердловской области и социально ориентированных некоммерческих организаций в Свердловской области</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Общественная палата Свердловской области (по согласованию)</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процентов</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85</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50"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31" w:name="Par623"/>
            <w:bookmarkEnd w:id="31"/>
            <w:r w:rsidRPr="00CF3B5C">
              <w:rPr>
                <w:rFonts w:ascii="Times New Roman" w:hAnsi="Times New Roman" w:cs="Times New Roman"/>
                <w:bCs/>
                <w:sz w:val="28"/>
                <w:szCs w:val="28"/>
              </w:rPr>
              <w:t>27.</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Количество мероприятий (заседания, совещания, </w:t>
            </w:r>
            <w:r w:rsidRPr="00CF3B5C">
              <w:rPr>
                <w:rFonts w:ascii="Times New Roman" w:hAnsi="Times New Roman" w:cs="Times New Roman"/>
                <w:bCs/>
                <w:sz w:val="28"/>
                <w:szCs w:val="28"/>
              </w:rPr>
              <w:lastRenderedPageBreak/>
              <w:t>конференции, "круглые столы" и иные), организуемых органами государственной власти Свердловской области, в которых приняли участие члены Общественной палаты Свердловской области и представители социально ориентированных некоммерческих организаций в Свердловской области</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Министерство физической культуры, спорта и </w:t>
            </w:r>
            <w:r w:rsidRPr="00CF3B5C">
              <w:rPr>
                <w:rFonts w:ascii="Times New Roman" w:hAnsi="Times New Roman" w:cs="Times New Roman"/>
                <w:bCs/>
                <w:sz w:val="28"/>
                <w:szCs w:val="28"/>
              </w:rPr>
              <w:lastRenderedPageBreak/>
              <w:t>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Общественная палата Свердловской области (по согласованию)</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единиц</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51"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76"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32" w:name="Par636"/>
            <w:bookmarkEnd w:id="32"/>
            <w:r w:rsidRPr="00CF3B5C">
              <w:rPr>
                <w:rFonts w:ascii="Times New Roman" w:hAnsi="Times New Roman" w:cs="Times New Roman"/>
                <w:bCs/>
                <w:sz w:val="28"/>
                <w:szCs w:val="28"/>
              </w:rPr>
              <w:t>28.</w:t>
            </w:r>
          </w:p>
        </w:tc>
        <w:tc>
          <w:tcPr>
            <w:tcW w:w="322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Доля нормативных документов органов государственной власти Свердловской области по направлениям деятельности социально ориентированных некоммерческих организаций, в разработке и обсуждении которых приняли участие представители </w:t>
            </w:r>
            <w:r w:rsidRPr="00CF3B5C">
              <w:rPr>
                <w:rFonts w:ascii="Times New Roman" w:hAnsi="Times New Roman" w:cs="Times New Roman"/>
                <w:bCs/>
                <w:sz w:val="28"/>
                <w:szCs w:val="28"/>
              </w:rPr>
              <w:lastRenderedPageBreak/>
              <w:t>Общественной палаты Свердловской области и социально ориентированных некоммерческих организаций в Свердловской области, к общему количеству нормативных документов по направлениям деятельности социально ориентированных некоммерческих организаций</w:t>
            </w:r>
          </w:p>
        </w:tc>
        <w:tc>
          <w:tcPr>
            <w:tcW w:w="35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физической культуры, спорта и молодежной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общего и профессионального образования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Министерство социальной политики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Министерство культуры Свердловской области;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Общественная палата Свердловской области (по согласованию)</w:t>
            </w:r>
          </w:p>
        </w:tc>
        <w:tc>
          <w:tcPr>
            <w:tcW w:w="141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процентов</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w:t>
            </w:r>
          </w:p>
        </w:tc>
        <w:tc>
          <w:tcPr>
            <w:tcW w:w="181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w:t>
            </w:r>
          </w:p>
        </w:tc>
        <w:tc>
          <w:tcPr>
            <w:tcW w:w="1757"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w:t>
            </w:r>
          </w:p>
        </w:tc>
        <w:tc>
          <w:tcPr>
            <w:tcW w:w="198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r>
      <w:tr w:rsidR="00CF3B5C" w:rsidRPr="00CF3B5C">
        <w:tc>
          <w:tcPr>
            <w:tcW w:w="16246" w:type="dxa"/>
            <w:gridSpan w:val="8"/>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5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bl>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outlineLvl w:val="1"/>
        <w:rPr>
          <w:rFonts w:ascii="Times New Roman" w:hAnsi="Times New Roman" w:cs="Times New Roman"/>
          <w:bCs/>
          <w:sz w:val="28"/>
          <w:szCs w:val="28"/>
        </w:rPr>
      </w:pPr>
      <w:r w:rsidRPr="00CF3B5C">
        <w:rPr>
          <w:rFonts w:ascii="Times New Roman" w:hAnsi="Times New Roman" w:cs="Times New Roman"/>
          <w:bCs/>
          <w:sz w:val="28"/>
          <w:szCs w:val="28"/>
        </w:rPr>
        <w:t>Приложение N 2</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к комплексной программе</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Свердловской области "Поддержка</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социально ориентированных</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некоммерческих организаций</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в Свердловской области</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на 2014 - 2016 годы"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33" w:name="Par662"/>
      <w:bookmarkEnd w:id="33"/>
      <w:r w:rsidRPr="00CF3B5C">
        <w:rPr>
          <w:rFonts w:ascii="Times New Roman" w:hAnsi="Times New Roman" w:cs="Times New Roman"/>
          <w:bCs/>
          <w:sz w:val="28"/>
          <w:szCs w:val="28"/>
        </w:rPr>
        <w:t>ПЛАН</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МЕРОПРИЯТИЙ ПО ВЫПОЛНЕНИЮ КОМПЛЕКСНОЙ ПРОГРАММЫ</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"ПОДДЕРЖКА СОЦИАЛЬНО ОРИЕНТИРОВАННЫХ НЕКОММЕРЧЕСКИХ</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ОРГАНИЗАЦИЙ В СВЕРДЛОВСКОЙ ОБЛАСТИ НА 2014 - 2016 ГОДЫ"</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Список изменяющих документов</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 ред. Постановлений Правительства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 xml:space="preserve">от 18.03.2015 </w:t>
      </w:r>
      <w:hyperlink r:id="rId53"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 xml:space="preserve">, от 05.04.2016 </w:t>
      </w:r>
      <w:hyperlink r:id="rId54"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94"/>
        <w:gridCol w:w="4592"/>
        <w:gridCol w:w="1531"/>
        <w:gridCol w:w="1644"/>
        <w:gridCol w:w="1531"/>
        <w:gridCol w:w="1531"/>
        <w:gridCol w:w="1928"/>
      </w:tblGrid>
      <w:tr w:rsidR="00CF3B5C" w:rsidRPr="00CF3B5C">
        <w:tc>
          <w:tcPr>
            <w:tcW w:w="794"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N строки</w:t>
            </w:r>
          </w:p>
        </w:tc>
        <w:tc>
          <w:tcPr>
            <w:tcW w:w="4592"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Наименование мероприятия/источники расходов на финансирование</w:t>
            </w:r>
          </w:p>
        </w:tc>
        <w:tc>
          <w:tcPr>
            <w:tcW w:w="6237" w:type="dxa"/>
            <w:gridSpan w:val="4"/>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Объемы расходов на выполнение мероприятия за счет всех источников ресурсного обеспечения (тыс. рублей)</w:t>
            </w:r>
          </w:p>
        </w:tc>
        <w:tc>
          <w:tcPr>
            <w:tcW w:w="1928"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Номер строки целевых показателей, на достижение которых направлены мероприятия</w:t>
            </w:r>
          </w:p>
        </w:tc>
      </w:tr>
      <w:tr w:rsidR="00CF3B5C" w:rsidRPr="00CF3B5C">
        <w:tc>
          <w:tcPr>
            <w:tcW w:w="79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4592"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всего</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2014 год</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2015 год</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2016 год</w:t>
            </w:r>
          </w:p>
        </w:tc>
        <w:tc>
          <w:tcPr>
            <w:tcW w:w="1928"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КОМПЛЕКСНОЙ ПРОГРАММЕ, 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375484,0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139895,1</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127743,2</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107845,7</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55"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56"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18970,0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18970,0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57"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340964,0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135075,1</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103413,2</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102475,7</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Постановлений Правительства Свердловской области от 18.03.2015 </w:t>
            </w:r>
            <w:hyperlink r:id="rId58"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59"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15550,0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4820,0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5360,0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5370,0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Капитальные вложения</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Научно-исследовательские и опытно-конструкторские работы</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Прочие нужды</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375484,0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139895,1</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127743,2</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107845,7</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60"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61"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18970,0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18970,0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6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340964,0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135075,1</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103413,2</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102475,7</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63"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64"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15550,0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4820,0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5360,0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5370,0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1: Министерство социальной политики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164735,2</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55800,0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48535,2</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65"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66"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26</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67"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154735,2</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55800,0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48535,2</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68"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69"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 Предоставление субсидий социально ориентированным некоммерческим организациям, реализующим проекты по поддержке детей-сирот и детей, оставшихся без попечения родителей, женщин, семей с детьми и граждан, находящихся в трудной жизненной ситуации,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26633,0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7598,0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9035,0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517" w:history="1">
              <w:r w:rsidRPr="00CF3B5C">
                <w:rPr>
                  <w:rFonts w:ascii="Times New Roman" w:hAnsi="Times New Roman" w:cs="Times New Roman"/>
                  <w:bCs/>
                  <w:color w:val="0000FF"/>
                  <w:sz w:val="28"/>
                  <w:szCs w:val="28"/>
                </w:rPr>
                <w:t>18</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70"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71"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7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24733,0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7598,0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7135,0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73"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74"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2. Предоставление субсидий социально ориентированным некоммерческим организациям, реализующим проекты и мероприятия по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98034,0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31423,0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40076,0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26535,0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Постановлений Правительства Свердловской области от 18.03.2015 </w:t>
            </w:r>
            <w:hyperlink r:id="rId75"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76"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4305,0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4305,0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77"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93729,0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31423,0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35771,0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26535,0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78"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79"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 Предоставление субсидий социально ориентированным некоммерческим организациям, деятельность которых направлена на поддержку инвалидов,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39368,2</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16079,0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11289,0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12000,2</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551" w:history="1">
              <w:r w:rsidRPr="00CF3B5C">
                <w:rPr>
                  <w:rFonts w:ascii="Times New Roman" w:hAnsi="Times New Roman" w:cs="Times New Roman"/>
                  <w:bCs/>
                  <w:color w:val="0000FF"/>
                  <w:sz w:val="28"/>
                  <w:szCs w:val="28"/>
                </w:rPr>
                <w:t>22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80"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81"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3795,0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3795,0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8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35573,2</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16079,0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7494,0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12000,2</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83"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84"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 Размещение в средствах массовой информации материалов, направленных на освещение мероприятий в сфере поддержки социально ориентированных некоммерческих организаций, популяризации добровольческой и благотворительной деятельности, разработка и размещение социальной рекламы,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374" w:history="1">
              <w:r w:rsidRPr="00CF3B5C">
                <w:rPr>
                  <w:rFonts w:ascii="Times New Roman" w:hAnsi="Times New Roman" w:cs="Times New Roman"/>
                  <w:bCs/>
                  <w:color w:val="0000FF"/>
                  <w:sz w:val="28"/>
                  <w:szCs w:val="28"/>
                </w:rPr>
                <w:t>4</w:t>
              </w:r>
            </w:hyperlink>
            <w:r w:rsidRPr="00CF3B5C">
              <w:rPr>
                <w:rFonts w:ascii="Times New Roman" w:hAnsi="Times New Roman" w:cs="Times New Roman"/>
                <w:bCs/>
                <w:sz w:val="28"/>
                <w:szCs w:val="28"/>
              </w:rPr>
              <w:t xml:space="preserve">, </w:t>
            </w:r>
            <w:hyperlink w:anchor="Par399" w:history="1">
              <w:r w:rsidRPr="00CF3B5C">
                <w:rPr>
                  <w:rFonts w:ascii="Times New Roman" w:hAnsi="Times New Roman" w:cs="Times New Roman"/>
                  <w:bCs/>
                  <w:color w:val="0000FF"/>
                  <w:sz w:val="28"/>
                  <w:szCs w:val="28"/>
                </w:rPr>
                <w:t>6</w:t>
              </w:r>
            </w:hyperlink>
            <w:r w:rsidRPr="00CF3B5C">
              <w:rPr>
                <w:rFonts w:ascii="Times New Roman" w:hAnsi="Times New Roman" w:cs="Times New Roman"/>
                <w:bCs/>
                <w:sz w:val="28"/>
                <w:szCs w:val="28"/>
              </w:rPr>
              <w:t xml:space="preserve">, </w:t>
            </w:r>
            <w:hyperlink w:anchor="Par421" w:history="1">
              <w:r w:rsidRPr="00CF3B5C">
                <w:rPr>
                  <w:rFonts w:ascii="Times New Roman" w:hAnsi="Times New Roman" w:cs="Times New Roman"/>
                  <w:bCs/>
                  <w:color w:val="0000FF"/>
                  <w:sz w:val="28"/>
                  <w:szCs w:val="28"/>
                </w:rPr>
                <w:t>8</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52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5. Формирование информационного пространства в сети Интернет - размещение на сайтах исполнительных органов государственной власти Свердловской области материалов (информации) по вопросам деятельности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374" w:history="1">
              <w:r w:rsidRPr="00CF3B5C">
                <w:rPr>
                  <w:rFonts w:ascii="Times New Roman" w:hAnsi="Times New Roman" w:cs="Times New Roman"/>
                  <w:bCs/>
                  <w:color w:val="0000FF"/>
                  <w:sz w:val="28"/>
                  <w:szCs w:val="28"/>
                </w:rPr>
                <w:t>4</w:t>
              </w:r>
            </w:hyperlink>
            <w:r w:rsidRPr="00CF3B5C">
              <w:rPr>
                <w:rFonts w:ascii="Times New Roman" w:hAnsi="Times New Roman" w:cs="Times New Roman"/>
                <w:bCs/>
                <w:sz w:val="28"/>
                <w:szCs w:val="28"/>
              </w:rPr>
              <w:t xml:space="preserve">, </w:t>
            </w:r>
            <w:hyperlink w:anchor="Par399" w:history="1">
              <w:r w:rsidRPr="00CF3B5C">
                <w:rPr>
                  <w:rFonts w:ascii="Times New Roman" w:hAnsi="Times New Roman" w:cs="Times New Roman"/>
                  <w:bCs/>
                  <w:color w:val="0000FF"/>
                  <w:sz w:val="28"/>
                  <w:szCs w:val="28"/>
                </w:rPr>
                <w:t>6</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61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6. Проведение конференций, семинаров по вопросам поддержки социально ориентированных некоммерческих организаций, развития добровольческой деятельности,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374" w:history="1">
              <w:r w:rsidRPr="00CF3B5C">
                <w:rPr>
                  <w:rFonts w:ascii="Times New Roman" w:hAnsi="Times New Roman" w:cs="Times New Roman"/>
                  <w:bCs/>
                  <w:color w:val="0000FF"/>
                  <w:sz w:val="28"/>
                  <w:szCs w:val="28"/>
                </w:rPr>
                <w:t>4</w:t>
              </w:r>
            </w:hyperlink>
            <w:r w:rsidRPr="00CF3B5C">
              <w:rPr>
                <w:rFonts w:ascii="Times New Roman" w:hAnsi="Times New Roman" w:cs="Times New Roman"/>
                <w:bCs/>
                <w:sz w:val="28"/>
                <w:szCs w:val="28"/>
              </w:rPr>
              <w:t xml:space="preserve">, </w:t>
            </w:r>
            <w:hyperlink w:anchor="Par386" w:history="1">
              <w:r w:rsidRPr="00CF3B5C">
                <w:rPr>
                  <w:rFonts w:ascii="Times New Roman" w:hAnsi="Times New Roman" w:cs="Times New Roman"/>
                  <w:bCs/>
                  <w:color w:val="0000FF"/>
                  <w:sz w:val="28"/>
                  <w:szCs w:val="28"/>
                </w:rPr>
                <w:t>5</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85"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86"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7. Консультирование представителей социально ориентированных некоммерческих организаций об установленном порядке предоставления государственной поддержки,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r w:rsidRPr="00CF3B5C">
              <w:rPr>
                <w:rFonts w:ascii="Times New Roman" w:hAnsi="Times New Roman" w:cs="Times New Roman"/>
                <w:bCs/>
                <w:sz w:val="28"/>
                <w:szCs w:val="28"/>
              </w:rPr>
              <w:t xml:space="preserve">, </w:t>
            </w:r>
            <w:hyperlink w:anchor="Par489" w:history="1">
              <w:r w:rsidRPr="00CF3B5C">
                <w:rPr>
                  <w:rFonts w:ascii="Times New Roman" w:hAnsi="Times New Roman" w:cs="Times New Roman"/>
                  <w:bCs/>
                  <w:color w:val="0000FF"/>
                  <w:sz w:val="28"/>
                  <w:szCs w:val="28"/>
                </w:rPr>
                <w:t>15</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68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8. Оказание информационно-методической поддержки социально ориентированным некоммерческим организациям, проведение организационных и учебно-методических семинаров,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623" w:history="1">
              <w:r w:rsidRPr="00CF3B5C">
                <w:rPr>
                  <w:rFonts w:ascii="Times New Roman" w:hAnsi="Times New Roman" w:cs="Times New Roman"/>
                  <w:bCs/>
                  <w:color w:val="0000FF"/>
                  <w:sz w:val="28"/>
                  <w:szCs w:val="28"/>
                </w:rPr>
                <w:t>27</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79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9. Организация и проведение добровольческого форума и конкурса социальных проектов,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509" w:history="1">
              <w:r w:rsidRPr="00CF3B5C">
                <w:rPr>
                  <w:rFonts w:ascii="Times New Roman" w:hAnsi="Times New Roman" w:cs="Times New Roman"/>
                  <w:bCs/>
                  <w:color w:val="0000FF"/>
                  <w:sz w:val="28"/>
                  <w:szCs w:val="28"/>
                </w:rPr>
                <w:t>17</w:t>
              </w:r>
            </w:hyperlink>
            <w:r w:rsidRPr="00CF3B5C">
              <w:rPr>
                <w:rFonts w:ascii="Times New Roman" w:hAnsi="Times New Roman" w:cs="Times New Roman"/>
                <w:bCs/>
                <w:sz w:val="28"/>
                <w:szCs w:val="28"/>
              </w:rPr>
              <w:t xml:space="preserve">, </w:t>
            </w:r>
            <w:hyperlink w:anchor="Par517" w:history="1">
              <w:r w:rsidRPr="00CF3B5C">
                <w:rPr>
                  <w:rFonts w:ascii="Times New Roman" w:hAnsi="Times New Roman" w:cs="Times New Roman"/>
                  <w:bCs/>
                  <w:color w:val="0000FF"/>
                  <w:sz w:val="28"/>
                  <w:szCs w:val="28"/>
                </w:rPr>
                <w:t>18</w:t>
              </w:r>
            </w:hyperlink>
            <w:r w:rsidRPr="00CF3B5C">
              <w:rPr>
                <w:rFonts w:ascii="Times New Roman" w:hAnsi="Times New Roman" w:cs="Times New Roman"/>
                <w:bCs/>
                <w:sz w:val="28"/>
                <w:szCs w:val="28"/>
              </w:rPr>
              <w:t xml:space="preserve">, </w:t>
            </w:r>
            <w:hyperlink w:anchor="Par525" w:history="1">
              <w:r w:rsidRPr="00CF3B5C">
                <w:rPr>
                  <w:rFonts w:ascii="Times New Roman" w:hAnsi="Times New Roman" w:cs="Times New Roman"/>
                  <w:bCs/>
                  <w:color w:val="0000FF"/>
                  <w:sz w:val="28"/>
                  <w:szCs w:val="28"/>
                </w:rPr>
                <w:t>19</w:t>
              </w:r>
            </w:hyperlink>
            <w:r w:rsidRPr="00CF3B5C">
              <w:rPr>
                <w:rFonts w:ascii="Times New Roman" w:hAnsi="Times New Roman" w:cs="Times New Roman"/>
                <w:bCs/>
                <w:sz w:val="28"/>
                <w:szCs w:val="28"/>
              </w:rPr>
              <w:t xml:space="preserve">, </w:t>
            </w:r>
            <w:hyperlink w:anchor="Par533" w:history="1">
              <w:r w:rsidRPr="00CF3B5C">
                <w:rPr>
                  <w:rFonts w:ascii="Times New Roman" w:hAnsi="Times New Roman" w:cs="Times New Roman"/>
                  <w:bCs/>
                  <w:color w:val="0000FF"/>
                  <w:sz w:val="28"/>
                  <w:szCs w:val="28"/>
                </w:rPr>
                <w:t>20</w:t>
              </w:r>
            </w:hyperlink>
            <w:r w:rsidRPr="00CF3B5C">
              <w:rPr>
                <w:rFonts w:ascii="Times New Roman" w:hAnsi="Times New Roman" w:cs="Times New Roman"/>
                <w:bCs/>
                <w:sz w:val="28"/>
                <w:szCs w:val="28"/>
              </w:rPr>
              <w:t xml:space="preserve">, </w:t>
            </w:r>
            <w:hyperlink w:anchor="Par541" w:history="1">
              <w:r w:rsidRPr="00CF3B5C">
                <w:rPr>
                  <w:rFonts w:ascii="Times New Roman" w:hAnsi="Times New Roman" w:cs="Times New Roman"/>
                  <w:bCs/>
                  <w:color w:val="0000FF"/>
                  <w:sz w:val="28"/>
                  <w:szCs w:val="28"/>
                </w:rPr>
                <w:t>21</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10. Издание полиграфической продукции, направленной на пропаганду развития форм семейного устройства детей-сирот и детей, оставшихся без попечения родителей, положительного опыта общественных организаций Свердловской области по оказанию помощи подопечным и опекунам (попечителям),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r w:rsidRPr="00CF3B5C">
              <w:rPr>
                <w:rFonts w:ascii="Times New Roman" w:hAnsi="Times New Roman" w:cs="Times New Roman"/>
                <w:bCs/>
                <w:sz w:val="28"/>
                <w:szCs w:val="28"/>
              </w:rPr>
              <w:t xml:space="preserve">, </w:t>
            </w:r>
            <w:hyperlink w:anchor="Par481" w:history="1">
              <w:r w:rsidRPr="00CF3B5C">
                <w:rPr>
                  <w:rFonts w:ascii="Times New Roman" w:hAnsi="Times New Roman" w:cs="Times New Roman"/>
                  <w:bCs/>
                  <w:color w:val="0000FF"/>
                  <w:sz w:val="28"/>
                  <w:szCs w:val="28"/>
                </w:rPr>
                <w:t>14</w:t>
              </w:r>
            </w:hyperlink>
            <w:r w:rsidRPr="00CF3B5C">
              <w:rPr>
                <w:rFonts w:ascii="Times New Roman" w:hAnsi="Times New Roman" w:cs="Times New Roman"/>
                <w:bCs/>
                <w:sz w:val="28"/>
                <w:szCs w:val="28"/>
              </w:rPr>
              <w:t xml:space="preserve">, </w:t>
            </w:r>
            <w:hyperlink w:anchor="Par599" w:history="1">
              <w:r w:rsidRPr="00CF3B5C">
                <w:rPr>
                  <w:rFonts w:ascii="Times New Roman" w:hAnsi="Times New Roman" w:cs="Times New Roman"/>
                  <w:bCs/>
                  <w:color w:val="0000FF"/>
                  <w:sz w:val="28"/>
                  <w:szCs w:val="28"/>
                </w:rPr>
                <w:t>25</w:t>
              </w:r>
            </w:hyperlink>
            <w:r w:rsidRPr="00CF3B5C">
              <w:rPr>
                <w:rFonts w:ascii="Times New Roman" w:hAnsi="Times New Roman" w:cs="Times New Roman"/>
                <w:bCs/>
                <w:sz w:val="28"/>
                <w:szCs w:val="28"/>
              </w:rPr>
              <w:t xml:space="preserve">, </w:t>
            </w:r>
            <w:hyperlink w:anchor="Par623" w:history="1">
              <w:r w:rsidRPr="00CF3B5C">
                <w:rPr>
                  <w:rFonts w:ascii="Times New Roman" w:hAnsi="Times New Roman" w:cs="Times New Roman"/>
                  <w:bCs/>
                  <w:color w:val="0000FF"/>
                  <w:sz w:val="28"/>
                  <w:szCs w:val="28"/>
                </w:rPr>
                <w:t>27</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86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11. Организация и проведение церемонии награждения лучших благотворителей года,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74" w:history="1">
              <w:r w:rsidRPr="00CF3B5C">
                <w:rPr>
                  <w:rFonts w:ascii="Times New Roman" w:hAnsi="Times New Roman" w:cs="Times New Roman"/>
                  <w:bCs/>
                  <w:color w:val="0000FF"/>
                  <w:sz w:val="28"/>
                  <w:szCs w:val="28"/>
                </w:rPr>
                <w:t>4</w:t>
              </w:r>
            </w:hyperlink>
            <w:r w:rsidRPr="00CF3B5C">
              <w:rPr>
                <w:rFonts w:ascii="Times New Roman" w:hAnsi="Times New Roman" w:cs="Times New Roman"/>
                <w:bCs/>
                <w:sz w:val="28"/>
                <w:szCs w:val="28"/>
              </w:rPr>
              <w:t xml:space="preserve">, </w:t>
            </w:r>
            <w:hyperlink w:anchor="Par386" w:history="1">
              <w:r w:rsidRPr="00CF3B5C">
                <w:rPr>
                  <w:rFonts w:ascii="Times New Roman" w:hAnsi="Times New Roman" w:cs="Times New Roman"/>
                  <w:bCs/>
                  <w:color w:val="0000FF"/>
                  <w:sz w:val="28"/>
                  <w:szCs w:val="28"/>
                </w:rPr>
                <w:t>5</w:t>
              </w:r>
            </w:hyperlink>
            <w:r w:rsidRPr="00CF3B5C">
              <w:rPr>
                <w:rFonts w:ascii="Times New Roman" w:hAnsi="Times New Roman" w:cs="Times New Roman"/>
                <w:bCs/>
                <w:sz w:val="28"/>
                <w:szCs w:val="28"/>
              </w:rPr>
              <w:t xml:space="preserve">, </w:t>
            </w:r>
            <w:hyperlink w:anchor="Par421" w:history="1">
              <w:r w:rsidRPr="00CF3B5C">
                <w:rPr>
                  <w:rFonts w:ascii="Times New Roman" w:hAnsi="Times New Roman" w:cs="Times New Roman"/>
                  <w:bCs/>
                  <w:color w:val="0000FF"/>
                  <w:sz w:val="28"/>
                  <w:szCs w:val="28"/>
                </w:rPr>
                <w:t>8</w:t>
              </w:r>
            </w:hyperlink>
            <w:r w:rsidRPr="00CF3B5C">
              <w:rPr>
                <w:rFonts w:ascii="Times New Roman" w:hAnsi="Times New Roman" w:cs="Times New Roman"/>
                <w:bCs/>
                <w:sz w:val="28"/>
                <w:szCs w:val="28"/>
              </w:rPr>
              <w:t xml:space="preserve">, </w:t>
            </w:r>
            <w:hyperlink w:anchor="Par471" w:history="1">
              <w:r w:rsidRPr="00CF3B5C">
                <w:rPr>
                  <w:rFonts w:ascii="Times New Roman" w:hAnsi="Times New Roman" w:cs="Times New Roman"/>
                  <w:bCs/>
                  <w:color w:val="0000FF"/>
                  <w:sz w:val="28"/>
                  <w:szCs w:val="28"/>
                </w:rPr>
                <w:t>13</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12. Проведение обучающих семинаров и консультаций по вопросам поддержки социально ориентированных некоммерческих </w:t>
            </w:r>
            <w:r w:rsidRPr="00CF3B5C">
              <w:rPr>
                <w:rFonts w:ascii="Times New Roman" w:hAnsi="Times New Roman" w:cs="Times New Roman"/>
                <w:bCs/>
                <w:sz w:val="28"/>
                <w:szCs w:val="28"/>
              </w:rPr>
              <w:lastRenderedPageBreak/>
              <w:t>организаций на базе ресурсного центра,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63" w:history="1">
              <w:r w:rsidRPr="00CF3B5C">
                <w:rPr>
                  <w:rFonts w:ascii="Times New Roman" w:hAnsi="Times New Roman" w:cs="Times New Roman"/>
                  <w:bCs/>
                  <w:color w:val="0000FF"/>
                  <w:sz w:val="28"/>
                  <w:szCs w:val="28"/>
                </w:rPr>
                <w:t>3</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98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13. Проведение обучающих семинаров для работников органов и учреждений системы профилактики безнадзорности и правонарушений несовершеннолетних по вопросам защиты прав и законных интересов детей,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63" w:history="1">
              <w:r w:rsidRPr="00CF3B5C">
                <w:rPr>
                  <w:rFonts w:ascii="Times New Roman" w:hAnsi="Times New Roman" w:cs="Times New Roman"/>
                  <w:bCs/>
                  <w:color w:val="0000FF"/>
                  <w:sz w:val="28"/>
                  <w:szCs w:val="28"/>
                </w:rPr>
                <w:t>3</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107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14. Обеспечение участия представителей заинтересованных социально ориентированных некоммерческих организаций в деятельности Совета при Губернаторе Свердловской области по делам инвалидов, Совета при Губернаторе Свердловской области по делам пенсионеров, Координационного совета при Губернаторе Свердловской области по делам ветеранов, межведомственного координационного Совета по профилактике насилия над детьми в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599" w:history="1">
              <w:r w:rsidRPr="00CF3B5C">
                <w:rPr>
                  <w:rFonts w:ascii="Times New Roman" w:hAnsi="Times New Roman" w:cs="Times New Roman"/>
                  <w:bCs/>
                  <w:color w:val="0000FF"/>
                  <w:sz w:val="28"/>
                  <w:szCs w:val="28"/>
                </w:rPr>
                <w:t>25</w:t>
              </w:r>
            </w:hyperlink>
            <w:r w:rsidRPr="00CF3B5C">
              <w:rPr>
                <w:rFonts w:ascii="Times New Roman" w:hAnsi="Times New Roman" w:cs="Times New Roman"/>
                <w:bCs/>
                <w:sz w:val="28"/>
                <w:szCs w:val="28"/>
              </w:rPr>
              <w:t xml:space="preserve">, </w:t>
            </w:r>
            <w:hyperlink w:anchor="Par611" w:history="1">
              <w:r w:rsidRPr="00CF3B5C">
                <w:rPr>
                  <w:rFonts w:ascii="Times New Roman" w:hAnsi="Times New Roman" w:cs="Times New Roman"/>
                  <w:bCs/>
                  <w:color w:val="0000FF"/>
                  <w:sz w:val="28"/>
                  <w:szCs w:val="28"/>
                </w:rPr>
                <w:t>26</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114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15. Оказание содействия органам местного самоуправления в разработке программ и реализации мер по поддержке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09" w:history="1">
              <w:r w:rsidRPr="00CF3B5C">
                <w:rPr>
                  <w:rFonts w:ascii="Times New Roman" w:hAnsi="Times New Roman" w:cs="Times New Roman"/>
                  <w:bCs/>
                  <w:color w:val="0000FF"/>
                  <w:sz w:val="28"/>
                  <w:szCs w:val="28"/>
                </w:rPr>
                <w:t>7</w:t>
              </w:r>
            </w:hyperlink>
            <w:r w:rsidRPr="00CF3B5C">
              <w:rPr>
                <w:rFonts w:ascii="Times New Roman" w:hAnsi="Times New Roman" w:cs="Times New Roman"/>
                <w:bCs/>
                <w:sz w:val="28"/>
                <w:szCs w:val="28"/>
              </w:rPr>
              <w:t xml:space="preserve">, </w:t>
            </w: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16. Участие социально ориентированных некоммерческих организаций в деятельности общественных, наблюдательных советов государственных и муниципальных учреждений и организаций социальной сферы,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61" w:history="1">
              <w:r w:rsidRPr="00CF3B5C">
                <w:rPr>
                  <w:rFonts w:ascii="Times New Roman" w:hAnsi="Times New Roman" w:cs="Times New Roman"/>
                  <w:bCs/>
                  <w:color w:val="0000FF"/>
                  <w:sz w:val="28"/>
                  <w:szCs w:val="28"/>
                </w:rPr>
                <w:t>12</w:t>
              </w:r>
            </w:hyperlink>
            <w:r w:rsidRPr="00CF3B5C">
              <w:rPr>
                <w:rFonts w:ascii="Times New Roman" w:hAnsi="Times New Roman" w:cs="Times New Roman"/>
                <w:bCs/>
                <w:sz w:val="28"/>
                <w:szCs w:val="28"/>
              </w:rPr>
              <w:t xml:space="preserve">, </w:t>
            </w:r>
            <w:hyperlink w:anchor="Par599" w:history="1">
              <w:r w:rsidRPr="00CF3B5C">
                <w:rPr>
                  <w:rFonts w:ascii="Times New Roman" w:hAnsi="Times New Roman" w:cs="Times New Roman"/>
                  <w:bCs/>
                  <w:color w:val="0000FF"/>
                  <w:sz w:val="28"/>
                  <w:szCs w:val="28"/>
                </w:rPr>
                <w:t>25</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122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17. Организация работы коллегии Министерства социальной политики Свердловской области по вопросу организации деятельности социально ориентированных некоммерческих организаций Свердловской области с участием представителей Общественной палаты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636" w:history="1">
              <w:r w:rsidRPr="00CF3B5C">
                <w:rPr>
                  <w:rFonts w:ascii="Times New Roman" w:hAnsi="Times New Roman" w:cs="Times New Roman"/>
                  <w:bCs/>
                  <w:color w:val="0000FF"/>
                  <w:sz w:val="28"/>
                  <w:szCs w:val="28"/>
                </w:rPr>
                <w:t>28</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131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18. Организация мониторинга, анализа и оценки эффективности использования социально ориентированными некоммерческими организациями средств областного бюджета,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19. Подготовка заявки на 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w:t>
            </w:r>
            <w:r w:rsidRPr="00CF3B5C">
              <w:rPr>
                <w:rFonts w:ascii="Times New Roman" w:hAnsi="Times New Roman" w:cs="Times New Roman"/>
                <w:bCs/>
                <w:sz w:val="28"/>
                <w:szCs w:val="28"/>
              </w:rPr>
              <w:lastRenderedPageBreak/>
              <w:t>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374" w:history="1">
              <w:r w:rsidRPr="00CF3B5C">
                <w:rPr>
                  <w:rFonts w:ascii="Times New Roman" w:hAnsi="Times New Roman" w:cs="Times New Roman"/>
                  <w:bCs/>
                  <w:color w:val="0000FF"/>
                  <w:sz w:val="28"/>
                  <w:szCs w:val="28"/>
                </w:rPr>
                <w:t>4</w:t>
              </w:r>
            </w:hyperlink>
            <w:r w:rsidRPr="00CF3B5C">
              <w:rPr>
                <w:rFonts w:ascii="Times New Roman" w:hAnsi="Times New Roman" w:cs="Times New Roman"/>
                <w:bCs/>
                <w:sz w:val="28"/>
                <w:szCs w:val="28"/>
              </w:rPr>
              <w:t xml:space="preserve">, </w:t>
            </w:r>
            <w:hyperlink w:anchor="Par399" w:history="1">
              <w:r w:rsidRPr="00CF3B5C">
                <w:rPr>
                  <w:rFonts w:ascii="Times New Roman" w:hAnsi="Times New Roman" w:cs="Times New Roman"/>
                  <w:bCs/>
                  <w:color w:val="0000FF"/>
                  <w:sz w:val="28"/>
                  <w:szCs w:val="28"/>
                </w:rPr>
                <w:t>6</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140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20. Отчетная конференция с участием представителей исполнительных органов государственной власти Свердловской области, органов местного самоуправления Свердловской области, социально ориентированных некоммерческих организаций, Общественной палаты и других представителей общественности,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599" w:history="1">
              <w:r w:rsidRPr="00CF3B5C">
                <w:rPr>
                  <w:rFonts w:ascii="Times New Roman" w:hAnsi="Times New Roman" w:cs="Times New Roman"/>
                  <w:bCs/>
                  <w:color w:val="0000FF"/>
                  <w:sz w:val="28"/>
                  <w:szCs w:val="28"/>
                </w:rPr>
                <w:t>25</w:t>
              </w:r>
            </w:hyperlink>
            <w:r w:rsidRPr="00CF3B5C">
              <w:rPr>
                <w:rFonts w:ascii="Times New Roman" w:hAnsi="Times New Roman" w:cs="Times New Roman"/>
                <w:bCs/>
                <w:sz w:val="28"/>
                <w:szCs w:val="28"/>
              </w:rPr>
              <w:t xml:space="preserve">, </w:t>
            </w:r>
            <w:hyperlink w:anchor="Par611" w:history="1">
              <w:r w:rsidRPr="00CF3B5C">
                <w:rPr>
                  <w:rFonts w:ascii="Times New Roman" w:hAnsi="Times New Roman" w:cs="Times New Roman"/>
                  <w:bCs/>
                  <w:color w:val="0000FF"/>
                  <w:sz w:val="28"/>
                  <w:szCs w:val="28"/>
                </w:rPr>
                <w:t>26</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148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21. Общественное обсуждение с участием представителей некоммерческих организаций проектов стандартов государственных услуг,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599" w:history="1">
              <w:r w:rsidRPr="00CF3B5C">
                <w:rPr>
                  <w:rFonts w:ascii="Times New Roman" w:hAnsi="Times New Roman" w:cs="Times New Roman"/>
                  <w:bCs/>
                  <w:color w:val="0000FF"/>
                  <w:sz w:val="28"/>
                  <w:szCs w:val="28"/>
                </w:rPr>
                <w:t>25</w:t>
              </w:r>
            </w:hyperlink>
            <w:r w:rsidRPr="00CF3B5C">
              <w:rPr>
                <w:rFonts w:ascii="Times New Roman" w:hAnsi="Times New Roman" w:cs="Times New Roman"/>
                <w:bCs/>
                <w:sz w:val="28"/>
                <w:szCs w:val="28"/>
              </w:rPr>
              <w:t xml:space="preserve">, </w:t>
            </w:r>
            <w:hyperlink w:anchor="Par611" w:history="1">
              <w:r w:rsidRPr="00CF3B5C">
                <w:rPr>
                  <w:rFonts w:ascii="Times New Roman" w:hAnsi="Times New Roman" w:cs="Times New Roman"/>
                  <w:bCs/>
                  <w:color w:val="0000FF"/>
                  <w:sz w:val="28"/>
                  <w:szCs w:val="28"/>
                </w:rPr>
                <w:t>26</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22. Оказание информационно-методической поддержки социально ориентированным некоммерческим организациям, консультирование об установленном порядке </w:t>
            </w:r>
            <w:r w:rsidRPr="00CF3B5C">
              <w:rPr>
                <w:rFonts w:ascii="Times New Roman" w:hAnsi="Times New Roman" w:cs="Times New Roman"/>
                <w:bCs/>
                <w:sz w:val="28"/>
                <w:szCs w:val="28"/>
              </w:rPr>
              <w:lastRenderedPageBreak/>
              <w:t>предоставления государственной поддержки,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158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23. Создание Совета волонтеров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89" w:history="1">
              <w:r w:rsidRPr="00CF3B5C">
                <w:rPr>
                  <w:rFonts w:ascii="Times New Roman" w:hAnsi="Times New Roman" w:cs="Times New Roman"/>
                  <w:bCs/>
                  <w:color w:val="0000FF"/>
                  <w:sz w:val="28"/>
                  <w:szCs w:val="28"/>
                </w:rPr>
                <w:t>15</w:t>
              </w:r>
            </w:hyperlink>
            <w:r w:rsidRPr="00CF3B5C">
              <w:rPr>
                <w:rFonts w:ascii="Times New Roman" w:hAnsi="Times New Roman" w:cs="Times New Roman"/>
                <w:bCs/>
                <w:sz w:val="28"/>
                <w:szCs w:val="28"/>
              </w:rPr>
              <w:t xml:space="preserve">, </w:t>
            </w:r>
            <w:hyperlink w:anchor="Par551" w:history="1">
              <w:r w:rsidRPr="00CF3B5C">
                <w:rPr>
                  <w:rFonts w:ascii="Times New Roman" w:hAnsi="Times New Roman" w:cs="Times New Roman"/>
                  <w:bCs/>
                  <w:color w:val="0000FF"/>
                  <w:sz w:val="28"/>
                  <w:szCs w:val="28"/>
                </w:rPr>
                <w:t>22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169 - 174</w:t>
            </w:r>
          </w:p>
        </w:tc>
        <w:tc>
          <w:tcPr>
            <w:tcW w:w="12757" w:type="dxa"/>
            <w:gridSpan w:val="6"/>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Утратили силу. - </w:t>
            </w:r>
            <w:hyperlink r:id="rId87" w:history="1">
              <w:r w:rsidRPr="00CF3B5C">
                <w:rPr>
                  <w:rFonts w:ascii="Times New Roman" w:hAnsi="Times New Roman" w:cs="Times New Roman"/>
                  <w:bCs/>
                  <w:color w:val="0000FF"/>
                  <w:sz w:val="28"/>
                  <w:szCs w:val="28"/>
                </w:rPr>
                <w:t>Постановление</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175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2: Министерство здравоохранения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176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177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178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179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25. Развитие клиник, дружественных к молодежи, в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517" w:history="1">
              <w:r w:rsidRPr="00CF3B5C">
                <w:rPr>
                  <w:rFonts w:ascii="Times New Roman" w:hAnsi="Times New Roman" w:cs="Times New Roman"/>
                  <w:bCs/>
                  <w:color w:val="0000FF"/>
                  <w:sz w:val="28"/>
                  <w:szCs w:val="28"/>
                </w:rPr>
                <w:t>18</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186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3: Министерство физической культуры, спорта и молодежной политики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119811,8</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52294,6</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34135,7</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33381,5</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88"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89"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188</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90"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98261,8</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47474,6</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22775,7</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28011,5</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91"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92"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15550,0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4820,0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5360,0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5370,0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26. Предоставление субсидий некоммерческим организациям, не являющимся государственными и </w:t>
            </w:r>
            <w:r w:rsidRPr="00CF3B5C">
              <w:rPr>
                <w:rFonts w:ascii="Times New Roman" w:hAnsi="Times New Roman" w:cs="Times New Roman"/>
                <w:bCs/>
                <w:sz w:val="28"/>
                <w:szCs w:val="28"/>
              </w:rPr>
              <w:lastRenderedPageBreak/>
              <w:t>муниципальными учреждениями, на реализацию проектов по работе с молодежью,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23270,0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6840,0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7630,0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8800,0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63" w:history="1">
              <w:r w:rsidRPr="00CF3B5C">
                <w:rPr>
                  <w:rFonts w:ascii="Times New Roman" w:hAnsi="Times New Roman" w:cs="Times New Roman"/>
                  <w:bCs/>
                  <w:color w:val="0000FF"/>
                  <w:sz w:val="28"/>
                  <w:szCs w:val="28"/>
                </w:rPr>
                <w:t>3</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Постановлений Правительства Свердловской области от 18.03.2015 </w:t>
            </w:r>
            <w:hyperlink r:id="rId93"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94"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20920,0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6080,0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6840,0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95"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96"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2350,0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760,0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790,0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199</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27. Предоставление субсидий некоммерческим организациям, не являющимся государственными и муниципальными учреждениями, на реализацию мероприятий по патриотическому воспитанию молодежи,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75941,6</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36535,2</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19836,4</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19570,0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63" w:history="1">
              <w:r w:rsidRPr="00CF3B5C">
                <w:rPr>
                  <w:rFonts w:ascii="Times New Roman" w:hAnsi="Times New Roman" w:cs="Times New Roman"/>
                  <w:bCs/>
                  <w:color w:val="0000FF"/>
                  <w:sz w:val="28"/>
                  <w:szCs w:val="28"/>
                </w:rPr>
                <w:t>3</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Постановлений Правительства Свердловской области от 18.03.2015 </w:t>
            </w:r>
            <w:hyperlink r:id="rId97"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98"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99"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56741,6</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32475,2</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9266,4</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00"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01"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13200,0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4060,0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4570,0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4570,0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28. Предоставление субсидий некоммерческим организациям, осуществляющим подготовку спортсменов по техническим и военно-прикладным видам спорта,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20600,2</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8919,4</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6669,3</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5011,5</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63" w:history="1">
              <w:r w:rsidRPr="00CF3B5C">
                <w:rPr>
                  <w:rFonts w:ascii="Times New Roman" w:hAnsi="Times New Roman" w:cs="Times New Roman"/>
                  <w:bCs/>
                  <w:color w:val="0000FF"/>
                  <w:sz w:val="28"/>
                  <w:szCs w:val="28"/>
                </w:rPr>
                <w:t>3</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02"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03"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207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20600,2</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8919,4</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6669,3</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5011,5</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04"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05"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29. Формирование информационного пространства в сети Интернет - размещение материалов (информации) по вопросам деятельности социально ориентированных некоммерческих организаций, тематических материалов, направленных на освещение мероприятий в сфере поддержки социально ориентированных некоммерческих организаций, популяризации добровольческой и благотворительной деятельности,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29" w:history="1">
              <w:r w:rsidRPr="00CF3B5C">
                <w:rPr>
                  <w:rFonts w:ascii="Times New Roman" w:hAnsi="Times New Roman" w:cs="Times New Roman"/>
                  <w:bCs/>
                  <w:color w:val="0000FF"/>
                  <w:sz w:val="28"/>
                  <w:szCs w:val="28"/>
                </w:rPr>
                <w:t>9</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06"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212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30. Оказание информационно-методической поддержки социально ориентированных некоммерческих организаций, консультирование об установленном порядке предоставления государственной поддержки,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63" w:history="1">
              <w:r w:rsidRPr="00CF3B5C">
                <w:rPr>
                  <w:rFonts w:ascii="Times New Roman" w:hAnsi="Times New Roman" w:cs="Times New Roman"/>
                  <w:bCs/>
                  <w:color w:val="0000FF"/>
                  <w:sz w:val="28"/>
                  <w:szCs w:val="28"/>
                </w:rPr>
                <w:t>3</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07"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222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31. Проведение обучающих семинаров и консультаций по вопросам благотворительности и добровольчества,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74" w:history="1">
              <w:r w:rsidRPr="00CF3B5C">
                <w:rPr>
                  <w:rFonts w:ascii="Times New Roman" w:hAnsi="Times New Roman" w:cs="Times New Roman"/>
                  <w:bCs/>
                  <w:color w:val="0000FF"/>
                  <w:sz w:val="28"/>
                  <w:szCs w:val="28"/>
                </w:rPr>
                <w:t>4</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32. Обеспечение участия представителей заинтересованных социально ориентированных некоммерческих организаций в деятельности Координационного совета по вопросам патриотического воспитания граждан,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611" w:history="1">
              <w:r w:rsidRPr="00CF3B5C">
                <w:rPr>
                  <w:rFonts w:ascii="Times New Roman" w:hAnsi="Times New Roman" w:cs="Times New Roman"/>
                  <w:bCs/>
                  <w:color w:val="0000FF"/>
                  <w:sz w:val="28"/>
                  <w:szCs w:val="28"/>
                </w:rPr>
                <w:t>26</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231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33. Оказание содействия органам местного самоуправления в разработке программ и реализации мер по поддержке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34. Организация участия социально ориентированных </w:t>
            </w:r>
            <w:r w:rsidRPr="00CF3B5C">
              <w:rPr>
                <w:rFonts w:ascii="Times New Roman" w:hAnsi="Times New Roman" w:cs="Times New Roman"/>
                <w:bCs/>
                <w:sz w:val="28"/>
                <w:szCs w:val="28"/>
              </w:rPr>
              <w:lastRenderedPageBreak/>
              <w:t>некоммерческих организаций в деятельности общественных, наблюдательных советов государственных учреждений и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623" w:history="1">
              <w:r w:rsidRPr="00CF3B5C">
                <w:rPr>
                  <w:rFonts w:ascii="Times New Roman" w:hAnsi="Times New Roman" w:cs="Times New Roman"/>
                  <w:bCs/>
                  <w:color w:val="0000FF"/>
                  <w:sz w:val="28"/>
                  <w:szCs w:val="28"/>
                </w:rPr>
                <w:t>27</w:t>
              </w:r>
            </w:hyperlink>
            <w:r w:rsidRPr="00CF3B5C">
              <w:rPr>
                <w:rFonts w:ascii="Times New Roman" w:hAnsi="Times New Roman" w:cs="Times New Roman"/>
                <w:bCs/>
                <w:sz w:val="28"/>
                <w:szCs w:val="28"/>
              </w:rPr>
              <w:t xml:space="preserve">, </w:t>
            </w:r>
            <w:hyperlink w:anchor="Par636" w:history="1">
              <w:r w:rsidRPr="00CF3B5C">
                <w:rPr>
                  <w:rFonts w:ascii="Times New Roman" w:hAnsi="Times New Roman" w:cs="Times New Roman"/>
                  <w:bCs/>
                  <w:color w:val="0000FF"/>
                  <w:sz w:val="28"/>
                  <w:szCs w:val="28"/>
                </w:rPr>
                <w:t>28</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242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35. Организация мониторинга, анализа и оценки эффективности использования средств областного бюджета социально ориентированными некоммерческими организациями,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63" w:history="1">
              <w:r w:rsidRPr="00CF3B5C">
                <w:rPr>
                  <w:rFonts w:ascii="Times New Roman" w:hAnsi="Times New Roman" w:cs="Times New Roman"/>
                  <w:bCs/>
                  <w:color w:val="0000FF"/>
                  <w:sz w:val="28"/>
                  <w:szCs w:val="28"/>
                </w:rPr>
                <w:t>3</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08"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249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4: Министерство культуры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61349,0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23089,0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21760,0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09"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10"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254</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2970,0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2970,0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11"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58379,0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23089,0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18790,0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12"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13"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258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36. Субсидии социально ориентированным некоммерческим организациям Свердловской области, не являющимся государственными и муниципальными учреждениями, на реализацию социально-культурных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3039,0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1439,0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14"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15"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16"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263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2639,0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1439,0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17"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18"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37. Субсидии национально-культурным общественным объединениям Свердловской области на поддержку и развитие коллективов любительского художественного творчества, работающих на базе национально-культурных общественных объединений,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19"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268</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20"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269</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121"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38. Субсидии социально ориентированным некоммерческим организациям Свердловской области, не являющимся государственными и муниципальными учреждениями, на популяризацию и развитие самобытной казачьей культуры,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1220,0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670,0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2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274</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23"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950,0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24"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276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279</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39. Субсидии социально ориентированным некоммерческим организациям Свердловской области, не являющимся государственными и муниципальными учреждениями, осуществляющим деятельность в сфере культуры и искусства (общественные объединения творческих работников и их союзы, ассоциации),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14690,0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7190,0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25"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280</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26"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12890,0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5390,0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27"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282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40.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11500,0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28"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29"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11500,0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30"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31"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289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41. Размещение в средствах массовой информации материалов, направленных на освещение мероприятий в сфере поддержки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386" w:history="1">
              <w:r w:rsidRPr="00CF3B5C">
                <w:rPr>
                  <w:rFonts w:ascii="Times New Roman" w:hAnsi="Times New Roman" w:cs="Times New Roman"/>
                  <w:bCs/>
                  <w:color w:val="0000FF"/>
                  <w:sz w:val="28"/>
                  <w:szCs w:val="28"/>
                </w:rPr>
                <w:t>5</w:t>
              </w:r>
            </w:hyperlink>
            <w:r w:rsidRPr="00CF3B5C">
              <w:rPr>
                <w:rFonts w:ascii="Times New Roman" w:hAnsi="Times New Roman" w:cs="Times New Roman"/>
                <w:bCs/>
                <w:sz w:val="28"/>
                <w:szCs w:val="28"/>
              </w:rPr>
              <w:t xml:space="preserve">, </w:t>
            </w:r>
            <w:hyperlink w:anchor="Par421" w:history="1">
              <w:r w:rsidRPr="00CF3B5C">
                <w:rPr>
                  <w:rFonts w:ascii="Times New Roman" w:hAnsi="Times New Roman" w:cs="Times New Roman"/>
                  <w:bCs/>
                  <w:color w:val="0000FF"/>
                  <w:sz w:val="28"/>
                  <w:szCs w:val="28"/>
                </w:rPr>
                <w:t>8</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42. Проведение обучающих семинаров и консультаций по вопросам поддержки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63" w:history="1">
              <w:r w:rsidRPr="00CF3B5C">
                <w:rPr>
                  <w:rFonts w:ascii="Times New Roman" w:hAnsi="Times New Roman" w:cs="Times New Roman"/>
                  <w:bCs/>
                  <w:color w:val="0000FF"/>
                  <w:sz w:val="28"/>
                  <w:szCs w:val="28"/>
                </w:rPr>
                <w:t>3</w:t>
              </w:r>
            </w:hyperlink>
            <w:r w:rsidRPr="00CF3B5C">
              <w:rPr>
                <w:rFonts w:ascii="Times New Roman" w:hAnsi="Times New Roman" w:cs="Times New Roman"/>
                <w:bCs/>
                <w:sz w:val="28"/>
                <w:szCs w:val="28"/>
              </w:rPr>
              <w:t xml:space="preserve">, </w:t>
            </w:r>
            <w:hyperlink w:anchor="Par409" w:history="1">
              <w:r w:rsidRPr="00CF3B5C">
                <w:rPr>
                  <w:rFonts w:ascii="Times New Roman" w:hAnsi="Times New Roman" w:cs="Times New Roman"/>
                  <w:bCs/>
                  <w:color w:val="0000FF"/>
                  <w:sz w:val="28"/>
                  <w:szCs w:val="28"/>
                </w:rPr>
                <w:t>7</w:t>
              </w:r>
            </w:hyperlink>
            <w:r w:rsidRPr="00CF3B5C">
              <w:rPr>
                <w:rFonts w:ascii="Times New Roman" w:hAnsi="Times New Roman" w:cs="Times New Roman"/>
                <w:bCs/>
                <w:sz w:val="28"/>
                <w:szCs w:val="28"/>
              </w:rPr>
              <w:t xml:space="preserve">, </w:t>
            </w: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298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43. Обеспечение участия представителей заинтересованных социально ориентированных некоммерческих организаций в деятельности Консультативного совета по делам национальностей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611" w:history="1">
              <w:r w:rsidRPr="00CF3B5C">
                <w:rPr>
                  <w:rFonts w:ascii="Times New Roman" w:hAnsi="Times New Roman" w:cs="Times New Roman"/>
                  <w:bCs/>
                  <w:color w:val="0000FF"/>
                  <w:sz w:val="28"/>
                  <w:szCs w:val="28"/>
                </w:rPr>
                <w:t>26</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309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44. Оказание содействия органам местного самоуправления в разработке программ и реализации мер по поддержке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45. Участие социально ориентированных некоммерческих организаций в деятельности общественных, наблюдательных советов государственных и муниципальных учреждений и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599" w:history="1">
              <w:r w:rsidRPr="00CF3B5C">
                <w:rPr>
                  <w:rFonts w:ascii="Times New Roman" w:hAnsi="Times New Roman" w:cs="Times New Roman"/>
                  <w:bCs/>
                  <w:color w:val="0000FF"/>
                  <w:sz w:val="28"/>
                  <w:szCs w:val="28"/>
                </w:rPr>
                <w:t>25</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317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46. Подготовка информационно-методических пособий об опыте работы и проблемам деятельности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21" w:history="1">
              <w:r w:rsidRPr="00CF3B5C">
                <w:rPr>
                  <w:rFonts w:ascii="Times New Roman" w:hAnsi="Times New Roman" w:cs="Times New Roman"/>
                  <w:bCs/>
                  <w:color w:val="0000FF"/>
                  <w:sz w:val="28"/>
                  <w:szCs w:val="28"/>
                </w:rPr>
                <w:t>8</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47. Организация мониторинга, анализа и оценки эффективности использования </w:t>
            </w:r>
            <w:r w:rsidRPr="00CF3B5C">
              <w:rPr>
                <w:rFonts w:ascii="Times New Roman" w:hAnsi="Times New Roman" w:cs="Times New Roman"/>
                <w:bCs/>
                <w:sz w:val="28"/>
                <w:szCs w:val="28"/>
              </w:rPr>
              <w:lastRenderedPageBreak/>
              <w:t>социально ориентированными некоммерческими организациями средств областного бюджета,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328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5: Министерство по управлению государственным имуществом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339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48. Передача социально ориентированным некоммерческим организациям, прошедшим отбор, государственного казенного имущества Свердловской области в аренду и установление особенностей определения размера арендной платы и (или) ее внесения,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49. Передача социально ориентированным некоммерческим организациям, государственного казенного имущества Свердловской области в безвозмездное пользование,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346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6: Департамент по труду и занятости населения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2362,5</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756,0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877,5</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729,0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32"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33"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2362,5</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756,0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877,5</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729,0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34"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35"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357</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50. Содействие трудоустройству незанятых инвалидов,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71" w:history="1">
              <w:r w:rsidRPr="00CF3B5C">
                <w:rPr>
                  <w:rFonts w:ascii="Times New Roman" w:hAnsi="Times New Roman" w:cs="Times New Roman"/>
                  <w:bCs/>
                  <w:color w:val="0000FF"/>
                  <w:sz w:val="28"/>
                  <w:szCs w:val="28"/>
                </w:rPr>
                <w:t>13</w:t>
              </w:r>
            </w:hyperlink>
            <w:r w:rsidRPr="00CF3B5C">
              <w:rPr>
                <w:rFonts w:ascii="Times New Roman" w:hAnsi="Times New Roman" w:cs="Times New Roman"/>
                <w:bCs/>
                <w:sz w:val="28"/>
                <w:szCs w:val="28"/>
              </w:rPr>
              <w:t xml:space="preserve">, </w:t>
            </w:r>
            <w:hyperlink w:anchor="Par501" w:history="1">
              <w:r w:rsidRPr="00CF3B5C">
                <w:rPr>
                  <w:rFonts w:ascii="Times New Roman" w:hAnsi="Times New Roman" w:cs="Times New Roman"/>
                  <w:bCs/>
                  <w:color w:val="0000FF"/>
                  <w:sz w:val="28"/>
                  <w:szCs w:val="28"/>
                </w:rPr>
                <w:t>16</w:t>
              </w:r>
            </w:hyperlink>
            <w:r w:rsidRPr="00CF3B5C">
              <w:rPr>
                <w:rFonts w:ascii="Times New Roman" w:hAnsi="Times New Roman" w:cs="Times New Roman"/>
                <w:bCs/>
                <w:sz w:val="28"/>
                <w:szCs w:val="28"/>
              </w:rPr>
              <w:t xml:space="preserve">, </w:t>
            </w:r>
            <w:hyperlink w:anchor="Par509" w:history="1">
              <w:r w:rsidRPr="00CF3B5C">
                <w:rPr>
                  <w:rFonts w:ascii="Times New Roman" w:hAnsi="Times New Roman" w:cs="Times New Roman"/>
                  <w:bCs/>
                  <w:color w:val="0000FF"/>
                  <w:sz w:val="28"/>
                  <w:szCs w:val="28"/>
                </w:rPr>
                <w:t>17</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36"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51. Предоставление субсидий профсоюзным организациям и их профессиональным объединениям на финансирование части расходов по подготовке специалистов по вопросам социального партнерства,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2362,5</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756,0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877,5</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729,0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636" w:history="1">
              <w:r w:rsidRPr="00CF3B5C">
                <w:rPr>
                  <w:rFonts w:ascii="Times New Roman" w:hAnsi="Times New Roman" w:cs="Times New Roman"/>
                  <w:bCs/>
                  <w:color w:val="0000FF"/>
                  <w:sz w:val="28"/>
                  <w:szCs w:val="28"/>
                </w:rPr>
                <w:t>28</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37"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38"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364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2362,5</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756,0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877,5</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729,0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39"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40"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369</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7: Департамент кадровой политики Губернатора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41"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370</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52. Повышение квалификации государственных и муниципальных служащих по вопросам поддержки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4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371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43"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 N 227-ПП)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8: Министерство экономики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53. Ведение реестра социально ориентированных некоммерческих организаций </w:t>
            </w:r>
            <w:r w:rsidRPr="00CF3B5C">
              <w:rPr>
                <w:rFonts w:ascii="Times New Roman" w:hAnsi="Times New Roman" w:cs="Times New Roman"/>
                <w:bCs/>
                <w:sz w:val="28"/>
                <w:szCs w:val="28"/>
              </w:rPr>
              <w:lastRenderedPageBreak/>
              <w:t>Свердловской области - получателей государственной поддержки,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383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54. Ведение мониторинга реализации комплексной программы "Поддержка социально ориентированных некоммерческих организаций в Свердловской области на 2014 - 2016 годы",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374" w:history="1">
              <w:r w:rsidRPr="00CF3B5C">
                <w:rPr>
                  <w:rFonts w:ascii="Times New Roman" w:hAnsi="Times New Roman" w:cs="Times New Roman"/>
                  <w:bCs/>
                  <w:color w:val="0000FF"/>
                  <w:sz w:val="28"/>
                  <w:szCs w:val="28"/>
                </w:rPr>
                <w:t>4</w:t>
              </w:r>
            </w:hyperlink>
            <w:r w:rsidRPr="00CF3B5C">
              <w:rPr>
                <w:rFonts w:ascii="Times New Roman" w:hAnsi="Times New Roman" w:cs="Times New Roman"/>
                <w:bCs/>
                <w:sz w:val="28"/>
                <w:szCs w:val="28"/>
              </w:rPr>
              <w:t xml:space="preserve">, </w:t>
            </w:r>
            <w:hyperlink w:anchor="Par386" w:history="1">
              <w:r w:rsidRPr="00CF3B5C">
                <w:rPr>
                  <w:rFonts w:ascii="Times New Roman" w:hAnsi="Times New Roman" w:cs="Times New Roman"/>
                  <w:bCs/>
                  <w:color w:val="0000FF"/>
                  <w:sz w:val="28"/>
                  <w:szCs w:val="28"/>
                </w:rPr>
                <w:t>5</w:t>
              </w:r>
            </w:hyperlink>
            <w:r w:rsidRPr="00CF3B5C">
              <w:rPr>
                <w:rFonts w:ascii="Times New Roman" w:hAnsi="Times New Roman" w:cs="Times New Roman"/>
                <w:bCs/>
                <w:sz w:val="28"/>
                <w:szCs w:val="28"/>
              </w:rPr>
              <w:t xml:space="preserve">, </w:t>
            </w: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392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55. Осуществление мониторинга предоставления налоговых льгот социально ориентированным некоммерческим организациям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71" w:history="1">
              <w:r w:rsidRPr="00CF3B5C">
                <w:rPr>
                  <w:rFonts w:ascii="Times New Roman" w:hAnsi="Times New Roman" w:cs="Times New Roman"/>
                  <w:bCs/>
                  <w:color w:val="0000FF"/>
                  <w:sz w:val="28"/>
                  <w:szCs w:val="28"/>
                </w:rPr>
                <w:t>13</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399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56. Проведение видеоконференции с органами местного самоуправления по вопросу оказания поддержки социально ориентированным некоммерческим организациям в муниципальных образованиях, </w:t>
            </w:r>
            <w:r w:rsidRPr="00CF3B5C">
              <w:rPr>
                <w:rFonts w:ascii="Times New Roman" w:hAnsi="Times New Roman" w:cs="Times New Roman"/>
                <w:bCs/>
                <w:sz w:val="28"/>
                <w:szCs w:val="28"/>
              </w:rPr>
              <w:lastRenderedPageBreak/>
              <w:t>расположенных на территории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401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406</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9: Департамент общественной безопасности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13755,0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1355,0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44"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45"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408</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13755,0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1355,0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46"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47"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410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57. Деятельность общественных объединений пожарной охраны в сфере пожарной безопасности на территории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13755,0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1355,0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48"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49"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413 в ред. </w:t>
            </w:r>
            <w:hyperlink r:id="rId150"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414</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13755,0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1355,0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568" w:history="1">
              <w:r w:rsidRPr="00CF3B5C">
                <w:rPr>
                  <w:rFonts w:ascii="Times New Roman" w:hAnsi="Times New Roman" w:cs="Times New Roman"/>
                  <w:bCs/>
                  <w:color w:val="0000FF"/>
                  <w:sz w:val="28"/>
                  <w:szCs w:val="28"/>
                </w:rPr>
                <w:t>24</w:t>
              </w:r>
            </w:hyperlink>
            <w:r w:rsidRPr="00CF3B5C">
              <w:rPr>
                <w:rFonts w:ascii="Times New Roman" w:hAnsi="Times New Roman" w:cs="Times New Roman"/>
                <w:bCs/>
                <w:sz w:val="28"/>
                <w:szCs w:val="28"/>
              </w:rPr>
              <w:t xml:space="preserve">, </w:t>
            </w:r>
            <w:hyperlink w:anchor="Par578" w:history="1">
              <w:r w:rsidRPr="00CF3B5C">
                <w:rPr>
                  <w:rFonts w:ascii="Times New Roman" w:hAnsi="Times New Roman" w:cs="Times New Roman"/>
                  <w:bCs/>
                  <w:color w:val="0000FF"/>
                  <w:sz w:val="28"/>
                  <w:szCs w:val="28"/>
                </w:rPr>
                <w:t>24-1</w:t>
              </w:r>
            </w:hyperlink>
            <w:r w:rsidRPr="00CF3B5C">
              <w:rPr>
                <w:rFonts w:ascii="Times New Roman" w:hAnsi="Times New Roman" w:cs="Times New Roman"/>
                <w:bCs/>
                <w:sz w:val="28"/>
                <w:szCs w:val="28"/>
              </w:rPr>
              <w:t xml:space="preserve">, </w:t>
            </w:r>
            <w:hyperlink w:anchor="Par589" w:history="1">
              <w:r w:rsidRPr="00CF3B5C">
                <w:rPr>
                  <w:rFonts w:ascii="Times New Roman" w:hAnsi="Times New Roman" w:cs="Times New Roman"/>
                  <w:bCs/>
                  <w:color w:val="0000FF"/>
                  <w:sz w:val="28"/>
                  <w:szCs w:val="28"/>
                </w:rPr>
                <w:t>24-2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51"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52"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58. Оказание информационно-методической </w:t>
            </w:r>
            <w:r w:rsidRPr="00CF3B5C">
              <w:rPr>
                <w:rFonts w:ascii="Times New Roman" w:hAnsi="Times New Roman" w:cs="Times New Roman"/>
                <w:bCs/>
                <w:sz w:val="28"/>
                <w:szCs w:val="28"/>
              </w:rPr>
              <w:lastRenderedPageBreak/>
              <w:t>поддержки общественным объединениям пожарной охраны на территории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568" w:history="1">
              <w:r w:rsidRPr="00CF3B5C">
                <w:rPr>
                  <w:rFonts w:ascii="Times New Roman" w:hAnsi="Times New Roman" w:cs="Times New Roman"/>
                  <w:bCs/>
                  <w:color w:val="0000FF"/>
                  <w:sz w:val="28"/>
                  <w:szCs w:val="28"/>
                </w:rPr>
                <w:t>24</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419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59. Обучение членов общественных объединений пожарной охраны на территории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63" w:history="1">
              <w:r w:rsidRPr="00CF3B5C">
                <w:rPr>
                  <w:rFonts w:ascii="Times New Roman" w:hAnsi="Times New Roman" w:cs="Times New Roman"/>
                  <w:bCs/>
                  <w:color w:val="0000FF"/>
                  <w:sz w:val="28"/>
                  <w:szCs w:val="28"/>
                </w:rPr>
                <w:t>3</w:t>
              </w:r>
            </w:hyperlink>
            <w:r w:rsidRPr="00CF3B5C">
              <w:rPr>
                <w:rFonts w:ascii="Times New Roman" w:hAnsi="Times New Roman" w:cs="Times New Roman"/>
                <w:bCs/>
                <w:sz w:val="28"/>
                <w:szCs w:val="28"/>
              </w:rPr>
              <w:t xml:space="preserve">, </w:t>
            </w:r>
            <w:hyperlink w:anchor="Par568" w:history="1">
              <w:r w:rsidRPr="00CF3B5C">
                <w:rPr>
                  <w:rFonts w:ascii="Times New Roman" w:hAnsi="Times New Roman" w:cs="Times New Roman"/>
                  <w:bCs/>
                  <w:color w:val="0000FF"/>
                  <w:sz w:val="28"/>
                  <w:szCs w:val="28"/>
                </w:rPr>
                <w:t>24</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429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430</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10: Министерство общего и профессионального образования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9050,5</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5600,5</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1450,0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53"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54"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9050,5</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5600,5</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1450,0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55"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56"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436</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60. Организация образовательных мероприятий в управленческих округах Свердловской области по вопросам профилактики экстремизма, развития межнациональных и </w:t>
            </w:r>
            <w:r w:rsidRPr="00CF3B5C">
              <w:rPr>
                <w:rFonts w:ascii="Times New Roman" w:hAnsi="Times New Roman" w:cs="Times New Roman"/>
                <w:bCs/>
                <w:sz w:val="28"/>
                <w:szCs w:val="28"/>
              </w:rPr>
              <w:lastRenderedPageBreak/>
              <w:t>межконфессиональных отношений,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250,0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43" w:history="1">
              <w:r w:rsidRPr="00CF3B5C">
                <w:rPr>
                  <w:rFonts w:ascii="Times New Roman" w:hAnsi="Times New Roman" w:cs="Times New Roman"/>
                  <w:bCs/>
                  <w:color w:val="0000FF"/>
                  <w:sz w:val="28"/>
                  <w:szCs w:val="28"/>
                </w:rPr>
                <w:t>10</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Постановлений Правительства Свердловской области от 18.03.2015 </w:t>
            </w:r>
            <w:hyperlink r:id="rId157"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58"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438</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250,0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59"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60"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61. Проведение праздничных мероприятий, посвященных юбилейным датам молодежных и детских общественных объединений, занимающихся патриотическим воспитанием,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1400,5</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900,5</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89" w:history="1">
              <w:r w:rsidRPr="00CF3B5C">
                <w:rPr>
                  <w:rFonts w:ascii="Times New Roman" w:hAnsi="Times New Roman" w:cs="Times New Roman"/>
                  <w:bCs/>
                  <w:color w:val="0000FF"/>
                  <w:sz w:val="28"/>
                  <w:szCs w:val="28"/>
                </w:rPr>
                <w:t>15</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61"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от 05.04.2016 </w:t>
            </w:r>
            <w:hyperlink r:id="rId162"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443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444</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1400,5</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900,5</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63"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64"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448</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62. Работа информационно-аналитического портала "Урал многонациональный" по проблемам этнополитической ситуации и миграции в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21" w:history="1">
              <w:r w:rsidRPr="00CF3B5C">
                <w:rPr>
                  <w:rFonts w:ascii="Times New Roman" w:hAnsi="Times New Roman" w:cs="Times New Roman"/>
                  <w:bCs/>
                  <w:color w:val="0000FF"/>
                  <w:sz w:val="28"/>
                  <w:szCs w:val="28"/>
                </w:rPr>
                <w:t>8</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65"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66"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450</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67"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от 05.04.2016 </w:t>
            </w:r>
            <w:hyperlink r:id="rId168"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451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63. Оказание информационно-методической поддержки социально ориентированным некоммерческим организациям,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81" w:history="1">
              <w:r w:rsidRPr="00CF3B5C">
                <w:rPr>
                  <w:rFonts w:ascii="Times New Roman" w:hAnsi="Times New Roman" w:cs="Times New Roman"/>
                  <w:bCs/>
                  <w:color w:val="0000FF"/>
                  <w:sz w:val="28"/>
                  <w:szCs w:val="28"/>
                </w:rPr>
                <w:t>14</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64. Организация работы общественных объединений (организаций) волонтерского движения в государственных </w:t>
            </w:r>
            <w:r w:rsidRPr="00CF3B5C">
              <w:rPr>
                <w:rFonts w:ascii="Times New Roman" w:hAnsi="Times New Roman" w:cs="Times New Roman"/>
                <w:bCs/>
                <w:sz w:val="28"/>
                <w:szCs w:val="28"/>
              </w:rPr>
              <w:lastRenderedPageBreak/>
              <w:t>организациях, направленной на оказание поддержки людям пожилого возраста, инвалидов, ветеранов, детей-сирот и детей, оставшихся без попечения родителей, граждан, находящихся в трудной жизненной ситуации,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89" w:history="1">
              <w:r w:rsidRPr="00CF3B5C">
                <w:rPr>
                  <w:rFonts w:ascii="Times New Roman" w:hAnsi="Times New Roman" w:cs="Times New Roman"/>
                  <w:bCs/>
                  <w:color w:val="0000FF"/>
                  <w:sz w:val="28"/>
                  <w:szCs w:val="28"/>
                </w:rPr>
                <w:t>15</w:t>
              </w:r>
            </w:hyperlink>
            <w:r w:rsidRPr="00CF3B5C">
              <w:rPr>
                <w:rFonts w:ascii="Times New Roman" w:hAnsi="Times New Roman" w:cs="Times New Roman"/>
                <w:bCs/>
                <w:sz w:val="28"/>
                <w:szCs w:val="28"/>
              </w:rPr>
              <w:t xml:space="preserve">, </w:t>
            </w:r>
            <w:hyperlink w:anchor="Par551" w:history="1">
              <w:r w:rsidRPr="00CF3B5C">
                <w:rPr>
                  <w:rFonts w:ascii="Times New Roman" w:hAnsi="Times New Roman" w:cs="Times New Roman"/>
                  <w:bCs/>
                  <w:color w:val="0000FF"/>
                  <w:sz w:val="28"/>
                  <w:szCs w:val="28"/>
                </w:rPr>
                <w:t>22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461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65. Организация работы по повышению квалификации работников и добровольцев социально ориентированных некоммерческих организаций, получивших государственную поддержку,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63" w:history="1">
              <w:r w:rsidRPr="00CF3B5C">
                <w:rPr>
                  <w:rFonts w:ascii="Times New Roman" w:hAnsi="Times New Roman" w:cs="Times New Roman"/>
                  <w:bCs/>
                  <w:color w:val="0000FF"/>
                  <w:sz w:val="28"/>
                  <w:szCs w:val="28"/>
                </w:rPr>
                <w:t>3</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468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66. Оказание содействия органам местного самоуправления в разработке программ и реализации мер по поддержке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29" w:history="1">
              <w:r w:rsidRPr="00CF3B5C">
                <w:rPr>
                  <w:rFonts w:ascii="Times New Roman" w:hAnsi="Times New Roman" w:cs="Times New Roman"/>
                  <w:bCs/>
                  <w:color w:val="0000FF"/>
                  <w:sz w:val="28"/>
                  <w:szCs w:val="28"/>
                </w:rPr>
                <w:t>9</w:t>
              </w:r>
            </w:hyperlink>
            <w:r w:rsidRPr="00CF3B5C">
              <w:rPr>
                <w:rFonts w:ascii="Times New Roman" w:hAnsi="Times New Roman" w:cs="Times New Roman"/>
                <w:bCs/>
                <w:sz w:val="28"/>
                <w:szCs w:val="28"/>
              </w:rPr>
              <w:t xml:space="preserve">, </w:t>
            </w:r>
            <w:hyperlink w:anchor="Par443" w:history="1">
              <w:r w:rsidRPr="00CF3B5C">
                <w:rPr>
                  <w:rFonts w:ascii="Times New Roman" w:hAnsi="Times New Roman" w:cs="Times New Roman"/>
                  <w:bCs/>
                  <w:color w:val="0000FF"/>
                  <w:sz w:val="28"/>
                  <w:szCs w:val="28"/>
                </w:rPr>
                <w:t>10</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478</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67. Проведение конкурса среди негосударственных </w:t>
            </w:r>
            <w:r w:rsidRPr="00CF3B5C">
              <w:rPr>
                <w:rFonts w:ascii="Times New Roman" w:hAnsi="Times New Roman" w:cs="Times New Roman"/>
                <w:bCs/>
                <w:sz w:val="28"/>
                <w:szCs w:val="28"/>
              </w:rPr>
              <w:lastRenderedPageBreak/>
              <w:t>образовательных учреждений и национально-культурных автономий, реализующих этнокультурные образовательные проекты в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6000,0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Постановлений Правительства Свердловской области от 18.03.2015 </w:t>
            </w:r>
            <w:hyperlink r:id="rId169"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70"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480</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71"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72"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484</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68. Проведение научно-исследовательских работ по проблемам деятельности и развития социально ориентированных некоммерческих организаций,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560" w:history="1">
              <w:r w:rsidRPr="00CF3B5C">
                <w:rPr>
                  <w:rFonts w:ascii="Times New Roman" w:hAnsi="Times New Roman" w:cs="Times New Roman"/>
                  <w:bCs/>
                  <w:color w:val="0000FF"/>
                  <w:sz w:val="28"/>
                  <w:szCs w:val="28"/>
                </w:rPr>
                <w:t>23</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Постановлений Правительства Свердловской области от 18.03.2015 </w:t>
            </w:r>
            <w:hyperlink r:id="rId173"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74"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486</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75"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76"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69. Организация мониторинга, анализа и оценки эффективности использования средств областного бюджета социально ориентированными некоммерческими организациями,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42" w:history="1">
              <w:r w:rsidRPr="00CF3B5C">
                <w:rPr>
                  <w:rFonts w:ascii="Times New Roman" w:hAnsi="Times New Roman" w:cs="Times New Roman"/>
                  <w:bCs/>
                  <w:color w:val="0000FF"/>
                  <w:sz w:val="28"/>
                  <w:szCs w:val="28"/>
                </w:rPr>
                <w:t>1</w:t>
              </w:r>
            </w:hyperlink>
            <w:r w:rsidRPr="00CF3B5C">
              <w:rPr>
                <w:rFonts w:ascii="Times New Roman" w:hAnsi="Times New Roman" w:cs="Times New Roman"/>
                <w:bCs/>
                <w:sz w:val="28"/>
                <w:szCs w:val="28"/>
              </w:rPr>
              <w:t xml:space="preserve">, </w:t>
            </w:r>
            <w:hyperlink w:anchor="Par354" w:history="1">
              <w:r w:rsidRPr="00CF3B5C">
                <w:rPr>
                  <w:rFonts w:ascii="Times New Roman" w:hAnsi="Times New Roman" w:cs="Times New Roman"/>
                  <w:bCs/>
                  <w:color w:val="0000FF"/>
                  <w:sz w:val="28"/>
                  <w:szCs w:val="28"/>
                </w:rPr>
                <w:t>2</w:t>
              </w:r>
            </w:hyperlink>
            <w:r w:rsidRPr="00CF3B5C">
              <w:rPr>
                <w:rFonts w:ascii="Times New Roman" w:hAnsi="Times New Roman" w:cs="Times New Roman"/>
                <w:bCs/>
                <w:sz w:val="28"/>
                <w:szCs w:val="28"/>
              </w:rPr>
              <w:t xml:space="preserve">, </w:t>
            </w:r>
            <w:hyperlink w:anchor="Par452" w:history="1">
              <w:r w:rsidRPr="00CF3B5C">
                <w:rPr>
                  <w:rFonts w:ascii="Times New Roman" w:hAnsi="Times New Roman" w:cs="Times New Roman"/>
                  <w:bCs/>
                  <w:color w:val="0000FF"/>
                  <w:sz w:val="28"/>
                  <w:szCs w:val="28"/>
                </w:rPr>
                <w:t>11</w:t>
              </w:r>
            </w:hyperlink>
            <w:r w:rsidRPr="00CF3B5C">
              <w:rPr>
                <w:rFonts w:ascii="Times New Roman" w:hAnsi="Times New Roman" w:cs="Times New Roman"/>
                <w:bCs/>
                <w:sz w:val="28"/>
                <w:szCs w:val="28"/>
              </w:rPr>
              <w:t xml:space="preserve">, </w:t>
            </w:r>
            <w:hyperlink w:anchor="Par461" w:history="1">
              <w:r w:rsidRPr="00CF3B5C">
                <w:rPr>
                  <w:rFonts w:ascii="Times New Roman" w:hAnsi="Times New Roman" w:cs="Times New Roman"/>
                  <w:bCs/>
                  <w:color w:val="0000FF"/>
                  <w:sz w:val="28"/>
                  <w:szCs w:val="28"/>
                </w:rPr>
                <w:t>12</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493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496</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11: Министерство промышленности и науки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77"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78"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498</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Постановлений Правительства Свердловской области от 18.03.2015 </w:t>
            </w:r>
            <w:hyperlink r:id="rId179" w:history="1">
              <w:r w:rsidRPr="00CF3B5C">
                <w:rPr>
                  <w:rFonts w:ascii="Times New Roman" w:hAnsi="Times New Roman" w:cs="Times New Roman"/>
                  <w:bCs/>
                  <w:color w:val="0000FF"/>
                  <w:sz w:val="28"/>
                  <w:szCs w:val="28"/>
                </w:rPr>
                <w:t>N 181-ПП</w:t>
              </w:r>
            </w:hyperlink>
            <w:r w:rsidRPr="00CF3B5C">
              <w:rPr>
                <w:rFonts w:ascii="Times New Roman" w:hAnsi="Times New Roman" w:cs="Times New Roman"/>
                <w:bCs/>
                <w:sz w:val="28"/>
                <w:szCs w:val="28"/>
              </w:rPr>
              <w:t>,</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от 05.04.2016 </w:t>
            </w:r>
            <w:hyperlink r:id="rId180" w:history="1">
              <w:r w:rsidRPr="00CF3B5C">
                <w:rPr>
                  <w:rFonts w:ascii="Times New Roman" w:hAnsi="Times New Roman" w:cs="Times New Roman"/>
                  <w:bCs/>
                  <w:color w:val="0000FF"/>
                  <w:sz w:val="28"/>
                  <w:szCs w:val="28"/>
                </w:rPr>
                <w:t>N 227-ПП</w:t>
              </w:r>
            </w:hyperlink>
            <w:r w:rsidRPr="00CF3B5C">
              <w:rPr>
                <w:rFonts w:ascii="Times New Roman" w:hAnsi="Times New Roman" w:cs="Times New Roman"/>
                <w:bCs/>
                <w:sz w:val="28"/>
                <w:szCs w:val="28"/>
              </w:rPr>
              <w:t>)</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 xml:space="preserve">Мероприятие 70. Предоставление субсидий фонду "Екатеринбургский общественный Научный </w:t>
            </w:r>
            <w:r w:rsidRPr="00CF3B5C">
              <w:rPr>
                <w:rFonts w:ascii="Times New Roman" w:hAnsi="Times New Roman" w:cs="Times New Roman"/>
                <w:bCs/>
                <w:sz w:val="28"/>
                <w:szCs w:val="28"/>
              </w:rPr>
              <w:lastRenderedPageBreak/>
              <w:t>Демидовский фонд" на выплату премий выдающимся ученым,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81" w:history="1">
              <w:r w:rsidRPr="00CF3B5C">
                <w:rPr>
                  <w:rFonts w:ascii="Times New Roman" w:hAnsi="Times New Roman" w:cs="Times New Roman"/>
                  <w:bCs/>
                  <w:color w:val="0000FF"/>
                  <w:sz w:val="28"/>
                  <w:szCs w:val="28"/>
                </w:rPr>
                <w:t>14</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 xml:space="preserve">(в ред. </w:t>
            </w:r>
            <w:hyperlink r:id="rId181"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504</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82"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18.03.2015 N 181-ПП)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507-1</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70-1. Предоставление субсидий Фонду "Екатеринбургский общественный Научный Демидовский фонд" на осуществление мероприятий по поддержке научной и научно-технической деятельности,</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481" w:history="1">
              <w:r w:rsidRPr="00CF3B5C">
                <w:rPr>
                  <w:rFonts w:ascii="Times New Roman" w:hAnsi="Times New Roman" w:cs="Times New Roman"/>
                  <w:bCs/>
                  <w:color w:val="0000FF"/>
                  <w:sz w:val="28"/>
                  <w:szCs w:val="28"/>
                </w:rPr>
                <w:t>14</w:t>
              </w:r>
            </w:hyperlink>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507-1 введен </w:t>
            </w:r>
            <w:hyperlink r:id="rId183" w:history="1">
              <w:r w:rsidRPr="00CF3B5C">
                <w:rPr>
                  <w:rFonts w:ascii="Times New Roman" w:hAnsi="Times New Roman" w:cs="Times New Roman"/>
                  <w:bCs/>
                  <w:color w:val="0000FF"/>
                  <w:sz w:val="28"/>
                  <w:szCs w:val="28"/>
                </w:rPr>
                <w:t>Постановлением</w:t>
              </w:r>
            </w:hyperlink>
            <w:r w:rsidRPr="00CF3B5C">
              <w:rPr>
                <w:rFonts w:ascii="Times New Roman" w:hAnsi="Times New Roman" w:cs="Times New Roman"/>
                <w:bCs/>
                <w:sz w:val="28"/>
                <w:szCs w:val="28"/>
              </w:rPr>
              <w:t xml:space="preserve"> Правительства Свердловской области от 18.03.2015</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N 181-ПП; в ред. </w:t>
            </w:r>
            <w:hyperlink r:id="rId184"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507-2</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507-2 введен </w:t>
            </w:r>
            <w:hyperlink r:id="rId185" w:history="1">
              <w:r w:rsidRPr="00CF3B5C">
                <w:rPr>
                  <w:rFonts w:ascii="Times New Roman" w:hAnsi="Times New Roman" w:cs="Times New Roman"/>
                  <w:bCs/>
                  <w:color w:val="0000FF"/>
                  <w:sz w:val="28"/>
                  <w:szCs w:val="28"/>
                </w:rPr>
                <w:t>Постановлением</w:t>
              </w:r>
            </w:hyperlink>
            <w:r w:rsidRPr="00CF3B5C">
              <w:rPr>
                <w:rFonts w:ascii="Times New Roman" w:hAnsi="Times New Roman" w:cs="Times New Roman"/>
                <w:bCs/>
                <w:sz w:val="28"/>
                <w:szCs w:val="28"/>
              </w:rPr>
              <w:t xml:space="preserve"> Правительства Свердловской области от 18.03.2015</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N 181-ПП)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507-3</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3300,0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507-3 введен </w:t>
            </w:r>
            <w:hyperlink r:id="rId186" w:history="1">
              <w:r w:rsidRPr="00CF3B5C">
                <w:rPr>
                  <w:rFonts w:ascii="Times New Roman" w:hAnsi="Times New Roman" w:cs="Times New Roman"/>
                  <w:bCs/>
                  <w:color w:val="0000FF"/>
                  <w:sz w:val="28"/>
                  <w:szCs w:val="28"/>
                </w:rPr>
                <w:t>Постановлением</w:t>
              </w:r>
            </w:hyperlink>
            <w:r w:rsidRPr="00CF3B5C">
              <w:rPr>
                <w:rFonts w:ascii="Times New Roman" w:hAnsi="Times New Roman" w:cs="Times New Roman"/>
                <w:bCs/>
                <w:sz w:val="28"/>
                <w:szCs w:val="28"/>
              </w:rPr>
              <w:t xml:space="preserve"> Правительства Свердловской области от 18.03.2015</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N 181-ПП; в ред. </w:t>
            </w:r>
            <w:hyperlink r:id="rId187"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 от 05.04.2016</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N 227-ПП)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507-4</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507-4 введен </w:t>
            </w:r>
            <w:hyperlink r:id="rId188" w:history="1">
              <w:r w:rsidRPr="00CF3B5C">
                <w:rPr>
                  <w:rFonts w:ascii="Times New Roman" w:hAnsi="Times New Roman" w:cs="Times New Roman"/>
                  <w:bCs/>
                  <w:color w:val="0000FF"/>
                  <w:sz w:val="28"/>
                  <w:szCs w:val="28"/>
                </w:rPr>
                <w:t>Постановлением</w:t>
              </w:r>
            </w:hyperlink>
            <w:r w:rsidRPr="00CF3B5C">
              <w:rPr>
                <w:rFonts w:ascii="Times New Roman" w:hAnsi="Times New Roman" w:cs="Times New Roman"/>
                <w:bCs/>
                <w:sz w:val="28"/>
                <w:szCs w:val="28"/>
              </w:rPr>
              <w:t xml:space="preserve"> Правительства Свердловской области от 18.03.2015</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N 181-ПП)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507-5</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507-5 введен </w:t>
            </w:r>
            <w:hyperlink r:id="rId189" w:history="1">
              <w:r w:rsidRPr="00CF3B5C">
                <w:rPr>
                  <w:rFonts w:ascii="Times New Roman" w:hAnsi="Times New Roman" w:cs="Times New Roman"/>
                  <w:bCs/>
                  <w:color w:val="0000FF"/>
                  <w:sz w:val="28"/>
                  <w:szCs w:val="28"/>
                </w:rPr>
                <w:t>Постановлением</w:t>
              </w:r>
            </w:hyperlink>
            <w:r w:rsidRPr="00CF3B5C">
              <w:rPr>
                <w:rFonts w:ascii="Times New Roman" w:hAnsi="Times New Roman" w:cs="Times New Roman"/>
                <w:bCs/>
                <w:sz w:val="28"/>
                <w:szCs w:val="28"/>
              </w:rPr>
              <w:t xml:space="preserve"> Правительства Свердловской области от 18.03.2015</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N 181-ПП)</w:t>
            </w:r>
          </w:p>
        </w:tc>
      </w:tr>
      <w:tr w:rsidR="00CF3B5C" w:rsidRPr="00CF3B5C">
        <w:tc>
          <w:tcPr>
            <w:tcW w:w="79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507-6</w:t>
            </w:r>
          </w:p>
        </w:tc>
        <w:tc>
          <w:tcPr>
            <w:tcW w:w="4592"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3551" w:type="dxa"/>
            <w:gridSpan w:val="7"/>
            <w:tcBorders>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 xml:space="preserve">(п. 507-6 введен </w:t>
            </w:r>
            <w:hyperlink r:id="rId190" w:history="1">
              <w:r w:rsidRPr="00CF3B5C">
                <w:rPr>
                  <w:rFonts w:ascii="Times New Roman" w:hAnsi="Times New Roman" w:cs="Times New Roman"/>
                  <w:bCs/>
                  <w:color w:val="0000FF"/>
                  <w:sz w:val="28"/>
                  <w:szCs w:val="28"/>
                </w:rPr>
                <w:t>Постановлением</w:t>
              </w:r>
            </w:hyperlink>
            <w:r w:rsidRPr="00CF3B5C">
              <w:rPr>
                <w:rFonts w:ascii="Times New Roman" w:hAnsi="Times New Roman" w:cs="Times New Roman"/>
                <w:bCs/>
                <w:sz w:val="28"/>
                <w:szCs w:val="28"/>
              </w:rPr>
              <w:t xml:space="preserve"> Правительства Свердловской области от 18.03.2015</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r w:rsidRPr="00CF3B5C">
              <w:rPr>
                <w:rFonts w:ascii="Times New Roman" w:hAnsi="Times New Roman" w:cs="Times New Roman"/>
                <w:bCs/>
                <w:sz w:val="28"/>
                <w:szCs w:val="28"/>
              </w:rPr>
              <w:t>N 181-ПП)</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outlineLvl w:val="2"/>
              <w:rPr>
                <w:rFonts w:ascii="Times New Roman" w:hAnsi="Times New Roman" w:cs="Times New Roman"/>
                <w:bCs/>
                <w:sz w:val="28"/>
                <w:szCs w:val="28"/>
              </w:rPr>
            </w:pPr>
            <w:r w:rsidRPr="00CF3B5C">
              <w:rPr>
                <w:rFonts w:ascii="Times New Roman" w:hAnsi="Times New Roman" w:cs="Times New Roman"/>
                <w:bCs/>
                <w:sz w:val="28"/>
                <w:szCs w:val="28"/>
              </w:rPr>
              <w:t>ЗАКАЗЧИК 12: Министерство природных ресурсов и экологии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lastRenderedPageBreak/>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509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0, 0</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510</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0, 0</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511</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0, 0</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512</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0, 0</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513</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0, 0</w:t>
            </w: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514</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Мероприятие 71. Осуществление экологического просвещения населения (формирование экологической культуры жителей Свердловской области через проведение массовых экологических акций, осуществление научной и исследовательской деятельности в рамках экологических семинаров и конференций для школьников и молодежи Свердловской области, организация информационно-методической поддержки экологических общественных организаций Свердловской области, всего,</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hyperlink w:anchor="Par374" w:history="1">
              <w:r w:rsidRPr="00CF3B5C">
                <w:rPr>
                  <w:rFonts w:ascii="Times New Roman" w:hAnsi="Times New Roman" w:cs="Times New Roman"/>
                  <w:bCs/>
                  <w:color w:val="0000FF"/>
                  <w:sz w:val="28"/>
                  <w:szCs w:val="28"/>
                </w:rPr>
                <w:t>4</w:t>
              </w:r>
            </w:hyperlink>
            <w:r w:rsidRPr="00CF3B5C">
              <w:rPr>
                <w:rFonts w:ascii="Times New Roman" w:hAnsi="Times New Roman" w:cs="Times New Roman"/>
                <w:bCs/>
                <w:sz w:val="28"/>
                <w:szCs w:val="28"/>
              </w:rPr>
              <w:t xml:space="preserve">, </w:t>
            </w:r>
            <w:hyperlink w:anchor="Par421" w:history="1">
              <w:r w:rsidRPr="00CF3B5C">
                <w:rPr>
                  <w:rFonts w:ascii="Times New Roman" w:hAnsi="Times New Roman" w:cs="Times New Roman"/>
                  <w:bCs/>
                  <w:color w:val="0000FF"/>
                  <w:sz w:val="28"/>
                  <w:szCs w:val="28"/>
                </w:rPr>
                <w:t>8</w:t>
              </w:r>
            </w:hyperlink>
            <w:r w:rsidRPr="00CF3B5C">
              <w:rPr>
                <w:rFonts w:ascii="Times New Roman" w:hAnsi="Times New Roman" w:cs="Times New Roman"/>
                <w:bCs/>
                <w:sz w:val="28"/>
                <w:szCs w:val="28"/>
              </w:rPr>
              <w:t xml:space="preserve">, </w:t>
            </w:r>
            <w:hyperlink w:anchor="Par481" w:history="1">
              <w:r w:rsidRPr="00CF3B5C">
                <w:rPr>
                  <w:rFonts w:ascii="Times New Roman" w:hAnsi="Times New Roman" w:cs="Times New Roman"/>
                  <w:bCs/>
                  <w:color w:val="0000FF"/>
                  <w:sz w:val="28"/>
                  <w:szCs w:val="28"/>
                </w:rPr>
                <w:t>14</w:t>
              </w:r>
            </w:hyperlink>
            <w:r w:rsidRPr="00CF3B5C">
              <w:rPr>
                <w:rFonts w:ascii="Times New Roman" w:hAnsi="Times New Roman" w:cs="Times New Roman"/>
                <w:bCs/>
                <w:sz w:val="28"/>
                <w:szCs w:val="28"/>
              </w:rPr>
              <w:t xml:space="preserve">, </w:t>
            </w:r>
            <w:hyperlink w:anchor="Par599" w:history="1">
              <w:r w:rsidRPr="00CF3B5C">
                <w:rPr>
                  <w:rFonts w:ascii="Times New Roman" w:hAnsi="Times New Roman" w:cs="Times New Roman"/>
                  <w:bCs/>
                  <w:color w:val="0000FF"/>
                  <w:sz w:val="28"/>
                  <w:szCs w:val="28"/>
                </w:rPr>
                <w:t>25</w:t>
              </w:r>
            </w:hyperlink>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515</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516</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517</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518</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79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519</w:t>
            </w:r>
          </w:p>
        </w:tc>
        <w:tc>
          <w:tcPr>
            <w:tcW w:w="45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64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9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bl>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outlineLvl w:val="1"/>
        <w:rPr>
          <w:rFonts w:ascii="Times New Roman" w:hAnsi="Times New Roman" w:cs="Times New Roman"/>
          <w:bCs/>
          <w:sz w:val="28"/>
          <w:szCs w:val="28"/>
        </w:rPr>
      </w:pPr>
      <w:r w:rsidRPr="00CF3B5C">
        <w:rPr>
          <w:rFonts w:ascii="Times New Roman" w:hAnsi="Times New Roman" w:cs="Times New Roman"/>
          <w:bCs/>
          <w:sz w:val="28"/>
          <w:szCs w:val="28"/>
        </w:rPr>
        <w:t>Приложение N 3</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к комплексной программе</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Свердловской области "Поддержка</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социально ориентированных</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некоммерческих организаций</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в Свердловской области</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на 2014 - 2016 годы"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34" w:name="Par4558"/>
      <w:bookmarkEnd w:id="34"/>
      <w:r w:rsidRPr="00CF3B5C">
        <w:rPr>
          <w:rFonts w:ascii="Times New Roman" w:hAnsi="Times New Roman" w:cs="Times New Roman"/>
          <w:bCs/>
          <w:sz w:val="28"/>
          <w:szCs w:val="28"/>
        </w:rPr>
        <w:t>РАСХОДЫ</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НА РЕАЛИЗАЦИЮ КОМПЛЕКСНОЙ ПРОГРАММЫ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"ПОДДЕРЖКА СОЦИАЛЬНО ОРИЕНТИРОВАННЫХ НЕКОММЕРЧЕСКИХ</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ОРГАНИЗАЦИЙ В СВЕРДЛОВСКОЙ ОБЛАСТИ НА 2014 - 2016 ГОДЫ"</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Список изменяющих документов</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 xml:space="preserve">(в ред. </w:t>
      </w:r>
      <w:hyperlink r:id="rId191" w:history="1">
        <w:r w:rsidRPr="00CF3B5C">
          <w:rPr>
            <w:rFonts w:ascii="Times New Roman" w:hAnsi="Times New Roman" w:cs="Times New Roman"/>
            <w:bCs/>
            <w:color w:val="0000FF"/>
            <w:sz w:val="28"/>
            <w:szCs w:val="28"/>
          </w:rPr>
          <w:t>Постановления</w:t>
        </w:r>
      </w:hyperlink>
      <w:r w:rsidRPr="00CF3B5C">
        <w:rPr>
          <w:rFonts w:ascii="Times New Roman" w:hAnsi="Times New Roman" w:cs="Times New Roman"/>
          <w:bCs/>
          <w:sz w:val="28"/>
          <w:szCs w:val="28"/>
        </w:rPr>
        <w:t xml:space="preserve"> Правительства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от 05.04.2016 N 227-ПП)</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3969"/>
        <w:gridCol w:w="1191"/>
        <w:gridCol w:w="1191"/>
        <w:gridCol w:w="1191"/>
        <w:gridCol w:w="1191"/>
      </w:tblGrid>
      <w:tr w:rsidR="00CF3B5C" w:rsidRPr="00CF3B5C">
        <w:tc>
          <w:tcPr>
            <w:tcW w:w="850"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N строки</w:t>
            </w:r>
          </w:p>
        </w:tc>
        <w:tc>
          <w:tcPr>
            <w:tcW w:w="3969"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Источники финансирования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Всего (тыс. рублей)</w:t>
            </w:r>
          </w:p>
        </w:tc>
        <w:tc>
          <w:tcPr>
            <w:tcW w:w="3573" w:type="dxa"/>
            <w:gridSpan w:val="3"/>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r>
      <w:tr w:rsidR="00CF3B5C" w:rsidRPr="00CF3B5C">
        <w:tc>
          <w:tcPr>
            <w:tcW w:w="850"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2014 год</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2015 год</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2016 год</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2"/>
              <w:rPr>
                <w:rFonts w:ascii="Times New Roman" w:hAnsi="Times New Roman" w:cs="Times New Roman"/>
                <w:bCs/>
                <w:sz w:val="28"/>
                <w:szCs w:val="28"/>
              </w:rPr>
            </w:pPr>
            <w:r w:rsidRPr="00CF3B5C">
              <w:rPr>
                <w:rFonts w:ascii="Times New Roman" w:hAnsi="Times New Roman" w:cs="Times New Roman"/>
                <w:bCs/>
                <w:sz w:val="28"/>
                <w:szCs w:val="28"/>
              </w:rPr>
              <w:t>Общие расходы на реализацию комплексной программы Свердловской области "Поддержка социально ориентированных некоммерческих организаций в Свердловской области на 2014 - 2016 годы"</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комплексной программе,</w:t>
            </w:r>
          </w:p>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375484,0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139895,1</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127743,2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107845,7</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18970,0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18970,0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340964,0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135075,1</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103413,2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102475,7</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15550,0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4820,0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5360,0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5370,0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Капитальные вложения</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11.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Научно-исследовательские и опытно-конструкторские работы</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Прочие нужды</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375484,0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139895,1</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127743,2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107845,7</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18970,0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18970,0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340964,0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135075,1</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103413,2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102475,7</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25.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15550,0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4820,0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5360,0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5370,0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26.</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1 - Министерству социальной политики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1</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164735,2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55800,0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60400,0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48535,2</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154735,2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55800,0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50400,0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48535,2</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2 - Министерству здравоохранения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36.</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39.</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3 - Министерству физической культуры, спорта и молодежной политики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3</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119811,8</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52294,6</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34135,7</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33381,5</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98261,8</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47474,6</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22775,7</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28011,5</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15550,0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4820,0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5360,0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5370,0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46.</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4 - Министерству культуры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4</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61349,0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23089,0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21760,0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16500,0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2970,0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2970,0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58379,0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23089,0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18790,0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16500,0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54.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55.</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5 - Министерству по управлению государственным имуществом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56.</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62.</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6 - Департаменту по труду и занятости населения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6</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2362,5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756,0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877,5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729,0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2362,5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756,0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877,5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729,0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66.</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69.</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7 - Департаменту кадровой политики Губернатора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7</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76.</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8 - Министерству экономики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8</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83.</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9 - Департаменту общественной безопасности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84.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9</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13755,0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1355,0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5200,0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86.</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13755,0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1355,0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7200,0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5200,0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10 - Министерству общего и профессионального образования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10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9050,5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5600,5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1450,0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9050,5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5600,5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1450,0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2000,0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94.</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96.</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97.</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11 - Министерству промышленности и науки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11</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lastRenderedPageBreak/>
              <w:t>99.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4300,0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1800,0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1500,0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101.</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102.</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103.</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104.</w:t>
            </w:r>
          </w:p>
        </w:tc>
        <w:tc>
          <w:tcPr>
            <w:tcW w:w="8733" w:type="dxa"/>
            <w:gridSpan w:val="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outlineLvl w:val="3"/>
              <w:rPr>
                <w:rFonts w:ascii="Times New Roman" w:hAnsi="Times New Roman" w:cs="Times New Roman"/>
                <w:bCs/>
                <w:sz w:val="28"/>
                <w:szCs w:val="28"/>
              </w:rPr>
            </w:pPr>
            <w:r w:rsidRPr="00CF3B5C">
              <w:rPr>
                <w:rFonts w:ascii="Times New Roman" w:hAnsi="Times New Roman" w:cs="Times New Roman"/>
                <w:bCs/>
                <w:sz w:val="28"/>
                <w:szCs w:val="28"/>
              </w:rPr>
              <w:t>По заказчику 12 - Министерству природных ресурсов и экологии Свердловской области</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105.</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заказчику 12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106.</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107.</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108.</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 том числе субсидии местным бюджетам</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109.</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r w:rsidR="00CF3B5C" w:rsidRPr="00CF3B5C">
        <w:tc>
          <w:tcPr>
            <w:tcW w:w="850"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110.</w:t>
            </w:r>
          </w:p>
        </w:tc>
        <w:tc>
          <w:tcPr>
            <w:tcW w:w="3969"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0,0</w:t>
            </w:r>
          </w:p>
        </w:tc>
      </w:tr>
    </w:tbl>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outlineLvl w:val="0"/>
        <w:rPr>
          <w:rFonts w:ascii="Times New Roman" w:hAnsi="Times New Roman" w:cs="Times New Roman"/>
          <w:bCs/>
          <w:sz w:val="28"/>
          <w:szCs w:val="28"/>
        </w:rPr>
      </w:pPr>
      <w:r w:rsidRPr="00CF3B5C">
        <w:rPr>
          <w:rFonts w:ascii="Times New Roman" w:hAnsi="Times New Roman" w:cs="Times New Roman"/>
          <w:bCs/>
          <w:sz w:val="28"/>
          <w:szCs w:val="28"/>
        </w:rPr>
        <w:t>Приложение</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lastRenderedPageBreak/>
        <w:t>к Постановлению Правительства</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Свердловской области</w:t>
      </w:r>
    </w:p>
    <w:p w:rsidR="00CF3B5C" w:rsidRPr="00CF3B5C" w:rsidRDefault="00CF3B5C" w:rsidP="00CF3B5C">
      <w:pPr>
        <w:autoSpaceDE w:val="0"/>
        <w:autoSpaceDN w:val="0"/>
        <w:adjustRightInd w:val="0"/>
        <w:spacing w:after="0" w:line="240" w:lineRule="auto"/>
        <w:jc w:val="right"/>
        <w:rPr>
          <w:rFonts w:ascii="Times New Roman" w:hAnsi="Times New Roman" w:cs="Times New Roman"/>
          <w:bCs/>
          <w:sz w:val="28"/>
          <w:szCs w:val="28"/>
        </w:rPr>
      </w:pPr>
      <w:r w:rsidRPr="00CF3B5C">
        <w:rPr>
          <w:rFonts w:ascii="Times New Roman" w:hAnsi="Times New Roman" w:cs="Times New Roman"/>
          <w:bCs/>
          <w:sz w:val="28"/>
          <w:szCs w:val="28"/>
        </w:rPr>
        <w:t>от 19 февраля 2014 г. N 100-ПП</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bookmarkStart w:id="35" w:name="Par5198"/>
      <w:bookmarkEnd w:id="35"/>
      <w:r w:rsidRPr="00CF3B5C">
        <w:rPr>
          <w:rFonts w:ascii="Times New Roman" w:hAnsi="Times New Roman" w:cs="Times New Roman"/>
          <w:bCs/>
          <w:sz w:val="28"/>
          <w:szCs w:val="28"/>
        </w:rPr>
        <w:t>ИНФОРМАЦИЯ</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 ХОДЕ РЕАЛИЗАЦИИ КОМПЛЕКСНОЙ ПРОГРАММЫ СВЕРДЛОВСКОЙ ОБЛАСТИ</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"ПОДДЕРЖКА СОЦИАЛЬНО ОРИЕНТИРОВАННЫХ НЕКОММЕРЧЕСКИХ</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ОРГАНИЗАЦИЙ В СВЕРДЛОВСКОЙ ОБЛАСТИ НА 2014 - 2016 ГОДЫ"</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outlineLvl w:val="1"/>
        <w:rPr>
          <w:rFonts w:ascii="Times New Roman" w:hAnsi="Times New Roman" w:cs="Times New Roman"/>
          <w:bCs/>
          <w:sz w:val="28"/>
          <w:szCs w:val="28"/>
        </w:rPr>
      </w:pPr>
      <w:r w:rsidRPr="00CF3B5C">
        <w:rPr>
          <w:rFonts w:ascii="Times New Roman" w:hAnsi="Times New Roman" w:cs="Times New Roman"/>
          <w:bCs/>
          <w:sz w:val="28"/>
          <w:szCs w:val="28"/>
        </w:rPr>
        <w:t>Форма 1</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Финансирование мероприятий (ежеквартально нарастающим итогом)</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за период _______________________________</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737"/>
        <w:gridCol w:w="737"/>
        <w:gridCol w:w="1191"/>
        <w:gridCol w:w="737"/>
        <w:gridCol w:w="737"/>
        <w:gridCol w:w="1191"/>
        <w:gridCol w:w="737"/>
        <w:gridCol w:w="737"/>
        <w:gridCol w:w="1192"/>
        <w:gridCol w:w="737"/>
        <w:gridCol w:w="815"/>
        <w:gridCol w:w="1191"/>
        <w:gridCol w:w="714"/>
        <w:gridCol w:w="728"/>
        <w:gridCol w:w="1191"/>
      </w:tblGrid>
      <w:tr w:rsidR="00CF3B5C" w:rsidRPr="00CF3B5C">
        <w:tc>
          <w:tcPr>
            <w:tcW w:w="624"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N строки</w:t>
            </w: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Финансирование программных мероприятий за счет всех источников ресурсного обеспечения (тыс. рублей)</w:t>
            </w:r>
          </w:p>
        </w:tc>
      </w:tr>
      <w:tr w:rsidR="00CF3B5C" w:rsidRPr="00CF3B5C">
        <w:tc>
          <w:tcPr>
            <w:tcW w:w="62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2665" w:type="dxa"/>
            <w:gridSpan w:val="3"/>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Всего,</w:t>
            </w:r>
          </w:p>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 том числе</w:t>
            </w:r>
          </w:p>
        </w:tc>
        <w:tc>
          <w:tcPr>
            <w:tcW w:w="2665" w:type="dxa"/>
            <w:gridSpan w:val="3"/>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областной бюджет</w:t>
            </w:r>
          </w:p>
        </w:tc>
        <w:tc>
          <w:tcPr>
            <w:tcW w:w="2666" w:type="dxa"/>
            <w:gridSpan w:val="3"/>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федеральный бюджет</w:t>
            </w:r>
          </w:p>
        </w:tc>
        <w:tc>
          <w:tcPr>
            <w:tcW w:w="2743" w:type="dxa"/>
            <w:gridSpan w:val="3"/>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местный бюджет</w:t>
            </w:r>
          </w:p>
        </w:tc>
        <w:tc>
          <w:tcPr>
            <w:tcW w:w="2633" w:type="dxa"/>
            <w:gridSpan w:val="3"/>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внебюджетные источники</w:t>
            </w:r>
          </w:p>
        </w:tc>
      </w:tr>
      <w:tr w:rsidR="00CF3B5C" w:rsidRPr="00CF3B5C">
        <w:tc>
          <w:tcPr>
            <w:tcW w:w="62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план</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факт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процент выполнения</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план</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факт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процент выполнения</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план</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факт</w:t>
            </w: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процент выполнения</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план</w:t>
            </w: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факт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процент выполнения</w:t>
            </w: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план</w:t>
            </w: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факт</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процент выполнения</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7</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8</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9</w:t>
            </w: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10</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11</w:t>
            </w: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12</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13</w:t>
            </w: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14</w:t>
            </w: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15</w:t>
            </w: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16</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программе:</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Капитальные вложения</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Научно-исследовательские и опытно-конструкторские работы</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Прочие нужды</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подпрограмме 1:</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Капитальные вложения</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Научно-исследовательские и опытно-конструкторские работы</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Прочие нужды</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Всего по подпрограмме 2:</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Капитальные вложения</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Научно-исследовательские и опытно-конструкторские работы</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3372" w:type="dxa"/>
            <w:gridSpan w:val="15"/>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Прочие нужды</w:t>
            </w:r>
          </w:p>
        </w:tc>
      </w:tr>
      <w:tr w:rsidR="00CF3B5C" w:rsidRPr="00CF3B5C">
        <w:tc>
          <w:tcPr>
            <w:tcW w:w="6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2"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3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815"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72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19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bl>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outlineLvl w:val="1"/>
        <w:rPr>
          <w:rFonts w:ascii="Times New Roman" w:hAnsi="Times New Roman" w:cs="Times New Roman"/>
          <w:bCs/>
          <w:sz w:val="28"/>
          <w:szCs w:val="28"/>
        </w:rPr>
      </w:pPr>
      <w:r w:rsidRPr="00CF3B5C">
        <w:rPr>
          <w:rFonts w:ascii="Times New Roman" w:hAnsi="Times New Roman" w:cs="Times New Roman"/>
          <w:bCs/>
          <w:sz w:val="28"/>
          <w:szCs w:val="28"/>
        </w:rPr>
        <w:t>Форма 2</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Достижение целевых показателей (ежеквартально нарастающим итогом)</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за период _______________________</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31"/>
        <w:gridCol w:w="1984"/>
        <w:gridCol w:w="1474"/>
        <w:gridCol w:w="1814"/>
        <w:gridCol w:w="1757"/>
        <w:gridCol w:w="1531"/>
      </w:tblGrid>
      <w:tr w:rsidR="00CF3B5C" w:rsidRPr="00CF3B5C">
        <w:tc>
          <w:tcPr>
            <w:tcW w:w="1531"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N строки целевого показателя</w:t>
            </w:r>
          </w:p>
        </w:tc>
        <w:tc>
          <w:tcPr>
            <w:tcW w:w="1984"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Наименование целевого показателя</w:t>
            </w:r>
          </w:p>
        </w:tc>
        <w:tc>
          <w:tcPr>
            <w:tcW w:w="1474"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Единица измерения</w:t>
            </w:r>
          </w:p>
        </w:tc>
        <w:tc>
          <w:tcPr>
            <w:tcW w:w="5102" w:type="dxa"/>
            <w:gridSpan w:val="3"/>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Значение целевого показателя</w:t>
            </w:r>
          </w:p>
        </w:tc>
      </w:tr>
      <w:tr w:rsidR="00CF3B5C" w:rsidRPr="00CF3B5C">
        <w:tc>
          <w:tcPr>
            <w:tcW w:w="1531"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планируемое на текущий год</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фактическое за отчетный период</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процент выполнения</w:t>
            </w:r>
          </w:p>
        </w:tc>
      </w:tr>
      <w:tr w:rsidR="00CF3B5C" w:rsidRPr="00CF3B5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6</w:t>
            </w:r>
          </w:p>
        </w:tc>
      </w:tr>
      <w:tr w:rsidR="00CF3B5C" w:rsidRPr="00CF3B5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r w:rsidRPr="00CF3B5C">
              <w:rPr>
                <w:rFonts w:ascii="Times New Roman" w:hAnsi="Times New Roman" w:cs="Times New Roman"/>
                <w:bCs/>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757"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53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bl>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right"/>
        <w:outlineLvl w:val="1"/>
        <w:rPr>
          <w:rFonts w:ascii="Times New Roman" w:hAnsi="Times New Roman" w:cs="Times New Roman"/>
          <w:bCs/>
          <w:sz w:val="28"/>
          <w:szCs w:val="28"/>
        </w:rPr>
      </w:pPr>
      <w:r w:rsidRPr="00CF3B5C">
        <w:rPr>
          <w:rFonts w:ascii="Times New Roman" w:hAnsi="Times New Roman" w:cs="Times New Roman"/>
          <w:bCs/>
          <w:sz w:val="28"/>
          <w:szCs w:val="28"/>
        </w:rPr>
        <w:t>Форма 3</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lastRenderedPageBreak/>
        <w:t>Выполнение плана мероприятий (ежеквартально нарастающим итогом)</w:t>
      </w:r>
    </w:p>
    <w:p w:rsidR="00CF3B5C" w:rsidRPr="00CF3B5C" w:rsidRDefault="00CF3B5C" w:rsidP="00CF3B5C">
      <w:pPr>
        <w:autoSpaceDE w:val="0"/>
        <w:autoSpaceDN w:val="0"/>
        <w:adjustRightInd w:val="0"/>
        <w:spacing w:after="0" w:line="240" w:lineRule="auto"/>
        <w:ind w:firstLine="540"/>
        <w:jc w:val="both"/>
        <w:rPr>
          <w:rFonts w:ascii="Times New Roman" w:hAnsi="Times New Roman" w:cs="Times New Roman"/>
          <w:bCs/>
          <w:sz w:val="28"/>
          <w:szCs w:val="28"/>
        </w:rPr>
      </w:pPr>
      <w:r w:rsidRPr="00CF3B5C">
        <w:rPr>
          <w:rFonts w:ascii="Times New Roman" w:hAnsi="Times New Roman" w:cs="Times New Roman"/>
          <w:bCs/>
          <w:sz w:val="28"/>
          <w:szCs w:val="28"/>
        </w:rPr>
        <w:t>за период ______________________</w:t>
      </w: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814"/>
        <w:gridCol w:w="2041"/>
        <w:gridCol w:w="2098"/>
        <w:gridCol w:w="2324"/>
        <w:gridCol w:w="1814"/>
      </w:tblGrid>
      <w:tr w:rsidR="00CF3B5C" w:rsidRPr="00CF3B5C">
        <w:tc>
          <w:tcPr>
            <w:tcW w:w="1814"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N строки мероприятия</w:t>
            </w:r>
          </w:p>
        </w:tc>
        <w:tc>
          <w:tcPr>
            <w:tcW w:w="2041"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Наименование плановых мероприятий</w:t>
            </w:r>
          </w:p>
        </w:tc>
        <w:tc>
          <w:tcPr>
            <w:tcW w:w="4422" w:type="dxa"/>
            <w:gridSpan w:val="2"/>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Финансирование мероприятий - всего и с выделением источников финансирования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Фактическое исполнение плановых мероприятий</w:t>
            </w:r>
          </w:p>
        </w:tc>
      </w:tr>
      <w:tr w:rsidR="00CF3B5C" w:rsidRPr="00CF3B5C">
        <w:tc>
          <w:tcPr>
            <w:tcW w:w="181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2041"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планируемое на текущий год</w:t>
            </w:r>
          </w:p>
        </w:tc>
        <w:tc>
          <w:tcPr>
            <w:tcW w:w="23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фактическое за отчетный период</w:t>
            </w:r>
          </w:p>
        </w:tc>
        <w:tc>
          <w:tcPr>
            <w:tcW w:w="1814" w:type="dxa"/>
            <w:vMerge/>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p>
        </w:tc>
      </w:tr>
      <w:tr w:rsidR="00CF3B5C" w:rsidRPr="00CF3B5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1</w:t>
            </w:r>
          </w:p>
        </w:tc>
        <w:tc>
          <w:tcPr>
            <w:tcW w:w="204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2</w:t>
            </w:r>
          </w:p>
        </w:tc>
        <w:tc>
          <w:tcPr>
            <w:tcW w:w="209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4</w:t>
            </w: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jc w:val="center"/>
              <w:rPr>
                <w:rFonts w:ascii="Times New Roman" w:hAnsi="Times New Roman" w:cs="Times New Roman"/>
                <w:bCs/>
                <w:sz w:val="28"/>
                <w:szCs w:val="28"/>
              </w:rPr>
            </w:pPr>
            <w:r w:rsidRPr="00CF3B5C">
              <w:rPr>
                <w:rFonts w:ascii="Times New Roman" w:hAnsi="Times New Roman" w:cs="Times New Roman"/>
                <w:bCs/>
                <w:sz w:val="28"/>
                <w:szCs w:val="28"/>
              </w:rPr>
              <w:t>5</w:t>
            </w:r>
          </w:p>
        </w:tc>
      </w:tr>
      <w:tr w:rsidR="00CF3B5C" w:rsidRPr="00CF3B5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204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23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r w:rsidR="00CF3B5C" w:rsidRPr="00CF3B5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2041"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232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tcPr>
          <w:p w:rsidR="00CF3B5C" w:rsidRPr="00CF3B5C" w:rsidRDefault="00CF3B5C" w:rsidP="00CF3B5C">
            <w:pPr>
              <w:autoSpaceDE w:val="0"/>
              <w:autoSpaceDN w:val="0"/>
              <w:adjustRightInd w:val="0"/>
              <w:spacing w:after="0" w:line="240" w:lineRule="auto"/>
              <w:rPr>
                <w:rFonts w:ascii="Times New Roman" w:hAnsi="Times New Roman" w:cs="Times New Roman"/>
                <w:bCs/>
                <w:sz w:val="28"/>
                <w:szCs w:val="28"/>
              </w:rPr>
            </w:pPr>
          </w:p>
        </w:tc>
      </w:tr>
    </w:tbl>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autoSpaceDE w:val="0"/>
        <w:autoSpaceDN w:val="0"/>
        <w:adjustRightInd w:val="0"/>
        <w:spacing w:after="0" w:line="240" w:lineRule="auto"/>
        <w:jc w:val="both"/>
        <w:rPr>
          <w:rFonts w:ascii="Times New Roman" w:hAnsi="Times New Roman" w:cs="Times New Roman"/>
          <w:bCs/>
          <w:sz w:val="28"/>
          <w:szCs w:val="28"/>
        </w:rPr>
      </w:pPr>
    </w:p>
    <w:p w:rsidR="00CF3B5C" w:rsidRPr="00CF3B5C" w:rsidRDefault="00CF3B5C" w:rsidP="00CF3B5C">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1C2CBD" w:rsidRPr="00CF3B5C" w:rsidRDefault="001C2CBD" w:rsidP="00CF3B5C"/>
    <w:sectPr w:rsidR="001C2CBD" w:rsidRPr="00CF3B5C" w:rsidSect="002B03F6">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DB"/>
    <w:rsid w:val="00005BE9"/>
    <w:rsid w:val="00073DD7"/>
    <w:rsid w:val="001C2CBD"/>
    <w:rsid w:val="00590DDB"/>
    <w:rsid w:val="00CF3B5C"/>
    <w:rsid w:val="00E6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1BE42-D2B9-48A3-81AC-A39C158A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413"/>
    <w:pPr>
      <w:spacing w:after="0" w:line="240" w:lineRule="auto"/>
      <w:ind w:left="720" w:firstLine="720"/>
      <w:contextualSpacing/>
      <w:jc w:val="both"/>
    </w:pPr>
    <w:rPr>
      <w:rFonts w:ascii="Times New Roman" w:eastAsia="Times New Roman" w:hAnsi="Times New Roman" w:cs="Times New Roman"/>
      <w:sz w:val="30"/>
      <w:szCs w:val="20"/>
      <w:lang w:eastAsia="ru-RU"/>
    </w:rPr>
  </w:style>
  <w:style w:type="paragraph" w:customStyle="1" w:styleId="ConsPlusNonformat">
    <w:name w:val="ConsPlusNonformat"/>
    <w:uiPriority w:val="99"/>
    <w:rsid w:val="00E62413"/>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CF3B5C"/>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Title">
    <w:name w:val="ConsPlusTitle"/>
    <w:uiPriority w:val="99"/>
    <w:rsid w:val="00CF3B5C"/>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F3B5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F3B5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F3B5C"/>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CF3B5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030F1EBCC6B94F304490F26ED56F24A175146478275349FFE65A36AFA2C06F4F12399284770EF0B833A57FU9qFI" TargetMode="External"/><Relationship Id="rId21" Type="http://schemas.openxmlformats.org/officeDocument/2006/relationships/hyperlink" Target="consultantplus://offline/ref=E4030F1EBCC6B94F304490F26ED56F24A175146478255245FFE85A36AFA2C06F4FU1q2I" TargetMode="External"/><Relationship Id="rId42" Type="http://schemas.openxmlformats.org/officeDocument/2006/relationships/hyperlink" Target="consultantplus://offline/ref=E4030F1EBCC6B94F304490F26ED56F24A175146478275349FFE65A36AFA2C06F4F12399284770EF0B833A47CU9q8I" TargetMode="External"/><Relationship Id="rId47" Type="http://schemas.openxmlformats.org/officeDocument/2006/relationships/hyperlink" Target="consultantplus://offline/ref=E4030F1EBCC6B94F304490F26ED56F24A175146478275349FFE65A36AFA2C06F4F12399284770EF0B833A47DU9qAI" TargetMode="External"/><Relationship Id="rId63" Type="http://schemas.openxmlformats.org/officeDocument/2006/relationships/hyperlink" Target="consultantplus://offline/ref=E4030F1EBCC6B94F304490F26ED56F24A175146478275349FFE65A36AFA2C06F4F12399284770EF0B833A471U9q9I" TargetMode="External"/><Relationship Id="rId68" Type="http://schemas.openxmlformats.org/officeDocument/2006/relationships/hyperlink" Target="consultantplus://offline/ref=E4030F1EBCC6B94F304490F26ED56F24A175146478275349FFE65A36AFA2C06F4F12399284770EF0B833A471U9q1I" TargetMode="External"/><Relationship Id="rId84" Type="http://schemas.openxmlformats.org/officeDocument/2006/relationships/hyperlink" Target="consultantplus://offline/ref=E4030F1EBCC6B94F304490F26ED56F24A175146478245542F4E75A36AFA2C06F4F12399284770EF0B833A578U9qAI" TargetMode="External"/><Relationship Id="rId89" Type="http://schemas.openxmlformats.org/officeDocument/2006/relationships/hyperlink" Target="consultantplus://offline/ref=E4030F1EBCC6B94F304490F26ED56F24A175146478245542F4E75A36AFA2C06F4F12399284770EF0B833A578U9qEI" TargetMode="External"/><Relationship Id="rId112" Type="http://schemas.openxmlformats.org/officeDocument/2006/relationships/hyperlink" Target="consultantplus://offline/ref=E4030F1EBCC6B94F304490F26ED56F24A175146478275349FFE65A36AFA2C06F4F12399284770EF0B833A57FU9q9I" TargetMode="External"/><Relationship Id="rId133" Type="http://schemas.openxmlformats.org/officeDocument/2006/relationships/hyperlink" Target="consultantplus://offline/ref=E4030F1EBCC6B94F304490F26ED56F24A175146478245542F4E75A36AFA2C06F4F12399284770EF0B833A570U9qCI" TargetMode="External"/><Relationship Id="rId138" Type="http://schemas.openxmlformats.org/officeDocument/2006/relationships/hyperlink" Target="consultantplus://offline/ref=E4030F1EBCC6B94F304490F26ED56F24A175146478245542F4E75A36AFA2C06F4F12399284770EF0B833A571U9q9I" TargetMode="External"/><Relationship Id="rId154" Type="http://schemas.openxmlformats.org/officeDocument/2006/relationships/hyperlink" Target="consultantplus://offline/ref=E4030F1EBCC6B94F304490F26ED56F24A175146478245542F4E75A36AFA2C06F4F12399284770EF0B833A679U9qDI" TargetMode="External"/><Relationship Id="rId159" Type="http://schemas.openxmlformats.org/officeDocument/2006/relationships/hyperlink" Target="consultantplus://offline/ref=E4030F1EBCC6B94F304490F26ED56F24A175146478275349FFE65A36AFA2C06F4F12399284770EF0B833A67CU9qAI" TargetMode="External"/><Relationship Id="rId175" Type="http://schemas.openxmlformats.org/officeDocument/2006/relationships/hyperlink" Target="consultantplus://offline/ref=E4030F1EBCC6B94F304490F26ED56F24A175146478275349FFE65A36AFA2C06F4F12399284770EF0B833A67FU9qBI" TargetMode="External"/><Relationship Id="rId170" Type="http://schemas.openxmlformats.org/officeDocument/2006/relationships/hyperlink" Target="consultantplus://offline/ref=E4030F1EBCC6B94F304490F26ED56F24A175146478245542F4E75A36AFA2C06F4F12399284770EF0B833A67BU9q9I" TargetMode="External"/><Relationship Id="rId191" Type="http://schemas.openxmlformats.org/officeDocument/2006/relationships/hyperlink" Target="consultantplus://offline/ref=E4030F1EBCC6B94F304490F26ED56F24A175146478245542F4E75A36AFA2C06F4F12399284770EF0B833A67DU9q9I" TargetMode="External"/><Relationship Id="rId196" Type="http://schemas.openxmlformats.org/officeDocument/2006/relationships/customXml" Target="../customXml/item3.xml"/><Relationship Id="rId16" Type="http://schemas.openxmlformats.org/officeDocument/2006/relationships/hyperlink" Target="consultantplus://offline/ref=E4030F1EBCC6B94F30448EFF78B9312EA178486F782B5F16A1B55C61F0UFq2I" TargetMode="External"/><Relationship Id="rId107" Type="http://schemas.openxmlformats.org/officeDocument/2006/relationships/hyperlink" Target="consultantplus://offline/ref=E4030F1EBCC6B94F304490F26ED56F24A175146478245542F4E75A36AFA2C06F4F12399284770EF0B833A57BU9q0I" TargetMode="External"/><Relationship Id="rId11" Type="http://schemas.openxmlformats.org/officeDocument/2006/relationships/hyperlink" Target="consultantplus://offline/ref=E4030F1EBCC6B94F304490F26ED56F24A175146478245542F4E75A36AFA2C06F4F12399284770EF0B833A478U9qDI" TargetMode="External"/><Relationship Id="rId32" Type="http://schemas.openxmlformats.org/officeDocument/2006/relationships/hyperlink" Target="consultantplus://offline/ref=E4030F1EBCC6B94F304490F26ED56F24A175146478275349FFE65A36AFA2C06F4F12399284770EF0B833A47BU9qCI" TargetMode="External"/><Relationship Id="rId37" Type="http://schemas.openxmlformats.org/officeDocument/2006/relationships/hyperlink" Target="consultantplus://offline/ref=E4030F1EBCC6B94F304490F26ED56F24A175146478245542F4E75A36AFA2C06F4F12399284770EF0B833A47CU9qCI" TargetMode="External"/><Relationship Id="rId53" Type="http://schemas.openxmlformats.org/officeDocument/2006/relationships/hyperlink" Target="consultantplus://offline/ref=E4030F1EBCC6B94F304490F26ED56F24A175146478275349FFE65A36AFA2C06F4F12399284770EF0B833A47FU9q0I" TargetMode="External"/><Relationship Id="rId58" Type="http://schemas.openxmlformats.org/officeDocument/2006/relationships/hyperlink" Target="consultantplus://offline/ref=E4030F1EBCC6B94F304490F26ED56F24A175146478275349FFE65A36AFA2C06F4F12399284770EF0B833A470U9qBI" TargetMode="External"/><Relationship Id="rId74" Type="http://schemas.openxmlformats.org/officeDocument/2006/relationships/hyperlink" Target="consultantplus://offline/ref=E4030F1EBCC6B94F304490F26ED56F24A175146478245542F4E75A36AFA2C06F4F12399284770EF0B833A470U9qEI" TargetMode="External"/><Relationship Id="rId79" Type="http://schemas.openxmlformats.org/officeDocument/2006/relationships/hyperlink" Target="consultantplus://offline/ref=E4030F1EBCC6B94F304490F26ED56F24A175146478245542F4E75A36AFA2C06F4F12399284770EF0B833A471U9qCI" TargetMode="External"/><Relationship Id="rId102" Type="http://schemas.openxmlformats.org/officeDocument/2006/relationships/hyperlink" Target="consultantplus://offline/ref=E4030F1EBCC6B94F304490F26ED56F24A175146478275349FFE65A36AFA2C06F4F12399284770EF0B833A57DU9q1I" TargetMode="External"/><Relationship Id="rId123" Type="http://schemas.openxmlformats.org/officeDocument/2006/relationships/hyperlink" Target="consultantplus://offline/ref=E4030F1EBCC6B94F304490F26ED56F24A175146478245542F4E75A36AFA2C06F4F12399284770EF0B833A57EU9qFI" TargetMode="External"/><Relationship Id="rId128" Type="http://schemas.openxmlformats.org/officeDocument/2006/relationships/hyperlink" Target="consultantplus://offline/ref=E4030F1EBCC6B94F304490F26ED56F24A175146478275349FFE65A36AFA2C06F4F12399284770EF0B833A57FU9q1I" TargetMode="External"/><Relationship Id="rId144" Type="http://schemas.openxmlformats.org/officeDocument/2006/relationships/hyperlink" Target="consultantplus://offline/ref=E4030F1EBCC6B94F304490F26ED56F24A175146478275349FFE65A36AFA2C06F4F12399284770EF0B833A678U9q9I" TargetMode="External"/><Relationship Id="rId149" Type="http://schemas.openxmlformats.org/officeDocument/2006/relationships/hyperlink" Target="consultantplus://offline/ref=E4030F1EBCC6B94F304490F26ED56F24A175146478245542F4E75A36AFA2C06F4F12399284770EF0B833A678U9q1I" TargetMode="External"/><Relationship Id="rId5" Type="http://schemas.openxmlformats.org/officeDocument/2006/relationships/hyperlink" Target="consultantplus://offline/ref=E4030F1EBCC6B94F304490F26ED56F24A175146478245542F4E75A36AFA2C06F4F12399284770EF0B833A478U9qDI" TargetMode="External"/><Relationship Id="rId90" Type="http://schemas.openxmlformats.org/officeDocument/2006/relationships/hyperlink" Target="consultantplus://offline/ref=E4030F1EBCC6B94F304490F26ED56F24A175146478245542F4E75A36AFA2C06F4F12399284770EF0B833A578U9q1I" TargetMode="External"/><Relationship Id="rId95" Type="http://schemas.openxmlformats.org/officeDocument/2006/relationships/hyperlink" Target="consultantplus://offline/ref=E4030F1EBCC6B94F304490F26ED56F24A175146478275349FFE65A36AFA2C06F4F12399284770EF0B833A57CU9qFI" TargetMode="External"/><Relationship Id="rId160" Type="http://schemas.openxmlformats.org/officeDocument/2006/relationships/hyperlink" Target="consultantplus://offline/ref=E4030F1EBCC6B94F304490F26ED56F24A175146478245542F4E75A36AFA2C06F4F12399284770EF0B833A67AU9q9I" TargetMode="External"/><Relationship Id="rId165" Type="http://schemas.openxmlformats.org/officeDocument/2006/relationships/hyperlink" Target="consultantplus://offline/ref=E4030F1EBCC6B94F304490F26ED56F24A175146478275349FFE65A36AFA2C06F4F12399284770EF0B833A67DU9qBI" TargetMode="External"/><Relationship Id="rId181" Type="http://schemas.openxmlformats.org/officeDocument/2006/relationships/hyperlink" Target="consultantplus://offline/ref=E4030F1EBCC6B94F304490F26ED56F24A175146478275349FFE65A36AFA2C06F4F12399284770EF0B833A670U9qBI" TargetMode="External"/><Relationship Id="rId186" Type="http://schemas.openxmlformats.org/officeDocument/2006/relationships/hyperlink" Target="consultantplus://offline/ref=E4030F1EBCC6B94F304490F26ED56F24A175146478275349FFE65A36AFA2C06F4F12399284770EF0B833A778U9qCI" TargetMode="External"/><Relationship Id="rId22" Type="http://schemas.openxmlformats.org/officeDocument/2006/relationships/hyperlink" Target="consultantplus://offline/ref=E4030F1EBCC6B94F304490F26ED56F24A175146478205D46FDE85A36AFA2C06F4FU1q2I" TargetMode="External"/><Relationship Id="rId27" Type="http://schemas.openxmlformats.org/officeDocument/2006/relationships/hyperlink" Target="consultantplus://offline/ref=E4030F1EBCC6B94F304490F26ED56F24A175146478225748F8E15A36AFA2C06F4F12399284770EF0B833A479U9q8I" TargetMode="External"/><Relationship Id="rId43" Type="http://schemas.openxmlformats.org/officeDocument/2006/relationships/hyperlink" Target="consultantplus://offline/ref=E4030F1EBCC6B94F304490F26ED56F24A175146478255740FAE15A36AFA2C06F4FU1q2I" TargetMode="External"/><Relationship Id="rId48" Type="http://schemas.openxmlformats.org/officeDocument/2006/relationships/hyperlink" Target="consultantplus://offline/ref=E4030F1EBCC6B94F304490F26ED56F24A175146478245542F4E75A36AFA2C06F4F12399284770EF0B833A47DU9qCI" TargetMode="External"/><Relationship Id="rId64" Type="http://schemas.openxmlformats.org/officeDocument/2006/relationships/hyperlink" Target="consultantplus://offline/ref=E4030F1EBCC6B94F304490F26ED56F24A175146478245542F4E75A36AFA2C06F4F12399284770EF0B833A47FU9q8I" TargetMode="External"/><Relationship Id="rId69" Type="http://schemas.openxmlformats.org/officeDocument/2006/relationships/hyperlink" Target="consultantplus://offline/ref=E4030F1EBCC6B94F304490F26ED56F24A175146478245542F4E75A36AFA2C06F4F12399284770EF0B833A47FU9q0I" TargetMode="External"/><Relationship Id="rId113" Type="http://schemas.openxmlformats.org/officeDocument/2006/relationships/hyperlink" Target="consultantplus://offline/ref=E4030F1EBCC6B94F304490F26ED56F24A175146478245542F4E75A36AFA2C06F4F12399284770EF0B833A57CU9qDI" TargetMode="External"/><Relationship Id="rId118" Type="http://schemas.openxmlformats.org/officeDocument/2006/relationships/hyperlink" Target="consultantplus://offline/ref=E4030F1EBCC6B94F304490F26ED56F24A175146478245542F4E75A36AFA2C06F4F12399284770EF0B833A57DU9qBI" TargetMode="External"/><Relationship Id="rId134" Type="http://schemas.openxmlformats.org/officeDocument/2006/relationships/hyperlink" Target="consultantplus://offline/ref=E4030F1EBCC6B94F304490F26ED56F24A175146478275349FFE65A36AFA2C06F4F12399284770EF0B833A570U9q1I" TargetMode="External"/><Relationship Id="rId139" Type="http://schemas.openxmlformats.org/officeDocument/2006/relationships/hyperlink" Target="consultantplus://offline/ref=E4030F1EBCC6B94F304490F26ED56F24A175146478275349FFE65A36AFA2C06F4F12399284770EF0B833A571U9qFI" TargetMode="External"/><Relationship Id="rId80" Type="http://schemas.openxmlformats.org/officeDocument/2006/relationships/hyperlink" Target="consultantplus://offline/ref=E4030F1EBCC6B94F304490F26ED56F24A175146478275349FFE65A36AFA2C06F4F12399284770EF0B833A579U9q1I" TargetMode="External"/><Relationship Id="rId85" Type="http://schemas.openxmlformats.org/officeDocument/2006/relationships/hyperlink" Target="consultantplus://offline/ref=E4030F1EBCC6B94F304490F26ED56F24A175146478275349FFE65A36AFA2C06F4F12399284770EF0B833A57AU9qFI" TargetMode="External"/><Relationship Id="rId150" Type="http://schemas.openxmlformats.org/officeDocument/2006/relationships/hyperlink" Target="consultantplus://offline/ref=E4030F1EBCC6B94F304490F26ED56F24A175146478275349FFE65A36AFA2C06F4F12399284770EF0B833A679U9qFI" TargetMode="External"/><Relationship Id="rId155" Type="http://schemas.openxmlformats.org/officeDocument/2006/relationships/hyperlink" Target="consultantplus://offline/ref=E4030F1EBCC6B94F304490F26ED56F24A175146478275349FFE65A36AFA2C06F4F12399284770EF0B833A67BU9qDI" TargetMode="External"/><Relationship Id="rId171" Type="http://schemas.openxmlformats.org/officeDocument/2006/relationships/hyperlink" Target="consultantplus://offline/ref=E4030F1EBCC6B94F304490F26ED56F24A175146478275349FFE65A36AFA2C06F4F12399284770EF0B833A67EU9qDI" TargetMode="External"/><Relationship Id="rId176" Type="http://schemas.openxmlformats.org/officeDocument/2006/relationships/hyperlink" Target="consultantplus://offline/ref=E4030F1EBCC6B94F304490F26ED56F24A175146478245542F4E75A36AFA2C06F4F12399284770EF0B833A67BU9qFI" TargetMode="External"/><Relationship Id="rId192" Type="http://schemas.openxmlformats.org/officeDocument/2006/relationships/fontTable" Target="fontTable.xml"/><Relationship Id="rId12" Type="http://schemas.openxmlformats.org/officeDocument/2006/relationships/hyperlink" Target="consultantplus://offline/ref=E4030F1EBCC6B94F304490F26ED56F24A175146478245542F4E75A36AFA2C06F4F12399284770EF0B833A478U9qEI" TargetMode="External"/><Relationship Id="rId17" Type="http://schemas.openxmlformats.org/officeDocument/2006/relationships/hyperlink" Target="consultantplus://offline/ref=E4030F1EBCC6B94F30448EFF78B9312EA1774260782A5F16A1B55C61F0UFq2I" TargetMode="External"/><Relationship Id="rId33" Type="http://schemas.openxmlformats.org/officeDocument/2006/relationships/hyperlink" Target="consultantplus://offline/ref=E4030F1EBCC6B94F304490F26ED56F24A175146478245542F4E75A36AFA2C06F4F12399284770EF0B833A47CU9q9I" TargetMode="External"/><Relationship Id="rId38" Type="http://schemas.openxmlformats.org/officeDocument/2006/relationships/hyperlink" Target="consultantplus://offline/ref=E4030F1EBCC6B94F304490F26ED56F24A175146478245542F4E75A36AFA2C06F4F12399284770EF0B833A47CU9qEI" TargetMode="External"/><Relationship Id="rId59" Type="http://schemas.openxmlformats.org/officeDocument/2006/relationships/hyperlink" Target="consultantplus://offline/ref=E4030F1EBCC6B94F304490F26ED56F24A175146478245542F4E75A36AFA2C06F4F12399284770EF0B833A47EU9qAI" TargetMode="External"/><Relationship Id="rId103" Type="http://schemas.openxmlformats.org/officeDocument/2006/relationships/hyperlink" Target="consultantplus://offline/ref=E4030F1EBCC6B94F304490F26ED56F24A175146478245542F4E75A36AFA2C06F4F12399284770EF0B833A57BU9q8I" TargetMode="External"/><Relationship Id="rId108" Type="http://schemas.openxmlformats.org/officeDocument/2006/relationships/hyperlink" Target="consultantplus://offline/ref=E4030F1EBCC6B94F304490F26ED56F24A175146478245542F4E75A36AFA2C06F4F12399284770EF0B833A57BU9q1I" TargetMode="External"/><Relationship Id="rId124" Type="http://schemas.openxmlformats.org/officeDocument/2006/relationships/hyperlink" Target="consultantplus://offline/ref=E4030F1EBCC6B94F304490F26ED56F24A175146478245542F4E75A36AFA2C06F4F12399284770EF0B833A57EU9q1I" TargetMode="External"/><Relationship Id="rId129" Type="http://schemas.openxmlformats.org/officeDocument/2006/relationships/hyperlink" Target="consultantplus://offline/ref=E4030F1EBCC6B94F304490F26ED56F24A175146478245542F4E75A36AFA2C06F4F12399284770EF0B833A570U9q8I" TargetMode="External"/><Relationship Id="rId54" Type="http://schemas.openxmlformats.org/officeDocument/2006/relationships/hyperlink" Target="consultantplus://offline/ref=E4030F1EBCC6B94F304490F26ED56F24A175146478245542F4E75A36AFA2C06F4F12399284770EF0B833A47DU9qEI" TargetMode="External"/><Relationship Id="rId70" Type="http://schemas.openxmlformats.org/officeDocument/2006/relationships/hyperlink" Target="consultantplus://offline/ref=E4030F1EBCC6B94F304490F26ED56F24A175146478275349FFE65A36AFA2C06F4F12399284770EF0B833A578U9qBI" TargetMode="External"/><Relationship Id="rId75" Type="http://schemas.openxmlformats.org/officeDocument/2006/relationships/hyperlink" Target="consultantplus://offline/ref=E4030F1EBCC6B94F304490F26ED56F24A175146478275349FFE65A36AFA2C06F4F12399284770EF0B833A579U9q9I" TargetMode="External"/><Relationship Id="rId91" Type="http://schemas.openxmlformats.org/officeDocument/2006/relationships/hyperlink" Target="consultantplus://offline/ref=E4030F1EBCC6B94F304490F26ED56F24A175146478275349FFE65A36AFA2C06F4F12399284770EF0B833A57BU9q1I" TargetMode="External"/><Relationship Id="rId96" Type="http://schemas.openxmlformats.org/officeDocument/2006/relationships/hyperlink" Target="consultantplus://offline/ref=E4030F1EBCC6B94F304490F26ED56F24A175146478245542F4E75A36AFA2C06F4F12399284770EF0B833A579U9q0I" TargetMode="External"/><Relationship Id="rId140" Type="http://schemas.openxmlformats.org/officeDocument/2006/relationships/hyperlink" Target="consultantplus://offline/ref=E4030F1EBCC6B94F304490F26ED56F24A175146478245542F4E75A36AFA2C06F4F12399284770EF0B833A571U9qCI" TargetMode="External"/><Relationship Id="rId145" Type="http://schemas.openxmlformats.org/officeDocument/2006/relationships/hyperlink" Target="consultantplus://offline/ref=E4030F1EBCC6B94F304490F26ED56F24A175146478245542F4E75A36AFA2C06F4F12399284770EF0B833A678U9qBI" TargetMode="External"/><Relationship Id="rId161" Type="http://schemas.openxmlformats.org/officeDocument/2006/relationships/hyperlink" Target="consultantplus://offline/ref=E4030F1EBCC6B94F304490F26ED56F24A175146478275349FFE65A36AFA2C06F4F12399284770EF0B833A67CU9qDI" TargetMode="External"/><Relationship Id="rId166" Type="http://schemas.openxmlformats.org/officeDocument/2006/relationships/hyperlink" Target="consultantplus://offline/ref=E4030F1EBCC6B94F304490F26ED56F24A175146478245542F4E75A36AFA2C06F4F12399284770EF0B833A67AU9qFI" TargetMode="External"/><Relationship Id="rId182" Type="http://schemas.openxmlformats.org/officeDocument/2006/relationships/hyperlink" Target="consultantplus://offline/ref=E4030F1EBCC6B94F304490F26ED56F24A175146478275349FFE65A36AFA2C06F4F12399284770EF0B833A670U9qEI" TargetMode="External"/><Relationship Id="rId187" Type="http://schemas.openxmlformats.org/officeDocument/2006/relationships/hyperlink" Target="consultantplus://offline/ref=E4030F1EBCC6B94F304490F26ED56F24A175146478245542F4E75A36AFA2C06F4F12399284770EF0B833A67CU9q0I" TargetMode="External"/><Relationship Id="rId1" Type="http://schemas.openxmlformats.org/officeDocument/2006/relationships/styles" Target="styles.xml"/><Relationship Id="rId6" Type="http://schemas.openxmlformats.org/officeDocument/2006/relationships/hyperlink" Target="consultantplus://offline/ref=E4030F1EBCC6B94F30448EFF78B9312EA177436B792B5F16A1B55C61F0F2C63A0F523FC7C73303F3UBq1I" TargetMode="External"/><Relationship Id="rId23" Type="http://schemas.openxmlformats.org/officeDocument/2006/relationships/hyperlink" Target="consultantplus://offline/ref=E4030F1EBCC6B94F30448EFF78B9312EA97E4C697828021CA9EC5063F7FD992D081B33C6C73303UFq9I" TargetMode="External"/><Relationship Id="rId28" Type="http://schemas.openxmlformats.org/officeDocument/2006/relationships/hyperlink" Target="consultantplus://offline/ref=E4030F1EBCC6B94F30448EFF78B9312EA17C436A7A245F16A1B55C61F0UFq2I" TargetMode="External"/><Relationship Id="rId49" Type="http://schemas.openxmlformats.org/officeDocument/2006/relationships/hyperlink" Target="consultantplus://offline/ref=E4030F1EBCC6B94F304490F26ED56F24A175146478275349FFE65A36AFA2C06F4F12399284770EF0B833A47EU9qAI" TargetMode="External"/><Relationship Id="rId114" Type="http://schemas.openxmlformats.org/officeDocument/2006/relationships/hyperlink" Target="consultantplus://offline/ref=E4030F1EBCC6B94F304490F26ED56F24A175146478275349FFE65A36AFA2C06F4F12399284770EF0B833A57FU9qDI" TargetMode="External"/><Relationship Id="rId119" Type="http://schemas.openxmlformats.org/officeDocument/2006/relationships/hyperlink" Target="consultantplus://offline/ref=E4030F1EBCC6B94F304490F26ED56F24A175146478245542F4E75A36AFA2C06F4F12399284770EF0B833A57DU9qEI" TargetMode="External"/><Relationship Id="rId44" Type="http://schemas.openxmlformats.org/officeDocument/2006/relationships/hyperlink" Target="consultantplus://offline/ref=E4030F1EBCC6B94F304490F26ED56F24A175146478275349FFE65A36AFA2C06F4F12399284770EF0B833A47CU9q9I" TargetMode="External"/><Relationship Id="rId60" Type="http://schemas.openxmlformats.org/officeDocument/2006/relationships/hyperlink" Target="consultantplus://offline/ref=E4030F1EBCC6B94F304490F26ED56F24A175146478275349FFE65A36AFA2C06F4F12399284770EF0B833A470U9qFI" TargetMode="External"/><Relationship Id="rId65" Type="http://schemas.openxmlformats.org/officeDocument/2006/relationships/hyperlink" Target="consultantplus://offline/ref=E4030F1EBCC6B94F304490F26ED56F24A175146478275349FFE65A36AFA2C06F4F12399284770EF0B833A471U9qDI" TargetMode="External"/><Relationship Id="rId81" Type="http://schemas.openxmlformats.org/officeDocument/2006/relationships/hyperlink" Target="consultantplus://offline/ref=E4030F1EBCC6B94F304490F26ED56F24A175146478245542F4E75A36AFA2C06F4F12399284770EF0B833A471U9qFI" TargetMode="External"/><Relationship Id="rId86" Type="http://schemas.openxmlformats.org/officeDocument/2006/relationships/hyperlink" Target="consultantplus://offline/ref=E4030F1EBCC6B94F304490F26ED56F24A175146478275349FFE65A36AFA2C06F4F12399284770EF0B833A57BU9q9I" TargetMode="External"/><Relationship Id="rId130" Type="http://schemas.openxmlformats.org/officeDocument/2006/relationships/hyperlink" Target="consultantplus://offline/ref=E4030F1EBCC6B94F304490F26ED56F24A175146478275349FFE65A36AFA2C06F4F12399284770EF0B833A570U9qAI" TargetMode="External"/><Relationship Id="rId135" Type="http://schemas.openxmlformats.org/officeDocument/2006/relationships/hyperlink" Target="consultantplus://offline/ref=E4030F1EBCC6B94F304490F26ED56F24A175146478245542F4E75A36AFA2C06F4F12399284770EF0B833A570U9qFI" TargetMode="External"/><Relationship Id="rId151" Type="http://schemas.openxmlformats.org/officeDocument/2006/relationships/hyperlink" Target="consultantplus://offline/ref=E4030F1EBCC6B94F304490F26ED56F24A175146478275349FFE65A36AFA2C06F4F12399284770EF0B833A67AU9qBI" TargetMode="External"/><Relationship Id="rId156" Type="http://schemas.openxmlformats.org/officeDocument/2006/relationships/hyperlink" Target="consultantplus://offline/ref=E4030F1EBCC6B94F304490F26ED56F24A175146478245542F4E75A36AFA2C06F4F12399284770EF0B833A679U9qFI" TargetMode="External"/><Relationship Id="rId177" Type="http://schemas.openxmlformats.org/officeDocument/2006/relationships/hyperlink" Target="consultantplus://offline/ref=E4030F1EBCC6B94F304490F26ED56F24A175146478275349FFE65A36AFA2C06F4F12399284770EF0B833A67FU9qFI" TargetMode="External"/><Relationship Id="rId172" Type="http://schemas.openxmlformats.org/officeDocument/2006/relationships/hyperlink" Target="consultantplus://offline/ref=E4030F1EBCC6B94F304490F26ED56F24A175146478245542F4E75A36AFA2C06F4F12399284770EF0B833A67BU9qBI" TargetMode="External"/><Relationship Id="rId193" Type="http://schemas.openxmlformats.org/officeDocument/2006/relationships/theme" Target="theme/theme1.xml"/><Relationship Id="rId13" Type="http://schemas.openxmlformats.org/officeDocument/2006/relationships/hyperlink" Target="consultantplus://offline/ref=E4030F1EBCC6B94F304490F26ED56F24A175146478245542F4E75A36AFA2C06F4F12399284770EF0B833A478U9q1I" TargetMode="External"/><Relationship Id="rId18" Type="http://schemas.openxmlformats.org/officeDocument/2006/relationships/hyperlink" Target="consultantplus://offline/ref=E4030F1EBCC6B94F30448EFF78B9312EA177436B792B5F16A1B55C61F0UFq2I" TargetMode="External"/><Relationship Id="rId39" Type="http://schemas.openxmlformats.org/officeDocument/2006/relationships/hyperlink" Target="consultantplus://offline/ref=E4030F1EBCC6B94F304490F26ED56F24A175146478245542F4E75A36AFA2C06F4F12399284770EF0B833A47CU9q0I" TargetMode="External"/><Relationship Id="rId109" Type="http://schemas.openxmlformats.org/officeDocument/2006/relationships/hyperlink" Target="consultantplus://offline/ref=E4030F1EBCC6B94F304490F26ED56F24A175146478275349FFE65A36AFA2C06F4F12399284770EF0B833A57EU9qFI" TargetMode="External"/><Relationship Id="rId34" Type="http://schemas.openxmlformats.org/officeDocument/2006/relationships/hyperlink" Target="consultantplus://offline/ref=E4030F1EBCC6B94F304490F26ED56F24A175146478275349FFE65A36AFA2C06F4F12399284770EF0B833A47BU9qDI" TargetMode="External"/><Relationship Id="rId50" Type="http://schemas.openxmlformats.org/officeDocument/2006/relationships/hyperlink" Target="consultantplus://offline/ref=E4030F1EBCC6B94F304490F26ED56F24A175146478275349FFE65A36AFA2C06F4F12399284770EF0B833A47FU9q9I" TargetMode="External"/><Relationship Id="rId55" Type="http://schemas.openxmlformats.org/officeDocument/2006/relationships/hyperlink" Target="consultantplus://offline/ref=E4030F1EBCC6B94F304490F26ED56F24A175146478275349FFE65A36AFA2C06F4F12399284770EF0B833A47FU9q1I" TargetMode="External"/><Relationship Id="rId76" Type="http://schemas.openxmlformats.org/officeDocument/2006/relationships/hyperlink" Target="consultantplus://offline/ref=E4030F1EBCC6B94F304490F26ED56F24A175146478245542F4E75A36AFA2C06F4F12399284770EF0B833A470U9q1I" TargetMode="External"/><Relationship Id="rId97" Type="http://schemas.openxmlformats.org/officeDocument/2006/relationships/hyperlink" Target="consultantplus://offline/ref=E4030F1EBCC6B94F304490F26ED56F24A175146478275349FFE65A36AFA2C06F4F12399284770EF0B833A57DU9q9I" TargetMode="External"/><Relationship Id="rId104" Type="http://schemas.openxmlformats.org/officeDocument/2006/relationships/hyperlink" Target="consultantplus://offline/ref=E4030F1EBCC6B94F304490F26ED56F24A175146478275349FFE65A36AFA2C06F4F12399284770EF0B833A57EU9qBI" TargetMode="External"/><Relationship Id="rId120" Type="http://schemas.openxmlformats.org/officeDocument/2006/relationships/hyperlink" Target="consultantplus://offline/ref=E4030F1EBCC6B94F304490F26ED56F24A175146478245542F4E75A36AFA2C06F4F12399284770EF0B833A57DU9q1I" TargetMode="External"/><Relationship Id="rId125" Type="http://schemas.openxmlformats.org/officeDocument/2006/relationships/hyperlink" Target="consultantplus://offline/ref=E4030F1EBCC6B94F304490F26ED56F24A175146478245542F4E75A36AFA2C06F4F12399284770EF0B833A57FU9qAI" TargetMode="External"/><Relationship Id="rId141" Type="http://schemas.openxmlformats.org/officeDocument/2006/relationships/hyperlink" Target="consultantplus://offline/ref=E4030F1EBCC6B94F304490F26ED56F24A175146478245542F4E75A36AFA2C06F4F12399284770EF0B833A571U9qFI" TargetMode="External"/><Relationship Id="rId146" Type="http://schemas.openxmlformats.org/officeDocument/2006/relationships/hyperlink" Target="consultantplus://offline/ref=E4030F1EBCC6B94F304490F26ED56F24A175146478275349FFE65A36AFA2C06F4F12399284770EF0B833A678U9qDI" TargetMode="External"/><Relationship Id="rId167" Type="http://schemas.openxmlformats.org/officeDocument/2006/relationships/hyperlink" Target="consultantplus://offline/ref=E4030F1EBCC6B94F304490F26ED56F24A175146478275349FFE65A36AFA2C06F4F12399284770EF0B833A67DU9qFI" TargetMode="External"/><Relationship Id="rId188" Type="http://schemas.openxmlformats.org/officeDocument/2006/relationships/hyperlink" Target="consultantplus://offline/ref=E4030F1EBCC6B94F304490F26ED56F24A175146478275349FFE65A36AFA2C06F4F12399284770EF0B833A779U9q8I" TargetMode="External"/><Relationship Id="rId7" Type="http://schemas.openxmlformats.org/officeDocument/2006/relationships/hyperlink" Target="consultantplus://offline/ref=E4030F1EBCC6B94F304490F26ED56F24A175146478255245FFE85A36AFA2C06F4F12399284770EF0B833A47BU9q0I" TargetMode="External"/><Relationship Id="rId71" Type="http://schemas.openxmlformats.org/officeDocument/2006/relationships/hyperlink" Target="consultantplus://offline/ref=E4030F1EBCC6B94F304490F26ED56F24A175146478245542F4E75A36AFA2C06F4F12399284770EF0B833A470U9q9I" TargetMode="External"/><Relationship Id="rId92" Type="http://schemas.openxmlformats.org/officeDocument/2006/relationships/hyperlink" Target="consultantplus://offline/ref=E4030F1EBCC6B94F304490F26ED56F24A175146478245542F4E75A36AFA2C06F4F12399284770EF0B833A579U9q9I" TargetMode="External"/><Relationship Id="rId162" Type="http://schemas.openxmlformats.org/officeDocument/2006/relationships/hyperlink" Target="consultantplus://offline/ref=E4030F1EBCC6B94F304490F26ED56F24A175146478245542F4E75A36AFA2C06F4F12399284770EF0B833A67AU9qBI" TargetMode="External"/><Relationship Id="rId183" Type="http://schemas.openxmlformats.org/officeDocument/2006/relationships/hyperlink" Target="consultantplus://offline/ref=E4030F1EBCC6B94F304490F26ED56F24A175146478275349FFE65A36AFA2C06F4F12399284770EF0B833A670U9q1I" TargetMode="External"/><Relationship Id="rId2" Type="http://schemas.openxmlformats.org/officeDocument/2006/relationships/settings" Target="settings.xml"/><Relationship Id="rId29" Type="http://schemas.openxmlformats.org/officeDocument/2006/relationships/hyperlink" Target="consultantplus://offline/ref=E4030F1EBCC6B94F30448EFF78B9312EA176486179265F16A1B55C61F0UFq2I" TargetMode="External"/><Relationship Id="rId24" Type="http://schemas.openxmlformats.org/officeDocument/2006/relationships/hyperlink" Target="consultantplus://offline/ref=E4030F1EBCC6B94F30448EFF78B9312EA97E49687A28021CA9EC5063F7FD992D081B33C6C73302UFq1I" TargetMode="External"/><Relationship Id="rId40" Type="http://schemas.openxmlformats.org/officeDocument/2006/relationships/hyperlink" Target="consultantplus://offline/ref=E4030F1EBCC6B94F304490F26ED56F24A175146478275349FFE65A36AFA2C06F4F12399284770EF0B833A47BU9q1I" TargetMode="External"/><Relationship Id="rId45" Type="http://schemas.openxmlformats.org/officeDocument/2006/relationships/hyperlink" Target="consultantplus://offline/ref=E4030F1EBCC6B94F304490F26ED56F24A175146478245542F4E75A36AFA2C06F4F12399284770EF0B833A47DU9qAI" TargetMode="External"/><Relationship Id="rId66" Type="http://schemas.openxmlformats.org/officeDocument/2006/relationships/hyperlink" Target="consultantplus://offline/ref=E4030F1EBCC6B94F304490F26ED56F24A175146478245542F4E75A36AFA2C06F4F12399284770EF0B833A47FU9qBI" TargetMode="External"/><Relationship Id="rId87" Type="http://schemas.openxmlformats.org/officeDocument/2006/relationships/hyperlink" Target="consultantplus://offline/ref=E4030F1EBCC6B94F304490F26ED56F24A175146478245542F4E75A36AFA2C06F4F12399284770EF0B833A578U9qDI" TargetMode="External"/><Relationship Id="rId110" Type="http://schemas.openxmlformats.org/officeDocument/2006/relationships/hyperlink" Target="consultantplus://offline/ref=E4030F1EBCC6B94F304490F26ED56F24A175146478245542F4E75A36AFA2C06F4F12399284770EF0B833A57CU9q8I" TargetMode="External"/><Relationship Id="rId115" Type="http://schemas.openxmlformats.org/officeDocument/2006/relationships/hyperlink" Target="consultantplus://offline/ref=E4030F1EBCC6B94F304490F26ED56F24A175146478245542F4E75A36AFA2C06F4F12399284770EF0B833A57CU9q0I" TargetMode="External"/><Relationship Id="rId131" Type="http://schemas.openxmlformats.org/officeDocument/2006/relationships/hyperlink" Target="consultantplus://offline/ref=E4030F1EBCC6B94F304490F26ED56F24A175146478245542F4E75A36AFA2C06F4F12399284770EF0B833A570U9qAI" TargetMode="External"/><Relationship Id="rId136" Type="http://schemas.openxmlformats.org/officeDocument/2006/relationships/hyperlink" Target="consultantplus://offline/ref=E4030F1EBCC6B94F304490F26ED56F24A175146478245542F4E75A36AFA2C06F4F12399284770EF0B833A571U9q8I" TargetMode="External"/><Relationship Id="rId157" Type="http://schemas.openxmlformats.org/officeDocument/2006/relationships/hyperlink" Target="consultantplus://offline/ref=E4030F1EBCC6B94F304490F26ED56F24A175146478275349FFE65A36AFA2C06F4F12399284770EF0B833A67BU9q1I" TargetMode="External"/><Relationship Id="rId178" Type="http://schemas.openxmlformats.org/officeDocument/2006/relationships/hyperlink" Target="consultantplus://offline/ref=E4030F1EBCC6B94F304490F26ED56F24A175146478245542F4E75A36AFA2C06F4F12399284770EF0B833A67BU9q1I" TargetMode="External"/><Relationship Id="rId61" Type="http://schemas.openxmlformats.org/officeDocument/2006/relationships/hyperlink" Target="consultantplus://offline/ref=E4030F1EBCC6B94F304490F26ED56F24A175146478245542F4E75A36AFA2C06F4F12399284770EF0B833A47EU9qDI" TargetMode="External"/><Relationship Id="rId82" Type="http://schemas.openxmlformats.org/officeDocument/2006/relationships/hyperlink" Target="consultantplus://offline/ref=E4030F1EBCC6B94F304490F26ED56F24A175146478245542F4E75A36AFA2C06F4F12399284770EF0B833A578U9q8I" TargetMode="External"/><Relationship Id="rId152" Type="http://schemas.openxmlformats.org/officeDocument/2006/relationships/hyperlink" Target="consultantplus://offline/ref=E4030F1EBCC6B94F304490F26ED56F24A175146478245542F4E75A36AFA2C06F4F12399284770EF0B833A679U9qAI" TargetMode="External"/><Relationship Id="rId173" Type="http://schemas.openxmlformats.org/officeDocument/2006/relationships/hyperlink" Target="consultantplus://offline/ref=E4030F1EBCC6B94F304490F26ED56F24A175146478275349FFE65A36AFA2C06F4F12399284770EF0B833A67EU9q1I" TargetMode="External"/><Relationship Id="rId194" Type="http://schemas.openxmlformats.org/officeDocument/2006/relationships/customXml" Target="../customXml/item1.xml"/><Relationship Id="rId19" Type="http://schemas.openxmlformats.org/officeDocument/2006/relationships/hyperlink" Target="consultantplus://offline/ref=E4030F1EBCC6B94F30448EFF78B9312EA97E4C697828021CA9EC5063F7FD992D081B33C6C73303UFq9I" TargetMode="External"/><Relationship Id="rId14" Type="http://schemas.openxmlformats.org/officeDocument/2006/relationships/hyperlink" Target="consultantplus://offline/ref=E4030F1EBCC6B94F30448EFF78B9312EA17C436A7D275F16A1B55C61F0UFq2I" TargetMode="External"/><Relationship Id="rId30" Type="http://schemas.openxmlformats.org/officeDocument/2006/relationships/hyperlink" Target="consultantplus://offline/ref=E4030F1EBCC6B94F304490F26ED56F24A175146478255740FAE15A36AFA2C06F4FU1q2I" TargetMode="External"/><Relationship Id="rId35" Type="http://schemas.openxmlformats.org/officeDocument/2006/relationships/hyperlink" Target="consultantplus://offline/ref=E4030F1EBCC6B94F304490F26ED56F24A175146478245542F4E75A36AFA2C06F4F12399284770EF0B833A47CU9qAI" TargetMode="External"/><Relationship Id="rId56" Type="http://schemas.openxmlformats.org/officeDocument/2006/relationships/hyperlink" Target="consultantplus://offline/ref=E4030F1EBCC6B94F304490F26ED56F24A175146478245542F4E75A36AFA2C06F4F12399284770EF0B833A47DU9qFI" TargetMode="External"/><Relationship Id="rId77" Type="http://schemas.openxmlformats.org/officeDocument/2006/relationships/hyperlink" Target="consultantplus://offline/ref=E4030F1EBCC6B94F304490F26ED56F24A175146478245542F4E75A36AFA2C06F4F12399284770EF0B833A471U9qAI" TargetMode="External"/><Relationship Id="rId100" Type="http://schemas.openxmlformats.org/officeDocument/2006/relationships/hyperlink" Target="consultantplus://offline/ref=E4030F1EBCC6B94F304490F26ED56F24A175146478275349FFE65A36AFA2C06F4F12399284770EF0B833A57DU9qDI" TargetMode="External"/><Relationship Id="rId105" Type="http://schemas.openxmlformats.org/officeDocument/2006/relationships/hyperlink" Target="consultantplus://offline/ref=E4030F1EBCC6B94F304490F26ED56F24A175146478245542F4E75A36AFA2C06F4F12399284770EF0B833A57BU9qCI" TargetMode="External"/><Relationship Id="rId126" Type="http://schemas.openxmlformats.org/officeDocument/2006/relationships/hyperlink" Target="consultantplus://offline/ref=E4030F1EBCC6B94F304490F26ED56F24A175146478245542F4E75A36AFA2C06F4F12399284770EF0B833A57FU9qDI" TargetMode="External"/><Relationship Id="rId147" Type="http://schemas.openxmlformats.org/officeDocument/2006/relationships/hyperlink" Target="consultantplus://offline/ref=E4030F1EBCC6B94F304490F26ED56F24A175146478245542F4E75A36AFA2C06F4F12399284770EF0B833A678U9qEI" TargetMode="External"/><Relationship Id="rId168" Type="http://schemas.openxmlformats.org/officeDocument/2006/relationships/hyperlink" Target="consultantplus://offline/ref=E4030F1EBCC6B94F304490F26ED56F24A175146478245542F4E75A36AFA2C06F4F12399284770EF0B833A67AU9q1I" TargetMode="External"/><Relationship Id="rId8" Type="http://schemas.openxmlformats.org/officeDocument/2006/relationships/hyperlink" Target="consultantplus://offline/ref=E4030F1EBCC6B94F304490F26ED56F24A175146478205D46FDE85A36AFA2C06F4F12399284770EF0B833A470U9qDI" TargetMode="External"/><Relationship Id="rId51" Type="http://schemas.openxmlformats.org/officeDocument/2006/relationships/hyperlink" Target="consultantplus://offline/ref=E4030F1EBCC6B94F304490F26ED56F24A175146478275349FFE65A36AFA2C06F4F12399284770EF0B833A47FU9qAI" TargetMode="External"/><Relationship Id="rId72" Type="http://schemas.openxmlformats.org/officeDocument/2006/relationships/hyperlink" Target="consultantplus://offline/ref=E4030F1EBCC6B94F304490F26ED56F24A175146478245542F4E75A36AFA2C06F4F12399284770EF0B833A470U9qCI" TargetMode="External"/><Relationship Id="rId93" Type="http://schemas.openxmlformats.org/officeDocument/2006/relationships/hyperlink" Target="consultantplus://offline/ref=E4030F1EBCC6B94F304490F26ED56F24A175146478275349FFE65A36AFA2C06F4F12399284770EF0B833A57CU9qBI" TargetMode="External"/><Relationship Id="rId98" Type="http://schemas.openxmlformats.org/officeDocument/2006/relationships/hyperlink" Target="consultantplus://offline/ref=E4030F1EBCC6B94F304490F26ED56F24A175146478245542F4E75A36AFA2C06F4F12399284770EF0B833A57AU9q9I" TargetMode="External"/><Relationship Id="rId121" Type="http://schemas.openxmlformats.org/officeDocument/2006/relationships/hyperlink" Target="consultantplus://offline/ref=E4030F1EBCC6B94F304490F26ED56F24A175146478245542F4E75A36AFA2C06F4F12399284770EF0B833A57EU9q9I" TargetMode="External"/><Relationship Id="rId142" Type="http://schemas.openxmlformats.org/officeDocument/2006/relationships/hyperlink" Target="consultantplus://offline/ref=E4030F1EBCC6B94F304490F26ED56F24A175146478245542F4E75A36AFA2C06F4F12399284770EF0B833A571U9q1I" TargetMode="External"/><Relationship Id="rId163" Type="http://schemas.openxmlformats.org/officeDocument/2006/relationships/hyperlink" Target="consultantplus://offline/ref=E4030F1EBCC6B94F304490F26ED56F24A175146478275349FFE65A36AFA2C06F4F12399284770EF0B833A67CU9q1I" TargetMode="External"/><Relationship Id="rId184" Type="http://schemas.openxmlformats.org/officeDocument/2006/relationships/hyperlink" Target="consultantplus://offline/ref=E4030F1EBCC6B94F304490F26ED56F24A175146478245542F4E75A36AFA2C06F4F12399284770EF0B833A67CU9qDI" TargetMode="External"/><Relationship Id="rId189" Type="http://schemas.openxmlformats.org/officeDocument/2006/relationships/hyperlink" Target="consultantplus://offline/ref=E4030F1EBCC6B94F304490F26ED56F24A175146478275349FFE65A36AFA2C06F4F12399284770EF0B833A779U9qEI" TargetMode="External"/><Relationship Id="rId3" Type="http://schemas.openxmlformats.org/officeDocument/2006/relationships/webSettings" Target="webSettings.xml"/><Relationship Id="rId25" Type="http://schemas.openxmlformats.org/officeDocument/2006/relationships/hyperlink" Target="consultantplus://offline/ref=E4030F1EBCC6B94F30448EFF78B9312EA97E49687A28021CA9EC5063F7FD992D081B33C6C73302UFq1I" TargetMode="External"/><Relationship Id="rId46" Type="http://schemas.openxmlformats.org/officeDocument/2006/relationships/hyperlink" Target="consultantplus://offline/ref=E4030F1EBCC6B94F304490F26ED56F24A175146478255740FAE15A36AFA2C06F4FU1q2I" TargetMode="External"/><Relationship Id="rId67" Type="http://schemas.openxmlformats.org/officeDocument/2006/relationships/hyperlink" Target="consultantplus://offline/ref=E4030F1EBCC6B94F304490F26ED56F24A175146478245542F4E75A36AFA2C06F4F12399284770EF0B833A47FU9qEI" TargetMode="External"/><Relationship Id="rId116" Type="http://schemas.openxmlformats.org/officeDocument/2006/relationships/hyperlink" Target="consultantplus://offline/ref=E4030F1EBCC6B94F304490F26ED56F24A175146478245542F4E75A36AFA2C06F4F12399284770EF0B833A57DU9q9I" TargetMode="External"/><Relationship Id="rId137" Type="http://schemas.openxmlformats.org/officeDocument/2006/relationships/hyperlink" Target="consultantplus://offline/ref=E4030F1EBCC6B94F304490F26ED56F24A175146478275349FFE65A36AFA2C06F4F12399284770EF0B833A571U9qBI" TargetMode="External"/><Relationship Id="rId158" Type="http://schemas.openxmlformats.org/officeDocument/2006/relationships/hyperlink" Target="consultantplus://offline/ref=E4030F1EBCC6B94F304490F26ED56F24A175146478245542F4E75A36AFA2C06F4F12399284770EF0B833A679U9q1I" TargetMode="External"/><Relationship Id="rId20" Type="http://schemas.openxmlformats.org/officeDocument/2006/relationships/hyperlink" Target="consultantplus://offline/ref=E4030F1EBCC6B94F30448EFF78B9312EA97E49687A28021CA9EC5063F7FD992D081B33C6C73302UFq1I" TargetMode="External"/><Relationship Id="rId41" Type="http://schemas.openxmlformats.org/officeDocument/2006/relationships/hyperlink" Target="consultantplus://offline/ref=E4030F1EBCC6B94F304490F26ED56F24A175146478245542F4E75A36AFA2C06F4F12399284770EF0B833A47DU9q8I" TargetMode="External"/><Relationship Id="rId62" Type="http://schemas.openxmlformats.org/officeDocument/2006/relationships/hyperlink" Target="consultantplus://offline/ref=E4030F1EBCC6B94F304490F26ED56F24A175146478245542F4E75A36AFA2C06F4F12399284770EF0B833A47EU9q0I" TargetMode="External"/><Relationship Id="rId83" Type="http://schemas.openxmlformats.org/officeDocument/2006/relationships/hyperlink" Target="consultantplus://offline/ref=E4030F1EBCC6B94F304490F26ED56F24A175146478275349FFE65A36AFA2C06F4F12399284770EF0B833A57AU9qBI" TargetMode="External"/><Relationship Id="rId88" Type="http://schemas.openxmlformats.org/officeDocument/2006/relationships/hyperlink" Target="consultantplus://offline/ref=E4030F1EBCC6B94F304490F26ED56F24A175146478275349FFE65A36AFA2C06F4F12399284770EF0B833A57BU9qDI" TargetMode="External"/><Relationship Id="rId111" Type="http://schemas.openxmlformats.org/officeDocument/2006/relationships/hyperlink" Target="consultantplus://offline/ref=E4030F1EBCC6B94F304490F26ED56F24A175146478245542F4E75A36AFA2C06F4F12399284770EF0B833A57CU9qBI" TargetMode="External"/><Relationship Id="rId132" Type="http://schemas.openxmlformats.org/officeDocument/2006/relationships/hyperlink" Target="consultantplus://offline/ref=E4030F1EBCC6B94F304490F26ED56F24A175146478275349FFE65A36AFA2C06F4F12399284770EF0B833A570U9qDI" TargetMode="External"/><Relationship Id="rId153" Type="http://schemas.openxmlformats.org/officeDocument/2006/relationships/hyperlink" Target="consultantplus://offline/ref=E4030F1EBCC6B94F304490F26ED56F24A175146478275349FFE65A36AFA2C06F4F12399284770EF0B833A67BU9q9I" TargetMode="External"/><Relationship Id="rId174" Type="http://schemas.openxmlformats.org/officeDocument/2006/relationships/hyperlink" Target="consultantplus://offline/ref=E4030F1EBCC6B94F304490F26ED56F24A175146478245542F4E75A36AFA2C06F4F12399284770EF0B833A67BU9qDI" TargetMode="External"/><Relationship Id="rId179" Type="http://schemas.openxmlformats.org/officeDocument/2006/relationships/hyperlink" Target="consultantplus://offline/ref=E4030F1EBCC6B94F304490F26ED56F24A175146478275349FFE65A36AFA2C06F4F12399284770EF0B833A670U9q8I" TargetMode="External"/><Relationship Id="rId195" Type="http://schemas.openxmlformats.org/officeDocument/2006/relationships/customXml" Target="../customXml/item2.xml"/><Relationship Id="rId190" Type="http://schemas.openxmlformats.org/officeDocument/2006/relationships/hyperlink" Target="consultantplus://offline/ref=E4030F1EBCC6B94F304490F26ED56F24A175146478275349FFE65A36AFA2C06F4F12399284770EF0B833A77AU9qAI" TargetMode="External"/><Relationship Id="rId15" Type="http://schemas.openxmlformats.org/officeDocument/2006/relationships/hyperlink" Target="consultantplus://offline/ref=E4030F1EBCC6B94F30448EFF78B9312EA177426078245F16A1B55C61F0UFq2I" TargetMode="External"/><Relationship Id="rId36" Type="http://schemas.openxmlformats.org/officeDocument/2006/relationships/hyperlink" Target="consultantplus://offline/ref=E4030F1EBCC6B94F304490F26ED56F24A175146478275349FFE65A36AFA2C06F4F12399284770EF0B833A47BU9q0I" TargetMode="External"/><Relationship Id="rId57" Type="http://schemas.openxmlformats.org/officeDocument/2006/relationships/hyperlink" Target="consultantplus://offline/ref=E4030F1EBCC6B94F304490F26ED56F24A175146478245542F4E75A36AFA2C06F4F12399284770EF0B833A47EU9q8I" TargetMode="External"/><Relationship Id="rId106" Type="http://schemas.openxmlformats.org/officeDocument/2006/relationships/hyperlink" Target="consultantplus://offline/ref=E4030F1EBCC6B94F304490F26ED56F24A175146478245542F4E75A36AFA2C06F4F12399284770EF0B833A57BU9qFI" TargetMode="External"/><Relationship Id="rId127" Type="http://schemas.openxmlformats.org/officeDocument/2006/relationships/hyperlink" Target="consultantplus://offline/ref=E4030F1EBCC6B94F304490F26ED56F24A175146478245542F4E75A36AFA2C06F4F12399284770EF0B833A57FU9qFI" TargetMode="External"/><Relationship Id="rId10" Type="http://schemas.openxmlformats.org/officeDocument/2006/relationships/hyperlink" Target="consultantplus://offline/ref=E4030F1EBCC6B94F304490F26ED56F24A175146478275349FFE65A36AFA2C06F4F12399284770EF0B833A478U9qFI" TargetMode="External"/><Relationship Id="rId31" Type="http://schemas.openxmlformats.org/officeDocument/2006/relationships/hyperlink" Target="consultantplus://offline/ref=E4030F1EBCC6B94F304490F26ED56F24A175146478245542F4E75A36AFA2C06F4F12399284770EF0B833A47AU9qEI" TargetMode="External"/><Relationship Id="rId52" Type="http://schemas.openxmlformats.org/officeDocument/2006/relationships/hyperlink" Target="consultantplus://offline/ref=E4030F1EBCC6B94F304490F26ED56F24A175146478275349FFE65A36AFA2C06F4F12399284770EF0B833A47FU9qBI" TargetMode="External"/><Relationship Id="rId73" Type="http://schemas.openxmlformats.org/officeDocument/2006/relationships/hyperlink" Target="consultantplus://offline/ref=E4030F1EBCC6B94F304490F26ED56F24A175146478275349FFE65A36AFA2C06F4F12399284770EF0B833A578U9qFI" TargetMode="External"/><Relationship Id="rId78" Type="http://schemas.openxmlformats.org/officeDocument/2006/relationships/hyperlink" Target="consultantplus://offline/ref=E4030F1EBCC6B94F304490F26ED56F24A175146478275349FFE65A36AFA2C06F4F12399284770EF0B833A579U9qDI" TargetMode="External"/><Relationship Id="rId94" Type="http://schemas.openxmlformats.org/officeDocument/2006/relationships/hyperlink" Target="consultantplus://offline/ref=E4030F1EBCC6B94F304490F26ED56F24A175146478245542F4E75A36AFA2C06F4F12399284770EF0B833A579U9qCI" TargetMode="External"/><Relationship Id="rId99" Type="http://schemas.openxmlformats.org/officeDocument/2006/relationships/hyperlink" Target="consultantplus://offline/ref=E4030F1EBCC6B94F304490F26ED56F24A175146478245542F4E75A36AFA2C06F4F12399284770EF0B833A57AU9qDI" TargetMode="External"/><Relationship Id="rId101" Type="http://schemas.openxmlformats.org/officeDocument/2006/relationships/hyperlink" Target="consultantplus://offline/ref=E4030F1EBCC6B94F304490F26ED56F24A175146478245542F4E75A36AFA2C06F4F12399284770EF0B833A57AU9qFI" TargetMode="External"/><Relationship Id="rId122" Type="http://schemas.openxmlformats.org/officeDocument/2006/relationships/hyperlink" Target="consultantplus://offline/ref=E4030F1EBCC6B94F304490F26ED56F24A175146478245542F4E75A36AFA2C06F4F12399284770EF0B833A57EU9qCI" TargetMode="External"/><Relationship Id="rId143" Type="http://schemas.openxmlformats.org/officeDocument/2006/relationships/hyperlink" Target="consultantplus://offline/ref=E4030F1EBCC6B94F304490F26ED56F24A175146478245542F4E75A36AFA2C06F4F12399284770EF0B833A678U9q9I" TargetMode="External"/><Relationship Id="rId148" Type="http://schemas.openxmlformats.org/officeDocument/2006/relationships/hyperlink" Target="consultantplus://offline/ref=E4030F1EBCC6B94F304490F26ED56F24A175146478275349FFE65A36AFA2C06F4F12399284770EF0B833A678U9q1I" TargetMode="External"/><Relationship Id="rId164" Type="http://schemas.openxmlformats.org/officeDocument/2006/relationships/hyperlink" Target="consultantplus://offline/ref=E4030F1EBCC6B94F304490F26ED56F24A175146478245542F4E75A36AFA2C06F4F12399284770EF0B833A67AU9qDI" TargetMode="External"/><Relationship Id="rId169" Type="http://schemas.openxmlformats.org/officeDocument/2006/relationships/hyperlink" Target="consultantplus://offline/ref=E4030F1EBCC6B94F304490F26ED56F24A175146478275349FFE65A36AFA2C06F4F12399284770EF0B833A67EU9q9I" TargetMode="External"/><Relationship Id="rId185" Type="http://schemas.openxmlformats.org/officeDocument/2006/relationships/hyperlink" Target="consultantplus://offline/ref=E4030F1EBCC6B94F304490F26ED56F24A175146478275349FFE65A36AFA2C06F4F12399284770EF0B833A671U9q0I" TargetMode="External"/><Relationship Id="rId4" Type="http://schemas.openxmlformats.org/officeDocument/2006/relationships/hyperlink" Target="consultantplus://offline/ref=E4030F1EBCC6B94F304490F26ED56F24A175146478275349FFE65A36AFA2C06F4F12399284770EF0B833A478U9qDI" TargetMode="External"/><Relationship Id="rId9" Type="http://schemas.openxmlformats.org/officeDocument/2006/relationships/hyperlink" Target="consultantplus://offline/ref=E4030F1EBCC6B94F304490F26ED56F24A175146478275349FFE65A36AFA2C06F4F12399284770EF0B833A478U9qDI" TargetMode="External"/><Relationship Id="rId180" Type="http://schemas.openxmlformats.org/officeDocument/2006/relationships/hyperlink" Target="consultantplus://offline/ref=E4030F1EBCC6B94F304490F26ED56F24A175146478245542F4E75A36AFA2C06F4F12399284770EF0B833A67CU9qAI" TargetMode="External"/><Relationship Id="rId26" Type="http://schemas.openxmlformats.org/officeDocument/2006/relationships/hyperlink" Target="consultantplus://offline/ref=E4030F1EBCC6B94F304490F26ED56F24A175146478255245FFE85A36AFA2C06F4FU1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FC5C1E-8254-4E4E-B3E9-5DE4E4F3C8C4}"/>
</file>

<file path=customXml/itemProps2.xml><?xml version="1.0" encoding="utf-8"?>
<ds:datastoreItem xmlns:ds="http://schemas.openxmlformats.org/officeDocument/2006/customXml" ds:itemID="{BF8F9813-3773-4B70-900F-A429133316B2}"/>
</file>

<file path=customXml/itemProps3.xml><?xml version="1.0" encoding="utf-8"?>
<ds:datastoreItem xmlns:ds="http://schemas.openxmlformats.org/officeDocument/2006/customXml" ds:itemID="{0D01F0C1-8787-4004-89C6-ACB81BDB2858}"/>
</file>

<file path=docProps/app.xml><?xml version="1.0" encoding="utf-8"?>
<Properties xmlns="http://schemas.openxmlformats.org/officeDocument/2006/extended-properties" xmlns:vt="http://schemas.openxmlformats.org/officeDocument/2006/docPropsVTypes">
  <Template>Normal.dotm</Template>
  <TotalTime>28</TotalTime>
  <Pages>113</Pages>
  <Words>20388</Words>
  <Characters>116213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Бугуева Людмила Валериановна</dc:creator>
  <cp:keywords/>
  <dc:description/>
  <cp:lastModifiedBy>Бугуева Людмила Валериановна</cp:lastModifiedBy>
  <cp:revision>4</cp:revision>
  <dcterms:created xsi:type="dcterms:W3CDTF">2015-06-19T11:52:00Z</dcterms:created>
  <dcterms:modified xsi:type="dcterms:W3CDTF">2016-07-15T08:43:00Z</dcterms:modified>
</cp:coreProperties>
</file>