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95" w:rsidRPr="00B51A83" w:rsidRDefault="002F6F95" w:rsidP="002F6F95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Статистическая информация </w:t>
      </w:r>
      <w:r w:rsidR="00B51A83">
        <w:rPr>
          <w:b/>
          <w:bCs/>
          <w:color w:val="000000"/>
          <w:szCs w:val="28"/>
        </w:rPr>
        <w:t>по численности населения муниципальных образований в Свердловской области</w:t>
      </w:r>
    </w:p>
    <w:p w:rsidR="005107C9" w:rsidRPr="00B51A83" w:rsidRDefault="005107C9" w:rsidP="002F6F95">
      <w:pPr>
        <w:jc w:val="center"/>
        <w:rPr>
          <w:b/>
          <w:bCs/>
          <w:color w:val="000000"/>
          <w:szCs w:val="2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6379"/>
        <w:gridCol w:w="2977"/>
      </w:tblGrid>
      <w:tr w:rsidR="00433961" w:rsidRPr="00A15197" w:rsidTr="00433961">
        <w:trPr>
          <w:trHeight w:val="20"/>
        </w:trPr>
        <w:tc>
          <w:tcPr>
            <w:tcW w:w="1276" w:type="dxa"/>
            <w:vAlign w:val="center"/>
          </w:tcPr>
          <w:p w:rsidR="00433961" w:rsidRPr="00433961" w:rsidRDefault="00433961" w:rsidP="004339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№ п.п.</w:t>
            </w:r>
          </w:p>
        </w:tc>
        <w:tc>
          <w:tcPr>
            <w:tcW w:w="6379" w:type="dxa"/>
          </w:tcPr>
          <w:p w:rsidR="00433961" w:rsidRPr="00A15197" w:rsidRDefault="00433961" w:rsidP="00AF61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</w:p>
          <w:p w:rsidR="00433961" w:rsidRPr="00A15197" w:rsidRDefault="00433961" w:rsidP="00AF61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D1070">
              <w:rPr>
                <w:b/>
              </w:rPr>
              <w:t>Наименование территории</w:t>
            </w:r>
          </w:p>
        </w:tc>
        <w:tc>
          <w:tcPr>
            <w:tcW w:w="2977" w:type="dxa"/>
          </w:tcPr>
          <w:p w:rsidR="00433961" w:rsidRPr="00A15197" w:rsidRDefault="00433961" w:rsidP="00CF1F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</w:t>
            </w:r>
            <w:r w:rsidRPr="00CF1F8F">
              <w:rPr>
                <w:b/>
                <w:color w:val="000000"/>
              </w:rPr>
              <w:t>исленность населения</w:t>
            </w:r>
            <w:r w:rsidRPr="00A15197">
              <w:rPr>
                <w:b/>
                <w:color w:val="000000"/>
              </w:rPr>
              <w:t xml:space="preserve"> </w:t>
            </w:r>
            <w:r w:rsidRPr="007B7403">
              <w:rPr>
                <w:b/>
                <w:color w:val="000000"/>
              </w:rPr>
              <w:t>муниципальных образований</w:t>
            </w:r>
            <w:r w:rsidRPr="00A15197">
              <w:rPr>
                <w:b/>
                <w:color w:val="000000"/>
              </w:rPr>
              <w:t xml:space="preserve"> на 01.01.2013 г., человек</w:t>
            </w:r>
            <w:r>
              <w:rPr>
                <w:rStyle w:val="af8"/>
                <w:b/>
                <w:color w:val="000000"/>
              </w:rPr>
              <w:endnoteReference w:id="1"/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Городской округ муниципальное образование "поселок Уральский"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2434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Городской округ Староуткинск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3101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Таборинский муниципальный район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3428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Городской округ Пелым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4143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proofErr w:type="spellStart"/>
            <w:r w:rsidRPr="0024297A">
              <w:rPr>
                <w:rFonts w:eastAsiaTheme="minorHAnsi"/>
              </w:rPr>
              <w:t>Гаринский</w:t>
            </w:r>
            <w:proofErr w:type="spellEnd"/>
            <w:r w:rsidRPr="0024297A">
              <w:rPr>
                <w:rFonts w:eastAsiaTheme="minorHAnsi"/>
              </w:rPr>
              <w:t xml:space="preserve">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4649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Городской округ Верхнее Дуброво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4890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Городской округ Верх-Нейвинский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5204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8.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Городской округ Махнёвское муниципальное образование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6699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9.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 xml:space="preserve">Городской округ Свободный 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8186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10.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Городской округ Верхняя Тура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9274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11.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Волчанский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9897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12.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proofErr w:type="spellStart"/>
            <w:r w:rsidRPr="0024297A">
              <w:rPr>
                <w:rFonts w:eastAsiaTheme="minorHAnsi"/>
              </w:rPr>
              <w:t>Бисертский</w:t>
            </w:r>
            <w:proofErr w:type="spellEnd"/>
            <w:r w:rsidRPr="0024297A">
              <w:rPr>
                <w:rFonts w:eastAsiaTheme="minorHAnsi"/>
              </w:rPr>
              <w:t xml:space="preserve">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10306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13.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Малышевский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10950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14.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Городской округ Верхний Тагил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13166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15.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Слободо-Туринский муниципальный район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14233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16.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proofErr w:type="spellStart"/>
            <w:r w:rsidRPr="0024297A">
              <w:rPr>
                <w:rFonts w:eastAsiaTheme="minorHAnsi"/>
              </w:rPr>
              <w:t>Сосьвинский</w:t>
            </w:r>
            <w:proofErr w:type="spellEnd"/>
            <w:r w:rsidRPr="0024297A">
              <w:rPr>
                <w:rFonts w:eastAsiaTheme="minorHAnsi"/>
              </w:rPr>
              <w:t xml:space="preserve">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15499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17.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Байкаловский  муниципальный район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15730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18.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Городской округ Дегтярск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15875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19.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 xml:space="preserve">Городской округ </w:t>
            </w:r>
            <w:proofErr w:type="spellStart"/>
            <w:r w:rsidRPr="0024297A">
              <w:rPr>
                <w:rFonts w:eastAsiaTheme="minorHAnsi"/>
              </w:rPr>
              <w:t>Рефтинский</w:t>
            </w:r>
            <w:proofErr w:type="spellEnd"/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16116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20.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Ачитский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16465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21.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Городской округ Верхотурский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16583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22.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Городской округ Нижняя Салда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17657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23.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Арамильский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17749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24.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proofErr w:type="spellStart"/>
            <w:r w:rsidRPr="0024297A">
              <w:rPr>
                <w:rFonts w:eastAsiaTheme="minorHAnsi"/>
              </w:rPr>
              <w:t>Пышминский</w:t>
            </w:r>
            <w:proofErr w:type="spellEnd"/>
            <w:r w:rsidRPr="0024297A">
              <w:rPr>
                <w:rFonts w:eastAsiaTheme="minorHAnsi"/>
              </w:rPr>
              <w:t xml:space="preserve">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20111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25.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proofErr w:type="spellStart"/>
            <w:r w:rsidRPr="0024297A">
              <w:rPr>
                <w:rFonts w:eastAsiaTheme="minorHAnsi"/>
              </w:rPr>
              <w:t>Шалинский</w:t>
            </w:r>
            <w:proofErr w:type="spellEnd"/>
            <w:r w:rsidRPr="0024297A">
              <w:rPr>
                <w:rFonts w:eastAsiaTheme="minorHAnsi"/>
              </w:rPr>
              <w:t xml:space="preserve">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20664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26.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Городской округ Среднеуральск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21434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proofErr w:type="spellStart"/>
            <w:r w:rsidRPr="0024297A">
              <w:rPr>
                <w:rFonts w:eastAsiaTheme="minorHAnsi"/>
              </w:rPr>
              <w:t>Тугулымский</w:t>
            </w:r>
            <w:proofErr w:type="spellEnd"/>
            <w:r w:rsidRPr="0024297A">
              <w:rPr>
                <w:rFonts w:eastAsiaTheme="minorHAnsi"/>
              </w:rPr>
              <w:t xml:space="preserve">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21639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28.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proofErr w:type="spellStart"/>
            <w:r w:rsidRPr="0024297A">
              <w:rPr>
                <w:rFonts w:eastAsiaTheme="minorHAnsi"/>
              </w:rPr>
              <w:t>Новолялинский</w:t>
            </w:r>
            <w:proofErr w:type="spellEnd"/>
            <w:r w:rsidRPr="0024297A">
              <w:rPr>
                <w:rFonts w:eastAsiaTheme="minorHAnsi"/>
              </w:rPr>
              <w:t xml:space="preserve">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22760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29.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proofErr w:type="spellStart"/>
            <w:r w:rsidRPr="0024297A">
              <w:rPr>
                <w:rFonts w:eastAsiaTheme="minorHAnsi"/>
              </w:rPr>
              <w:t>Ивдельский</w:t>
            </w:r>
            <w:proofErr w:type="spellEnd"/>
            <w:r w:rsidRPr="0024297A">
              <w:rPr>
                <w:rFonts w:eastAsiaTheme="minorHAnsi"/>
              </w:rPr>
              <w:t xml:space="preserve">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23272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30.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Городской округ Красноуральск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24822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31.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Городской округ муниципальное образование Алапаевское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25748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32.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Камышловский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26782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33.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proofErr w:type="spellStart"/>
            <w:r w:rsidRPr="0024297A">
              <w:rPr>
                <w:rFonts w:eastAsiaTheme="minorHAnsi"/>
              </w:rPr>
              <w:t>Красноуфимский</w:t>
            </w:r>
            <w:proofErr w:type="spellEnd"/>
            <w:r w:rsidRPr="0024297A">
              <w:rPr>
                <w:rFonts w:eastAsiaTheme="minorHAnsi"/>
              </w:rPr>
              <w:t xml:space="preserve">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27092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34.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Туринский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27218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35.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proofErr w:type="spellStart"/>
            <w:r w:rsidRPr="0024297A">
              <w:rPr>
                <w:rFonts w:eastAsiaTheme="minorHAnsi"/>
              </w:rPr>
              <w:t>Кировградский</w:t>
            </w:r>
            <w:proofErr w:type="spellEnd"/>
            <w:r w:rsidRPr="0024297A">
              <w:rPr>
                <w:rFonts w:eastAsiaTheme="minorHAnsi"/>
              </w:rPr>
              <w:t xml:space="preserve">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27348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36.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proofErr w:type="spellStart"/>
            <w:r w:rsidRPr="0024297A">
              <w:rPr>
                <w:rFonts w:eastAsiaTheme="minorHAnsi"/>
              </w:rPr>
              <w:t>Нижнетуринский</w:t>
            </w:r>
            <w:proofErr w:type="spellEnd"/>
            <w:r w:rsidRPr="0024297A">
              <w:rPr>
                <w:rFonts w:eastAsiaTheme="minorHAnsi"/>
              </w:rPr>
              <w:t xml:space="preserve">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27512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37.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Камышловский муниципальный район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28433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38.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Артинский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28816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39.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Городской округ Ирбитское муниципальное образование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29699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40.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Каменский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29821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41.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Городской округ Заречный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30379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42.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Городской округ Карпинск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31030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43.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Белоярский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34210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44.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proofErr w:type="spellStart"/>
            <w:r w:rsidRPr="0024297A">
              <w:rPr>
                <w:rFonts w:eastAsiaTheme="minorHAnsi"/>
              </w:rPr>
              <w:t>Горноуральский</w:t>
            </w:r>
            <w:proofErr w:type="spellEnd"/>
            <w:r w:rsidRPr="0024297A">
              <w:rPr>
                <w:rFonts w:eastAsiaTheme="minorHAnsi"/>
              </w:rPr>
              <w:t xml:space="preserve">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35211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45.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Городской округ муниципальное образование город Ирбит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37857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46.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Городской округ Красноуфимск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39988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47.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proofErr w:type="spellStart"/>
            <w:r w:rsidRPr="0024297A">
              <w:rPr>
                <w:rFonts w:eastAsiaTheme="minorHAnsi"/>
              </w:rPr>
              <w:t>Кушвинский</w:t>
            </w:r>
            <w:proofErr w:type="spellEnd"/>
            <w:r w:rsidRPr="0024297A">
              <w:rPr>
                <w:rFonts w:eastAsiaTheme="minorHAnsi"/>
              </w:rPr>
              <w:t xml:space="preserve">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40001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48.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Тавдинский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41163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49.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Невьянский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42406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50.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Нижнесергинский  муниципальный  район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42499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51.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Качканарский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42858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52.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proofErr w:type="spellStart"/>
            <w:r w:rsidRPr="0024297A">
              <w:rPr>
                <w:rFonts w:eastAsiaTheme="minorHAnsi"/>
              </w:rPr>
              <w:t>Североуральский</w:t>
            </w:r>
            <w:proofErr w:type="spellEnd"/>
            <w:r w:rsidRPr="0024297A">
              <w:rPr>
                <w:rFonts w:eastAsiaTheme="minorHAnsi"/>
              </w:rPr>
              <w:t xml:space="preserve">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43245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53.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Городской округ муниципальное образование город Алапаевск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44052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54.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proofErr w:type="spellStart"/>
            <w:r w:rsidRPr="0024297A">
              <w:rPr>
                <w:rFonts w:eastAsiaTheme="minorHAnsi"/>
              </w:rPr>
              <w:t>Талицкий</w:t>
            </w:r>
            <w:proofErr w:type="spellEnd"/>
            <w:r w:rsidRPr="0024297A">
              <w:rPr>
                <w:rFonts w:eastAsiaTheme="minorHAnsi"/>
              </w:rPr>
              <w:t xml:space="preserve">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46253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55.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Городской округ Богданович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46443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56.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Режевской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47951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57.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Верхнесалдинский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48097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58.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Городской округ Сухой Лог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49254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59.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 xml:space="preserve">Городской округ "город Лесной" 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51774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60.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Артемовский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58186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61.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proofErr w:type="spellStart"/>
            <w:r w:rsidRPr="0024297A">
              <w:rPr>
                <w:rFonts w:eastAsiaTheme="minorHAnsi"/>
              </w:rPr>
              <w:t>Сысертский</w:t>
            </w:r>
            <w:proofErr w:type="spellEnd"/>
            <w:r w:rsidRPr="0024297A">
              <w:rPr>
                <w:rFonts w:eastAsiaTheme="minorHAnsi"/>
              </w:rPr>
              <w:t xml:space="preserve">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61145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62.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Городской округ Ревда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63402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63.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Городской округ Краснотурьинск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64579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64.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proofErr w:type="spellStart"/>
            <w:r w:rsidRPr="0024297A">
              <w:rPr>
                <w:rFonts w:eastAsiaTheme="minorHAnsi"/>
              </w:rPr>
              <w:t>Асбестовский</w:t>
            </w:r>
            <w:proofErr w:type="spellEnd"/>
            <w:r w:rsidRPr="0024297A">
              <w:rPr>
                <w:rFonts w:eastAsiaTheme="minorHAnsi"/>
              </w:rPr>
              <w:t xml:space="preserve">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69782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65.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Полевской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71058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66.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Березовский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72229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67.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Городской округ Верхняя Пышма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76104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68.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 xml:space="preserve">Новоуральский городской округ 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86359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69.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Серовский городской округ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107779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70.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Городской округ Первоуральск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149830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71.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Городской округ город Каменск-Уральский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173987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72.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Городской округ город Нижний Тагил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361881</w:t>
            </w:r>
          </w:p>
        </w:tc>
      </w:tr>
      <w:tr w:rsidR="00433961" w:rsidRPr="0024297A" w:rsidTr="00433961">
        <w:trPr>
          <w:trHeight w:val="20"/>
        </w:trPr>
        <w:tc>
          <w:tcPr>
            <w:tcW w:w="1276" w:type="dxa"/>
          </w:tcPr>
          <w:p w:rsidR="00433961" w:rsidRPr="0024297A" w:rsidRDefault="00433961" w:rsidP="00433961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73.</w:t>
            </w:r>
          </w:p>
        </w:tc>
        <w:tc>
          <w:tcPr>
            <w:tcW w:w="6379" w:type="dxa"/>
            <w:vAlign w:val="bottom"/>
          </w:tcPr>
          <w:p w:rsidR="00433961" w:rsidRPr="0024297A" w:rsidRDefault="00433961" w:rsidP="00AF6102">
            <w:pPr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 xml:space="preserve">Городской округ муниципальное образование </w:t>
            </w:r>
            <w:r w:rsidRPr="00A15197">
              <w:rPr>
                <w:rFonts w:eastAsiaTheme="minorHAnsi"/>
              </w:rPr>
              <w:br/>
            </w:r>
            <w:r w:rsidRPr="0024297A">
              <w:rPr>
                <w:rFonts w:eastAsiaTheme="minorHAnsi"/>
              </w:rPr>
              <w:t>"город Екатеринбург"</w:t>
            </w:r>
          </w:p>
        </w:tc>
        <w:tc>
          <w:tcPr>
            <w:tcW w:w="2977" w:type="dxa"/>
            <w:vAlign w:val="bottom"/>
          </w:tcPr>
          <w:p w:rsidR="00433961" w:rsidRPr="0024297A" w:rsidRDefault="00433961" w:rsidP="005107C9">
            <w:pPr>
              <w:jc w:val="center"/>
              <w:rPr>
                <w:rFonts w:eastAsiaTheme="minorHAnsi"/>
              </w:rPr>
            </w:pPr>
            <w:r w:rsidRPr="0024297A">
              <w:rPr>
                <w:rFonts w:eastAsiaTheme="minorHAnsi"/>
              </w:rPr>
              <w:t>1429433</w:t>
            </w:r>
          </w:p>
        </w:tc>
      </w:tr>
    </w:tbl>
    <w:p w:rsidR="005107C9" w:rsidRPr="006C7976" w:rsidRDefault="005107C9" w:rsidP="00A15197">
      <w:pPr>
        <w:jc w:val="center"/>
        <w:rPr>
          <w:b/>
          <w:bCs/>
          <w:color w:val="000000"/>
          <w:szCs w:val="28"/>
          <w:lang w:val="en-US"/>
        </w:rPr>
      </w:pPr>
    </w:p>
    <w:sectPr w:rsidR="005107C9" w:rsidRPr="006C7976" w:rsidSect="00954F42">
      <w:headerReference w:type="default" r:id="rId8"/>
      <w:pgSz w:w="11906" w:h="16838" w:code="9"/>
      <w:pgMar w:top="1134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F4" w:rsidRDefault="001801F4" w:rsidP="004E58CE">
      <w:r>
        <w:separator/>
      </w:r>
    </w:p>
  </w:endnote>
  <w:endnote w:type="continuationSeparator" w:id="0">
    <w:p w:rsidR="001801F4" w:rsidRDefault="001801F4" w:rsidP="004E58CE">
      <w:r>
        <w:continuationSeparator/>
      </w:r>
    </w:p>
  </w:endnote>
  <w:endnote w:id="1">
    <w:p w:rsidR="00433961" w:rsidRPr="005237DF" w:rsidRDefault="00433961" w:rsidP="00A15197">
      <w:pPr>
        <w:pStyle w:val="af6"/>
        <w:jc w:val="both"/>
        <w:rPr>
          <w:szCs w:val="28"/>
        </w:rPr>
      </w:pPr>
      <w:r>
        <w:rPr>
          <w:rStyle w:val="af8"/>
        </w:rPr>
        <w:endnoteRef/>
      </w:r>
      <w:r>
        <w:t xml:space="preserve"> В соответствии с данными </w:t>
      </w:r>
      <w:r w:rsidRPr="00712C0A">
        <w:rPr>
          <w:szCs w:val="28"/>
        </w:rPr>
        <w:t>Федеральной службы государственной статистики по Свердловской области</w:t>
      </w:r>
      <w:r>
        <w:rPr>
          <w:szCs w:val="28"/>
        </w:rPr>
        <w:t>.</w:t>
      </w:r>
    </w:p>
    <w:p w:rsidR="00433961" w:rsidRPr="00A15197" w:rsidRDefault="00433961">
      <w:pPr>
        <w:pStyle w:val="af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F4" w:rsidRDefault="001801F4" w:rsidP="004E58CE">
      <w:r>
        <w:separator/>
      </w:r>
    </w:p>
  </w:footnote>
  <w:footnote w:type="continuationSeparator" w:id="0">
    <w:p w:rsidR="001801F4" w:rsidRDefault="001801F4" w:rsidP="004E5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0CC" w:rsidRDefault="00A710CC">
    <w:pPr>
      <w:pStyle w:val="a5"/>
      <w:jc w:val="right"/>
    </w:pPr>
  </w:p>
  <w:p w:rsidR="00A710CC" w:rsidRDefault="00A710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58A"/>
    <w:multiLevelType w:val="hybridMultilevel"/>
    <w:tmpl w:val="EF0C34A8"/>
    <w:lvl w:ilvl="0" w:tplc="3B6E5B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C4161"/>
    <w:multiLevelType w:val="hybridMultilevel"/>
    <w:tmpl w:val="C90AFA34"/>
    <w:lvl w:ilvl="0" w:tplc="1CECF3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74D3"/>
    <w:multiLevelType w:val="hybridMultilevel"/>
    <w:tmpl w:val="EAD80636"/>
    <w:lvl w:ilvl="0" w:tplc="7A36E1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0F0861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EA5A35"/>
    <w:multiLevelType w:val="multilevel"/>
    <w:tmpl w:val="CF86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36715"/>
    <w:multiLevelType w:val="hybridMultilevel"/>
    <w:tmpl w:val="C0AC19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A771556"/>
    <w:multiLevelType w:val="hybridMultilevel"/>
    <w:tmpl w:val="889E76E2"/>
    <w:lvl w:ilvl="0" w:tplc="A5B6D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AE310F"/>
    <w:multiLevelType w:val="hybridMultilevel"/>
    <w:tmpl w:val="A368801C"/>
    <w:lvl w:ilvl="0" w:tplc="D292C9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66687"/>
    <w:multiLevelType w:val="hybridMultilevel"/>
    <w:tmpl w:val="F8EE7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70F5A"/>
    <w:multiLevelType w:val="hybridMultilevel"/>
    <w:tmpl w:val="F408A086"/>
    <w:lvl w:ilvl="0" w:tplc="0F847F2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A241B5C"/>
    <w:multiLevelType w:val="hybridMultilevel"/>
    <w:tmpl w:val="67467EA0"/>
    <w:lvl w:ilvl="0" w:tplc="3B6E5B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649B3"/>
    <w:multiLevelType w:val="hybridMultilevel"/>
    <w:tmpl w:val="08ACFF4C"/>
    <w:lvl w:ilvl="0" w:tplc="07F46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removePersonalInformation/>
  <w:removeDateAndTime/>
  <w:hideSpellingErrors/>
  <w:hideGrammatical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617637"/>
    <w:rsid w:val="00006915"/>
    <w:rsid w:val="00010819"/>
    <w:rsid w:val="0001547B"/>
    <w:rsid w:val="00025FE9"/>
    <w:rsid w:val="000406D8"/>
    <w:rsid w:val="00052211"/>
    <w:rsid w:val="00056C24"/>
    <w:rsid w:val="00061C06"/>
    <w:rsid w:val="00062BF2"/>
    <w:rsid w:val="000645E4"/>
    <w:rsid w:val="00070357"/>
    <w:rsid w:val="0007282E"/>
    <w:rsid w:val="00080BDF"/>
    <w:rsid w:val="000836B2"/>
    <w:rsid w:val="00086920"/>
    <w:rsid w:val="00091717"/>
    <w:rsid w:val="000A0BC8"/>
    <w:rsid w:val="000B2AFB"/>
    <w:rsid w:val="000D608E"/>
    <w:rsid w:val="000E02F3"/>
    <w:rsid w:val="000F1C78"/>
    <w:rsid w:val="000F67C1"/>
    <w:rsid w:val="000F68CF"/>
    <w:rsid w:val="00101294"/>
    <w:rsid w:val="00110E9B"/>
    <w:rsid w:val="0011531A"/>
    <w:rsid w:val="00115CDB"/>
    <w:rsid w:val="00143E1C"/>
    <w:rsid w:val="00145489"/>
    <w:rsid w:val="00153637"/>
    <w:rsid w:val="00173838"/>
    <w:rsid w:val="00176940"/>
    <w:rsid w:val="001801F4"/>
    <w:rsid w:val="00181E93"/>
    <w:rsid w:val="00187F65"/>
    <w:rsid w:val="001A0FA9"/>
    <w:rsid w:val="001A1E77"/>
    <w:rsid w:val="001A644A"/>
    <w:rsid w:val="001B1148"/>
    <w:rsid w:val="001B3BFF"/>
    <w:rsid w:val="001B3CE3"/>
    <w:rsid w:val="001B6FE8"/>
    <w:rsid w:val="001C2E3D"/>
    <w:rsid w:val="001E7F4D"/>
    <w:rsid w:val="00206A3D"/>
    <w:rsid w:val="00211EA8"/>
    <w:rsid w:val="00224C39"/>
    <w:rsid w:val="0024672E"/>
    <w:rsid w:val="00256E10"/>
    <w:rsid w:val="00283212"/>
    <w:rsid w:val="0029051D"/>
    <w:rsid w:val="002A2996"/>
    <w:rsid w:val="002A4420"/>
    <w:rsid w:val="002A5FC0"/>
    <w:rsid w:val="002B53A9"/>
    <w:rsid w:val="002B76EB"/>
    <w:rsid w:val="002C0B87"/>
    <w:rsid w:val="002E2F9A"/>
    <w:rsid w:val="002E58C0"/>
    <w:rsid w:val="002F2DB2"/>
    <w:rsid w:val="002F6F95"/>
    <w:rsid w:val="0030665F"/>
    <w:rsid w:val="00322AC8"/>
    <w:rsid w:val="00333207"/>
    <w:rsid w:val="003346FF"/>
    <w:rsid w:val="00336F25"/>
    <w:rsid w:val="00345B6C"/>
    <w:rsid w:val="00353732"/>
    <w:rsid w:val="00362CFD"/>
    <w:rsid w:val="00367A6D"/>
    <w:rsid w:val="003722FA"/>
    <w:rsid w:val="00375D90"/>
    <w:rsid w:val="00380146"/>
    <w:rsid w:val="003804DD"/>
    <w:rsid w:val="003A0113"/>
    <w:rsid w:val="003B0CB8"/>
    <w:rsid w:val="003B2911"/>
    <w:rsid w:val="003D0FB0"/>
    <w:rsid w:val="003F5BD7"/>
    <w:rsid w:val="003F65A6"/>
    <w:rsid w:val="0041009C"/>
    <w:rsid w:val="004155DE"/>
    <w:rsid w:val="00433961"/>
    <w:rsid w:val="004426CC"/>
    <w:rsid w:val="00444442"/>
    <w:rsid w:val="00445F23"/>
    <w:rsid w:val="004571D6"/>
    <w:rsid w:val="00465597"/>
    <w:rsid w:val="00481C63"/>
    <w:rsid w:val="004827B6"/>
    <w:rsid w:val="00484F20"/>
    <w:rsid w:val="0049681F"/>
    <w:rsid w:val="004A480C"/>
    <w:rsid w:val="004B06AC"/>
    <w:rsid w:val="004B2C10"/>
    <w:rsid w:val="004B313F"/>
    <w:rsid w:val="004D4160"/>
    <w:rsid w:val="004D485A"/>
    <w:rsid w:val="004E56FA"/>
    <w:rsid w:val="004E58CE"/>
    <w:rsid w:val="004E66DB"/>
    <w:rsid w:val="004F37A3"/>
    <w:rsid w:val="005107C9"/>
    <w:rsid w:val="0051098B"/>
    <w:rsid w:val="005137A9"/>
    <w:rsid w:val="005237DF"/>
    <w:rsid w:val="00530CF7"/>
    <w:rsid w:val="005337B5"/>
    <w:rsid w:val="0054510C"/>
    <w:rsid w:val="00551A6C"/>
    <w:rsid w:val="00554D3B"/>
    <w:rsid w:val="005555DA"/>
    <w:rsid w:val="00556D67"/>
    <w:rsid w:val="00557F3B"/>
    <w:rsid w:val="005743ED"/>
    <w:rsid w:val="0057793F"/>
    <w:rsid w:val="005873CA"/>
    <w:rsid w:val="00592289"/>
    <w:rsid w:val="00596076"/>
    <w:rsid w:val="005B2A0F"/>
    <w:rsid w:val="005B3EB5"/>
    <w:rsid w:val="005C4FAC"/>
    <w:rsid w:val="005D5B8A"/>
    <w:rsid w:val="005E0C23"/>
    <w:rsid w:val="005E0CEE"/>
    <w:rsid w:val="005E6E14"/>
    <w:rsid w:val="005F3AE2"/>
    <w:rsid w:val="005F7429"/>
    <w:rsid w:val="0060658D"/>
    <w:rsid w:val="00606976"/>
    <w:rsid w:val="006118A6"/>
    <w:rsid w:val="00612D67"/>
    <w:rsid w:val="00613E43"/>
    <w:rsid w:val="00615E72"/>
    <w:rsid w:val="00616C8D"/>
    <w:rsid w:val="00617637"/>
    <w:rsid w:val="00633FDA"/>
    <w:rsid w:val="00646C90"/>
    <w:rsid w:val="00661446"/>
    <w:rsid w:val="0066155B"/>
    <w:rsid w:val="006636FC"/>
    <w:rsid w:val="0067617B"/>
    <w:rsid w:val="006810B7"/>
    <w:rsid w:val="00684FB5"/>
    <w:rsid w:val="00691250"/>
    <w:rsid w:val="00692CC1"/>
    <w:rsid w:val="00692E5C"/>
    <w:rsid w:val="00693720"/>
    <w:rsid w:val="006A4234"/>
    <w:rsid w:val="006A6010"/>
    <w:rsid w:val="006A64D6"/>
    <w:rsid w:val="006A78EC"/>
    <w:rsid w:val="006B35AD"/>
    <w:rsid w:val="006B5356"/>
    <w:rsid w:val="006C2369"/>
    <w:rsid w:val="006C5A54"/>
    <w:rsid w:val="006C6016"/>
    <w:rsid w:val="006C6614"/>
    <w:rsid w:val="006C7976"/>
    <w:rsid w:val="006D269F"/>
    <w:rsid w:val="006D5537"/>
    <w:rsid w:val="006F684D"/>
    <w:rsid w:val="00701090"/>
    <w:rsid w:val="00712C0A"/>
    <w:rsid w:val="0072117B"/>
    <w:rsid w:val="0072322D"/>
    <w:rsid w:val="00724DA5"/>
    <w:rsid w:val="0072637C"/>
    <w:rsid w:val="007265AF"/>
    <w:rsid w:val="0075799C"/>
    <w:rsid w:val="007642C5"/>
    <w:rsid w:val="00770BA8"/>
    <w:rsid w:val="00774553"/>
    <w:rsid w:val="00774C9F"/>
    <w:rsid w:val="007850DA"/>
    <w:rsid w:val="00787320"/>
    <w:rsid w:val="00787BBD"/>
    <w:rsid w:val="007910CF"/>
    <w:rsid w:val="00797724"/>
    <w:rsid w:val="007A5951"/>
    <w:rsid w:val="007A6E81"/>
    <w:rsid w:val="007B0360"/>
    <w:rsid w:val="007C20B9"/>
    <w:rsid w:val="007E6870"/>
    <w:rsid w:val="007F01A1"/>
    <w:rsid w:val="007F0EB0"/>
    <w:rsid w:val="007F10EC"/>
    <w:rsid w:val="00802B7E"/>
    <w:rsid w:val="0080641B"/>
    <w:rsid w:val="00821D1C"/>
    <w:rsid w:val="008236BA"/>
    <w:rsid w:val="008278B4"/>
    <w:rsid w:val="00835375"/>
    <w:rsid w:val="00852E2F"/>
    <w:rsid w:val="00857296"/>
    <w:rsid w:val="008579DB"/>
    <w:rsid w:val="00871B55"/>
    <w:rsid w:val="008736BB"/>
    <w:rsid w:val="00873BC8"/>
    <w:rsid w:val="008760AB"/>
    <w:rsid w:val="008761E9"/>
    <w:rsid w:val="008872E7"/>
    <w:rsid w:val="00890AD9"/>
    <w:rsid w:val="008960A0"/>
    <w:rsid w:val="008A3E8E"/>
    <w:rsid w:val="008C5B99"/>
    <w:rsid w:val="008D34E6"/>
    <w:rsid w:val="008E0F0D"/>
    <w:rsid w:val="008E3244"/>
    <w:rsid w:val="008E57EC"/>
    <w:rsid w:val="0090219D"/>
    <w:rsid w:val="0092165D"/>
    <w:rsid w:val="0093117E"/>
    <w:rsid w:val="00954F42"/>
    <w:rsid w:val="00962E65"/>
    <w:rsid w:val="00966144"/>
    <w:rsid w:val="00966604"/>
    <w:rsid w:val="009725BB"/>
    <w:rsid w:val="00975BFC"/>
    <w:rsid w:val="009924D9"/>
    <w:rsid w:val="009A66AE"/>
    <w:rsid w:val="009B3815"/>
    <w:rsid w:val="009B6D96"/>
    <w:rsid w:val="009C7445"/>
    <w:rsid w:val="00A15197"/>
    <w:rsid w:val="00A26375"/>
    <w:rsid w:val="00A43865"/>
    <w:rsid w:val="00A62FD6"/>
    <w:rsid w:val="00A67091"/>
    <w:rsid w:val="00A710CC"/>
    <w:rsid w:val="00A76E52"/>
    <w:rsid w:val="00A85633"/>
    <w:rsid w:val="00A92154"/>
    <w:rsid w:val="00A96B85"/>
    <w:rsid w:val="00AB4078"/>
    <w:rsid w:val="00AB6C9E"/>
    <w:rsid w:val="00AE4377"/>
    <w:rsid w:val="00AE4DC7"/>
    <w:rsid w:val="00B0351F"/>
    <w:rsid w:val="00B13F6C"/>
    <w:rsid w:val="00B23466"/>
    <w:rsid w:val="00B24DE6"/>
    <w:rsid w:val="00B41275"/>
    <w:rsid w:val="00B44C74"/>
    <w:rsid w:val="00B460E5"/>
    <w:rsid w:val="00B51A83"/>
    <w:rsid w:val="00B67DDB"/>
    <w:rsid w:val="00B7422B"/>
    <w:rsid w:val="00B85BA4"/>
    <w:rsid w:val="00B908B3"/>
    <w:rsid w:val="00B9225E"/>
    <w:rsid w:val="00BC172F"/>
    <w:rsid w:val="00BE1090"/>
    <w:rsid w:val="00BE14A2"/>
    <w:rsid w:val="00BE4B8E"/>
    <w:rsid w:val="00BE7C63"/>
    <w:rsid w:val="00BF3F4A"/>
    <w:rsid w:val="00C0646E"/>
    <w:rsid w:val="00C226F8"/>
    <w:rsid w:val="00C23E3D"/>
    <w:rsid w:val="00C27114"/>
    <w:rsid w:val="00C508B3"/>
    <w:rsid w:val="00C532EF"/>
    <w:rsid w:val="00C53E64"/>
    <w:rsid w:val="00C75B2D"/>
    <w:rsid w:val="00C75EBA"/>
    <w:rsid w:val="00C911D5"/>
    <w:rsid w:val="00CB7ECB"/>
    <w:rsid w:val="00CD04A7"/>
    <w:rsid w:val="00CE67AD"/>
    <w:rsid w:val="00CE716B"/>
    <w:rsid w:val="00CF1F8F"/>
    <w:rsid w:val="00CF6BBB"/>
    <w:rsid w:val="00CF74A7"/>
    <w:rsid w:val="00D0082B"/>
    <w:rsid w:val="00D32488"/>
    <w:rsid w:val="00D35EAF"/>
    <w:rsid w:val="00D36DCF"/>
    <w:rsid w:val="00D444AC"/>
    <w:rsid w:val="00D52C7E"/>
    <w:rsid w:val="00D671AF"/>
    <w:rsid w:val="00D8784B"/>
    <w:rsid w:val="00DB05A9"/>
    <w:rsid w:val="00DC14DC"/>
    <w:rsid w:val="00DC6093"/>
    <w:rsid w:val="00DD6B1F"/>
    <w:rsid w:val="00DE7209"/>
    <w:rsid w:val="00DF0EAF"/>
    <w:rsid w:val="00DF1780"/>
    <w:rsid w:val="00DF2513"/>
    <w:rsid w:val="00DF780D"/>
    <w:rsid w:val="00E147A0"/>
    <w:rsid w:val="00E33988"/>
    <w:rsid w:val="00E3662D"/>
    <w:rsid w:val="00E36AC7"/>
    <w:rsid w:val="00E40943"/>
    <w:rsid w:val="00E53355"/>
    <w:rsid w:val="00E53EF8"/>
    <w:rsid w:val="00E55935"/>
    <w:rsid w:val="00E61CEF"/>
    <w:rsid w:val="00E766C8"/>
    <w:rsid w:val="00E77402"/>
    <w:rsid w:val="00E80053"/>
    <w:rsid w:val="00E84841"/>
    <w:rsid w:val="00E86552"/>
    <w:rsid w:val="00E90E71"/>
    <w:rsid w:val="00E97F74"/>
    <w:rsid w:val="00EB1CCA"/>
    <w:rsid w:val="00EB379E"/>
    <w:rsid w:val="00EB50CB"/>
    <w:rsid w:val="00ED0751"/>
    <w:rsid w:val="00EF56DE"/>
    <w:rsid w:val="00F04B4C"/>
    <w:rsid w:val="00F07261"/>
    <w:rsid w:val="00F07C00"/>
    <w:rsid w:val="00F1396D"/>
    <w:rsid w:val="00F4388D"/>
    <w:rsid w:val="00F46AB3"/>
    <w:rsid w:val="00F54C2E"/>
    <w:rsid w:val="00F6205F"/>
    <w:rsid w:val="00F66A10"/>
    <w:rsid w:val="00F72EC8"/>
    <w:rsid w:val="00F73805"/>
    <w:rsid w:val="00F738E7"/>
    <w:rsid w:val="00F854AB"/>
    <w:rsid w:val="00F85699"/>
    <w:rsid w:val="00FA4D67"/>
    <w:rsid w:val="00FA5C8E"/>
    <w:rsid w:val="00FC473F"/>
    <w:rsid w:val="00FC5173"/>
    <w:rsid w:val="00FD2EB1"/>
    <w:rsid w:val="00FE0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8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612D67"/>
    <w:pPr>
      <w:keepNext/>
      <w:widowControl w:val="0"/>
      <w:snapToGrid w:val="0"/>
      <w:ind w:right="-574" w:firstLine="900"/>
      <w:outlineLvl w:val="1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3C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1B3CE3"/>
    <w:pPr>
      <w:ind w:left="720"/>
      <w:contextualSpacing/>
    </w:pPr>
    <w:rPr>
      <w:rFonts w:eastAsia="Calibri"/>
      <w:sz w:val="28"/>
      <w:szCs w:val="22"/>
      <w:lang w:eastAsia="en-US"/>
    </w:rPr>
  </w:style>
  <w:style w:type="table" w:styleId="a4">
    <w:name w:val="Table Grid"/>
    <w:basedOn w:val="a1"/>
    <w:uiPriority w:val="59"/>
    <w:rsid w:val="001B3C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B3C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B3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B3C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B3C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B3CE3"/>
  </w:style>
  <w:style w:type="character" w:styleId="aa">
    <w:name w:val="Hyperlink"/>
    <w:uiPriority w:val="99"/>
    <w:unhideWhenUsed/>
    <w:rsid w:val="001B3CE3"/>
    <w:rPr>
      <w:color w:val="0000FF"/>
      <w:u w:val="single"/>
    </w:rPr>
  </w:style>
  <w:style w:type="paragraph" w:styleId="21">
    <w:name w:val="Body Text Indent 2"/>
    <w:basedOn w:val="a"/>
    <w:link w:val="22"/>
    <w:rsid w:val="00684FB5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684F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84FB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684F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06A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06A3D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06A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636F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">
    <w:name w:val="FollowedHyperlink"/>
    <w:uiPriority w:val="99"/>
    <w:semiHidden/>
    <w:unhideWhenUsed/>
    <w:rsid w:val="001B3BFF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612D67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af0">
    <w:name w:val="Block Text"/>
    <w:basedOn w:val="a"/>
    <w:rsid w:val="00612D67"/>
    <w:pPr>
      <w:widowControl w:val="0"/>
      <w:snapToGrid w:val="0"/>
      <w:ind w:left="-567" w:right="-999"/>
      <w:jc w:val="both"/>
    </w:pPr>
    <w:rPr>
      <w:sz w:val="28"/>
      <w:szCs w:val="20"/>
    </w:rPr>
  </w:style>
  <w:style w:type="paragraph" w:styleId="af1">
    <w:name w:val="Normal (Web)"/>
    <w:basedOn w:val="a"/>
    <w:unhideWhenUsed/>
    <w:rsid w:val="0066155B"/>
    <w:pPr>
      <w:spacing w:before="100" w:beforeAutospacing="1" w:after="100" w:afterAutospacing="1"/>
    </w:pPr>
  </w:style>
  <w:style w:type="character" w:customStyle="1" w:styleId="kcdialogtitle1">
    <w:name w:val="kcdialogtitle1"/>
    <w:basedOn w:val="a0"/>
    <w:rsid w:val="00E86552"/>
    <w:rPr>
      <w:color w:val="FFFFFF"/>
      <w:sz w:val="18"/>
      <w:szCs w:val="18"/>
    </w:rPr>
  </w:style>
  <w:style w:type="paragraph" w:customStyle="1" w:styleId="af2">
    <w:name w:val="Знак Знак Знак Знак Знак Знак Знак"/>
    <w:basedOn w:val="a"/>
    <w:rsid w:val="002F6F9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6">
    <w:name w:val="Font Style16"/>
    <w:basedOn w:val="a0"/>
    <w:uiPriority w:val="99"/>
    <w:rsid w:val="002F6F95"/>
    <w:rPr>
      <w:rFonts w:ascii="Times New Roman" w:hAnsi="Times New Roman" w:cs="Times New Roman"/>
      <w:spacing w:val="-10"/>
      <w:sz w:val="28"/>
      <w:szCs w:val="28"/>
    </w:rPr>
  </w:style>
  <w:style w:type="character" w:customStyle="1" w:styleId="defaultdocbaseattributestylewithoutnowrap1">
    <w:name w:val="defaultdocbaseattributestylewithoutnowrap1"/>
    <w:basedOn w:val="a0"/>
    <w:rsid w:val="002F6F95"/>
    <w:rPr>
      <w:rFonts w:ascii="Tahoma" w:hAnsi="Tahoma" w:cs="Tahoma" w:hint="default"/>
      <w:sz w:val="16"/>
      <w:szCs w:val="16"/>
    </w:rPr>
  </w:style>
  <w:style w:type="character" w:customStyle="1" w:styleId="st1">
    <w:name w:val="st1"/>
    <w:basedOn w:val="a0"/>
    <w:rsid w:val="002F6F95"/>
  </w:style>
  <w:style w:type="paragraph" w:styleId="af3">
    <w:name w:val="footnote text"/>
    <w:basedOn w:val="a"/>
    <w:link w:val="af4"/>
    <w:uiPriority w:val="99"/>
    <w:semiHidden/>
    <w:unhideWhenUsed/>
    <w:rsid w:val="002F6F95"/>
    <w:pPr>
      <w:spacing w:after="120"/>
      <w:ind w:firstLine="709"/>
      <w:jc w:val="both"/>
    </w:pPr>
    <w:rPr>
      <w:sz w:val="20"/>
      <w:szCs w:val="20"/>
      <w:lang w:val="en-US" w:eastAsia="en-US" w:bidi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2F6F95"/>
    <w:rPr>
      <w:rFonts w:ascii="Times New Roman" w:eastAsia="Times New Roman" w:hAnsi="Times New Roman"/>
      <w:lang w:val="en-US" w:eastAsia="en-US" w:bidi="en-US"/>
    </w:rPr>
  </w:style>
  <w:style w:type="character" w:styleId="af5">
    <w:name w:val="footnote reference"/>
    <w:basedOn w:val="a0"/>
    <w:uiPriority w:val="99"/>
    <w:semiHidden/>
    <w:unhideWhenUsed/>
    <w:rsid w:val="002F6F95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A1519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15197"/>
    <w:rPr>
      <w:rFonts w:ascii="Times New Roman" w:eastAsia="Times New Roman" w:hAnsi="Times New Roman"/>
    </w:rPr>
  </w:style>
  <w:style w:type="character" w:styleId="af8">
    <w:name w:val="endnote reference"/>
    <w:basedOn w:val="a0"/>
    <w:uiPriority w:val="99"/>
    <w:semiHidden/>
    <w:unhideWhenUsed/>
    <w:rsid w:val="00A151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259A-7C41-494E-A795-0D30B69F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3292</CharactersWithSpaces>
  <SharedDoc>false</SharedDoc>
  <HLinks>
    <vt:vector size="6" baseType="variant">
      <vt:variant>
        <vt:i4>5111817</vt:i4>
      </vt:variant>
      <vt:variant>
        <vt:i4>0</vt:i4>
      </vt:variant>
      <vt:variant>
        <vt:i4>0</vt:i4>
      </vt:variant>
      <vt:variant>
        <vt:i4>5</vt:i4>
      </vt:variant>
      <vt:variant>
        <vt:lpwstr>http://me.midural.ru/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2013-06-18T13:09:00Z</dcterms:created>
  <dcterms:modified xsi:type="dcterms:W3CDTF">2014-01-20T10:10:00Z</dcterms:modified>
</cp:coreProperties>
</file>