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2C" w:rsidRDefault="004F022C">
      <w:pPr>
        <w:pStyle w:val="ConsPlusTitlePage"/>
      </w:pPr>
      <w:bookmarkStart w:id="0" w:name="_GoBack"/>
      <w:bookmarkEnd w:id="0"/>
    </w:p>
    <w:p w:rsidR="004F022C" w:rsidRDefault="004F022C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F02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022C" w:rsidRDefault="004F022C">
            <w:pPr>
              <w:pStyle w:val="ConsPlusNormal"/>
            </w:pPr>
            <w:r>
              <w:t>7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022C" w:rsidRDefault="004F022C">
            <w:pPr>
              <w:pStyle w:val="ConsPlusNormal"/>
              <w:jc w:val="right"/>
            </w:pPr>
            <w:r>
              <w:t>N 457-УГ</w:t>
            </w:r>
          </w:p>
        </w:tc>
      </w:tr>
    </w:tbl>
    <w:p w:rsidR="004F022C" w:rsidRDefault="004F022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F022C" w:rsidRDefault="004F022C">
      <w:pPr>
        <w:pStyle w:val="ConsPlusNormal"/>
      </w:pPr>
    </w:p>
    <w:p w:rsidR="004F022C" w:rsidRDefault="004F022C">
      <w:pPr>
        <w:pStyle w:val="ConsPlusTitle"/>
        <w:jc w:val="center"/>
      </w:pPr>
      <w:r>
        <w:t>УКАЗ</w:t>
      </w:r>
    </w:p>
    <w:p w:rsidR="004F022C" w:rsidRDefault="004F022C">
      <w:pPr>
        <w:pStyle w:val="ConsPlusTitle"/>
        <w:jc w:val="center"/>
      </w:pPr>
    </w:p>
    <w:p w:rsidR="004F022C" w:rsidRDefault="004F022C">
      <w:pPr>
        <w:pStyle w:val="ConsPlusTitle"/>
        <w:jc w:val="center"/>
      </w:pPr>
      <w:r>
        <w:t>ГУБЕРНАТОРА СВЕРДЛОВСКОЙ ОБЛАСТИ</w:t>
      </w:r>
    </w:p>
    <w:p w:rsidR="004F022C" w:rsidRDefault="004F022C">
      <w:pPr>
        <w:pStyle w:val="ConsPlusTitle"/>
        <w:jc w:val="center"/>
      </w:pPr>
    </w:p>
    <w:p w:rsidR="004F022C" w:rsidRDefault="004F022C">
      <w:pPr>
        <w:pStyle w:val="ConsPlusTitle"/>
        <w:jc w:val="center"/>
      </w:pPr>
      <w:r>
        <w:t>О ПОРЯДКЕ И СРОКАХ РАЗРАБОТКИ ПРОЕКТА БЮДЖЕТНОГО ПОСЛАНИЯ</w:t>
      </w:r>
    </w:p>
    <w:p w:rsidR="004F022C" w:rsidRDefault="004F022C">
      <w:pPr>
        <w:pStyle w:val="ConsPlusTitle"/>
        <w:jc w:val="center"/>
      </w:pPr>
      <w:r>
        <w:t>ГУБЕРНАТОРА СВЕРДЛОВСКОЙ ОБЛАСТИ</w:t>
      </w:r>
    </w:p>
    <w:p w:rsidR="004F022C" w:rsidRDefault="004F022C">
      <w:pPr>
        <w:pStyle w:val="ConsPlusNormal"/>
      </w:pPr>
    </w:p>
    <w:p w:rsidR="004F022C" w:rsidRDefault="004F022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 статьи 6</w:t>
        </w:r>
      </w:hyperlink>
      <w:r>
        <w:t xml:space="preserve"> Областного закона от 25 ноября 1994 года N 8-ОЗ "О бюджетном процессе в Свердловской области" постановляю:</w:t>
      </w:r>
    </w:p>
    <w:p w:rsidR="004F022C" w:rsidRDefault="004F022C">
      <w:pPr>
        <w:pStyle w:val="ConsPlusNormal"/>
        <w:ind w:firstLine="540"/>
        <w:jc w:val="both"/>
      </w:pPr>
      <w:r>
        <w:t>1. Организацию разработки проекта бюджетного послания Губернатора Свердловской области, в котором определяются основные направления бюджетной и налоговой политики Свердловской области на очередной финансовый год и плановый период, в установленном порядке осуществляет Министерство экономики Свердловской области (Д.Ю. Ноженко) с участием Министерства финансов Свердловской области (Г.М. Кулаченко).</w:t>
      </w:r>
    </w:p>
    <w:p w:rsidR="004F022C" w:rsidRDefault="004F022C">
      <w:pPr>
        <w:pStyle w:val="ConsPlusNormal"/>
        <w:ind w:firstLine="540"/>
        <w:jc w:val="both"/>
      </w:pPr>
      <w:r>
        <w:t>2. Исполнительным органам государственной власти Свердловской области ежегодно, в срок до 15 августа, представлять в Министерство экономики Свердловской области предложения в проект бюджетного послания Губернатора Свердловской области.</w:t>
      </w:r>
    </w:p>
    <w:p w:rsidR="004F022C" w:rsidRDefault="004F022C">
      <w:pPr>
        <w:pStyle w:val="ConsPlusNormal"/>
        <w:ind w:firstLine="540"/>
        <w:jc w:val="both"/>
      </w:pPr>
      <w:r>
        <w:t>3. Министерству экономики Свердловской области (Д.Ю. Ноженко):</w:t>
      </w:r>
    </w:p>
    <w:p w:rsidR="004F022C" w:rsidRDefault="004F022C">
      <w:pPr>
        <w:pStyle w:val="ConsPlusNormal"/>
        <w:ind w:firstLine="540"/>
        <w:jc w:val="both"/>
      </w:pPr>
      <w:r>
        <w:t>1) направлять проект бюджетного послания Губернатора Свердловской области в исполнительные органы государственной власти Свердловской области, Администрацию Губернатора Свердловской области для ознакомления;</w:t>
      </w:r>
    </w:p>
    <w:p w:rsidR="004F022C" w:rsidRDefault="004F022C">
      <w:pPr>
        <w:pStyle w:val="ConsPlusNormal"/>
        <w:ind w:firstLine="540"/>
        <w:jc w:val="both"/>
      </w:pPr>
      <w:r>
        <w:t xml:space="preserve">2) ежегодно, не позднее 20 сентября текущего финансового года, направлять для согласования в Правительство Свердловской области (Д.В. </w:t>
      </w:r>
      <w:proofErr w:type="spellStart"/>
      <w:r>
        <w:t>Паслер</w:t>
      </w:r>
      <w:proofErr w:type="spellEnd"/>
      <w:r>
        <w:t>) проект бюджетного послания Губернатора Свердловской области;</w:t>
      </w:r>
    </w:p>
    <w:p w:rsidR="004F022C" w:rsidRDefault="004F022C">
      <w:pPr>
        <w:pStyle w:val="ConsPlusNormal"/>
        <w:ind w:firstLine="540"/>
        <w:jc w:val="both"/>
      </w:pPr>
      <w:r>
        <w:t>3) обеспечить представление проекта бюджетного послания Губернатора Свердловской области в срок до 01 октября текущего финансового года Губернатору Свердловской области.</w:t>
      </w:r>
    </w:p>
    <w:p w:rsidR="004F022C" w:rsidRDefault="004F022C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5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24.04.2008 N 397-УГ "О порядке и сроках разработки проекта бюджетного послания Губернатора Свердловской области" ("Областная газета", 2008, 30 апреля, N 142) с изменениями, внесенными </w:t>
      </w:r>
      <w:hyperlink r:id="rId6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14.06.2011 N 533-УГ.</w:t>
      </w:r>
    </w:p>
    <w:p w:rsidR="004F022C" w:rsidRDefault="004F022C">
      <w:pPr>
        <w:pStyle w:val="ConsPlusNormal"/>
        <w:ind w:firstLine="540"/>
        <w:jc w:val="both"/>
      </w:pPr>
      <w:r>
        <w:t xml:space="preserve">5. Контроль за исполнением настоящего Указа возложить на Председателя Правительства Свердловской области Д.В. </w:t>
      </w:r>
      <w:proofErr w:type="spellStart"/>
      <w:r>
        <w:t>Паслера</w:t>
      </w:r>
      <w:proofErr w:type="spellEnd"/>
      <w:r>
        <w:t>.</w:t>
      </w:r>
    </w:p>
    <w:p w:rsidR="004F022C" w:rsidRDefault="004F022C">
      <w:pPr>
        <w:pStyle w:val="ConsPlusNormal"/>
        <w:ind w:firstLine="540"/>
        <w:jc w:val="both"/>
      </w:pPr>
      <w:r>
        <w:t>6. Настоящий Указ опубликовать в "Областной газете".</w:t>
      </w:r>
    </w:p>
    <w:p w:rsidR="004F022C" w:rsidRDefault="004F022C">
      <w:pPr>
        <w:pStyle w:val="ConsPlusNormal"/>
      </w:pPr>
    </w:p>
    <w:p w:rsidR="004F022C" w:rsidRDefault="004F022C">
      <w:pPr>
        <w:pStyle w:val="ConsPlusNormal"/>
        <w:jc w:val="right"/>
      </w:pPr>
      <w:r>
        <w:t>Губернатор</w:t>
      </w:r>
    </w:p>
    <w:p w:rsidR="004F022C" w:rsidRDefault="004F022C">
      <w:pPr>
        <w:pStyle w:val="ConsPlusNormal"/>
        <w:jc w:val="right"/>
      </w:pPr>
      <w:r>
        <w:t>Свердловской области</w:t>
      </w:r>
    </w:p>
    <w:p w:rsidR="004F022C" w:rsidRDefault="004F022C">
      <w:pPr>
        <w:pStyle w:val="ConsPlusNormal"/>
        <w:jc w:val="right"/>
      </w:pPr>
      <w:r>
        <w:t>Е.В.КУЙВАШЕВ</w:t>
      </w:r>
    </w:p>
    <w:p w:rsidR="004F022C" w:rsidRDefault="004F022C">
      <w:pPr>
        <w:pStyle w:val="ConsPlusNormal"/>
      </w:pPr>
      <w:r>
        <w:t>г. Екатеринбург</w:t>
      </w:r>
    </w:p>
    <w:p w:rsidR="004F022C" w:rsidRDefault="004F022C">
      <w:pPr>
        <w:pStyle w:val="ConsPlusNormal"/>
      </w:pPr>
      <w:r>
        <w:t>7 октября 2014 года</w:t>
      </w:r>
    </w:p>
    <w:p w:rsidR="004F022C" w:rsidRDefault="004F022C">
      <w:pPr>
        <w:pStyle w:val="ConsPlusNormal"/>
      </w:pPr>
      <w:r>
        <w:t>N 457-УГ</w:t>
      </w:r>
    </w:p>
    <w:p w:rsidR="004F022C" w:rsidRDefault="004F022C">
      <w:pPr>
        <w:pStyle w:val="ConsPlusNormal"/>
      </w:pPr>
    </w:p>
    <w:p w:rsidR="004F022C" w:rsidRDefault="004F022C">
      <w:pPr>
        <w:pStyle w:val="ConsPlusNormal"/>
      </w:pPr>
    </w:p>
    <w:p w:rsidR="004F022C" w:rsidRDefault="004F022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B2204" w:rsidRDefault="00EB2204"/>
    <w:sectPr w:rsidR="00EB2204" w:rsidSect="0078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2C"/>
    <w:rsid w:val="003B058E"/>
    <w:rsid w:val="004F022C"/>
    <w:rsid w:val="00E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BF9A4-79EB-4C4C-BADA-CF45170B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A7B30488EC9E623DAABB1B324A1E233BC4FDFF15E2D1F0F93BC5A7D16A269L3sD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A30A7B30488EC9E623DAABB1B324A1E233BC4FDFF15E23100C93BC5A7D16A269L3sDI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A30A7B30488EC9E623DAABB1B324A1E233BC4FDFF8582C160C91E150754FAE6B3A7826F70D751614E24C3A30LCs0I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011059-F847-4D88-8D5E-681E275F117B}"/>
</file>

<file path=customXml/itemProps2.xml><?xml version="1.0" encoding="utf-8"?>
<ds:datastoreItem xmlns:ds="http://schemas.openxmlformats.org/officeDocument/2006/customXml" ds:itemID="{722A7F2C-DBC4-4655-A5D6-E5E80C202304}"/>
</file>

<file path=customXml/itemProps3.xml><?xml version="1.0" encoding="utf-8"?>
<ds:datastoreItem xmlns:ds="http://schemas.openxmlformats.org/officeDocument/2006/customXml" ds:itemID="{54F0D265-8744-44B3-988C-AB4CD80A8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Михайловна</dc:creator>
  <cp:keywords/>
  <dc:description/>
  <cp:lastModifiedBy>Васильева Екатерина Михайловна</cp:lastModifiedBy>
  <cp:revision>2</cp:revision>
  <cp:lastPrinted>2016-05-26T08:48:00Z</cp:lastPrinted>
  <dcterms:created xsi:type="dcterms:W3CDTF">2016-05-26T08:44:00Z</dcterms:created>
  <dcterms:modified xsi:type="dcterms:W3CDTF">2016-05-26T09:01:00Z</dcterms:modified>
</cp:coreProperties>
</file>