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B2" w:rsidRPr="00BB4779" w:rsidRDefault="00B300B2">
      <w:pPr>
        <w:pStyle w:val="ConsPlusTitlePage"/>
        <w:rPr>
          <w:sz w:val="18"/>
          <w:szCs w:val="18"/>
        </w:rPr>
      </w:pPr>
      <w:r w:rsidRPr="00BB4779">
        <w:rPr>
          <w:sz w:val="18"/>
          <w:szCs w:val="18"/>
        </w:rPr>
        <w:t xml:space="preserve">Документ предоставлен </w:t>
      </w:r>
      <w:hyperlink r:id="rId4">
        <w:r w:rsidRPr="00BB4779">
          <w:rPr>
            <w:color w:val="0000FF"/>
            <w:sz w:val="18"/>
            <w:szCs w:val="18"/>
          </w:rPr>
          <w:t>КонсультантПлюс</w:t>
        </w:r>
      </w:hyperlink>
      <w:r w:rsidRPr="00BB4779">
        <w:rPr>
          <w:sz w:val="18"/>
          <w:szCs w:val="18"/>
        </w:rPr>
        <w:br/>
      </w:r>
    </w:p>
    <w:p w:rsidR="00B300B2" w:rsidRPr="00BB4779" w:rsidRDefault="00B300B2">
      <w:pPr>
        <w:pStyle w:val="ConsPlusNormal"/>
        <w:outlineLvl w:val="0"/>
        <w:rPr>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00B2" w:rsidRPr="00BB4779">
        <w:tc>
          <w:tcPr>
            <w:tcW w:w="4677" w:type="dxa"/>
            <w:tcBorders>
              <w:top w:val="nil"/>
              <w:left w:val="nil"/>
              <w:bottom w:val="nil"/>
              <w:right w:val="nil"/>
            </w:tcBorders>
          </w:tcPr>
          <w:p w:rsidR="00B300B2" w:rsidRPr="00BB4779" w:rsidRDefault="00B300B2">
            <w:pPr>
              <w:pStyle w:val="ConsPlusNormal"/>
              <w:outlineLvl w:val="0"/>
              <w:rPr>
                <w:sz w:val="18"/>
                <w:szCs w:val="18"/>
              </w:rPr>
            </w:pPr>
            <w:r w:rsidRPr="00BB4779">
              <w:rPr>
                <w:sz w:val="18"/>
                <w:szCs w:val="18"/>
              </w:rPr>
              <w:t>15 июня 2022 года</w:t>
            </w:r>
          </w:p>
        </w:tc>
        <w:tc>
          <w:tcPr>
            <w:tcW w:w="4677" w:type="dxa"/>
            <w:tcBorders>
              <w:top w:val="nil"/>
              <w:left w:val="nil"/>
              <w:bottom w:val="nil"/>
              <w:right w:val="nil"/>
            </w:tcBorders>
          </w:tcPr>
          <w:p w:rsidR="00B300B2" w:rsidRPr="00BB4779" w:rsidRDefault="00B300B2">
            <w:pPr>
              <w:pStyle w:val="ConsPlusNormal"/>
              <w:jc w:val="right"/>
              <w:outlineLvl w:val="0"/>
              <w:rPr>
                <w:sz w:val="18"/>
                <w:szCs w:val="18"/>
              </w:rPr>
            </w:pPr>
            <w:r w:rsidRPr="00BB4779">
              <w:rPr>
                <w:sz w:val="18"/>
                <w:szCs w:val="18"/>
              </w:rPr>
              <w:t>N 120-РГ</w:t>
            </w:r>
          </w:p>
        </w:tc>
      </w:tr>
    </w:tbl>
    <w:p w:rsidR="00B300B2" w:rsidRPr="00BB4779" w:rsidRDefault="00B300B2">
      <w:pPr>
        <w:pStyle w:val="ConsPlusNormal"/>
        <w:pBdr>
          <w:bottom w:val="single" w:sz="6" w:space="0" w:color="auto"/>
        </w:pBdr>
        <w:spacing w:before="100" w:after="100"/>
        <w:jc w:val="both"/>
        <w:rPr>
          <w:sz w:val="18"/>
          <w:szCs w:val="18"/>
        </w:rPr>
      </w:pPr>
    </w:p>
    <w:p w:rsidR="00B300B2" w:rsidRPr="00BB4779" w:rsidRDefault="00B300B2">
      <w:pPr>
        <w:pStyle w:val="ConsPlusNormal"/>
        <w:rPr>
          <w:sz w:val="18"/>
          <w:szCs w:val="18"/>
        </w:rPr>
      </w:pPr>
    </w:p>
    <w:p w:rsidR="00B300B2" w:rsidRPr="00BB4779" w:rsidRDefault="00B300B2">
      <w:pPr>
        <w:pStyle w:val="ConsPlusTitle"/>
        <w:jc w:val="center"/>
        <w:rPr>
          <w:sz w:val="18"/>
          <w:szCs w:val="18"/>
        </w:rPr>
      </w:pPr>
      <w:r w:rsidRPr="00BB4779">
        <w:rPr>
          <w:sz w:val="18"/>
          <w:szCs w:val="18"/>
        </w:rPr>
        <w:t>РАСПОРЯЖЕНИЕ</w:t>
      </w:r>
    </w:p>
    <w:p w:rsidR="00B300B2" w:rsidRPr="00BB4779" w:rsidRDefault="00B300B2">
      <w:pPr>
        <w:pStyle w:val="ConsPlusTitle"/>
        <w:jc w:val="center"/>
        <w:rPr>
          <w:sz w:val="18"/>
          <w:szCs w:val="18"/>
        </w:rPr>
      </w:pPr>
    </w:p>
    <w:p w:rsidR="00B300B2" w:rsidRPr="00BB4779" w:rsidRDefault="00B300B2">
      <w:pPr>
        <w:pStyle w:val="ConsPlusTitle"/>
        <w:jc w:val="center"/>
        <w:rPr>
          <w:sz w:val="18"/>
          <w:szCs w:val="18"/>
        </w:rPr>
      </w:pPr>
      <w:r w:rsidRPr="00BB4779">
        <w:rPr>
          <w:sz w:val="18"/>
          <w:szCs w:val="18"/>
        </w:rPr>
        <w:t>ГУБЕРНАТОРА СВЕРДЛОВСКОЙ ОБЛАСТИ</w:t>
      </w:r>
    </w:p>
    <w:p w:rsidR="00B300B2" w:rsidRPr="00BB4779" w:rsidRDefault="00B300B2">
      <w:pPr>
        <w:pStyle w:val="ConsPlusTitle"/>
        <w:jc w:val="center"/>
        <w:rPr>
          <w:sz w:val="18"/>
          <w:szCs w:val="18"/>
        </w:rPr>
      </w:pPr>
    </w:p>
    <w:p w:rsidR="00B300B2" w:rsidRPr="00BB4779" w:rsidRDefault="00B300B2">
      <w:pPr>
        <w:pStyle w:val="ConsPlusTitle"/>
        <w:jc w:val="center"/>
        <w:rPr>
          <w:sz w:val="18"/>
          <w:szCs w:val="18"/>
        </w:rPr>
      </w:pPr>
      <w:r w:rsidRPr="00BB4779">
        <w:rPr>
          <w:sz w:val="18"/>
          <w:szCs w:val="18"/>
        </w:rPr>
        <w:t>ОБ УТВЕРЖДЕНИИ РАСПРЕДЕЛЕНИЯ ПО МУНИЦИПАЛЬНЫМ ОБРАЗОВАНИЯМ,</w:t>
      </w:r>
    </w:p>
    <w:p w:rsidR="00B300B2" w:rsidRPr="00BB4779" w:rsidRDefault="00B300B2">
      <w:pPr>
        <w:pStyle w:val="ConsPlusTitle"/>
        <w:jc w:val="center"/>
        <w:rPr>
          <w:sz w:val="18"/>
          <w:szCs w:val="18"/>
        </w:rPr>
      </w:pPr>
      <w:r w:rsidRPr="00BB4779">
        <w:rPr>
          <w:sz w:val="18"/>
          <w:szCs w:val="18"/>
        </w:rPr>
        <w:t>РАСПОЛОЖЕННЫМ НА ТЕРРИТОРИИ СВЕРДЛОВСКОЙ ОБЛАСТИ, ЗНАЧЕНИЙ</w:t>
      </w:r>
    </w:p>
    <w:p w:rsidR="00B300B2" w:rsidRPr="00BB4779" w:rsidRDefault="00B300B2">
      <w:pPr>
        <w:pStyle w:val="ConsPlusTitle"/>
        <w:jc w:val="center"/>
        <w:rPr>
          <w:sz w:val="18"/>
          <w:szCs w:val="18"/>
        </w:rPr>
      </w:pPr>
      <w:r w:rsidRPr="00BB4779">
        <w:rPr>
          <w:sz w:val="18"/>
          <w:szCs w:val="18"/>
        </w:rPr>
        <w:t>(УРОВНЕЙ) ПОКАЗАТЕЛЕЙ ДЛЯ ОЦЕНКИ ЭФФЕКТИВНОСТИ ДЕЯТЕЛЬНОСТИ</w:t>
      </w:r>
    </w:p>
    <w:p w:rsidR="00B300B2" w:rsidRPr="00BB4779" w:rsidRDefault="00B300B2">
      <w:pPr>
        <w:pStyle w:val="ConsPlusTitle"/>
        <w:jc w:val="center"/>
        <w:rPr>
          <w:sz w:val="18"/>
          <w:szCs w:val="18"/>
        </w:rPr>
      </w:pPr>
      <w:r w:rsidRPr="00BB4779">
        <w:rPr>
          <w:sz w:val="18"/>
          <w:szCs w:val="18"/>
        </w:rPr>
        <w:t>ГУБЕРНАТОРА СВЕРДЛОВСКОЙ ОБЛАСТИ И ДЕЯТЕЛЬНОСТИ</w:t>
      </w:r>
    </w:p>
    <w:p w:rsidR="00B300B2" w:rsidRPr="00BB4779" w:rsidRDefault="00B300B2">
      <w:pPr>
        <w:pStyle w:val="ConsPlusTitle"/>
        <w:jc w:val="center"/>
        <w:rPr>
          <w:sz w:val="18"/>
          <w:szCs w:val="18"/>
        </w:rPr>
      </w:pPr>
      <w:r w:rsidRPr="00BB4779">
        <w:rPr>
          <w:sz w:val="18"/>
          <w:szCs w:val="18"/>
        </w:rPr>
        <w:t>ИСПОЛНИТЕЛЬНЫХ ОРГАНОВ ГОСУДАРСТВЕННОЙ ВЛАСТИ</w:t>
      </w:r>
    </w:p>
    <w:p w:rsidR="00B300B2" w:rsidRPr="00BB4779" w:rsidRDefault="00B300B2">
      <w:pPr>
        <w:pStyle w:val="ConsPlusTitle"/>
        <w:jc w:val="center"/>
        <w:rPr>
          <w:sz w:val="18"/>
          <w:szCs w:val="18"/>
        </w:rPr>
      </w:pPr>
      <w:r w:rsidRPr="00BB4779">
        <w:rPr>
          <w:sz w:val="18"/>
          <w:szCs w:val="18"/>
        </w:rPr>
        <w:t>СВЕРДЛОВСКОЙ ОБЛАСТИ НА ПЕРИОД ДО 2030 ГОДА И</w:t>
      </w:r>
    </w:p>
    <w:p w:rsidR="00B300B2" w:rsidRPr="00BB4779" w:rsidRDefault="00B300B2">
      <w:pPr>
        <w:pStyle w:val="ConsPlusTitle"/>
        <w:jc w:val="center"/>
        <w:rPr>
          <w:sz w:val="18"/>
          <w:szCs w:val="18"/>
        </w:rPr>
      </w:pPr>
      <w:r w:rsidRPr="00BB4779">
        <w:rPr>
          <w:sz w:val="18"/>
          <w:szCs w:val="18"/>
        </w:rPr>
        <w:t>ПРИЗНАНИИ УТРАТИВШИМ СИЛУ РАСПОРЯЖЕНИЯ ГУБЕРНАТОРА</w:t>
      </w:r>
    </w:p>
    <w:p w:rsidR="00B300B2" w:rsidRPr="00BB4779" w:rsidRDefault="00B300B2">
      <w:pPr>
        <w:pStyle w:val="ConsPlusTitle"/>
        <w:jc w:val="center"/>
        <w:rPr>
          <w:sz w:val="18"/>
          <w:szCs w:val="18"/>
        </w:rPr>
      </w:pPr>
      <w:r w:rsidRPr="00BB4779">
        <w:rPr>
          <w:sz w:val="18"/>
          <w:szCs w:val="18"/>
        </w:rPr>
        <w:t>СВЕРДЛОВСКОЙ ОБЛАСТИ ОТ 04.03.2021 N 31-РГ "ОБ УТВЕРЖДЕНИИ</w:t>
      </w:r>
    </w:p>
    <w:p w:rsidR="00B300B2" w:rsidRPr="00BB4779" w:rsidRDefault="00B300B2">
      <w:pPr>
        <w:pStyle w:val="ConsPlusTitle"/>
        <w:jc w:val="center"/>
        <w:rPr>
          <w:sz w:val="18"/>
          <w:szCs w:val="18"/>
        </w:rPr>
      </w:pPr>
      <w:r w:rsidRPr="00BB4779">
        <w:rPr>
          <w:sz w:val="18"/>
          <w:szCs w:val="18"/>
        </w:rPr>
        <w:t>РАСПРЕДЕЛЕНИЯ ПО МУНИЦИПАЛЬНЫМ ОБРАЗОВАНИЯМ, РАСПОЛОЖЕННЫМ</w:t>
      </w:r>
    </w:p>
    <w:p w:rsidR="00B300B2" w:rsidRPr="00BB4779" w:rsidRDefault="00B300B2">
      <w:pPr>
        <w:pStyle w:val="ConsPlusTitle"/>
        <w:jc w:val="center"/>
        <w:rPr>
          <w:sz w:val="18"/>
          <w:szCs w:val="18"/>
        </w:rPr>
      </w:pPr>
      <w:r w:rsidRPr="00BB4779">
        <w:rPr>
          <w:sz w:val="18"/>
          <w:szCs w:val="18"/>
        </w:rPr>
        <w:t>НА ТЕРРИТОРИИ СВЕРДЛОВСКОЙ ОБЛАСТИ, ЗНАЧЕНИЙ (УРОВНЕЙ)</w:t>
      </w:r>
    </w:p>
    <w:p w:rsidR="00B300B2" w:rsidRPr="00BB4779" w:rsidRDefault="00B300B2">
      <w:pPr>
        <w:pStyle w:val="ConsPlusTitle"/>
        <w:jc w:val="center"/>
        <w:rPr>
          <w:sz w:val="18"/>
          <w:szCs w:val="18"/>
        </w:rPr>
      </w:pPr>
      <w:r w:rsidRPr="00BB4779">
        <w:rPr>
          <w:sz w:val="18"/>
          <w:szCs w:val="18"/>
        </w:rPr>
        <w:t>ПОКАЗАТЕЛЕЙ ДЛЯ ОЦЕНКИ ЭФФЕКТИВНОСТИ ДЕЯТЕЛЬНОСТИ</w:t>
      </w:r>
    </w:p>
    <w:p w:rsidR="00B300B2" w:rsidRPr="00BB4779" w:rsidRDefault="00B300B2">
      <w:pPr>
        <w:pStyle w:val="ConsPlusTitle"/>
        <w:jc w:val="center"/>
        <w:rPr>
          <w:sz w:val="18"/>
          <w:szCs w:val="18"/>
        </w:rPr>
      </w:pPr>
      <w:r w:rsidRPr="00BB4779">
        <w:rPr>
          <w:sz w:val="18"/>
          <w:szCs w:val="18"/>
        </w:rPr>
        <w:t>ГУБЕРНАТОРА СВЕРДЛОВСКОЙ ОБЛАСТИ И ДЕЯТЕЛЬНОСТИ</w:t>
      </w:r>
    </w:p>
    <w:p w:rsidR="00B300B2" w:rsidRPr="00BB4779" w:rsidRDefault="00B300B2">
      <w:pPr>
        <w:pStyle w:val="ConsPlusTitle"/>
        <w:jc w:val="center"/>
        <w:rPr>
          <w:sz w:val="18"/>
          <w:szCs w:val="18"/>
        </w:rPr>
      </w:pPr>
      <w:r w:rsidRPr="00BB4779">
        <w:rPr>
          <w:sz w:val="18"/>
          <w:szCs w:val="18"/>
        </w:rPr>
        <w:t>ИСПОЛНИТЕЛЬНЫХ ОРГАНОВ ГОСУДАРСТВЕННОЙ ВЛАСТИ</w:t>
      </w:r>
    </w:p>
    <w:p w:rsidR="00B300B2" w:rsidRPr="00BB4779" w:rsidRDefault="00B300B2">
      <w:pPr>
        <w:pStyle w:val="ConsPlusTitle"/>
        <w:jc w:val="center"/>
        <w:rPr>
          <w:sz w:val="18"/>
          <w:szCs w:val="18"/>
        </w:rPr>
      </w:pPr>
      <w:r w:rsidRPr="00BB4779">
        <w:rPr>
          <w:sz w:val="18"/>
          <w:szCs w:val="18"/>
        </w:rPr>
        <w:t>СВЕРДЛОВСКОЙ ОБЛАСТИ НА ПЕРИОД ДО 2024 ГОДА"</w:t>
      </w:r>
    </w:p>
    <w:p w:rsidR="00B300B2" w:rsidRPr="00BB4779" w:rsidRDefault="00B300B2">
      <w:pPr>
        <w:pStyle w:val="ConsPlusNormal"/>
        <w:spacing w:after="1"/>
        <w:rPr>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0B2" w:rsidRPr="00BB4779">
        <w:tc>
          <w:tcPr>
            <w:tcW w:w="60" w:type="dxa"/>
            <w:tcBorders>
              <w:top w:val="nil"/>
              <w:left w:val="nil"/>
              <w:bottom w:val="nil"/>
              <w:right w:val="nil"/>
            </w:tcBorders>
            <w:shd w:val="clear" w:color="auto" w:fill="CED3F1"/>
            <w:tcMar>
              <w:top w:w="0" w:type="dxa"/>
              <w:left w:w="0" w:type="dxa"/>
              <w:bottom w:w="0" w:type="dxa"/>
              <w:right w:w="0" w:type="dxa"/>
            </w:tcMar>
          </w:tcPr>
          <w:p w:rsidR="00B300B2" w:rsidRPr="00BB4779" w:rsidRDefault="00B300B2">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B300B2" w:rsidRPr="00BB4779" w:rsidRDefault="00B300B2">
            <w:pPr>
              <w:pStyle w:val="ConsPlusNormal"/>
              <w:rPr>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00B2" w:rsidRPr="00BB4779" w:rsidRDefault="00B300B2">
            <w:pPr>
              <w:pStyle w:val="ConsPlusNormal"/>
              <w:jc w:val="center"/>
              <w:rPr>
                <w:sz w:val="18"/>
                <w:szCs w:val="18"/>
              </w:rPr>
            </w:pPr>
            <w:r w:rsidRPr="00BB4779">
              <w:rPr>
                <w:color w:val="392C69"/>
                <w:sz w:val="18"/>
                <w:szCs w:val="18"/>
              </w:rPr>
              <w:t>Список изменяющих документов</w:t>
            </w:r>
          </w:p>
          <w:p w:rsidR="00B300B2" w:rsidRPr="00BB4779" w:rsidRDefault="00B300B2">
            <w:pPr>
              <w:pStyle w:val="ConsPlusNormal"/>
              <w:jc w:val="center"/>
              <w:rPr>
                <w:sz w:val="18"/>
                <w:szCs w:val="18"/>
              </w:rPr>
            </w:pPr>
            <w:r w:rsidRPr="00BB4779">
              <w:rPr>
                <w:color w:val="392C69"/>
                <w:sz w:val="18"/>
                <w:szCs w:val="18"/>
              </w:rPr>
              <w:t>(в ред. Распоряжений Губернатора Свердловской области</w:t>
            </w:r>
          </w:p>
          <w:p w:rsidR="00B300B2" w:rsidRPr="00BB4779" w:rsidRDefault="00B300B2">
            <w:pPr>
              <w:pStyle w:val="ConsPlusNormal"/>
              <w:jc w:val="center"/>
              <w:rPr>
                <w:sz w:val="18"/>
                <w:szCs w:val="18"/>
              </w:rPr>
            </w:pPr>
            <w:r w:rsidRPr="00BB4779">
              <w:rPr>
                <w:color w:val="392C69"/>
                <w:sz w:val="18"/>
                <w:szCs w:val="18"/>
              </w:rPr>
              <w:t xml:space="preserve">от 12.10.2022 </w:t>
            </w:r>
            <w:hyperlink r:id="rId5">
              <w:r w:rsidRPr="00BB4779">
                <w:rPr>
                  <w:color w:val="0000FF"/>
                  <w:sz w:val="18"/>
                  <w:szCs w:val="18"/>
                </w:rPr>
                <w:t>N 244-РГ</w:t>
              </w:r>
            </w:hyperlink>
            <w:r w:rsidRPr="00BB4779">
              <w:rPr>
                <w:color w:val="392C69"/>
                <w:sz w:val="18"/>
                <w:szCs w:val="18"/>
              </w:rPr>
              <w:t xml:space="preserve">, от 05.07.2023 </w:t>
            </w:r>
            <w:hyperlink r:id="rId6">
              <w:r w:rsidRPr="00BB4779">
                <w:rPr>
                  <w:color w:val="0000FF"/>
                  <w:sz w:val="18"/>
                  <w:szCs w:val="18"/>
                </w:rPr>
                <w:t>N 160-РГ</w:t>
              </w:r>
            </w:hyperlink>
            <w:r w:rsidRPr="00BB4779">
              <w:rPr>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0B2" w:rsidRPr="00BB4779" w:rsidRDefault="00B300B2">
            <w:pPr>
              <w:pStyle w:val="ConsPlusNormal"/>
              <w:rPr>
                <w:sz w:val="18"/>
                <w:szCs w:val="18"/>
              </w:rPr>
            </w:pPr>
          </w:p>
        </w:tc>
      </w:tr>
    </w:tbl>
    <w:p w:rsidR="00B300B2" w:rsidRPr="00BB4779" w:rsidRDefault="00B300B2">
      <w:pPr>
        <w:pStyle w:val="ConsPlusNormal"/>
        <w:rPr>
          <w:sz w:val="18"/>
          <w:szCs w:val="18"/>
        </w:rPr>
      </w:pPr>
    </w:p>
    <w:p w:rsidR="00B300B2" w:rsidRPr="00BB4779" w:rsidRDefault="00B300B2">
      <w:pPr>
        <w:pStyle w:val="ConsPlusNormal"/>
        <w:ind w:firstLine="540"/>
        <w:jc w:val="both"/>
        <w:rPr>
          <w:sz w:val="18"/>
          <w:szCs w:val="18"/>
        </w:rPr>
      </w:pPr>
      <w:r w:rsidRPr="00BB4779">
        <w:rPr>
          <w:sz w:val="18"/>
          <w:szCs w:val="18"/>
        </w:rPr>
        <w:t xml:space="preserve">В целях реализации </w:t>
      </w:r>
      <w:hyperlink r:id="rId7">
        <w:r w:rsidRPr="00BB4779">
          <w:rPr>
            <w:color w:val="0000FF"/>
            <w:sz w:val="18"/>
            <w:szCs w:val="18"/>
          </w:rPr>
          <w:t>Указа</w:t>
        </w:r>
      </w:hyperlink>
      <w:r w:rsidRPr="00BB4779">
        <w:rPr>
          <w:sz w:val="18"/>
          <w:szCs w:val="18"/>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и достижения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w:t>
      </w:r>
    </w:p>
    <w:p w:rsidR="00B300B2" w:rsidRPr="00BB4779" w:rsidRDefault="00B300B2">
      <w:pPr>
        <w:pStyle w:val="ConsPlusNormal"/>
        <w:jc w:val="both"/>
        <w:rPr>
          <w:sz w:val="18"/>
          <w:szCs w:val="18"/>
        </w:rPr>
      </w:pPr>
      <w:r w:rsidRPr="00BB4779">
        <w:rPr>
          <w:sz w:val="18"/>
          <w:szCs w:val="18"/>
        </w:rPr>
        <w:t xml:space="preserve">(преамбула в ред. </w:t>
      </w:r>
      <w:hyperlink r:id="rId8">
        <w:r w:rsidRPr="00BB4779">
          <w:rPr>
            <w:color w:val="0000FF"/>
            <w:sz w:val="18"/>
            <w:szCs w:val="18"/>
          </w:rPr>
          <w:t>Распоряжения</w:t>
        </w:r>
      </w:hyperlink>
      <w:r w:rsidRPr="00BB4779">
        <w:rPr>
          <w:sz w:val="18"/>
          <w:szCs w:val="18"/>
        </w:rPr>
        <w:t xml:space="preserve"> Губернатора Свердловской области от 12.10.2022 N 244-РГ)</w:t>
      </w:r>
    </w:p>
    <w:p w:rsidR="00B300B2" w:rsidRPr="00BB4779" w:rsidRDefault="00B300B2">
      <w:pPr>
        <w:pStyle w:val="ConsPlusNormal"/>
        <w:spacing w:before="220"/>
        <w:ind w:firstLine="540"/>
        <w:jc w:val="both"/>
        <w:rPr>
          <w:sz w:val="18"/>
          <w:szCs w:val="18"/>
        </w:rPr>
      </w:pPr>
      <w:r w:rsidRPr="00BB4779">
        <w:rPr>
          <w:sz w:val="18"/>
          <w:szCs w:val="18"/>
        </w:rPr>
        <w:t xml:space="preserve">1. Утвердить </w:t>
      </w:r>
      <w:hyperlink w:anchor="P76">
        <w:r w:rsidRPr="00BB4779">
          <w:rPr>
            <w:color w:val="0000FF"/>
            <w:sz w:val="18"/>
            <w:szCs w:val="18"/>
          </w:rPr>
          <w:t>распределение</w:t>
        </w:r>
      </w:hyperlink>
      <w:r w:rsidRPr="00BB4779">
        <w:rPr>
          <w:sz w:val="18"/>
          <w:szCs w:val="18"/>
        </w:rPr>
        <w:t xml:space="preserve">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(прилагается).</w:t>
      </w:r>
    </w:p>
    <w:p w:rsidR="00B300B2" w:rsidRPr="00BB4779" w:rsidRDefault="00B300B2">
      <w:pPr>
        <w:pStyle w:val="ConsPlusNormal"/>
        <w:spacing w:before="220"/>
        <w:ind w:firstLine="540"/>
        <w:jc w:val="both"/>
        <w:rPr>
          <w:sz w:val="18"/>
          <w:szCs w:val="18"/>
        </w:rPr>
      </w:pPr>
      <w:r w:rsidRPr="00BB4779">
        <w:rPr>
          <w:sz w:val="18"/>
          <w:szCs w:val="18"/>
        </w:rPr>
        <w:t>2. Рекомендовать главам муниципальных образований, расположенных на территории Свердловской области:</w:t>
      </w:r>
    </w:p>
    <w:p w:rsidR="00B300B2" w:rsidRPr="00BB4779" w:rsidRDefault="00B300B2">
      <w:pPr>
        <w:pStyle w:val="ConsPlusNormal"/>
        <w:spacing w:before="220"/>
        <w:ind w:firstLine="540"/>
        <w:jc w:val="both"/>
        <w:rPr>
          <w:sz w:val="18"/>
          <w:szCs w:val="18"/>
        </w:rPr>
      </w:pPr>
      <w:r w:rsidRPr="00BB4779">
        <w:rPr>
          <w:sz w:val="18"/>
          <w:szCs w:val="18"/>
        </w:rPr>
        <w:t xml:space="preserve">1) обеспечить контроль за реализацией мероприятий, направленных на достижение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(далее - значения (уровни) показателей), указанных в </w:t>
      </w:r>
      <w:hyperlink w:anchor="P76">
        <w:r w:rsidRPr="00BB4779">
          <w:rPr>
            <w:color w:val="0000FF"/>
            <w:sz w:val="18"/>
            <w:szCs w:val="18"/>
          </w:rPr>
          <w:t>распределении</w:t>
        </w:r>
      </w:hyperlink>
      <w:r w:rsidRPr="00BB4779">
        <w:rPr>
          <w:sz w:val="18"/>
          <w:szCs w:val="18"/>
        </w:rPr>
        <w:t xml:space="preserve">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(далее - распределение), утвержденном настоящим Распоряжением;</w:t>
      </w:r>
    </w:p>
    <w:p w:rsidR="00B300B2" w:rsidRPr="00BB4779" w:rsidRDefault="00B300B2">
      <w:pPr>
        <w:pStyle w:val="ConsPlusNormal"/>
        <w:spacing w:before="220"/>
        <w:ind w:firstLine="540"/>
        <w:jc w:val="both"/>
        <w:rPr>
          <w:sz w:val="18"/>
          <w:szCs w:val="18"/>
        </w:rPr>
      </w:pPr>
      <w:r w:rsidRPr="00BB4779">
        <w:rPr>
          <w:sz w:val="18"/>
          <w:szCs w:val="18"/>
        </w:rPr>
        <w:t xml:space="preserve">2) обеспечить мониторинг и оценку уровня достижения значений (уровней) показателей, указанных в </w:t>
      </w:r>
      <w:hyperlink w:anchor="P76">
        <w:r w:rsidRPr="00BB4779">
          <w:rPr>
            <w:color w:val="0000FF"/>
            <w:sz w:val="18"/>
            <w:szCs w:val="18"/>
          </w:rPr>
          <w:t>распределении</w:t>
        </w:r>
      </w:hyperlink>
      <w:r w:rsidRPr="00BB4779">
        <w:rPr>
          <w:sz w:val="18"/>
          <w:szCs w:val="18"/>
        </w:rPr>
        <w:t>, утвержденном настоящим Распоряжением;</w:t>
      </w:r>
    </w:p>
    <w:p w:rsidR="00B300B2" w:rsidRPr="00BB4779" w:rsidRDefault="00B300B2">
      <w:pPr>
        <w:pStyle w:val="ConsPlusNormal"/>
        <w:spacing w:before="220"/>
        <w:ind w:firstLine="540"/>
        <w:jc w:val="both"/>
        <w:rPr>
          <w:sz w:val="18"/>
          <w:szCs w:val="18"/>
        </w:rPr>
      </w:pPr>
      <w:r w:rsidRPr="00BB4779">
        <w:rPr>
          <w:sz w:val="18"/>
          <w:szCs w:val="18"/>
        </w:rPr>
        <w:t xml:space="preserve">3) ежеквартально до 30 числа месяца, следующего за отчетным периодом (январь - март, январь - июнь, январь - сентябрь, январь - декабрь), представлять в исполнительный орган государственной власти Свердловской области, определенный в качестве ответственного исполнителя по показателю, </w:t>
      </w:r>
      <w:hyperlink w:anchor="P31019">
        <w:r w:rsidRPr="00BB4779">
          <w:rPr>
            <w:color w:val="0000FF"/>
            <w:sz w:val="18"/>
            <w:szCs w:val="18"/>
          </w:rPr>
          <w:t>доклад</w:t>
        </w:r>
      </w:hyperlink>
      <w:r w:rsidRPr="00BB4779">
        <w:rPr>
          <w:sz w:val="18"/>
          <w:szCs w:val="18"/>
        </w:rPr>
        <w:t xml:space="preserve"> о фактически достигнутых значениях (уровнях)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по форме согласно приложению к настоящему Распоряжению.</w:t>
      </w:r>
    </w:p>
    <w:p w:rsidR="00B300B2" w:rsidRPr="00BB4779" w:rsidRDefault="00B300B2">
      <w:pPr>
        <w:pStyle w:val="ConsPlusNormal"/>
        <w:spacing w:before="220"/>
        <w:ind w:firstLine="540"/>
        <w:jc w:val="both"/>
        <w:rPr>
          <w:sz w:val="18"/>
          <w:szCs w:val="18"/>
        </w:rPr>
      </w:pPr>
      <w:r w:rsidRPr="00BB4779">
        <w:rPr>
          <w:sz w:val="18"/>
          <w:szCs w:val="18"/>
        </w:rPr>
        <w:t xml:space="preserve">3. Признать утратившим силу </w:t>
      </w:r>
      <w:hyperlink r:id="rId9">
        <w:r w:rsidRPr="00BB4779">
          <w:rPr>
            <w:color w:val="0000FF"/>
            <w:sz w:val="18"/>
            <w:szCs w:val="18"/>
          </w:rPr>
          <w:t>Распоряжение</w:t>
        </w:r>
      </w:hyperlink>
      <w:r w:rsidRPr="00BB4779">
        <w:rPr>
          <w:sz w:val="18"/>
          <w:szCs w:val="18"/>
        </w:rPr>
        <w:t xml:space="preserve"> Губернатора Свердловской области от 04.03.2021 N 31-РГ "Об утверждении распределения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w:t>
      </w:r>
      <w:r w:rsidRPr="00BB4779">
        <w:rPr>
          <w:sz w:val="18"/>
          <w:szCs w:val="18"/>
        </w:rPr>
        <w:lastRenderedPageBreak/>
        <w:t>деятельности исполнительных органов государственной власти Свердловской области на период до 2024 года" ("Официальный интернет-портал правовой информации Свердловской области" (www.pravo.gov66.ru), 2021, 9 марта, N 29535).</w:t>
      </w:r>
    </w:p>
    <w:p w:rsidR="00B300B2" w:rsidRPr="00BB4779" w:rsidRDefault="00B300B2">
      <w:pPr>
        <w:pStyle w:val="ConsPlusNormal"/>
        <w:spacing w:before="220"/>
        <w:ind w:firstLine="540"/>
        <w:jc w:val="both"/>
        <w:rPr>
          <w:sz w:val="18"/>
          <w:szCs w:val="18"/>
        </w:rPr>
      </w:pPr>
      <w:r w:rsidRPr="00BB4779">
        <w:rPr>
          <w:sz w:val="18"/>
          <w:szCs w:val="18"/>
        </w:rPr>
        <w:t>4. Министерству финансов Свердловской области при прогнозировании бюджетов муниципальных образований, расположенных на территории Свердловской области, в рамках формирования проекта закона Свердловской области об областном бюджете на очередной финансовый год и плановый период учитывать приоритетный характер достижения значений (уровней) показателей.</w:t>
      </w:r>
    </w:p>
    <w:p w:rsidR="00B300B2" w:rsidRPr="00BB4779" w:rsidRDefault="00B300B2">
      <w:pPr>
        <w:pStyle w:val="ConsPlusNormal"/>
        <w:spacing w:before="220"/>
        <w:ind w:firstLine="540"/>
        <w:jc w:val="both"/>
        <w:rPr>
          <w:sz w:val="18"/>
          <w:szCs w:val="18"/>
        </w:rPr>
      </w:pPr>
      <w:r w:rsidRPr="00BB4779">
        <w:rPr>
          <w:sz w:val="18"/>
          <w:szCs w:val="18"/>
        </w:rPr>
        <w:t>5. Контроль за исполнением настоящего Распоряжения возложить на Первого Заместителя Губернатора Свердловской области А.В. Шмыкова.</w:t>
      </w:r>
    </w:p>
    <w:p w:rsidR="00B300B2" w:rsidRPr="00BB4779" w:rsidRDefault="00B300B2">
      <w:pPr>
        <w:pStyle w:val="ConsPlusNormal"/>
        <w:spacing w:before="220"/>
        <w:ind w:firstLine="540"/>
        <w:jc w:val="both"/>
        <w:rPr>
          <w:sz w:val="18"/>
          <w:szCs w:val="18"/>
        </w:rPr>
      </w:pPr>
      <w:r w:rsidRPr="00BB4779">
        <w:rPr>
          <w:sz w:val="18"/>
          <w:szCs w:val="18"/>
        </w:rPr>
        <w:t>6. Настоящее Распоряжение опубликовать на "Официальном интернет-портале правовой информации Свердловской области" (www.pravo.gov66.ru).</w:t>
      </w:r>
    </w:p>
    <w:p w:rsidR="00B300B2" w:rsidRPr="00BB4779" w:rsidRDefault="00B300B2">
      <w:pPr>
        <w:pStyle w:val="ConsPlusNormal"/>
        <w:rPr>
          <w:sz w:val="18"/>
          <w:szCs w:val="18"/>
        </w:rPr>
      </w:pPr>
    </w:p>
    <w:p w:rsidR="00B300B2" w:rsidRPr="00BB4779" w:rsidRDefault="00B300B2">
      <w:pPr>
        <w:pStyle w:val="ConsPlusNormal"/>
        <w:jc w:val="right"/>
        <w:rPr>
          <w:sz w:val="18"/>
          <w:szCs w:val="18"/>
        </w:rPr>
      </w:pPr>
      <w:r w:rsidRPr="00BB4779">
        <w:rPr>
          <w:sz w:val="18"/>
          <w:szCs w:val="18"/>
        </w:rPr>
        <w:t>Губернатор</w:t>
      </w:r>
    </w:p>
    <w:p w:rsidR="00B300B2" w:rsidRPr="00BB4779" w:rsidRDefault="00B300B2">
      <w:pPr>
        <w:pStyle w:val="ConsPlusNormal"/>
        <w:jc w:val="right"/>
        <w:rPr>
          <w:sz w:val="18"/>
          <w:szCs w:val="18"/>
        </w:rPr>
      </w:pPr>
      <w:r w:rsidRPr="00BB4779">
        <w:rPr>
          <w:sz w:val="18"/>
          <w:szCs w:val="18"/>
        </w:rPr>
        <w:t>Свердловской области</w:t>
      </w:r>
    </w:p>
    <w:p w:rsidR="00B300B2" w:rsidRPr="00BB4779" w:rsidRDefault="00B300B2">
      <w:pPr>
        <w:pStyle w:val="ConsPlusNormal"/>
        <w:jc w:val="right"/>
        <w:rPr>
          <w:sz w:val="18"/>
          <w:szCs w:val="18"/>
        </w:rPr>
      </w:pPr>
      <w:r w:rsidRPr="00BB4779">
        <w:rPr>
          <w:sz w:val="18"/>
          <w:szCs w:val="18"/>
        </w:rPr>
        <w:t>Е.В.КУЙВАШЕВ</w:t>
      </w:r>
    </w:p>
    <w:p w:rsidR="00B300B2" w:rsidRPr="00BB4779" w:rsidRDefault="00B300B2">
      <w:pPr>
        <w:pStyle w:val="ConsPlusNormal"/>
        <w:rPr>
          <w:sz w:val="18"/>
          <w:szCs w:val="18"/>
        </w:rPr>
      </w:pPr>
      <w:r w:rsidRPr="00BB4779">
        <w:rPr>
          <w:sz w:val="18"/>
          <w:szCs w:val="18"/>
        </w:rPr>
        <w:t>15 июня 2022 года</w:t>
      </w:r>
    </w:p>
    <w:p w:rsidR="00B300B2" w:rsidRPr="00BB4779" w:rsidRDefault="00B300B2">
      <w:pPr>
        <w:pStyle w:val="ConsPlusNormal"/>
        <w:spacing w:before="220"/>
        <w:rPr>
          <w:sz w:val="18"/>
          <w:szCs w:val="18"/>
        </w:rPr>
      </w:pPr>
      <w:r w:rsidRPr="00BB4779">
        <w:rPr>
          <w:sz w:val="18"/>
          <w:szCs w:val="18"/>
        </w:rPr>
        <w:t>N 120-РГ</w:t>
      </w: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jc w:val="right"/>
        <w:outlineLvl w:val="0"/>
        <w:rPr>
          <w:sz w:val="18"/>
          <w:szCs w:val="18"/>
        </w:rPr>
      </w:pPr>
      <w:r w:rsidRPr="00BB4779">
        <w:rPr>
          <w:sz w:val="18"/>
          <w:szCs w:val="18"/>
        </w:rPr>
        <w:t>Утверждено</w:t>
      </w:r>
    </w:p>
    <w:p w:rsidR="00B300B2" w:rsidRPr="00BB4779" w:rsidRDefault="00B300B2">
      <w:pPr>
        <w:pStyle w:val="ConsPlusNormal"/>
        <w:jc w:val="right"/>
        <w:rPr>
          <w:sz w:val="18"/>
          <w:szCs w:val="18"/>
        </w:rPr>
      </w:pPr>
      <w:r w:rsidRPr="00BB4779">
        <w:rPr>
          <w:sz w:val="18"/>
          <w:szCs w:val="18"/>
        </w:rPr>
        <w:t>Распоряжением Губернатора</w:t>
      </w:r>
    </w:p>
    <w:p w:rsidR="00B300B2" w:rsidRPr="00BB4779" w:rsidRDefault="00B300B2">
      <w:pPr>
        <w:pStyle w:val="ConsPlusNormal"/>
        <w:jc w:val="right"/>
        <w:rPr>
          <w:sz w:val="18"/>
          <w:szCs w:val="18"/>
        </w:rPr>
      </w:pPr>
      <w:r w:rsidRPr="00BB4779">
        <w:rPr>
          <w:sz w:val="18"/>
          <w:szCs w:val="18"/>
        </w:rPr>
        <w:t>Свердловской области</w:t>
      </w:r>
    </w:p>
    <w:p w:rsidR="00B300B2" w:rsidRPr="00BB4779" w:rsidRDefault="00B300B2">
      <w:pPr>
        <w:pStyle w:val="ConsPlusNormal"/>
        <w:jc w:val="right"/>
        <w:rPr>
          <w:sz w:val="18"/>
          <w:szCs w:val="18"/>
        </w:rPr>
      </w:pPr>
      <w:r w:rsidRPr="00BB4779">
        <w:rPr>
          <w:sz w:val="18"/>
          <w:szCs w:val="18"/>
        </w:rPr>
        <w:t>от 15 июня 2022 г. N 120-РГ</w:t>
      </w:r>
    </w:p>
    <w:p w:rsidR="00B300B2" w:rsidRPr="00BB4779" w:rsidRDefault="00B300B2">
      <w:pPr>
        <w:pStyle w:val="ConsPlusNormal"/>
        <w:jc w:val="right"/>
        <w:rPr>
          <w:sz w:val="18"/>
          <w:szCs w:val="18"/>
        </w:rPr>
      </w:pPr>
      <w:r w:rsidRPr="00BB4779">
        <w:rPr>
          <w:sz w:val="18"/>
          <w:szCs w:val="18"/>
        </w:rPr>
        <w:t>"Об утверждении распределения</w:t>
      </w:r>
    </w:p>
    <w:p w:rsidR="00B300B2" w:rsidRPr="00BB4779" w:rsidRDefault="00B300B2">
      <w:pPr>
        <w:pStyle w:val="ConsPlusNormal"/>
        <w:jc w:val="right"/>
        <w:rPr>
          <w:sz w:val="18"/>
          <w:szCs w:val="18"/>
        </w:rPr>
      </w:pPr>
      <w:r w:rsidRPr="00BB4779">
        <w:rPr>
          <w:sz w:val="18"/>
          <w:szCs w:val="18"/>
        </w:rPr>
        <w:t>по муниципальным образованиям,</w:t>
      </w:r>
    </w:p>
    <w:p w:rsidR="00B300B2" w:rsidRPr="00BB4779" w:rsidRDefault="00B300B2">
      <w:pPr>
        <w:pStyle w:val="ConsPlusNormal"/>
        <w:jc w:val="right"/>
        <w:rPr>
          <w:sz w:val="18"/>
          <w:szCs w:val="18"/>
        </w:rPr>
      </w:pPr>
      <w:r w:rsidRPr="00BB4779">
        <w:rPr>
          <w:sz w:val="18"/>
          <w:szCs w:val="18"/>
        </w:rPr>
        <w:t>расположенным на территории</w:t>
      </w:r>
    </w:p>
    <w:p w:rsidR="00B300B2" w:rsidRPr="00BB4779" w:rsidRDefault="00B300B2">
      <w:pPr>
        <w:pStyle w:val="ConsPlusNormal"/>
        <w:jc w:val="right"/>
        <w:rPr>
          <w:sz w:val="18"/>
          <w:szCs w:val="18"/>
        </w:rPr>
      </w:pPr>
      <w:r w:rsidRPr="00BB4779">
        <w:rPr>
          <w:sz w:val="18"/>
          <w:szCs w:val="18"/>
        </w:rPr>
        <w:t>Свердловской области, значений</w:t>
      </w:r>
    </w:p>
    <w:p w:rsidR="00B300B2" w:rsidRPr="00BB4779" w:rsidRDefault="00B300B2">
      <w:pPr>
        <w:pStyle w:val="ConsPlusNormal"/>
        <w:jc w:val="right"/>
        <w:rPr>
          <w:sz w:val="18"/>
          <w:szCs w:val="18"/>
        </w:rPr>
      </w:pPr>
      <w:r w:rsidRPr="00BB4779">
        <w:rPr>
          <w:sz w:val="18"/>
          <w:szCs w:val="18"/>
        </w:rPr>
        <w:t>(уровней) показателей для оценки</w:t>
      </w:r>
    </w:p>
    <w:p w:rsidR="00B300B2" w:rsidRPr="00BB4779" w:rsidRDefault="00B300B2">
      <w:pPr>
        <w:pStyle w:val="ConsPlusNormal"/>
        <w:jc w:val="right"/>
        <w:rPr>
          <w:sz w:val="18"/>
          <w:szCs w:val="18"/>
        </w:rPr>
      </w:pPr>
      <w:r w:rsidRPr="00BB4779">
        <w:rPr>
          <w:sz w:val="18"/>
          <w:szCs w:val="18"/>
        </w:rPr>
        <w:t>эффективности деятельности Губернатора</w:t>
      </w:r>
    </w:p>
    <w:p w:rsidR="00B300B2" w:rsidRPr="00BB4779" w:rsidRDefault="00B300B2">
      <w:pPr>
        <w:pStyle w:val="ConsPlusNormal"/>
        <w:jc w:val="right"/>
        <w:rPr>
          <w:sz w:val="18"/>
          <w:szCs w:val="18"/>
        </w:rPr>
      </w:pPr>
      <w:r w:rsidRPr="00BB4779">
        <w:rPr>
          <w:sz w:val="18"/>
          <w:szCs w:val="18"/>
        </w:rPr>
        <w:t>Свердловской области и деятельности</w:t>
      </w:r>
    </w:p>
    <w:p w:rsidR="00B300B2" w:rsidRPr="00BB4779" w:rsidRDefault="00B300B2">
      <w:pPr>
        <w:pStyle w:val="ConsPlusNormal"/>
        <w:jc w:val="right"/>
        <w:rPr>
          <w:sz w:val="18"/>
          <w:szCs w:val="18"/>
        </w:rPr>
      </w:pPr>
      <w:r w:rsidRPr="00BB4779">
        <w:rPr>
          <w:sz w:val="18"/>
          <w:szCs w:val="18"/>
        </w:rPr>
        <w:t>исполнительных органов государственной</w:t>
      </w:r>
    </w:p>
    <w:p w:rsidR="00B300B2" w:rsidRPr="00BB4779" w:rsidRDefault="00B300B2">
      <w:pPr>
        <w:pStyle w:val="ConsPlusNormal"/>
        <w:jc w:val="right"/>
        <w:rPr>
          <w:sz w:val="18"/>
          <w:szCs w:val="18"/>
        </w:rPr>
      </w:pPr>
      <w:r w:rsidRPr="00BB4779">
        <w:rPr>
          <w:sz w:val="18"/>
          <w:szCs w:val="18"/>
        </w:rPr>
        <w:t>власти Свердловской области</w:t>
      </w:r>
    </w:p>
    <w:p w:rsidR="00B300B2" w:rsidRPr="00BB4779" w:rsidRDefault="00B300B2">
      <w:pPr>
        <w:pStyle w:val="ConsPlusNormal"/>
        <w:jc w:val="right"/>
        <w:rPr>
          <w:sz w:val="18"/>
          <w:szCs w:val="18"/>
        </w:rPr>
      </w:pPr>
      <w:r w:rsidRPr="00BB4779">
        <w:rPr>
          <w:sz w:val="18"/>
          <w:szCs w:val="18"/>
        </w:rPr>
        <w:t>на период до 2030 года и признании</w:t>
      </w:r>
    </w:p>
    <w:p w:rsidR="00B300B2" w:rsidRPr="00BB4779" w:rsidRDefault="00B300B2">
      <w:pPr>
        <w:pStyle w:val="ConsPlusNormal"/>
        <w:jc w:val="right"/>
        <w:rPr>
          <w:sz w:val="18"/>
          <w:szCs w:val="18"/>
        </w:rPr>
      </w:pPr>
      <w:r w:rsidRPr="00BB4779">
        <w:rPr>
          <w:sz w:val="18"/>
          <w:szCs w:val="18"/>
        </w:rPr>
        <w:t>утратившим силу Распоряжения</w:t>
      </w:r>
    </w:p>
    <w:p w:rsidR="00B300B2" w:rsidRPr="00BB4779" w:rsidRDefault="00B300B2">
      <w:pPr>
        <w:pStyle w:val="ConsPlusNormal"/>
        <w:jc w:val="right"/>
        <w:rPr>
          <w:sz w:val="18"/>
          <w:szCs w:val="18"/>
        </w:rPr>
      </w:pPr>
      <w:r w:rsidRPr="00BB4779">
        <w:rPr>
          <w:sz w:val="18"/>
          <w:szCs w:val="18"/>
        </w:rPr>
        <w:t>Губернатора Свердловской области</w:t>
      </w:r>
    </w:p>
    <w:p w:rsidR="00B300B2" w:rsidRPr="00BB4779" w:rsidRDefault="00B300B2">
      <w:pPr>
        <w:pStyle w:val="ConsPlusNormal"/>
        <w:jc w:val="right"/>
        <w:rPr>
          <w:sz w:val="18"/>
          <w:szCs w:val="18"/>
        </w:rPr>
      </w:pPr>
      <w:r w:rsidRPr="00BB4779">
        <w:rPr>
          <w:sz w:val="18"/>
          <w:szCs w:val="18"/>
        </w:rPr>
        <w:t>от 04.03.2021 N 31-РГ</w:t>
      </w:r>
    </w:p>
    <w:p w:rsidR="00B300B2" w:rsidRPr="00BB4779" w:rsidRDefault="00B300B2">
      <w:pPr>
        <w:pStyle w:val="ConsPlusNormal"/>
        <w:jc w:val="right"/>
        <w:rPr>
          <w:sz w:val="18"/>
          <w:szCs w:val="18"/>
        </w:rPr>
      </w:pPr>
      <w:r w:rsidRPr="00BB4779">
        <w:rPr>
          <w:sz w:val="18"/>
          <w:szCs w:val="18"/>
        </w:rPr>
        <w:t>"Об утверждении распределения</w:t>
      </w:r>
    </w:p>
    <w:p w:rsidR="00B300B2" w:rsidRPr="00BB4779" w:rsidRDefault="00B300B2">
      <w:pPr>
        <w:pStyle w:val="ConsPlusNormal"/>
        <w:jc w:val="right"/>
        <w:rPr>
          <w:sz w:val="18"/>
          <w:szCs w:val="18"/>
        </w:rPr>
      </w:pPr>
      <w:r w:rsidRPr="00BB4779">
        <w:rPr>
          <w:sz w:val="18"/>
          <w:szCs w:val="18"/>
        </w:rPr>
        <w:t>по муниципальным образованиям,</w:t>
      </w:r>
    </w:p>
    <w:p w:rsidR="00B300B2" w:rsidRPr="00BB4779" w:rsidRDefault="00B300B2">
      <w:pPr>
        <w:pStyle w:val="ConsPlusNormal"/>
        <w:jc w:val="right"/>
        <w:rPr>
          <w:sz w:val="18"/>
          <w:szCs w:val="18"/>
        </w:rPr>
      </w:pPr>
      <w:r w:rsidRPr="00BB4779">
        <w:rPr>
          <w:sz w:val="18"/>
          <w:szCs w:val="18"/>
        </w:rPr>
        <w:t>расположенным на территории</w:t>
      </w:r>
    </w:p>
    <w:p w:rsidR="00B300B2" w:rsidRPr="00BB4779" w:rsidRDefault="00B300B2">
      <w:pPr>
        <w:pStyle w:val="ConsPlusNormal"/>
        <w:jc w:val="right"/>
        <w:rPr>
          <w:sz w:val="18"/>
          <w:szCs w:val="18"/>
        </w:rPr>
      </w:pPr>
      <w:r w:rsidRPr="00BB4779">
        <w:rPr>
          <w:sz w:val="18"/>
          <w:szCs w:val="18"/>
        </w:rPr>
        <w:t>Свердловской области, значений</w:t>
      </w:r>
    </w:p>
    <w:p w:rsidR="00B300B2" w:rsidRPr="00BB4779" w:rsidRDefault="00B300B2">
      <w:pPr>
        <w:pStyle w:val="ConsPlusNormal"/>
        <w:jc w:val="right"/>
        <w:rPr>
          <w:sz w:val="18"/>
          <w:szCs w:val="18"/>
        </w:rPr>
      </w:pPr>
      <w:r w:rsidRPr="00BB4779">
        <w:rPr>
          <w:sz w:val="18"/>
          <w:szCs w:val="18"/>
        </w:rPr>
        <w:t>(уровней) показателей для оценки</w:t>
      </w:r>
    </w:p>
    <w:p w:rsidR="00B300B2" w:rsidRPr="00BB4779" w:rsidRDefault="00B300B2">
      <w:pPr>
        <w:pStyle w:val="ConsPlusNormal"/>
        <w:jc w:val="right"/>
        <w:rPr>
          <w:sz w:val="18"/>
          <w:szCs w:val="18"/>
        </w:rPr>
      </w:pPr>
      <w:r w:rsidRPr="00BB4779">
        <w:rPr>
          <w:sz w:val="18"/>
          <w:szCs w:val="18"/>
        </w:rPr>
        <w:t>эффективности деятельности Губернатора</w:t>
      </w:r>
    </w:p>
    <w:p w:rsidR="00B300B2" w:rsidRPr="00BB4779" w:rsidRDefault="00B300B2">
      <w:pPr>
        <w:pStyle w:val="ConsPlusNormal"/>
        <w:jc w:val="right"/>
        <w:rPr>
          <w:sz w:val="18"/>
          <w:szCs w:val="18"/>
        </w:rPr>
      </w:pPr>
      <w:r w:rsidRPr="00BB4779">
        <w:rPr>
          <w:sz w:val="18"/>
          <w:szCs w:val="18"/>
        </w:rPr>
        <w:t>Свердловской области и деятельности</w:t>
      </w:r>
    </w:p>
    <w:p w:rsidR="00B300B2" w:rsidRPr="00BB4779" w:rsidRDefault="00B300B2">
      <w:pPr>
        <w:pStyle w:val="ConsPlusNormal"/>
        <w:jc w:val="right"/>
        <w:rPr>
          <w:sz w:val="18"/>
          <w:szCs w:val="18"/>
        </w:rPr>
      </w:pPr>
      <w:r w:rsidRPr="00BB4779">
        <w:rPr>
          <w:sz w:val="18"/>
          <w:szCs w:val="18"/>
        </w:rPr>
        <w:t>исполнительных органов государственной</w:t>
      </w:r>
    </w:p>
    <w:p w:rsidR="00B300B2" w:rsidRPr="00BB4779" w:rsidRDefault="00B300B2">
      <w:pPr>
        <w:pStyle w:val="ConsPlusNormal"/>
        <w:jc w:val="right"/>
        <w:rPr>
          <w:sz w:val="18"/>
          <w:szCs w:val="18"/>
        </w:rPr>
      </w:pPr>
      <w:r w:rsidRPr="00BB4779">
        <w:rPr>
          <w:sz w:val="18"/>
          <w:szCs w:val="18"/>
        </w:rPr>
        <w:t>власти Свердловской области</w:t>
      </w:r>
    </w:p>
    <w:p w:rsidR="00B300B2" w:rsidRPr="00BB4779" w:rsidRDefault="00B300B2">
      <w:pPr>
        <w:pStyle w:val="ConsPlusNormal"/>
        <w:jc w:val="right"/>
        <w:rPr>
          <w:sz w:val="18"/>
          <w:szCs w:val="18"/>
        </w:rPr>
      </w:pPr>
      <w:r w:rsidRPr="00BB4779">
        <w:rPr>
          <w:sz w:val="18"/>
          <w:szCs w:val="18"/>
        </w:rPr>
        <w:t>на период до 2024 года"</w:t>
      </w:r>
    </w:p>
    <w:p w:rsidR="00B300B2" w:rsidRPr="00BB4779" w:rsidRDefault="00B300B2">
      <w:pPr>
        <w:pStyle w:val="ConsPlusNormal"/>
        <w:rPr>
          <w:sz w:val="18"/>
          <w:szCs w:val="18"/>
        </w:rPr>
      </w:pPr>
    </w:p>
    <w:p w:rsidR="00B300B2" w:rsidRPr="00BB4779" w:rsidRDefault="00B300B2">
      <w:pPr>
        <w:pStyle w:val="ConsPlusTitle"/>
        <w:jc w:val="center"/>
        <w:rPr>
          <w:sz w:val="18"/>
          <w:szCs w:val="18"/>
        </w:rPr>
      </w:pPr>
      <w:bookmarkStart w:id="0" w:name="P76"/>
      <w:bookmarkEnd w:id="0"/>
      <w:r w:rsidRPr="00BB4779">
        <w:rPr>
          <w:sz w:val="18"/>
          <w:szCs w:val="18"/>
        </w:rPr>
        <w:t>РАСПРЕДЕЛЕНИЕ</w:t>
      </w:r>
    </w:p>
    <w:p w:rsidR="00B300B2" w:rsidRPr="00BB4779" w:rsidRDefault="00B300B2">
      <w:pPr>
        <w:pStyle w:val="ConsPlusTitle"/>
        <w:jc w:val="center"/>
        <w:rPr>
          <w:sz w:val="18"/>
          <w:szCs w:val="18"/>
        </w:rPr>
      </w:pPr>
      <w:r w:rsidRPr="00BB4779">
        <w:rPr>
          <w:sz w:val="18"/>
          <w:szCs w:val="18"/>
        </w:rPr>
        <w:t>ПО МУНИЦИПАЛЬНЫМ ОБРАЗОВАНИЯМ, РАСПОЛОЖЕННЫМ НА ТЕРРИТОРИИ</w:t>
      </w:r>
    </w:p>
    <w:p w:rsidR="00B300B2" w:rsidRPr="00BB4779" w:rsidRDefault="00B300B2">
      <w:pPr>
        <w:pStyle w:val="ConsPlusTitle"/>
        <w:jc w:val="center"/>
        <w:rPr>
          <w:sz w:val="18"/>
          <w:szCs w:val="18"/>
        </w:rPr>
      </w:pPr>
      <w:r w:rsidRPr="00BB4779">
        <w:rPr>
          <w:sz w:val="18"/>
          <w:szCs w:val="18"/>
        </w:rPr>
        <w:t>СВЕРДЛОВСКОЙ ОБЛАСТИ, ЗНАЧЕНИЙ (УРОВНЕЙ) ПОКАЗАТЕЛЕЙ</w:t>
      </w:r>
    </w:p>
    <w:p w:rsidR="00B300B2" w:rsidRPr="00BB4779" w:rsidRDefault="00B300B2">
      <w:pPr>
        <w:pStyle w:val="ConsPlusTitle"/>
        <w:jc w:val="center"/>
        <w:rPr>
          <w:sz w:val="18"/>
          <w:szCs w:val="18"/>
        </w:rPr>
      </w:pPr>
      <w:r w:rsidRPr="00BB4779">
        <w:rPr>
          <w:sz w:val="18"/>
          <w:szCs w:val="18"/>
        </w:rPr>
        <w:t>ДЛЯ ОЦЕНКИ ЭФФЕКТИВНОСТИ ДЕЯТЕЛЬНОСТИ ГУБЕРНАТОРА</w:t>
      </w:r>
    </w:p>
    <w:p w:rsidR="00B300B2" w:rsidRPr="00BB4779" w:rsidRDefault="00B300B2">
      <w:pPr>
        <w:pStyle w:val="ConsPlusTitle"/>
        <w:jc w:val="center"/>
        <w:rPr>
          <w:sz w:val="18"/>
          <w:szCs w:val="18"/>
        </w:rPr>
      </w:pPr>
      <w:r w:rsidRPr="00BB4779">
        <w:rPr>
          <w:sz w:val="18"/>
          <w:szCs w:val="18"/>
        </w:rPr>
        <w:t>СВЕРДЛОВСКОЙ ОБЛАСТИ И ДЕЯТЕЛЬНОСТИ ИСПОЛНИТЕЛЬНЫХ ОРГАНОВ</w:t>
      </w:r>
    </w:p>
    <w:p w:rsidR="00B300B2" w:rsidRPr="00BB4779" w:rsidRDefault="00B300B2">
      <w:pPr>
        <w:pStyle w:val="ConsPlusTitle"/>
        <w:jc w:val="center"/>
        <w:rPr>
          <w:sz w:val="18"/>
          <w:szCs w:val="18"/>
        </w:rPr>
      </w:pPr>
      <w:r w:rsidRPr="00BB4779">
        <w:rPr>
          <w:sz w:val="18"/>
          <w:szCs w:val="18"/>
        </w:rPr>
        <w:t>ГОСУДАРСТВЕННОЙ ВЛАСТИ СВЕРДЛОВСКОЙ ОБЛАСТИ</w:t>
      </w:r>
    </w:p>
    <w:p w:rsidR="00B300B2" w:rsidRPr="00BB4779" w:rsidRDefault="00B300B2">
      <w:pPr>
        <w:pStyle w:val="ConsPlusTitle"/>
        <w:jc w:val="center"/>
        <w:rPr>
          <w:sz w:val="18"/>
          <w:szCs w:val="18"/>
        </w:rPr>
      </w:pPr>
      <w:r w:rsidRPr="00BB4779">
        <w:rPr>
          <w:sz w:val="18"/>
          <w:szCs w:val="18"/>
        </w:rPr>
        <w:t>НА ПЕРИОД ДО 2030 ГОДА</w:t>
      </w:r>
    </w:p>
    <w:p w:rsidR="00B300B2" w:rsidRPr="00BB4779" w:rsidRDefault="00B300B2">
      <w:pPr>
        <w:pStyle w:val="ConsPlusNormal"/>
        <w:spacing w:after="1"/>
        <w:rPr>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0B2" w:rsidRPr="00BB4779">
        <w:tc>
          <w:tcPr>
            <w:tcW w:w="60" w:type="dxa"/>
            <w:tcBorders>
              <w:top w:val="nil"/>
              <w:left w:val="nil"/>
              <w:bottom w:val="nil"/>
              <w:right w:val="nil"/>
            </w:tcBorders>
            <w:shd w:val="clear" w:color="auto" w:fill="CED3F1"/>
            <w:tcMar>
              <w:top w:w="0" w:type="dxa"/>
              <w:left w:w="0" w:type="dxa"/>
              <w:bottom w:w="0" w:type="dxa"/>
              <w:right w:w="0" w:type="dxa"/>
            </w:tcMar>
          </w:tcPr>
          <w:p w:rsidR="00B300B2" w:rsidRPr="00BB4779" w:rsidRDefault="00B300B2">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B300B2" w:rsidRPr="00BB4779" w:rsidRDefault="00B300B2">
            <w:pPr>
              <w:pStyle w:val="ConsPlusNormal"/>
              <w:rPr>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300B2" w:rsidRPr="00BB4779" w:rsidRDefault="00B300B2">
            <w:pPr>
              <w:pStyle w:val="ConsPlusNormal"/>
              <w:jc w:val="center"/>
              <w:rPr>
                <w:sz w:val="18"/>
                <w:szCs w:val="18"/>
              </w:rPr>
            </w:pPr>
            <w:r w:rsidRPr="00BB4779">
              <w:rPr>
                <w:color w:val="392C69"/>
                <w:sz w:val="18"/>
                <w:szCs w:val="18"/>
              </w:rPr>
              <w:t>Список изменяющих документов</w:t>
            </w:r>
          </w:p>
          <w:p w:rsidR="00B300B2" w:rsidRPr="00BB4779" w:rsidRDefault="00B300B2">
            <w:pPr>
              <w:pStyle w:val="ConsPlusNormal"/>
              <w:jc w:val="center"/>
              <w:rPr>
                <w:sz w:val="18"/>
                <w:szCs w:val="18"/>
              </w:rPr>
            </w:pPr>
            <w:r w:rsidRPr="00BB4779">
              <w:rPr>
                <w:color w:val="392C69"/>
                <w:sz w:val="18"/>
                <w:szCs w:val="18"/>
              </w:rPr>
              <w:t xml:space="preserve">(в ред. </w:t>
            </w:r>
            <w:hyperlink r:id="rId10">
              <w:r w:rsidRPr="00BB4779">
                <w:rPr>
                  <w:color w:val="0000FF"/>
                  <w:sz w:val="18"/>
                  <w:szCs w:val="18"/>
                </w:rPr>
                <w:t>Распоряжения</w:t>
              </w:r>
            </w:hyperlink>
            <w:r w:rsidRPr="00BB4779">
              <w:rPr>
                <w:color w:val="392C69"/>
                <w:sz w:val="18"/>
                <w:szCs w:val="18"/>
              </w:rPr>
              <w:t xml:space="preserve"> Губернатора Свердловской области</w:t>
            </w:r>
          </w:p>
          <w:p w:rsidR="00B300B2" w:rsidRPr="00BB4779" w:rsidRDefault="00B300B2">
            <w:pPr>
              <w:pStyle w:val="ConsPlusNormal"/>
              <w:jc w:val="center"/>
              <w:rPr>
                <w:sz w:val="18"/>
                <w:szCs w:val="18"/>
              </w:rPr>
            </w:pPr>
            <w:r w:rsidRPr="00BB4779">
              <w:rPr>
                <w:color w:val="392C69"/>
                <w:sz w:val="18"/>
                <w:szCs w:val="18"/>
              </w:rPr>
              <w:t>от 05.07.2023 N 160-РГ)</w:t>
            </w:r>
          </w:p>
        </w:tc>
        <w:tc>
          <w:tcPr>
            <w:tcW w:w="113" w:type="dxa"/>
            <w:tcBorders>
              <w:top w:val="nil"/>
              <w:left w:val="nil"/>
              <w:bottom w:val="nil"/>
              <w:right w:val="nil"/>
            </w:tcBorders>
            <w:shd w:val="clear" w:color="auto" w:fill="F4F3F8"/>
            <w:tcMar>
              <w:top w:w="0" w:type="dxa"/>
              <w:left w:w="0" w:type="dxa"/>
              <w:bottom w:w="0" w:type="dxa"/>
              <w:right w:w="0" w:type="dxa"/>
            </w:tcMar>
          </w:tcPr>
          <w:p w:rsidR="00B300B2" w:rsidRPr="00BB4779" w:rsidRDefault="00B300B2">
            <w:pPr>
              <w:pStyle w:val="ConsPlusNormal"/>
              <w:rPr>
                <w:sz w:val="18"/>
                <w:szCs w:val="18"/>
              </w:rPr>
            </w:pPr>
          </w:p>
        </w:tc>
      </w:tr>
    </w:tbl>
    <w:p w:rsidR="00B300B2" w:rsidRPr="00BB4779" w:rsidRDefault="00B300B2">
      <w:pPr>
        <w:pStyle w:val="ConsPlusNormal"/>
        <w:rPr>
          <w:sz w:val="18"/>
          <w:szCs w:val="18"/>
        </w:rPr>
      </w:pPr>
    </w:p>
    <w:p w:rsidR="00B300B2" w:rsidRPr="00BB4779" w:rsidRDefault="00B300B2">
      <w:pPr>
        <w:pStyle w:val="ConsPlusNormal"/>
        <w:rPr>
          <w:sz w:val="18"/>
          <w:szCs w:val="18"/>
        </w:rPr>
        <w:sectPr w:rsidR="00B300B2" w:rsidRPr="00BB4779" w:rsidSect="00A0768A">
          <w:pgSz w:w="11906" w:h="16838"/>
          <w:pgMar w:top="1134" w:right="850" w:bottom="1134" w:left="1701" w:header="708" w:footer="708" w:gutter="0"/>
          <w:cols w:space="708"/>
          <w:docGrid w:linePitch="360"/>
        </w:sectPr>
      </w:pP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127"/>
        <w:gridCol w:w="1134"/>
        <w:gridCol w:w="1134"/>
        <w:gridCol w:w="1134"/>
        <w:gridCol w:w="850"/>
        <w:gridCol w:w="850"/>
        <w:gridCol w:w="851"/>
        <w:gridCol w:w="850"/>
        <w:gridCol w:w="851"/>
        <w:gridCol w:w="708"/>
        <w:gridCol w:w="851"/>
        <w:gridCol w:w="850"/>
        <w:gridCol w:w="851"/>
        <w:gridCol w:w="2268"/>
      </w:tblGrid>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Номер строки</w:t>
            </w:r>
          </w:p>
        </w:tc>
        <w:tc>
          <w:tcPr>
            <w:tcW w:w="2127" w:type="dxa"/>
          </w:tcPr>
          <w:p w:rsidR="00B300B2" w:rsidRPr="00BB4779" w:rsidRDefault="00B300B2">
            <w:pPr>
              <w:pStyle w:val="ConsPlusNormal"/>
              <w:jc w:val="center"/>
              <w:rPr>
                <w:sz w:val="18"/>
                <w:szCs w:val="18"/>
              </w:rPr>
            </w:pPr>
            <w:r w:rsidRPr="00BB4779">
              <w:rPr>
                <w:sz w:val="18"/>
                <w:szCs w:val="18"/>
              </w:rPr>
              <w:t>Наименование муниципального образования, расположенного на территории Свердловской области</w:t>
            </w:r>
          </w:p>
        </w:tc>
        <w:tc>
          <w:tcPr>
            <w:tcW w:w="1134" w:type="dxa"/>
          </w:tcPr>
          <w:p w:rsidR="00B300B2" w:rsidRPr="00BB4779" w:rsidRDefault="00B300B2">
            <w:pPr>
              <w:pStyle w:val="ConsPlusNormal"/>
              <w:jc w:val="center"/>
              <w:rPr>
                <w:sz w:val="18"/>
                <w:szCs w:val="18"/>
              </w:rPr>
            </w:pPr>
            <w:r w:rsidRPr="00BB4779">
              <w:rPr>
                <w:sz w:val="18"/>
                <w:szCs w:val="18"/>
              </w:rPr>
              <w:t>Единица измерения</w:t>
            </w:r>
          </w:p>
        </w:tc>
        <w:tc>
          <w:tcPr>
            <w:tcW w:w="1134" w:type="dxa"/>
          </w:tcPr>
          <w:p w:rsidR="00B300B2" w:rsidRPr="00BB4779" w:rsidRDefault="00B300B2">
            <w:pPr>
              <w:pStyle w:val="ConsPlusNormal"/>
              <w:jc w:val="center"/>
              <w:rPr>
                <w:sz w:val="18"/>
                <w:szCs w:val="18"/>
              </w:rPr>
            </w:pPr>
            <w:r w:rsidRPr="00BB4779">
              <w:rPr>
                <w:sz w:val="18"/>
                <w:szCs w:val="18"/>
              </w:rPr>
              <w:t>2020 год (справочно)</w:t>
            </w:r>
          </w:p>
        </w:tc>
        <w:tc>
          <w:tcPr>
            <w:tcW w:w="1134" w:type="dxa"/>
          </w:tcPr>
          <w:p w:rsidR="00B300B2" w:rsidRPr="00BB4779" w:rsidRDefault="00B300B2">
            <w:pPr>
              <w:pStyle w:val="ConsPlusNormal"/>
              <w:jc w:val="center"/>
              <w:rPr>
                <w:sz w:val="18"/>
                <w:szCs w:val="18"/>
              </w:rPr>
            </w:pPr>
            <w:r w:rsidRPr="00BB4779">
              <w:rPr>
                <w:sz w:val="18"/>
                <w:szCs w:val="18"/>
              </w:rPr>
              <w:t>2021 год (справочно)</w:t>
            </w:r>
          </w:p>
        </w:tc>
        <w:tc>
          <w:tcPr>
            <w:tcW w:w="850" w:type="dxa"/>
          </w:tcPr>
          <w:p w:rsidR="00B300B2" w:rsidRPr="00BB4779" w:rsidRDefault="00B300B2">
            <w:pPr>
              <w:pStyle w:val="ConsPlusNormal"/>
              <w:jc w:val="center"/>
              <w:rPr>
                <w:sz w:val="18"/>
                <w:szCs w:val="18"/>
              </w:rPr>
            </w:pPr>
            <w:r w:rsidRPr="00BB4779">
              <w:rPr>
                <w:sz w:val="18"/>
                <w:szCs w:val="18"/>
              </w:rPr>
              <w:t>2022 год</w:t>
            </w:r>
          </w:p>
        </w:tc>
        <w:tc>
          <w:tcPr>
            <w:tcW w:w="850" w:type="dxa"/>
          </w:tcPr>
          <w:p w:rsidR="00B300B2" w:rsidRPr="00BB4779" w:rsidRDefault="00B300B2">
            <w:pPr>
              <w:pStyle w:val="ConsPlusNormal"/>
              <w:jc w:val="center"/>
              <w:rPr>
                <w:sz w:val="18"/>
                <w:szCs w:val="18"/>
              </w:rPr>
            </w:pPr>
            <w:r w:rsidRPr="00BB4779">
              <w:rPr>
                <w:sz w:val="18"/>
                <w:szCs w:val="18"/>
              </w:rPr>
              <w:t>2023 год</w:t>
            </w:r>
          </w:p>
        </w:tc>
        <w:tc>
          <w:tcPr>
            <w:tcW w:w="851" w:type="dxa"/>
          </w:tcPr>
          <w:p w:rsidR="00B300B2" w:rsidRPr="00BB4779" w:rsidRDefault="00B300B2">
            <w:pPr>
              <w:pStyle w:val="ConsPlusNormal"/>
              <w:jc w:val="center"/>
              <w:rPr>
                <w:sz w:val="18"/>
                <w:szCs w:val="18"/>
              </w:rPr>
            </w:pPr>
            <w:r w:rsidRPr="00BB4779">
              <w:rPr>
                <w:sz w:val="18"/>
                <w:szCs w:val="18"/>
              </w:rPr>
              <w:t>2024 год</w:t>
            </w:r>
          </w:p>
        </w:tc>
        <w:tc>
          <w:tcPr>
            <w:tcW w:w="850" w:type="dxa"/>
          </w:tcPr>
          <w:p w:rsidR="00B300B2" w:rsidRPr="00BB4779" w:rsidRDefault="00B300B2">
            <w:pPr>
              <w:pStyle w:val="ConsPlusNormal"/>
              <w:jc w:val="center"/>
              <w:rPr>
                <w:sz w:val="18"/>
                <w:szCs w:val="18"/>
              </w:rPr>
            </w:pPr>
            <w:r w:rsidRPr="00BB4779">
              <w:rPr>
                <w:sz w:val="18"/>
                <w:szCs w:val="18"/>
              </w:rPr>
              <w:t>2025 год</w:t>
            </w:r>
          </w:p>
        </w:tc>
        <w:tc>
          <w:tcPr>
            <w:tcW w:w="851" w:type="dxa"/>
          </w:tcPr>
          <w:p w:rsidR="00B300B2" w:rsidRPr="00BB4779" w:rsidRDefault="00B300B2">
            <w:pPr>
              <w:pStyle w:val="ConsPlusNormal"/>
              <w:jc w:val="center"/>
              <w:rPr>
                <w:sz w:val="18"/>
                <w:szCs w:val="18"/>
              </w:rPr>
            </w:pPr>
            <w:r w:rsidRPr="00BB4779">
              <w:rPr>
                <w:sz w:val="18"/>
                <w:szCs w:val="18"/>
              </w:rPr>
              <w:t>2026 год</w:t>
            </w:r>
          </w:p>
        </w:tc>
        <w:tc>
          <w:tcPr>
            <w:tcW w:w="708" w:type="dxa"/>
          </w:tcPr>
          <w:p w:rsidR="00B300B2" w:rsidRPr="00BB4779" w:rsidRDefault="00B300B2">
            <w:pPr>
              <w:pStyle w:val="ConsPlusNormal"/>
              <w:jc w:val="center"/>
              <w:rPr>
                <w:sz w:val="18"/>
                <w:szCs w:val="18"/>
              </w:rPr>
            </w:pPr>
            <w:r w:rsidRPr="00BB4779">
              <w:rPr>
                <w:sz w:val="18"/>
                <w:szCs w:val="18"/>
              </w:rPr>
              <w:t>2027 год</w:t>
            </w:r>
          </w:p>
        </w:tc>
        <w:tc>
          <w:tcPr>
            <w:tcW w:w="851" w:type="dxa"/>
          </w:tcPr>
          <w:p w:rsidR="00B300B2" w:rsidRPr="00BB4779" w:rsidRDefault="00B300B2">
            <w:pPr>
              <w:pStyle w:val="ConsPlusNormal"/>
              <w:jc w:val="center"/>
              <w:rPr>
                <w:sz w:val="18"/>
                <w:szCs w:val="18"/>
              </w:rPr>
            </w:pPr>
            <w:r w:rsidRPr="00BB4779">
              <w:rPr>
                <w:sz w:val="18"/>
                <w:szCs w:val="18"/>
              </w:rPr>
              <w:t>2028 год</w:t>
            </w:r>
          </w:p>
        </w:tc>
        <w:tc>
          <w:tcPr>
            <w:tcW w:w="850" w:type="dxa"/>
          </w:tcPr>
          <w:p w:rsidR="00B300B2" w:rsidRPr="00BB4779" w:rsidRDefault="00B300B2">
            <w:pPr>
              <w:pStyle w:val="ConsPlusNormal"/>
              <w:jc w:val="center"/>
              <w:rPr>
                <w:sz w:val="18"/>
                <w:szCs w:val="18"/>
              </w:rPr>
            </w:pPr>
            <w:r w:rsidRPr="00BB4779">
              <w:rPr>
                <w:sz w:val="18"/>
                <w:szCs w:val="18"/>
              </w:rPr>
              <w:t>2029 год</w:t>
            </w:r>
          </w:p>
        </w:tc>
        <w:tc>
          <w:tcPr>
            <w:tcW w:w="851" w:type="dxa"/>
          </w:tcPr>
          <w:p w:rsidR="00B300B2" w:rsidRPr="00BB4779" w:rsidRDefault="00B300B2">
            <w:pPr>
              <w:pStyle w:val="ConsPlusNormal"/>
              <w:jc w:val="center"/>
              <w:rPr>
                <w:sz w:val="18"/>
                <w:szCs w:val="18"/>
              </w:rPr>
            </w:pPr>
            <w:r w:rsidRPr="00BB4779">
              <w:rPr>
                <w:sz w:val="18"/>
                <w:szCs w:val="18"/>
              </w:rPr>
              <w:t>2030 год</w:t>
            </w:r>
          </w:p>
        </w:tc>
        <w:tc>
          <w:tcPr>
            <w:tcW w:w="2268" w:type="dxa"/>
          </w:tcPr>
          <w:p w:rsidR="00B300B2" w:rsidRPr="00BB4779" w:rsidRDefault="00B300B2">
            <w:pPr>
              <w:pStyle w:val="ConsPlusNormal"/>
              <w:jc w:val="center"/>
              <w:rPr>
                <w:sz w:val="18"/>
                <w:szCs w:val="18"/>
              </w:rPr>
            </w:pPr>
            <w:r w:rsidRPr="00BB4779">
              <w:rPr>
                <w:sz w:val="18"/>
                <w:szCs w:val="18"/>
              </w:rPr>
              <w:t>Ответственный исполнитель</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w:t>
            </w:r>
          </w:p>
        </w:tc>
        <w:tc>
          <w:tcPr>
            <w:tcW w:w="2127"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708"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2268" w:type="dxa"/>
          </w:tcPr>
          <w:p w:rsidR="00B300B2" w:rsidRPr="00BB4779" w:rsidRDefault="00B300B2">
            <w:pPr>
              <w:pStyle w:val="ConsPlusNormal"/>
              <w:jc w:val="center"/>
              <w:rPr>
                <w:sz w:val="18"/>
                <w:szCs w:val="18"/>
              </w:rPr>
            </w:pPr>
            <w:r w:rsidRPr="00BB4779">
              <w:rPr>
                <w:sz w:val="18"/>
                <w:szCs w:val="18"/>
              </w:rPr>
              <w:t>15</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"Численность населения субъекта Российской Федерации"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тыс. человек на начало года</w:t>
            </w:r>
          </w:p>
        </w:tc>
        <w:tc>
          <w:tcPr>
            <w:tcW w:w="1134" w:type="dxa"/>
          </w:tcPr>
          <w:p w:rsidR="00B300B2" w:rsidRPr="00BB4779" w:rsidRDefault="00B300B2">
            <w:pPr>
              <w:pStyle w:val="ConsPlusNormal"/>
              <w:jc w:val="center"/>
              <w:rPr>
                <w:sz w:val="18"/>
                <w:szCs w:val="18"/>
              </w:rPr>
            </w:pPr>
            <w:r w:rsidRPr="00BB4779">
              <w:rPr>
                <w:sz w:val="18"/>
                <w:szCs w:val="18"/>
              </w:rPr>
              <w:t>4290,1</w:t>
            </w:r>
          </w:p>
        </w:tc>
        <w:tc>
          <w:tcPr>
            <w:tcW w:w="1134" w:type="dxa"/>
          </w:tcPr>
          <w:p w:rsidR="00B300B2" w:rsidRPr="00BB4779" w:rsidRDefault="00B300B2">
            <w:pPr>
              <w:pStyle w:val="ConsPlusNormal"/>
              <w:jc w:val="center"/>
              <w:rPr>
                <w:sz w:val="18"/>
                <w:szCs w:val="18"/>
              </w:rPr>
            </w:pPr>
            <w:r w:rsidRPr="00BB4779">
              <w:rPr>
                <w:sz w:val="18"/>
                <w:szCs w:val="18"/>
              </w:rPr>
              <w:t>4267,3</w:t>
            </w:r>
          </w:p>
        </w:tc>
        <w:tc>
          <w:tcPr>
            <w:tcW w:w="850" w:type="dxa"/>
          </w:tcPr>
          <w:p w:rsidR="00B300B2" w:rsidRPr="00BB4779" w:rsidRDefault="00B300B2">
            <w:pPr>
              <w:pStyle w:val="ConsPlusNormal"/>
              <w:jc w:val="center"/>
              <w:rPr>
                <w:sz w:val="18"/>
                <w:szCs w:val="18"/>
              </w:rPr>
            </w:pPr>
            <w:r w:rsidRPr="00BB4779">
              <w:rPr>
                <w:sz w:val="18"/>
                <w:szCs w:val="18"/>
              </w:rPr>
              <w:t>4251,4</w:t>
            </w:r>
          </w:p>
        </w:tc>
        <w:tc>
          <w:tcPr>
            <w:tcW w:w="850" w:type="dxa"/>
          </w:tcPr>
          <w:p w:rsidR="00B300B2" w:rsidRPr="00BB4779" w:rsidRDefault="00B300B2">
            <w:pPr>
              <w:pStyle w:val="ConsPlusNormal"/>
              <w:jc w:val="center"/>
              <w:rPr>
                <w:sz w:val="18"/>
                <w:szCs w:val="18"/>
              </w:rPr>
            </w:pPr>
            <w:r w:rsidRPr="00BB4779">
              <w:rPr>
                <w:sz w:val="18"/>
                <w:szCs w:val="18"/>
              </w:rPr>
              <w:t>4238,0</w:t>
            </w:r>
          </w:p>
        </w:tc>
        <w:tc>
          <w:tcPr>
            <w:tcW w:w="851" w:type="dxa"/>
          </w:tcPr>
          <w:p w:rsidR="00B300B2" w:rsidRPr="00BB4779" w:rsidRDefault="00B300B2">
            <w:pPr>
              <w:pStyle w:val="ConsPlusNormal"/>
              <w:jc w:val="center"/>
              <w:rPr>
                <w:sz w:val="18"/>
                <w:szCs w:val="18"/>
              </w:rPr>
            </w:pPr>
            <w:r w:rsidRPr="00BB4779">
              <w:rPr>
                <w:sz w:val="18"/>
                <w:szCs w:val="18"/>
              </w:rPr>
              <w:t>4228,1</w:t>
            </w:r>
          </w:p>
        </w:tc>
        <w:tc>
          <w:tcPr>
            <w:tcW w:w="850" w:type="dxa"/>
          </w:tcPr>
          <w:p w:rsidR="00B300B2" w:rsidRPr="00BB4779" w:rsidRDefault="00B300B2">
            <w:pPr>
              <w:pStyle w:val="ConsPlusNormal"/>
              <w:jc w:val="center"/>
              <w:rPr>
                <w:sz w:val="18"/>
                <w:szCs w:val="18"/>
              </w:rPr>
            </w:pPr>
            <w:r w:rsidRPr="00BB4779">
              <w:rPr>
                <w:sz w:val="18"/>
                <w:szCs w:val="18"/>
              </w:rPr>
              <w:t>4219,8</w:t>
            </w:r>
          </w:p>
        </w:tc>
        <w:tc>
          <w:tcPr>
            <w:tcW w:w="851" w:type="dxa"/>
          </w:tcPr>
          <w:p w:rsidR="00B300B2" w:rsidRPr="00BB4779" w:rsidRDefault="00B300B2">
            <w:pPr>
              <w:pStyle w:val="ConsPlusNormal"/>
              <w:jc w:val="center"/>
              <w:rPr>
                <w:sz w:val="18"/>
                <w:szCs w:val="18"/>
              </w:rPr>
            </w:pPr>
            <w:r w:rsidRPr="00BB4779">
              <w:rPr>
                <w:sz w:val="18"/>
                <w:szCs w:val="18"/>
              </w:rPr>
              <w:t>4212,8</w:t>
            </w:r>
          </w:p>
        </w:tc>
        <w:tc>
          <w:tcPr>
            <w:tcW w:w="708" w:type="dxa"/>
          </w:tcPr>
          <w:p w:rsidR="00B300B2" w:rsidRPr="00BB4779" w:rsidRDefault="00B300B2">
            <w:pPr>
              <w:pStyle w:val="ConsPlusNormal"/>
              <w:jc w:val="center"/>
              <w:rPr>
                <w:sz w:val="18"/>
                <w:szCs w:val="18"/>
              </w:rPr>
            </w:pPr>
            <w:r w:rsidRPr="00BB4779">
              <w:rPr>
                <w:sz w:val="18"/>
                <w:szCs w:val="18"/>
              </w:rPr>
              <w:t>4206,5</w:t>
            </w:r>
          </w:p>
        </w:tc>
        <w:tc>
          <w:tcPr>
            <w:tcW w:w="851" w:type="dxa"/>
          </w:tcPr>
          <w:p w:rsidR="00B300B2" w:rsidRPr="00BB4779" w:rsidRDefault="00B300B2">
            <w:pPr>
              <w:pStyle w:val="ConsPlusNormal"/>
              <w:jc w:val="center"/>
              <w:rPr>
                <w:sz w:val="18"/>
                <w:szCs w:val="18"/>
              </w:rPr>
            </w:pPr>
            <w:r w:rsidRPr="00BB4779">
              <w:rPr>
                <w:sz w:val="18"/>
                <w:szCs w:val="18"/>
              </w:rPr>
              <w:t>4200,7</w:t>
            </w:r>
          </w:p>
        </w:tc>
        <w:tc>
          <w:tcPr>
            <w:tcW w:w="850" w:type="dxa"/>
          </w:tcPr>
          <w:p w:rsidR="00B300B2" w:rsidRPr="00BB4779" w:rsidRDefault="00B300B2">
            <w:pPr>
              <w:pStyle w:val="ConsPlusNormal"/>
              <w:jc w:val="center"/>
              <w:rPr>
                <w:sz w:val="18"/>
                <w:szCs w:val="18"/>
              </w:rPr>
            </w:pPr>
            <w:r w:rsidRPr="00BB4779">
              <w:rPr>
                <w:sz w:val="18"/>
                <w:szCs w:val="18"/>
              </w:rPr>
              <w:t>4196,1</w:t>
            </w:r>
          </w:p>
        </w:tc>
        <w:tc>
          <w:tcPr>
            <w:tcW w:w="851" w:type="dxa"/>
          </w:tcPr>
          <w:p w:rsidR="00B300B2" w:rsidRPr="00BB4779" w:rsidRDefault="00B300B2">
            <w:pPr>
              <w:pStyle w:val="ConsPlusNormal"/>
              <w:jc w:val="center"/>
              <w:rPr>
                <w:sz w:val="18"/>
                <w:szCs w:val="18"/>
              </w:rPr>
            </w:pPr>
            <w:r w:rsidRPr="00BB4779">
              <w:rPr>
                <w:sz w:val="18"/>
                <w:szCs w:val="18"/>
              </w:rPr>
              <w:t>4193,0</w:t>
            </w:r>
          </w:p>
        </w:tc>
        <w:tc>
          <w:tcPr>
            <w:tcW w:w="2268" w:type="dxa"/>
          </w:tcPr>
          <w:p w:rsidR="00B300B2" w:rsidRPr="00BB4779" w:rsidRDefault="00B300B2">
            <w:pPr>
              <w:pStyle w:val="ConsPlusNormal"/>
              <w:rPr>
                <w:sz w:val="18"/>
                <w:szCs w:val="18"/>
              </w:rPr>
            </w:pPr>
            <w:r w:rsidRPr="00BB4779">
              <w:rPr>
                <w:sz w:val="18"/>
                <w:szCs w:val="18"/>
              </w:rPr>
              <w:t>Министерство социальной политики Свердловской области</w:t>
            </w:r>
          </w:p>
        </w:tc>
        <w:bookmarkStart w:id="1" w:name="_GoBack"/>
        <w:bookmarkEnd w:id="1"/>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19,0</w:t>
            </w:r>
          </w:p>
        </w:tc>
        <w:tc>
          <w:tcPr>
            <w:tcW w:w="1134" w:type="dxa"/>
          </w:tcPr>
          <w:p w:rsidR="00B300B2" w:rsidRPr="00BB4779" w:rsidRDefault="00B300B2">
            <w:pPr>
              <w:pStyle w:val="ConsPlusNormal"/>
              <w:jc w:val="center"/>
              <w:rPr>
                <w:sz w:val="18"/>
                <w:szCs w:val="18"/>
              </w:rPr>
            </w:pPr>
            <w:r w:rsidRPr="00BB4779">
              <w:rPr>
                <w:sz w:val="18"/>
                <w:szCs w:val="18"/>
              </w:rPr>
              <w:t>18,9</w:t>
            </w:r>
          </w:p>
        </w:tc>
        <w:tc>
          <w:tcPr>
            <w:tcW w:w="850" w:type="dxa"/>
          </w:tcPr>
          <w:p w:rsidR="00B300B2" w:rsidRPr="00BB4779" w:rsidRDefault="00B300B2">
            <w:pPr>
              <w:pStyle w:val="ConsPlusNormal"/>
              <w:jc w:val="center"/>
              <w:rPr>
                <w:sz w:val="18"/>
                <w:szCs w:val="18"/>
              </w:rPr>
            </w:pPr>
            <w:r w:rsidRPr="00BB4779">
              <w:rPr>
                <w:sz w:val="18"/>
                <w:szCs w:val="18"/>
              </w:rPr>
              <w:t>18,8</w:t>
            </w:r>
          </w:p>
        </w:tc>
        <w:tc>
          <w:tcPr>
            <w:tcW w:w="850" w:type="dxa"/>
          </w:tcPr>
          <w:p w:rsidR="00B300B2" w:rsidRPr="00BB4779" w:rsidRDefault="00B300B2">
            <w:pPr>
              <w:pStyle w:val="ConsPlusNormal"/>
              <w:jc w:val="center"/>
              <w:rPr>
                <w:sz w:val="18"/>
                <w:szCs w:val="18"/>
              </w:rPr>
            </w:pPr>
            <w:r w:rsidRPr="00BB4779">
              <w:rPr>
                <w:sz w:val="18"/>
                <w:szCs w:val="18"/>
              </w:rPr>
              <w:t>18,7</w:t>
            </w:r>
          </w:p>
        </w:tc>
        <w:tc>
          <w:tcPr>
            <w:tcW w:w="851" w:type="dxa"/>
          </w:tcPr>
          <w:p w:rsidR="00B300B2" w:rsidRPr="00BB4779" w:rsidRDefault="00B300B2">
            <w:pPr>
              <w:pStyle w:val="ConsPlusNormal"/>
              <w:jc w:val="center"/>
              <w:rPr>
                <w:sz w:val="18"/>
                <w:szCs w:val="18"/>
              </w:rPr>
            </w:pPr>
            <w:r w:rsidRPr="00BB4779">
              <w:rPr>
                <w:sz w:val="18"/>
                <w:szCs w:val="18"/>
              </w:rPr>
              <w:t>18,7</w:t>
            </w:r>
          </w:p>
        </w:tc>
        <w:tc>
          <w:tcPr>
            <w:tcW w:w="850" w:type="dxa"/>
          </w:tcPr>
          <w:p w:rsidR="00B300B2" w:rsidRPr="00BB4779" w:rsidRDefault="00B300B2">
            <w:pPr>
              <w:pStyle w:val="ConsPlusNormal"/>
              <w:jc w:val="center"/>
              <w:rPr>
                <w:sz w:val="18"/>
                <w:szCs w:val="18"/>
              </w:rPr>
            </w:pPr>
            <w:r w:rsidRPr="00BB4779">
              <w:rPr>
                <w:sz w:val="18"/>
                <w:szCs w:val="18"/>
              </w:rPr>
              <w:t>18,6</w:t>
            </w:r>
          </w:p>
        </w:tc>
        <w:tc>
          <w:tcPr>
            <w:tcW w:w="851" w:type="dxa"/>
          </w:tcPr>
          <w:p w:rsidR="00B300B2" w:rsidRPr="00BB4779" w:rsidRDefault="00B300B2">
            <w:pPr>
              <w:pStyle w:val="ConsPlusNormal"/>
              <w:jc w:val="center"/>
              <w:rPr>
                <w:sz w:val="18"/>
                <w:szCs w:val="18"/>
              </w:rPr>
            </w:pPr>
            <w:r w:rsidRPr="00BB4779">
              <w:rPr>
                <w:sz w:val="18"/>
                <w:szCs w:val="18"/>
              </w:rPr>
              <w:t>18,5</w:t>
            </w:r>
          </w:p>
        </w:tc>
        <w:tc>
          <w:tcPr>
            <w:tcW w:w="708" w:type="dxa"/>
          </w:tcPr>
          <w:p w:rsidR="00B300B2" w:rsidRPr="00BB4779" w:rsidRDefault="00B300B2">
            <w:pPr>
              <w:pStyle w:val="ConsPlusNormal"/>
              <w:jc w:val="center"/>
              <w:rPr>
                <w:sz w:val="18"/>
                <w:szCs w:val="18"/>
              </w:rPr>
            </w:pPr>
            <w:r w:rsidRPr="00BB4779">
              <w:rPr>
                <w:sz w:val="18"/>
                <w:szCs w:val="18"/>
              </w:rPr>
              <w:t>18,5</w:t>
            </w:r>
          </w:p>
        </w:tc>
        <w:tc>
          <w:tcPr>
            <w:tcW w:w="851" w:type="dxa"/>
          </w:tcPr>
          <w:p w:rsidR="00B300B2" w:rsidRPr="00BB4779" w:rsidRDefault="00B300B2">
            <w:pPr>
              <w:pStyle w:val="ConsPlusNormal"/>
              <w:jc w:val="center"/>
              <w:rPr>
                <w:sz w:val="18"/>
                <w:szCs w:val="18"/>
              </w:rPr>
            </w:pPr>
            <w:r w:rsidRPr="00BB4779">
              <w:rPr>
                <w:sz w:val="18"/>
                <w:szCs w:val="18"/>
              </w:rPr>
              <w:t>18,5</w:t>
            </w:r>
          </w:p>
        </w:tc>
        <w:tc>
          <w:tcPr>
            <w:tcW w:w="850" w:type="dxa"/>
          </w:tcPr>
          <w:p w:rsidR="00B300B2" w:rsidRPr="00BB4779" w:rsidRDefault="00B300B2">
            <w:pPr>
              <w:pStyle w:val="ConsPlusNormal"/>
              <w:jc w:val="center"/>
              <w:rPr>
                <w:sz w:val="18"/>
                <w:szCs w:val="18"/>
              </w:rPr>
            </w:pPr>
            <w:r w:rsidRPr="00BB4779">
              <w:rPr>
                <w:sz w:val="18"/>
                <w:szCs w:val="18"/>
              </w:rPr>
              <w:t>18,4</w:t>
            </w:r>
          </w:p>
        </w:tc>
        <w:tc>
          <w:tcPr>
            <w:tcW w:w="851" w:type="dxa"/>
          </w:tcPr>
          <w:p w:rsidR="00B300B2" w:rsidRPr="00BB4779" w:rsidRDefault="00B300B2">
            <w:pPr>
              <w:pStyle w:val="ConsPlusNormal"/>
              <w:jc w:val="center"/>
              <w:rPr>
                <w:sz w:val="18"/>
                <w:szCs w:val="18"/>
              </w:rPr>
            </w:pPr>
            <w:r w:rsidRPr="00BB4779">
              <w:rPr>
                <w:sz w:val="18"/>
                <w:szCs w:val="18"/>
              </w:rPr>
              <w:t>18,4</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54,2</w:t>
            </w:r>
          </w:p>
        </w:tc>
        <w:tc>
          <w:tcPr>
            <w:tcW w:w="1134" w:type="dxa"/>
          </w:tcPr>
          <w:p w:rsidR="00B300B2" w:rsidRPr="00BB4779" w:rsidRDefault="00B300B2">
            <w:pPr>
              <w:pStyle w:val="ConsPlusNormal"/>
              <w:jc w:val="center"/>
              <w:rPr>
                <w:sz w:val="18"/>
                <w:szCs w:val="18"/>
              </w:rPr>
            </w:pPr>
            <w:r w:rsidRPr="00BB4779">
              <w:rPr>
                <w:sz w:val="18"/>
                <w:szCs w:val="18"/>
              </w:rPr>
              <w:t>53,9</w:t>
            </w:r>
          </w:p>
        </w:tc>
        <w:tc>
          <w:tcPr>
            <w:tcW w:w="850" w:type="dxa"/>
          </w:tcPr>
          <w:p w:rsidR="00B300B2" w:rsidRPr="00BB4779" w:rsidRDefault="00B300B2">
            <w:pPr>
              <w:pStyle w:val="ConsPlusNormal"/>
              <w:jc w:val="center"/>
              <w:rPr>
                <w:sz w:val="18"/>
                <w:szCs w:val="18"/>
              </w:rPr>
            </w:pPr>
            <w:r w:rsidRPr="00BB4779">
              <w:rPr>
                <w:sz w:val="18"/>
                <w:szCs w:val="18"/>
              </w:rPr>
              <w:t>53,7</w:t>
            </w:r>
          </w:p>
        </w:tc>
        <w:tc>
          <w:tcPr>
            <w:tcW w:w="850" w:type="dxa"/>
          </w:tcPr>
          <w:p w:rsidR="00B300B2" w:rsidRPr="00BB4779" w:rsidRDefault="00B300B2">
            <w:pPr>
              <w:pStyle w:val="ConsPlusNormal"/>
              <w:jc w:val="center"/>
              <w:rPr>
                <w:sz w:val="18"/>
                <w:szCs w:val="18"/>
              </w:rPr>
            </w:pPr>
            <w:r w:rsidRPr="00BB4779">
              <w:rPr>
                <w:sz w:val="18"/>
                <w:szCs w:val="18"/>
              </w:rPr>
              <w:t>53,4</w:t>
            </w:r>
          </w:p>
        </w:tc>
        <w:tc>
          <w:tcPr>
            <w:tcW w:w="851" w:type="dxa"/>
          </w:tcPr>
          <w:p w:rsidR="00B300B2" w:rsidRPr="00BB4779" w:rsidRDefault="00B300B2">
            <w:pPr>
              <w:pStyle w:val="ConsPlusNormal"/>
              <w:jc w:val="center"/>
              <w:rPr>
                <w:sz w:val="18"/>
                <w:szCs w:val="18"/>
              </w:rPr>
            </w:pPr>
            <w:r w:rsidRPr="00BB4779">
              <w:rPr>
                <w:sz w:val="18"/>
                <w:szCs w:val="18"/>
              </w:rPr>
              <w:t>53,2</w:t>
            </w:r>
          </w:p>
        </w:tc>
        <w:tc>
          <w:tcPr>
            <w:tcW w:w="850" w:type="dxa"/>
          </w:tcPr>
          <w:p w:rsidR="00B300B2" w:rsidRPr="00BB4779" w:rsidRDefault="00B300B2">
            <w:pPr>
              <w:pStyle w:val="ConsPlusNormal"/>
              <w:jc w:val="center"/>
              <w:rPr>
                <w:sz w:val="18"/>
                <w:szCs w:val="18"/>
              </w:rPr>
            </w:pPr>
            <w:r w:rsidRPr="00BB4779">
              <w:rPr>
                <w:sz w:val="18"/>
                <w:szCs w:val="18"/>
              </w:rPr>
              <w:t>53,1</w:t>
            </w:r>
          </w:p>
        </w:tc>
        <w:tc>
          <w:tcPr>
            <w:tcW w:w="851" w:type="dxa"/>
          </w:tcPr>
          <w:p w:rsidR="00B300B2" w:rsidRPr="00BB4779" w:rsidRDefault="00B300B2">
            <w:pPr>
              <w:pStyle w:val="ConsPlusNormal"/>
              <w:jc w:val="center"/>
              <w:rPr>
                <w:sz w:val="18"/>
                <w:szCs w:val="18"/>
              </w:rPr>
            </w:pPr>
            <w:r w:rsidRPr="00BB4779">
              <w:rPr>
                <w:sz w:val="18"/>
                <w:szCs w:val="18"/>
              </w:rPr>
              <w:t>52,9</w:t>
            </w:r>
          </w:p>
        </w:tc>
        <w:tc>
          <w:tcPr>
            <w:tcW w:w="708" w:type="dxa"/>
          </w:tcPr>
          <w:p w:rsidR="00B300B2" w:rsidRPr="00BB4779" w:rsidRDefault="00B300B2">
            <w:pPr>
              <w:pStyle w:val="ConsPlusNormal"/>
              <w:jc w:val="center"/>
              <w:rPr>
                <w:sz w:val="18"/>
                <w:szCs w:val="18"/>
              </w:rPr>
            </w:pPr>
            <w:r w:rsidRPr="00BB4779">
              <w:rPr>
                <w:sz w:val="18"/>
                <w:szCs w:val="18"/>
              </w:rPr>
              <w:t>52,8</w:t>
            </w:r>
          </w:p>
        </w:tc>
        <w:tc>
          <w:tcPr>
            <w:tcW w:w="851" w:type="dxa"/>
          </w:tcPr>
          <w:p w:rsidR="00B300B2" w:rsidRPr="00BB4779" w:rsidRDefault="00B300B2">
            <w:pPr>
              <w:pStyle w:val="ConsPlusNormal"/>
              <w:jc w:val="center"/>
              <w:rPr>
                <w:sz w:val="18"/>
                <w:szCs w:val="18"/>
              </w:rPr>
            </w:pPr>
            <w:r w:rsidRPr="00BB4779">
              <w:rPr>
                <w:sz w:val="18"/>
                <w:szCs w:val="18"/>
              </w:rPr>
              <w:t>52,6</w:t>
            </w:r>
          </w:p>
        </w:tc>
        <w:tc>
          <w:tcPr>
            <w:tcW w:w="850" w:type="dxa"/>
          </w:tcPr>
          <w:p w:rsidR="00B300B2" w:rsidRPr="00BB4779" w:rsidRDefault="00B300B2">
            <w:pPr>
              <w:pStyle w:val="ConsPlusNormal"/>
              <w:jc w:val="center"/>
              <w:rPr>
                <w:sz w:val="18"/>
                <w:szCs w:val="18"/>
              </w:rPr>
            </w:pPr>
            <w:r w:rsidRPr="00BB4779">
              <w:rPr>
                <w:sz w:val="18"/>
                <w:szCs w:val="18"/>
              </w:rPr>
              <w:t>52,5</w:t>
            </w:r>
          </w:p>
        </w:tc>
        <w:tc>
          <w:tcPr>
            <w:tcW w:w="851" w:type="dxa"/>
          </w:tcPr>
          <w:p w:rsidR="00B300B2" w:rsidRPr="00BB4779" w:rsidRDefault="00B300B2">
            <w:pPr>
              <w:pStyle w:val="ConsPlusNormal"/>
              <w:jc w:val="center"/>
              <w:rPr>
                <w:sz w:val="18"/>
                <w:szCs w:val="18"/>
              </w:rPr>
            </w:pPr>
            <w:r w:rsidRPr="00BB4779">
              <w:rPr>
                <w:sz w:val="18"/>
                <w:szCs w:val="18"/>
              </w:rPr>
              <w:t>52,5</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27,1</w:t>
            </w:r>
          </w:p>
        </w:tc>
        <w:tc>
          <w:tcPr>
            <w:tcW w:w="1134" w:type="dxa"/>
          </w:tcPr>
          <w:p w:rsidR="00B300B2" w:rsidRPr="00BB4779" w:rsidRDefault="00B300B2">
            <w:pPr>
              <w:pStyle w:val="ConsPlusNormal"/>
              <w:jc w:val="center"/>
              <w:rPr>
                <w:sz w:val="18"/>
                <w:szCs w:val="18"/>
              </w:rPr>
            </w:pPr>
            <w:r w:rsidRPr="00BB4779">
              <w:rPr>
                <w:sz w:val="18"/>
                <w:szCs w:val="18"/>
              </w:rPr>
              <w:t>27,0</w:t>
            </w:r>
          </w:p>
        </w:tc>
        <w:tc>
          <w:tcPr>
            <w:tcW w:w="850" w:type="dxa"/>
          </w:tcPr>
          <w:p w:rsidR="00B300B2" w:rsidRPr="00BB4779" w:rsidRDefault="00B300B2">
            <w:pPr>
              <w:pStyle w:val="ConsPlusNormal"/>
              <w:jc w:val="center"/>
              <w:rPr>
                <w:sz w:val="18"/>
                <w:szCs w:val="18"/>
              </w:rPr>
            </w:pPr>
            <w:r w:rsidRPr="00BB4779">
              <w:rPr>
                <w:sz w:val="18"/>
                <w:szCs w:val="18"/>
              </w:rPr>
              <w:t>26,8</w:t>
            </w:r>
          </w:p>
        </w:tc>
        <w:tc>
          <w:tcPr>
            <w:tcW w:w="850" w:type="dxa"/>
          </w:tcPr>
          <w:p w:rsidR="00B300B2" w:rsidRPr="00BB4779" w:rsidRDefault="00B300B2">
            <w:pPr>
              <w:pStyle w:val="ConsPlusNormal"/>
              <w:jc w:val="center"/>
              <w:rPr>
                <w:sz w:val="18"/>
                <w:szCs w:val="18"/>
              </w:rPr>
            </w:pPr>
            <w:r w:rsidRPr="00BB4779">
              <w:rPr>
                <w:sz w:val="18"/>
                <w:szCs w:val="18"/>
              </w:rPr>
              <w:t>26,7</w:t>
            </w:r>
          </w:p>
        </w:tc>
        <w:tc>
          <w:tcPr>
            <w:tcW w:w="851" w:type="dxa"/>
          </w:tcPr>
          <w:p w:rsidR="00B300B2" w:rsidRPr="00BB4779" w:rsidRDefault="00B300B2">
            <w:pPr>
              <w:pStyle w:val="ConsPlusNormal"/>
              <w:jc w:val="center"/>
              <w:rPr>
                <w:sz w:val="18"/>
                <w:szCs w:val="18"/>
              </w:rPr>
            </w:pPr>
            <w:r w:rsidRPr="00BB4779">
              <w:rPr>
                <w:sz w:val="18"/>
                <w:szCs w:val="18"/>
              </w:rPr>
              <w:t>26,6</w:t>
            </w:r>
          </w:p>
        </w:tc>
        <w:tc>
          <w:tcPr>
            <w:tcW w:w="850" w:type="dxa"/>
          </w:tcPr>
          <w:p w:rsidR="00B300B2" w:rsidRPr="00BB4779" w:rsidRDefault="00B300B2">
            <w:pPr>
              <w:pStyle w:val="ConsPlusNormal"/>
              <w:jc w:val="center"/>
              <w:rPr>
                <w:sz w:val="18"/>
                <w:szCs w:val="18"/>
              </w:rPr>
            </w:pPr>
            <w:r w:rsidRPr="00BB4779">
              <w:rPr>
                <w:sz w:val="18"/>
                <w:szCs w:val="18"/>
              </w:rPr>
              <w:t>26,5</w:t>
            </w:r>
          </w:p>
        </w:tc>
        <w:tc>
          <w:tcPr>
            <w:tcW w:w="851" w:type="dxa"/>
          </w:tcPr>
          <w:p w:rsidR="00B300B2" w:rsidRPr="00BB4779" w:rsidRDefault="00B300B2">
            <w:pPr>
              <w:pStyle w:val="ConsPlusNormal"/>
              <w:jc w:val="center"/>
              <w:rPr>
                <w:sz w:val="18"/>
                <w:szCs w:val="18"/>
              </w:rPr>
            </w:pPr>
            <w:r w:rsidRPr="00BB4779">
              <w:rPr>
                <w:sz w:val="18"/>
                <w:szCs w:val="18"/>
              </w:rPr>
              <w:t>26,5</w:t>
            </w:r>
          </w:p>
        </w:tc>
        <w:tc>
          <w:tcPr>
            <w:tcW w:w="708" w:type="dxa"/>
          </w:tcPr>
          <w:p w:rsidR="00B300B2" w:rsidRPr="00BB4779" w:rsidRDefault="00B300B2">
            <w:pPr>
              <w:pStyle w:val="ConsPlusNormal"/>
              <w:jc w:val="center"/>
              <w:rPr>
                <w:sz w:val="18"/>
                <w:szCs w:val="18"/>
              </w:rPr>
            </w:pPr>
            <w:r w:rsidRPr="00BB4779">
              <w:rPr>
                <w:sz w:val="18"/>
                <w:szCs w:val="18"/>
              </w:rPr>
              <w:t>26,4</w:t>
            </w:r>
          </w:p>
        </w:tc>
        <w:tc>
          <w:tcPr>
            <w:tcW w:w="851" w:type="dxa"/>
          </w:tcPr>
          <w:p w:rsidR="00B300B2" w:rsidRPr="00BB4779" w:rsidRDefault="00B300B2">
            <w:pPr>
              <w:pStyle w:val="ConsPlusNormal"/>
              <w:jc w:val="center"/>
              <w:rPr>
                <w:sz w:val="18"/>
                <w:szCs w:val="18"/>
              </w:rPr>
            </w:pPr>
            <w:r w:rsidRPr="00BB4779">
              <w:rPr>
                <w:sz w:val="18"/>
                <w:szCs w:val="18"/>
              </w:rPr>
              <w:t>26,3</w:t>
            </w:r>
          </w:p>
        </w:tc>
        <w:tc>
          <w:tcPr>
            <w:tcW w:w="850" w:type="dxa"/>
          </w:tcPr>
          <w:p w:rsidR="00B300B2" w:rsidRPr="00BB4779" w:rsidRDefault="00B300B2">
            <w:pPr>
              <w:pStyle w:val="ConsPlusNormal"/>
              <w:jc w:val="center"/>
              <w:rPr>
                <w:sz w:val="18"/>
                <w:szCs w:val="18"/>
              </w:rPr>
            </w:pPr>
            <w:r w:rsidRPr="00BB4779">
              <w:rPr>
                <w:sz w:val="18"/>
                <w:szCs w:val="18"/>
              </w:rPr>
              <w:t>26,3</w:t>
            </w:r>
          </w:p>
        </w:tc>
        <w:tc>
          <w:tcPr>
            <w:tcW w:w="851" w:type="dxa"/>
          </w:tcPr>
          <w:p w:rsidR="00B300B2" w:rsidRPr="00BB4779" w:rsidRDefault="00B300B2">
            <w:pPr>
              <w:pStyle w:val="ConsPlusNormal"/>
              <w:jc w:val="center"/>
              <w:rPr>
                <w:sz w:val="18"/>
                <w:szCs w:val="18"/>
              </w:rPr>
            </w:pPr>
            <w:r w:rsidRPr="00BB4779">
              <w:rPr>
                <w:sz w:val="18"/>
                <w:szCs w:val="18"/>
              </w:rPr>
              <w:t>26,2</w:t>
            </w:r>
          </w:p>
        </w:tc>
        <w:tc>
          <w:tcPr>
            <w:tcW w:w="2268" w:type="dxa"/>
          </w:tcPr>
          <w:p w:rsidR="00B300B2" w:rsidRPr="00BB4779" w:rsidRDefault="00B300B2" w:rsidP="00EC6B3D">
            <w:pPr>
              <w:pStyle w:val="ConsPlusNormal"/>
              <w:ind w:left="-488" w:firstLine="488"/>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64,5</w:t>
            </w:r>
          </w:p>
        </w:tc>
        <w:tc>
          <w:tcPr>
            <w:tcW w:w="1134" w:type="dxa"/>
          </w:tcPr>
          <w:p w:rsidR="00B300B2" w:rsidRPr="00BB4779" w:rsidRDefault="00B300B2">
            <w:pPr>
              <w:pStyle w:val="ConsPlusNormal"/>
              <w:jc w:val="center"/>
              <w:rPr>
                <w:sz w:val="18"/>
                <w:szCs w:val="18"/>
              </w:rPr>
            </w:pPr>
            <w:r w:rsidRPr="00BB4779">
              <w:rPr>
                <w:sz w:val="18"/>
                <w:szCs w:val="18"/>
              </w:rPr>
              <w:t>64,2</w:t>
            </w:r>
          </w:p>
        </w:tc>
        <w:tc>
          <w:tcPr>
            <w:tcW w:w="850" w:type="dxa"/>
          </w:tcPr>
          <w:p w:rsidR="00B300B2" w:rsidRPr="00BB4779" w:rsidRDefault="00B300B2">
            <w:pPr>
              <w:pStyle w:val="ConsPlusNormal"/>
              <w:jc w:val="center"/>
              <w:rPr>
                <w:sz w:val="18"/>
                <w:szCs w:val="18"/>
              </w:rPr>
            </w:pPr>
            <w:r w:rsidRPr="00BB4779">
              <w:rPr>
                <w:sz w:val="18"/>
                <w:szCs w:val="18"/>
              </w:rPr>
              <w:t>63,9</w:t>
            </w:r>
          </w:p>
        </w:tc>
        <w:tc>
          <w:tcPr>
            <w:tcW w:w="850" w:type="dxa"/>
          </w:tcPr>
          <w:p w:rsidR="00B300B2" w:rsidRPr="00BB4779" w:rsidRDefault="00B300B2">
            <w:pPr>
              <w:pStyle w:val="ConsPlusNormal"/>
              <w:jc w:val="center"/>
              <w:rPr>
                <w:sz w:val="18"/>
                <w:szCs w:val="18"/>
              </w:rPr>
            </w:pPr>
            <w:r w:rsidRPr="00BB4779">
              <w:rPr>
                <w:sz w:val="18"/>
                <w:szCs w:val="18"/>
              </w:rPr>
              <w:t>63,6</w:t>
            </w:r>
          </w:p>
        </w:tc>
        <w:tc>
          <w:tcPr>
            <w:tcW w:w="851" w:type="dxa"/>
          </w:tcPr>
          <w:p w:rsidR="00B300B2" w:rsidRPr="00BB4779" w:rsidRDefault="00B300B2">
            <w:pPr>
              <w:pStyle w:val="ConsPlusNormal"/>
              <w:jc w:val="center"/>
              <w:rPr>
                <w:sz w:val="18"/>
                <w:szCs w:val="18"/>
              </w:rPr>
            </w:pPr>
            <w:r w:rsidRPr="00BB4779">
              <w:rPr>
                <w:sz w:val="18"/>
                <w:szCs w:val="18"/>
              </w:rPr>
              <w:t>63,3</w:t>
            </w:r>
          </w:p>
        </w:tc>
        <w:tc>
          <w:tcPr>
            <w:tcW w:w="850" w:type="dxa"/>
          </w:tcPr>
          <w:p w:rsidR="00B300B2" w:rsidRPr="00BB4779" w:rsidRDefault="00B300B2">
            <w:pPr>
              <w:pStyle w:val="ConsPlusNormal"/>
              <w:jc w:val="center"/>
              <w:rPr>
                <w:sz w:val="18"/>
                <w:szCs w:val="18"/>
              </w:rPr>
            </w:pPr>
            <w:r w:rsidRPr="00BB4779">
              <w:rPr>
                <w:sz w:val="18"/>
                <w:szCs w:val="18"/>
              </w:rPr>
              <w:t>63,2</w:t>
            </w:r>
          </w:p>
        </w:tc>
        <w:tc>
          <w:tcPr>
            <w:tcW w:w="851" w:type="dxa"/>
          </w:tcPr>
          <w:p w:rsidR="00B300B2" w:rsidRPr="00BB4779" w:rsidRDefault="00B300B2">
            <w:pPr>
              <w:pStyle w:val="ConsPlusNormal"/>
              <w:jc w:val="center"/>
              <w:rPr>
                <w:sz w:val="18"/>
                <w:szCs w:val="18"/>
              </w:rPr>
            </w:pPr>
            <w:r w:rsidRPr="00BB4779">
              <w:rPr>
                <w:sz w:val="18"/>
                <w:szCs w:val="18"/>
              </w:rPr>
              <w:t>63,0</w:t>
            </w:r>
          </w:p>
        </w:tc>
        <w:tc>
          <w:tcPr>
            <w:tcW w:w="708" w:type="dxa"/>
          </w:tcPr>
          <w:p w:rsidR="00B300B2" w:rsidRPr="00BB4779" w:rsidRDefault="00B300B2">
            <w:pPr>
              <w:pStyle w:val="ConsPlusNormal"/>
              <w:jc w:val="center"/>
              <w:rPr>
                <w:sz w:val="18"/>
                <w:szCs w:val="18"/>
              </w:rPr>
            </w:pPr>
            <w:r w:rsidRPr="00BB4779">
              <w:rPr>
                <w:sz w:val="18"/>
                <w:szCs w:val="18"/>
              </w:rPr>
              <w:t>62,8</w:t>
            </w:r>
          </w:p>
        </w:tc>
        <w:tc>
          <w:tcPr>
            <w:tcW w:w="851" w:type="dxa"/>
          </w:tcPr>
          <w:p w:rsidR="00B300B2" w:rsidRPr="00BB4779" w:rsidRDefault="00B300B2">
            <w:pPr>
              <w:pStyle w:val="ConsPlusNormal"/>
              <w:jc w:val="center"/>
              <w:rPr>
                <w:sz w:val="18"/>
                <w:szCs w:val="18"/>
              </w:rPr>
            </w:pPr>
            <w:r w:rsidRPr="00BB4779">
              <w:rPr>
                <w:sz w:val="18"/>
                <w:szCs w:val="18"/>
              </w:rPr>
              <w:t>62,7</w:t>
            </w:r>
          </w:p>
        </w:tc>
        <w:tc>
          <w:tcPr>
            <w:tcW w:w="850" w:type="dxa"/>
          </w:tcPr>
          <w:p w:rsidR="00B300B2" w:rsidRPr="00BB4779" w:rsidRDefault="00B300B2">
            <w:pPr>
              <w:pStyle w:val="ConsPlusNormal"/>
              <w:jc w:val="center"/>
              <w:rPr>
                <w:sz w:val="18"/>
                <w:szCs w:val="18"/>
              </w:rPr>
            </w:pPr>
            <w:r w:rsidRPr="00BB4779">
              <w:rPr>
                <w:sz w:val="18"/>
                <w:szCs w:val="18"/>
              </w:rPr>
              <w:t>62,5</w:t>
            </w:r>
          </w:p>
        </w:tc>
        <w:tc>
          <w:tcPr>
            <w:tcW w:w="851" w:type="dxa"/>
          </w:tcPr>
          <w:p w:rsidR="00B300B2" w:rsidRPr="00BB4779" w:rsidRDefault="00B300B2">
            <w:pPr>
              <w:pStyle w:val="ConsPlusNormal"/>
              <w:jc w:val="center"/>
              <w:rPr>
                <w:sz w:val="18"/>
                <w:szCs w:val="18"/>
              </w:rPr>
            </w:pPr>
            <w:r w:rsidRPr="00BB4779">
              <w:rPr>
                <w:sz w:val="18"/>
                <w:szCs w:val="18"/>
              </w:rPr>
              <w:t>62,5</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15,3</w:t>
            </w:r>
          </w:p>
        </w:tc>
        <w:tc>
          <w:tcPr>
            <w:tcW w:w="1134" w:type="dxa"/>
          </w:tcPr>
          <w:p w:rsidR="00B300B2" w:rsidRPr="00BB4779" w:rsidRDefault="00B300B2">
            <w:pPr>
              <w:pStyle w:val="ConsPlusNormal"/>
              <w:jc w:val="center"/>
              <w:rPr>
                <w:sz w:val="18"/>
                <w:szCs w:val="18"/>
              </w:rPr>
            </w:pPr>
            <w:r w:rsidRPr="00BB4779">
              <w:rPr>
                <w:sz w:val="18"/>
                <w:szCs w:val="18"/>
              </w:rPr>
              <w:t>15,2</w:t>
            </w:r>
          </w:p>
        </w:tc>
        <w:tc>
          <w:tcPr>
            <w:tcW w:w="850" w:type="dxa"/>
          </w:tcPr>
          <w:p w:rsidR="00B300B2" w:rsidRPr="00BB4779" w:rsidRDefault="00B300B2">
            <w:pPr>
              <w:pStyle w:val="ConsPlusNormal"/>
              <w:jc w:val="center"/>
              <w:rPr>
                <w:sz w:val="18"/>
                <w:szCs w:val="18"/>
              </w:rPr>
            </w:pPr>
            <w:r w:rsidRPr="00BB4779">
              <w:rPr>
                <w:sz w:val="18"/>
                <w:szCs w:val="18"/>
              </w:rPr>
              <w:t>15,1</w:t>
            </w:r>
          </w:p>
        </w:tc>
        <w:tc>
          <w:tcPr>
            <w:tcW w:w="850" w:type="dxa"/>
          </w:tcPr>
          <w:p w:rsidR="00B300B2" w:rsidRPr="00BB4779" w:rsidRDefault="00B300B2">
            <w:pPr>
              <w:pStyle w:val="ConsPlusNormal"/>
              <w:jc w:val="center"/>
              <w:rPr>
                <w:sz w:val="18"/>
                <w:szCs w:val="18"/>
              </w:rPr>
            </w:pPr>
            <w:r w:rsidRPr="00BB4779">
              <w:rPr>
                <w:sz w:val="18"/>
                <w:szCs w:val="18"/>
              </w:rPr>
              <w:t>15,1</w:t>
            </w:r>
          </w:p>
        </w:tc>
        <w:tc>
          <w:tcPr>
            <w:tcW w:w="851" w:type="dxa"/>
          </w:tcPr>
          <w:p w:rsidR="00B300B2" w:rsidRPr="00BB4779" w:rsidRDefault="00B300B2">
            <w:pPr>
              <w:pStyle w:val="ConsPlusNormal"/>
              <w:jc w:val="center"/>
              <w:rPr>
                <w:sz w:val="18"/>
                <w:szCs w:val="18"/>
              </w:rPr>
            </w:pPr>
            <w:r w:rsidRPr="00BB4779">
              <w:rPr>
                <w:sz w:val="18"/>
                <w:szCs w:val="18"/>
              </w:rPr>
              <w:t>15,0</w:t>
            </w:r>
          </w:p>
        </w:tc>
        <w:tc>
          <w:tcPr>
            <w:tcW w:w="850" w:type="dxa"/>
          </w:tcPr>
          <w:p w:rsidR="00B300B2" w:rsidRPr="00BB4779" w:rsidRDefault="00B300B2">
            <w:pPr>
              <w:pStyle w:val="ConsPlusNormal"/>
              <w:jc w:val="center"/>
              <w:rPr>
                <w:sz w:val="18"/>
                <w:szCs w:val="18"/>
              </w:rPr>
            </w:pPr>
            <w:r w:rsidRPr="00BB4779">
              <w:rPr>
                <w:sz w:val="18"/>
                <w:szCs w:val="18"/>
              </w:rPr>
              <w:t>15,0</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708" w:type="dxa"/>
          </w:tcPr>
          <w:p w:rsidR="00B300B2" w:rsidRPr="00BB4779" w:rsidRDefault="00B300B2">
            <w:pPr>
              <w:pStyle w:val="ConsPlusNormal"/>
              <w:jc w:val="center"/>
              <w:rPr>
                <w:sz w:val="18"/>
                <w:szCs w:val="18"/>
              </w:rPr>
            </w:pPr>
            <w:r w:rsidRPr="00BB4779">
              <w:rPr>
                <w:sz w:val="18"/>
                <w:szCs w:val="18"/>
              </w:rPr>
              <w:t>14,9</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850" w:type="dxa"/>
          </w:tcPr>
          <w:p w:rsidR="00B300B2" w:rsidRPr="00BB4779" w:rsidRDefault="00B300B2">
            <w:pPr>
              <w:pStyle w:val="ConsPlusNormal"/>
              <w:jc w:val="center"/>
              <w:rPr>
                <w:sz w:val="18"/>
                <w:szCs w:val="18"/>
              </w:rPr>
            </w:pPr>
            <w:r w:rsidRPr="00BB4779">
              <w:rPr>
                <w:sz w:val="18"/>
                <w:szCs w:val="18"/>
              </w:rPr>
              <w:t>14,8</w:t>
            </w:r>
          </w:p>
        </w:tc>
        <w:tc>
          <w:tcPr>
            <w:tcW w:w="851" w:type="dxa"/>
          </w:tcPr>
          <w:p w:rsidR="00B300B2" w:rsidRPr="00BB4779" w:rsidRDefault="00B300B2">
            <w:pPr>
              <w:pStyle w:val="ConsPlusNormal"/>
              <w:jc w:val="center"/>
              <w:rPr>
                <w:sz w:val="18"/>
                <w:szCs w:val="18"/>
              </w:rPr>
            </w:pPr>
            <w:r w:rsidRPr="00BB4779">
              <w:rPr>
                <w:sz w:val="18"/>
                <w:szCs w:val="18"/>
              </w:rPr>
              <w:t>14,8</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14,7</w:t>
            </w:r>
          </w:p>
        </w:tc>
        <w:tc>
          <w:tcPr>
            <w:tcW w:w="1134" w:type="dxa"/>
          </w:tcPr>
          <w:p w:rsidR="00B300B2" w:rsidRPr="00BB4779" w:rsidRDefault="00B300B2">
            <w:pPr>
              <w:pStyle w:val="ConsPlusNormal"/>
              <w:jc w:val="center"/>
              <w:rPr>
                <w:sz w:val="18"/>
                <w:szCs w:val="18"/>
              </w:rPr>
            </w:pPr>
            <w:r w:rsidRPr="00BB4779">
              <w:rPr>
                <w:sz w:val="18"/>
                <w:szCs w:val="18"/>
              </w:rPr>
              <w:t>14,6</w:t>
            </w:r>
          </w:p>
        </w:tc>
        <w:tc>
          <w:tcPr>
            <w:tcW w:w="850" w:type="dxa"/>
          </w:tcPr>
          <w:p w:rsidR="00B300B2" w:rsidRPr="00BB4779" w:rsidRDefault="00B300B2">
            <w:pPr>
              <w:pStyle w:val="ConsPlusNormal"/>
              <w:jc w:val="center"/>
              <w:rPr>
                <w:sz w:val="18"/>
                <w:szCs w:val="18"/>
              </w:rPr>
            </w:pPr>
            <w:r w:rsidRPr="00BB4779">
              <w:rPr>
                <w:sz w:val="18"/>
                <w:szCs w:val="18"/>
              </w:rPr>
              <w:t>14,6</w:t>
            </w:r>
          </w:p>
        </w:tc>
        <w:tc>
          <w:tcPr>
            <w:tcW w:w="850" w:type="dxa"/>
          </w:tcPr>
          <w:p w:rsidR="00B300B2" w:rsidRPr="00BB4779" w:rsidRDefault="00B300B2">
            <w:pPr>
              <w:pStyle w:val="ConsPlusNormal"/>
              <w:jc w:val="center"/>
              <w:rPr>
                <w:sz w:val="18"/>
                <w:szCs w:val="18"/>
              </w:rPr>
            </w:pPr>
            <w:r w:rsidRPr="00BB4779">
              <w:rPr>
                <w:sz w:val="18"/>
                <w:szCs w:val="18"/>
              </w:rPr>
              <w:t>14,5</w:t>
            </w:r>
          </w:p>
        </w:tc>
        <w:tc>
          <w:tcPr>
            <w:tcW w:w="851" w:type="dxa"/>
          </w:tcPr>
          <w:p w:rsidR="00B300B2" w:rsidRPr="00BB4779" w:rsidRDefault="00B300B2">
            <w:pPr>
              <w:pStyle w:val="ConsPlusNormal"/>
              <w:jc w:val="center"/>
              <w:rPr>
                <w:sz w:val="18"/>
                <w:szCs w:val="18"/>
              </w:rPr>
            </w:pPr>
            <w:r w:rsidRPr="00BB4779">
              <w:rPr>
                <w:sz w:val="18"/>
                <w:szCs w:val="18"/>
              </w:rPr>
              <w:t>14,4</w:t>
            </w:r>
          </w:p>
        </w:tc>
        <w:tc>
          <w:tcPr>
            <w:tcW w:w="850" w:type="dxa"/>
          </w:tcPr>
          <w:p w:rsidR="00B300B2" w:rsidRPr="00BB4779" w:rsidRDefault="00B300B2">
            <w:pPr>
              <w:pStyle w:val="ConsPlusNormal"/>
              <w:jc w:val="center"/>
              <w:rPr>
                <w:sz w:val="18"/>
                <w:szCs w:val="18"/>
              </w:rPr>
            </w:pPr>
            <w:r w:rsidRPr="00BB4779">
              <w:rPr>
                <w:sz w:val="18"/>
                <w:szCs w:val="18"/>
              </w:rPr>
              <w:t>14,4</w:t>
            </w:r>
          </w:p>
        </w:tc>
        <w:tc>
          <w:tcPr>
            <w:tcW w:w="851" w:type="dxa"/>
          </w:tcPr>
          <w:p w:rsidR="00B300B2" w:rsidRPr="00BB4779" w:rsidRDefault="00B300B2">
            <w:pPr>
              <w:pStyle w:val="ConsPlusNormal"/>
              <w:jc w:val="center"/>
              <w:rPr>
                <w:sz w:val="18"/>
                <w:szCs w:val="18"/>
              </w:rPr>
            </w:pPr>
            <w:r w:rsidRPr="00BB4779">
              <w:rPr>
                <w:sz w:val="18"/>
                <w:szCs w:val="18"/>
              </w:rPr>
              <w:t>14,4</w:t>
            </w:r>
          </w:p>
        </w:tc>
        <w:tc>
          <w:tcPr>
            <w:tcW w:w="708" w:type="dxa"/>
          </w:tcPr>
          <w:p w:rsidR="00B300B2" w:rsidRPr="00BB4779" w:rsidRDefault="00B300B2">
            <w:pPr>
              <w:pStyle w:val="ConsPlusNormal"/>
              <w:jc w:val="center"/>
              <w:rPr>
                <w:sz w:val="18"/>
                <w:szCs w:val="18"/>
              </w:rPr>
            </w:pPr>
            <w:r w:rsidRPr="00BB4779">
              <w:rPr>
                <w:sz w:val="18"/>
                <w:szCs w:val="18"/>
              </w:rPr>
              <w:t>14,3</w:t>
            </w:r>
          </w:p>
        </w:tc>
        <w:tc>
          <w:tcPr>
            <w:tcW w:w="851" w:type="dxa"/>
          </w:tcPr>
          <w:p w:rsidR="00B300B2" w:rsidRPr="00BB4779" w:rsidRDefault="00B300B2">
            <w:pPr>
              <w:pStyle w:val="ConsPlusNormal"/>
              <w:jc w:val="center"/>
              <w:rPr>
                <w:sz w:val="18"/>
                <w:szCs w:val="18"/>
              </w:rPr>
            </w:pPr>
            <w:r w:rsidRPr="00BB4779">
              <w:rPr>
                <w:sz w:val="18"/>
                <w:szCs w:val="18"/>
              </w:rPr>
              <w:t>14,3</w:t>
            </w:r>
          </w:p>
        </w:tc>
        <w:tc>
          <w:tcPr>
            <w:tcW w:w="850" w:type="dxa"/>
          </w:tcPr>
          <w:p w:rsidR="00B300B2" w:rsidRPr="00BB4779" w:rsidRDefault="00B300B2">
            <w:pPr>
              <w:pStyle w:val="ConsPlusNormal"/>
              <w:jc w:val="center"/>
              <w:rPr>
                <w:sz w:val="18"/>
                <w:szCs w:val="18"/>
              </w:rPr>
            </w:pPr>
            <w:r w:rsidRPr="00BB4779">
              <w:rPr>
                <w:sz w:val="18"/>
                <w:szCs w:val="18"/>
              </w:rPr>
              <w:t>14,3</w:t>
            </w:r>
          </w:p>
        </w:tc>
        <w:tc>
          <w:tcPr>
            <w:tcW w:w="851" w:type="dxa"/>
          </w:tcPr>
          <w:p w:rsidR="00B300B2" w:rsidRPr="00BB4779" w:rsidRDefault="00B300B2">
            <w:pPr>
              <w:pStyle w:val="ConsPlusNormal"/>
              <w:jc w:val="center"/>
              <w:rPr>
                <w:sz w:val="18"/>
                <w:szCs w:val="18"/>
              </w:rPr>
            </w:pPr>
            <w:r w:rsidRPr="00BB4779">
              <w:rPr>
                <w:sz w:val="18"/>
                <w:szCs w:val="18"/>
              </w:rPr>
              <w:t>14,2</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w:t>
            </w:r>
          </w:p>
        </w:tc>
        <w:tc>
          <w:tcPr>
            <w:tcW w:w="2127" w:type="dxa"/>
          </w:tcPr>
          <w:p w:rsidR="00B300B2" w:rsidRPr="00BB4779" w:rsidRDefault="00B300B2">
            <w:pPr>
              <w:pStyle w:val="ConsPlusNormal"/>
              <w:rPr>
                <w:sz w:val="18"/>
                <w:szCs w:val="18"/>
              </w:rPr>
            </w:pPr>
            <w:r w:rsidRPr="00BB4779">
              <w:rPr>
                <w:sz w:val="18"/>
                <w:szCs w:val="18"/>
              </w:rPr>
              <w:t xml:space="preserve">Белоярский городской </w:t>
            </w:r>
            <w:r w:rsidRPr="00BB4779">
              <w:rPr>
                <w:sz w:val="18"/>
                <w:szCs w:val="18"/>
              </w:rPr>
              <w:lastRenderedPageBreak/>
              <w:t>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34,6</w:t>
            </w:r>
          </w:p>
        </w:tc>
        <w:tc>
          <w:tcPr>
            <w:tcW w:w="1134" w:type="dxa"/>
          </w:tcPr>
          <w:p w:rsidR="00B300B2" w:rsidRPr="00BB4779" w:rsidRDefault="00B300B2">
            <w:pPr>
              <w:pStyle w:val="ConsPlusNormal"/>
              <w:jc w:val="center"/>
              <w:rPr>
                <w:sz w:val="18"/>
                <w:szCs w:val="18"/>
              </w:rPr>
            </w:pPr>
            <w:r w:rsidRPr="00BB4779">
              <w:rPr>
                <w:sz w:val="18"/>
                <w:szCs w:val="18"/>
              </w:rPr>
              <w:t>34,87</w:t>
            </w:r>
          </w:p>
        </w:tc>
        <w:tc>
          <w:tcPr>
            <w:tcW w:w="850" w:type="dxa"/>
          </w:tcPr>
          <w:p w:rsidR="00B300B2" w:rsidRPr="00BB4779" w:rsidRDefault="00B300B2">
            <w:pPr>
              <w:pStyle w:val="ConsPlusNormal"/>
              <w:jc w:val="center"/>
              <w:rPr>
                <w:sz w:val="18"/>
                <w:szCs w:val="18"/>
              </w:rPr>
            </w:pPr>
            <w:r w:rsidRPr="00BB4779">
              <w:rPr>
                <w:sz w:val="18"/>
                <w:szCs w:val="18"/>
              </w:rPr>
              <w:t>34,9</w:t>
            </w:r>
          </w:p>
        </w:tc>
        <w:tc>
          <w:tcPr>
            <w:tcW w:w="850" w:type="dxa"/>
          </w:tcPr>
          <w:p w:rsidR="00B300B2" w:rsidRPr="00BB4779" w:rsidRDefault="00B300B2">
            <w:pPr>
              <w:pStyle w:val="ConsPlusNormal"/>
              <w:jc w:val="center"/>
              <w:rPr>
                <w:sz w:val="18"/>
                <w:szCs w:val="18"/>
              </w:rPr>
            </w:pPr>
            <w:r w:rsidRPr="00BB4779">
              <w:rPr>
                <w:sz w:val="18"/>
                <w:szCs w:val="18"/>
              </w:rPr>
              <w:t>34,92</w:t>
            </w:r>
          </w:p>
        </w:tc>
        <w:tc>
          <w:tcPr>
            <w:tcW w:w="851" w:type="dxa"/>
          </w:tcPr>
          <w:p w:rsidR="00B300B2" w:rsidRPr="00BB4779" w:rsidRDefault="00B300B2">
            <w:pPr>
              <w:pStyle w:val="ConsPlusNormal"/>
              <w:jc w:val="center"/>
              <w:rPr>
                <w:sz w:val="18"/>
                <w:szCs w:val="18"/>
              </w:rPr>
            </w:pPr>
            <w:r w:rsidRPr="00BB4779">
              <w:rPr>
                <w:sz w:val="18"/>
                <w:szCs w:val="18"/>
              </w:rPr>
              <w:t>34,95</w:t>
            </w:r>
          </w:p>
        </w:tc>
        <w:tc>
          <w:tcPr>
            <w:tcW w:w="850" w:type="dxa"/>
          </w:tcPr>
          <w:p w:rsidR="00B300B2" w:rsidRPr="00BB4779" w:rsidRDefault="00B300B2">
            <w:pPr>
              <w:pStyle w:val="ConsPlusNormal"/>
              <w:jc w:val="center"/>
              <w:rPr>
                <w:sz w:val="18"/>
                <w:szCs w:val="18"/>
              </w:rPr>
            </w:pPr>
            <w:r w:rsidRPr="00BB4779">
              <w:rPr>
                <w:sz w:val="18"/>
                <w:szCs w:val="18"/>
              </w:rPr>
              <w:t>34,98</w:t>
            </w:r>
          </w:p>
        </w:tc>
        <w:tc>
          <w:tcPr>
            <w:tcW w:w="851" w:type="dxa"/>
          </w:tcPr>
          <w:p w:rsidR="00B300B2" w:rsidRPr="00BB4779" w:rsidRDefault="00B300B2">
            <w:pPr>
              <w:pStyle w:val="ConsPlusNormal"/>
              <w:jc w:val="center"/>
              <w:rPr>
                <w:sz w:val="18"/>
                <w:szCs w:val="18"/>
              </w:rPr>
            </w:pPr>
            <w:r w:rsidRPr="00BB4779">
              <w:rPr>
                <w:sz w:val="18"/>
                <w:szCs w:val="18"/>
              </w:rPr>
              <w:t>35,01</w:t>
            </w:r>
          </w:p>
        </w:tc>
        <w:tc>
          <w:tcPr>
            <w:tcW w:w="708" w:type="dxa"/>
          </w:tcPr>
          <w:p w:rsidR="00B300B2" w:rsidRPr="00BB4779" w:rsidRDefault="00B300B2">
            <w:pPr>
              <w:pStyle w:val="ConsPlusNormal"/>
              <w:jc w:val="center"/>
              <w:rPr>
                <w:sz w:val="18"/>
                <w:szCs w:val="18"/>
              </w:rPr>
            </w:pPr>
            <w:r w:rsidRPr="00BB4779">
              <w:rPr>
                <w:sz w:val="18"/>
                <w:szCs w:val="18"/>
              </w:rPr>
              <w:t>35,03</w:t>
            </w:r>
          </w:p>
        </w:tc>
        <w:tc>
          <w:tcPr>
            <w:tcW w:w="851" w:type="dxa"/>
          </w:tcPr>
          <w:p w:rsidR="00B300B2" w:rsidRPr="00BB4779" w:rsidRDefault="00B300B2">
            <w:pPr>
              <w:pStyle w:val="ConsPlusNormal"/>
              <w:jc w:val="center"/>
              <w:rPr>
                <w:sz w:val="18"/>
                <w:szCs w:val="18"/>
              </w:rPr>
            </w:pPr>
            <w:r w:rsidRPr="00BB4779">
              <w:rPr>
                <w:sz w:val="18"/>
                <w:szCs w:val="18"/>
              </w:rPr>
              <w:t>35,06</w:t>
            </w:r>
          </w:p>
        </w:tc>
        <w:tc>
          <w:tcPr>
            <w:tcW w:w="850" w:type="dxa"/>
          </w:tcPr>
          <w:p w:rsidR="00B300B2" w:rsidRPr="00BB4779" w:rsidRDefault="00B300B2">
            <w:pPr>
              <w:pStyle w:val="ConsPlusNormal"/>
              <w:jc w:val="center"/>
              <w:rPr>
                <w:sz w:val="18"/>
                <w:szCs w:val="18"/>
              </w:rPr>
            </w:pPr>
            <w:r w:rsidRPr="00BB4779">
              <w:rPr>
                <w:sz w:val="18"/>
                <w:szCs w:val="18"/>
              </w:rPr>
              <w:t>35,08</w:t>
            </w:r>
          </w:p>
        </w:tc>
        <w:tc>
          <w:tcPr>
            <w:tcW w:w="851" w:type="dxa"/>
          </w:tcPr>
          <w:p w:rsidR="00B300B2" w:rsidRPr="00BB4779" w:rsidRDefault="00B300B2">
            <w:pPr>
              <w:pStyle w:val="ConsPlusNormal"/>
              <w:jc w:val="center"/>
              <w:rPr>
                <w:sz w:val="18"/>
                <w:szCs w:val="18"/>
              </w:rPr>
            </w:pPr>
            <w:r w:rsidRPr="00BB4779">
              <w:rPr>
                <w:sz w:val="18"/>
                <w:szCs w:val="18"/>
              </w:rPr>
              <w:t>35,09</w:t>
            </w:r>
          </w:p>
        </w:tc>
        <w:tc>
          <w:tcPr>
            <w:tcW w:w="2268" w:type="dxa"/>
          </w:tcPr>
          <w:p w:rsidR="00B300B2" w:rsidRPr="00BB4779" w:rsidRDefault="00B300B2">
            <w:pPr>
              <w:pStyle w:val="ConsPlusNormal"/>
              <w:rPr>
                <w:sz w:val="18"/>
                <w:szCs w:val="18"/>
              </w:rPr>
            </w:pPr>
            <w:r w:rsidRPr="00BB4779">
              <w:rPr>
                <w:sz w:val="18"/>
                <w:szCs w:val="18"/>
              </w:rPr>
              <w:t xml:space="preserve">Глава Белоярского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76,5</w:t>
            </w:r>
          </w:p>
        </w:tc>
        <w:tc>
          <w:tcPr>
            <w:tcW w:w="1134" w:type="dxa"/>
          </w:tcPr>
          <w:p w:rsidR="00B300B2" w:rsidRPr="00BB4779" w:rsidRDefault="00B300B2">
            <w:pPr>
              <w:pStyle w:val="ConsPlusNormal"/>
              <w:jc w:val="center"/>
              <w:rPr>
                <w:sz w:val="18"/>
                <w:szCs w:val="18"/>
              </w:rPr>
            </w:pPr>
            <w:r w:rsidRPr="00BB4779">
              <w:rPr>
                <w:sz w:val="18"/>
                <w:szCs w:val="18"/>
              </w:rPr>
              <w:t>76,6</w:t>
            </w:r>
          </w:p>
        </w:tc>
        <w:tc>
          <w:tcPr>
            <w:tcW w:w="850" w:type="dxa"/>
          </w:tcPr>
          <w:p w:rsidR="00B300B2" w:rsidRPr="00BB4779" w:rsidRDefault="00B300B2">
            <w:pPr>
              <w:pStyle w:val="ConsPlusNormal"/>
              <w:jc w:val="center"/>
              <w:rPr>
                <w:sz w:val="18"/>
                <w:szCs w:val="18"/>
              </w:rPr>
            </w:pPr>
            <w:r w:rsidRPr="00BB4779">
              <w:rPr>
                <w:sz w:val="18"/>
                <w:szCs w:val="18"/>
              </w:rPr>
              <w:t>77,2</w:t>
            </w:r>
          </w:p>
        </w:tc>
        <w:tc>
          <w:tcPr>
            <w:tcW w:w="850" w:type="dxa"/>
          </w:tcPr>
          <w:p w:rsidR="00B300B2" w:rsidRPr="00BB4779" w:rsidRDefault="00B300B2">
            <w:pPr>
              <w:pStyle w:val="ConsPlusNormal"/>
              <w:jc w:val="center"/>
              <w:rPr>
                <w:sz w:val="18"/>
                <w:szCs w:val="18"/>
              </w:rPr>
            </w:pPr>
            <w:r w:rsidRPr="00BB4779">
              <w:rPr>
                <w:sz w:val="18"/>
                <w:szCs w:val="18"/>
              </w:rPr>
              <w:t>78,1</w:t>
            </w:r>
          </w:p>
        </w:tc>
        <w:tc>
          <w:tcPr>
            <w:tcW w:w="851" w:type="dxa"/>
          </w:tcPr>
          <w:p w:rsidR="00B300B2" w:rsidRPr="00BB4779" w:rsidRDefault="00B300B2">
            <w:pPr>
              <w:pStyle w:val="ConsPlusNormal"/>
              <w:jc w:val="center"/>
              <w:rPr>
                <w:sz w:val="18"/>
                <w:szCs w:val="18"/>
              </w:rPr>
            </w:pPr>
            <w:r w:rsidRPr="00BB4779">
              <w:rPr>
                <w:sz w:val="18"/>
                <w:szCs w:val="18"/>
              </w:rPr>
              <w:t>79,0</w:t>
            </w:r>
          </w:p>
        </w:tc>
        <w:tc>
          <w:tcPr>
            <w:tcW w:w="850" w:type="dxa"/>
          </w:tcPr>
          <w:p w:rsidR="00B300B2" w:rsidRPr="00BB4779" w:rsidRDefault="00B300B2">
            <w:pPr>
              <w:pStyle w:val="ConsPlusNormal"/>
              <w:jc w:val="center"/>
              <w:rPr>
                <w:sz w:val="18"/>
                <w:szCs w:val="18"/>
              </w:rPr>
            </w:pPr>
            <w:r w:rsidRPr="00BB4779">
              <w:rPr>
                <w:sz w:val="18"/>
                <w:szCs w:val="18"/>
              </w:rPr>
              <w:t>79,9</w:t>
            </w:r>
          </w:p>
        </w:tc>
        <w:tc>
          <w:tcPr>
            <w:tcW w:w="851" w:type="dxa"/>
          </w:tcPr>
          <w:p w:rsidR="00B300B2" w:rsidRPr="00BB4779" w:rsidRDefault="00B300B2">
            <w:pPr>
              <w:pStyle w:val="ConsPlusNormal"/>
              <w:jc w:val="center"/>
              <w:rPr>
                <w:sz w:val="18"/>
                <w:szCs w:val="18"/>
              </w:rPr>
            </w:pPr>
            <w:r w:rsidRPr="00BB4779">
              <w:rPr>
                <w:sz w:val="18"/>
                <w:szCs w:val="18"/>
              </w:rPr>
              <w:t>80,7</w:t>
            </w:r>
          </w:p>
        </w:tc>
        <w:tc>
          <w:tcPr>
            <w:tcW w:w="708" w:type="dxa"/>
          </w:tcPr>
          <w:p w:rsidR="00B300B2" w:rsidRPr="00BB4779" w:rsidRDefault="00B300B2">
            <w:pPr>
              <w:pStyle w:val="ConsPlusNormal"/>
              <w:jc w:val="center"/>
              <w:rPr>
                <w:sz w:val="18"/>
                <w:szCs w:val="18"/>
              </w:rPr>
            </w:pPr>
            <w:r w:rsidRPr="00BB4779">
              <w:rPr>
                <w:sz w:val="18"/>
                <w:szCs w:val="18"/>
              </w:rPr>
              <w:t>81,5</w:t>
            </w:r>
          </w:p>
        </w:tc>
        <w:tc>
          <w:tcPr>
            <w:tcW w:w="851" w:type="dxa"/>
          </w:tcPr>
          <w:p w:rsidR="00B300B2" w:rsidRPr="00BB4779" w:rsidRDefault="00B300B2">
            <w:pPr>
              <w:pStyle w:val="ConsPlusNormal"/>
              <w:jc w:val="center"/>
              <w:rPr>
                <w:sz w:val="18"/>
                <w:szCs w:val="18"/>
              </w:rPr>
            </w:pPr>
            <w:r w:rsidRPr="00BB4779">
              <w:rPr>
                <w:sz w:val="18"/>
                <w:szCs w:val="18"/>
              </w:rPr>
              <w:t>82,3</w:t>
            </w:r>
          </w:p>
        </w:tc>
        <w:tc>
          <w:tcPr>
            <w:tcW w:w="850" w:type="dxa"/>
          </w:tcPr>
          <w:p w:rsidR="00B300B2" w:rsidRPr="00BB4779" w:rsidRDefault="00B300B2">
            <w:pPr>
              <w:pStyle w:val="ConsPlusNormal"/>
              <w:jc w:val="center"/>
              <w:rPr>
                <w:sz w:val="18"/>
                <w:szCs w:val="18"/>
              </w:rPr>
            </w:pPr>
            <w:r w:rsidRPr="00BB4779">
              <w:rPr>
                <w:sz w:val="18"/>
                <w:szCs w:val="18"/>
              </w:rPr>
              <w:t>83,1</w:t>
            </w:r>
          </w:p>
        </w:tc>
        <w:tc>
          <w:tcPr>
            <w:tcW w:w="851" w:type="dxa"/>
          </w:tcPr>
          <w:p w:rsidR="00B300B2" w:rsidRPr="00BB4779" w:rsidRDefault="00B300B2">
            <w:pPr>
              <w:pStyle w:val="ConsPlusNormal"/>
              <w:jc w:val="center"/>
              <w:rPr>
                <w:sz w:val="18"/>
                <w:szCs w:val="18"/>
              </w:rPr>
            </w:pPr>
            <w:r w:rsidRPr="00BB4779">
              <w:rPr>
                <w:sz w:val="18"/>
                <w:szCs w:val="18"/>
              </w:rPr>
              <w:t>83,9</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w:t>
            </w:r>
          </w:p>
        </w:tc>
        <w:tc>
          <w:tcPr>
            <w:tcW w:w="1134"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708" w:type="dxa"/>
          </w:tcPr>
          <w:p w:rsidR="00B300B2" w:rsidRPr="00BB4779" w:rsidRDefault="00B300B2">
            <w:pPr>
              <w:pStyle w:val="ConsPlusNormal"/>
              <w:jc w:val="center"/>
              <w:rPr>
                <w:sz w:val="18"/>
                <w:szCs w:val="18"/>
              </w:rPr>
            </w:pPr>
            <w:r w:rsidRPr="00BB4779">
              <w:rPr>
                <w:sz w:val="18"/>
                <w:szCs w:val="18"/>
              </w:rPr>
              <w:t>9,6</w:t>
            </w:r>
          </w:p>
        </w:tc>
        <w:tc>
          <w:tcPr>
            <w:tcW w:w="851" w:type="dxa"/>
          </w:tcPr>
          <w:p w:rsidR="00B300B2" w:rsidRPr="00BB4779" w:rsidRDefault="00B300B2">
            <w:pPr>
              <w:pStyle w:val="ConsPlusNormal"/>
              <w:jc w:val="center"/>
              <w:rPr>
                <w:sz w:val="18"/>
                <w:szCs w:val="18"/>
              </w:rPr>
            </w:pPr>
            <w:r w:rsidRPr="00BB4779">
              <w:rPr>
                <w:sz w:val="18"/>
                <w:szCs w:val="18"/>
              </w:rPr>
              <w:t>9,6</w:t>
            </w:r>
          </w:p>
        </w:tc>
        <w:tc>
          <w:tcPr>
            <w:tcW w:w="850" w:type="dxa"/>
          </w:tcPr>
          <w:p w:rsidR="00B300B2" w:rsidRPr="00BB4779" w:rsidRDefault="00B300B2">
            <w:pPr>
              <w:pStyle w:val="ConsPlusNormal"/>
              <w:jc w:val="center"/>
              <w:rPr>
                <w:sz w:val="18"/>
                <w:szCs w:val="18"/>
              </w:rPr>
            </w:pPr>
            <w:r w:rsidRPr="00BB4779">
              <w:rPr>
                <w:sz w:val="18"/>
                <w:szCs w:val="18"/>
              </w:rPr>
              <w:t>9,6</w:t>
            </w:r>
          </w:p>
        </w:tc>
        <w:tc>
          <w:tcPr>
            <w:tcW w:w="851" w:type="dxa"/>
          </w:tcPr>
          <w:p w:rsidR="00B300B2" w:rsidRPr="00BB4779" w:rsidRDefault="00B300B2">
            <w:pPr>
              <w:pStyle w:val="ConsPlusNormal"/>
              <w:jc w:val="center"/>
              <w:rPr>
                <w:sz w:val="18"/>
                <w:szCs w:val="18"/>
              </w:rPr>
            </w:pPr>
            <w:r w:rsidRPr="00BB4779">
              <w:rPr>
                <w:sz w:val="18"/>
                <w:szCs w:val="18"/>
              </w:rPr>
              <w:t>9,6</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43,9</w:t>
            </w:r>
          </w:p>
        </w:tc>
        <w:tc>
          <w:tcPr>
            <w:tcW w:w="1134" w:type="dxa"/>
          </w:tcPr>
          <w:p w:rsidR="00B300B2" w:rsidRPr="00BB4779" w:rsidRDefault="00B300B2">
            <w:pPr>
              <w:pStyle w:val="ConsPlusNormal"/>
              <w:jc w:val="center"/>
              <w:rPr>
                <w:sz w:val="18"/>
                <w:szCs w:val="18"/>
              </w:rPr>
            </w:pPr>
            <w:r w:rsidRPr="00BB4779">
              <w:rPr>
                <w:sz w:val="18"/>
                <w:szCs w:val="18"/>
              </w:rPr>
              <w:t>43,7</w:t>
            </w:r>
          </w:p>
        </w:tc>
        <w:tc>
          <w:tcPr>
            <w:tcW w:w="850" w:type="dxa"/>
          </w:tcPr>
          <w:p w:rsidR="00B300B2" w:rsidRPr="00BB4779" w:rsidRDefault="00B300B2">
            <w:pPr>
              <w:pStyle w:val="ConsPlusNormal"/>
              <w:jc w:val="center"/>
              <w:rPr>
                <w:sz w:val="18"/>
                <w:szCs w:val="18"/>
              </w:rPr>
            </w:pPr>
            <w:r w:rsidRPr="00BB4779">
              <w:rPr>
                <w:sz w:val="18"/>
                <w:szCs w:val="18"/>
              </w:rPr>
              <w:t>43,5</w:t>
            </w:r>
          </w:p>
        </w:tc>
        <w:tc>
          <w:tcPr>
            <w:tcW w:w="850" w:type="dxa"/>
          </w:tcPr>
          <w:p w:rsidR="00B300B2" w:rsidRPr="00BB4779" w:rsidRDefault="00B300B2">
            <w:pPr>
              <w:pStyle w:val="ConsPlusNormal"/>
              <w:jc w:val="center"/>
              <w:rPr>
                <w:sz w:val="18"/>
                <w:szCs w:val="18"/>
              </w:rPr>
            </w:pPr>
            <w:r w:rsidRPr="00BB4779">
              <w:rPr>
                <w:sz w:val="18"/>
                <w:szCs w:val="18"/>
              </w:rPr>
              <w:t>43,3</w:t>
            </w:r>
          </w:p>
        </w:tc>
        <w:tc>
          <w:tcPr>
            <w:tcW w:w="851" w:type="dxa"/>
          </w:tcPr>
          <w:p w:rsidR="00B300B2" w:rsidRPr="00BB4779" w:rsidRDefault="00B300B2">
            <w:pPr>
              <w:pStyle w:val="ConsPlusNormal"/>
              <w:jc w:val="center"/>
              <w:rPr>
                <w:sz w:val="18"/>
                <w:szCs w:val="18"/>
              </w:rPr>
            </w:pPr>
            <w:r w:rsidRPr="00BB4779">
              <w:rPr>
                <w:sz w:val="18"/>
                <w:szCs w:val="18"/>
              </w:rPr>
              <w:t>43,1</w:t>
            </w:r>
          </w:p>
        </w:tc>
        <w:tc>
          <w:tcPr>
            <w:tcW w:w="850" w:type="dxa"/>
          </w:tcPr>
          <w:p w:rsidR="00B300B2" w:rsidRPr="00BB4779" w:rsidRDefault="00B300B2">
            <w:pPr>
              <w:pStyle w:val="ConsPlusNormal"/>
              <w:jc w:val="center"/>
              <w:rPr>
                <w:sz w:val="18"/>
                <w:szCs w:val="18"/>
              </w:rPr>
            </w:pPr>
            <w:r w:rsidRPr="00BB4779">
              <w:rPr>
                <w:sz w:val="18"/>
                <w:szCs w:val="18"/>
              </w:rPr>
              <w:t>43,0</w:t>
            </w:r>
          </w:p>
        </w:tc>
        <w:tc>
          <w:tcPr>
            <w:tcW w:w="851" w:type="dxa"/>
          </w:tcPr>
          <w:p w:rsidR="00B300B2" w:rsidRPr="00BB4779" w:rsidRDefault="00B300B2">
            <w:pPr>
              <w:pStyle w:val="ConsPlusNormal"/>
              <w:jc w:val="center"/>
              <w:rPr>
                <w:sz w:val="18"/>
                <w:szCs w:val="18"/>
              </w:rPr>
            </w:pPr>
            <w:r w:rsidRPr="00BB4779">
              <w:rPr>
                <w:sz w:val="18"/>
                <w:szCs w:val="18"/>
              </w:rPr>
              <w:t>42,9</w:t>
            </w:r>
          </w:p>
        </w:tc>
        <w:tc>
          <w:tcPr>
            <w:tcW w:w="708" w:type="dxa"/>
          </w:tcPr>
          <w:p w:rsidR="00B300B2" w:rsidRPr="00BB4779" w:rsidRDefault="00B300B2">
            <w:pPr>
              <w:pStyle w:val="ConsPlusNormal"/>
              <w:jc w:val="center"/>
              <w:rPr>
                <w:sz w:val="18"/>
                <w:szCs w:val="18"/>
              </w:rPr>
            </w:pPr>
            <w:r w:rsidRPr="00BB4779">
              <w:rPr>
                <w:sz w:val="18"/>
                <w:szCs w:val="18"/>
              </w:rPr>
              <w:t>42,7</w:t>
            </w:r>
          </w:p>
        </w:tc>
        <w:tc>
          <w:tcPr>
            <w:tcW w:w="851" w:type="dxa"/>
          </w:tcPr>
          <w:p w:rsidR="00B300B2" w:rsidRPr="00BB4779" w:rsidRDefault="00B300B2">
            <w:pPr>
              <w:pStyle w:val="ConsPlusNormal"/>
              <w:jc w:val="center"/>
              <w:rPr>
                <w:sz w:val="18"/>
                <w:szCs w:val="18"/>
              </w:rPr>
            </w:pPr>
            <w:r w:rsidRPr="00BB4779">
              <w:rPr>
                <w:sz w:val="18"/>
                <w:szCs w:val="18"/>
              </w:rPr>
              <w:t>42,6</w:t>
            </w:r>
          </w:p>
        </w:tc>
        <w:tc>
          <w:tcPr>
            <w:tcW w:w="850" w:type="dxa"/>
          </w:tcPr>
          <w:p w:rsidR="00B300B2" w:rsidRPr="00BB4779" w:rsidRDefault="00B300B2">
            <w:pPr>
              <w:pStyle w:val="ConsPlusNormal"/>
              <w:jc w:val="center"/>
              <w:rPr>
                <w:sz w:val="18"/>
                <w:szCs w:val="18"/>
              </w:rPr>
            </w:pPr>
            <w:r w:rsidRPr="00BB4779">
              <w:rPr>
                <w:sz w:val="18"/>
                <w:szCs w:val="18"/>
              </w:rPr>
              <w:t>42,6</w:t>
            </w:r>
          </w:p>
        </w:tc>
        <w:tc>
          <w:tcPr>
            <w:tcW w:w="851" w:type="dxa"/>
          </w:tcPr>
          <w:p w:rsidR="00B300B2" w:rsidRPr="00BB4779" w:rsidRDefault="00B300B2">
            <w:pPr>
              <w:pStyle w:val="ConsPlusNormal"/>
              <w:jc w:val="center"/>
              <w:rPr>
                <w:sz w:val="18"/>
                <w:szCs w:val="18"/>
              </w:rPr>
            </w:pPr>
            <w:r w:rsidRPr="00BB4779">
              <w:rPr>
                <w:sz w:val="18"/>
                <w:szCs w:val="18"/>
              </w:rPr>
              <w:t>42,5</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8,7</w:t>
            </w:r>
          </w:p>
        </w:tc>
        <w:tc>
          <w:tcPr>
            <w:tcW w:w="1134" w:type="dxa"/>
          </w:tcPr>
          <w:p w:rsidR="00B300B2" w:rsidRPr="00BB4779" w:rsidRDefault="00B300B2">
            <w:pPr>
              <w:pStyle w:val="ConsPlusNormal"/>
              <w:jc w:val="center"/>
              <w:rPr>
                <w:sz w:val="18"/>
                <w:szCs w:val="18"/>
              </w:rPr>
            </w:pPr>
            <w:r w:rsidRPr="00BB4779">
              <w:rPr>
                <w:sz w:val="18"/>
                <w:szCs w:val="18"/>
              </w:rPr>
              <w:t>8,7</w:t>
            </w:r>
          </w:p>
        </w:tc>
        <w:tc>
          <w:tcPr>
            <w:tcW w:w="850" w:type="dxa"/>
          </w:tcPr>
          <w:p w:rsidR="00B300B2" w:rsidRPr="00BB4779" w:rsidRDefault="00B300B2">
            <w:pPr>
              <w:pStyle w:val="ConsPlusNormal"/>
              <w:jc w:val="center"/>
              <w:rPr>
                <w:sz w:val="18"/>
                <w:szCs w:val="18"/>
              </w:rPr>
            </w:pPr>
            <w:r w:rsidRPr="00BB4779">
              <w:rPr>
                <w:sz w:val="18"/>
                <w:szCs w:val="18"/>
              </w:rPr>
              <w:t>8,6</w:t>
            </w:r>
          </w:p>
        </w:tc>
        <w:tc>
          <w:tcPr>
            <w:tcW w:w="850" w:type="dxa"/>
          </w:tcPr>
          <w:p w:rsidR="00B300B2" w:rsidRPr="00BB4779" w:rsidRDefault="00B300B2">
            <w:pPr>
              <w:pStyle w:val="ConsPlusNormal"/>
              <w:jc w:val="center"/>
              <w:rPr>
                <w:sz w:val="18"/>
                <w:szCs w:val="18"/>
              </w:rPr>
            </w:pPr>
            <w:r w:rsidRPr="00BB4779">
              <w:rPr>
                <w:sz w:val="18"/>
                <w:szCs w:val="18"/>
              </w:rPr>
              <w:t>8,6</w:t>
            </w:r>
          </w:p>
        </w:tc>
        <w:tc>
          <w:tcPr>
            <w:tcW w:w="851" w:type="dxa"/>
          </w:tcPr>
          <w:p w:rsidR="00B300B2" w:rsidRPr="00BB4779" w:rsidRDefault="00B300B2">
            <w:pPr>
              <w:pStyle w:val="ConsPlusNormal"/>
              <w:jc w:val="center"/>
              <w:rPr>
                <w:sz w:val="18"/>
                <w:szCs w:val="18"/>
              </w:rPr>
            </w:pPr>
            <w:r w:rsidRPr="00BB4779">
              <w:rPr>
                <w:sz w:val="18"/>
                <w:szCs w:val="18"/>
              </w:rPr>
              <w:t>8,5</w:t>
            </w:r>
          </w:p>
        </w:tc>
        <w:tc>
          <w:tcPr>
            <w:tcW w:w="850" w:type="dxa"/>
          </w:tcPr>
          <w:p w:rsidR="00B300B2" w:rsidRPr="00BB4779" w:rsidRDefault="00B300B2">
            <w:pPr>
              <w:pStyle w:val="ConsPlusNormal"/>
              <w:jc w:val="center"/>
              <w:rPr>
                <w:sz w:val="18"/>
                <w:szCs w:val="18"/>
              </w:rPr>
            </w:pPr>
            <w:r w:rsidRPr="00BB4779">
              <w:rPr>
                <w:sz w:val="18"/>
                <w:szCs w:val="18"/>
              </w:rPr>
              <w:t>8,5</w:t>
            </w:r>
          </w:p>
        </w:tc>
        <w:tc>
          <w:tcPr>
            <w:tcW w:w="851" w:type="dxa"/>
          </w:tcPr>
          <w:p w:rsidR="00B300B2" w:rsidRPr="00BB4779" w:rsidRDefault="00B300B2">
            <w:pPr>
              <w:pStyle w:val="ConsPlusNormal"/>
              <w:jc w:val="center"/>
              <w:rPr>
                <w:sz w:val="18"/>
                <w:szCs w:val="18"/>
              </w:rPr>
            </w:pPr>
            <w:r w:rsidRPr="00BB4779">
              <w:rPr>
                <w:sz w:val="18"/>
                <w:szCs w:val="18"/>
              </w:rPr>
              <w:t>8,5</w:t>
            </w:r>
          </w:p>
        </w:tc>
        <w:tc>
          <w:tcPr>
            <w:tcW w:w="708" w:type="dxa"/>
          </w:tcPr>
          <w:p w:rsidR="00B300B2" w:rsidRPr="00BB4779" w:rsidRDefault="00B300B2">
            <w:pPr>
              <w:pStyle w:val="ConsPlusNormal"/>
              <w:jc w:val="center"/>
              <w:rPr>
                <w:sz w:val="18"/>
                <w:szCs w:val="18"/>
              </w:rPr>
            </w:pPr>
            <w:r w:rsidRPr="00BB4779">
              <w:rPr>
                <w:sz w:val="18"/>
                <w:szCs w:val="18"/>
              </w:rPr>
              <w:t>8,5</w:t>
            </w:r>
          </w:p>
        </w:tc>
        <w:tc>
          <w:tcPr>
            <w:tcW w:w="851" w:type="dxa"/>
          </w:tcPr>
          <w:p w:rsidR="00B300B2" w:rsidRPr="00BB4779" w:rsidRDefault="00B300B2">
            <w:pPr>
              <w:pStyle w:val="ConsPlusNormal"/>
              <w:jc w:val="center"/>
              <w:rPr>
                <w:sz w:val="18"/>
                <w:szCs w:val="18"/>
              </w:rPr>
            </w:pPr>
            <w:r w:rsidRPr="00BB4779">
              <w:rPr>
                <w:sz w:val="18"/>
                <w:szCs w:val="18"/>
              </w:rPr>
              <w:t>8,5</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8,4</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w:t>
            </w:r>
          </w:p>
        </w:tc>
        <w:tc>
          <w:tcPr>
            <w:tcW w:w="1134" w:type="dxa"/>
          </w:tcPr>
          <w:p w:rsidR="00B300B2" w:rsidRPr="00BB4779" w:rsidRDefault="00B300B2">
            <w:pPr>
              <w:pStyle w:val="ConsPlusNormal"/>
              <w:jc w:val="center"/>
              <w:rPr>
                <w:sz w:val="18"/>
                <w:szCs w:val="18"/>
              </w:rPr>
            </w:pPr>
            <w:r w:rsidRPr="00BB4779">
              <w:rPr>
                <w:sz w:val="18"/>
                <w:szCs w:val="18"/>
              </w:rPr>
              <w:t>3,8</w:t>
            </w:r>
          </w:p>
        </w:tc>
        <w:tc>
          <w:tcPr>
            <w:tcW w:w="850" w:type="dxa"/>
          </w:tcPr>
          <w:p w:rsidR="00B300B2" w:rsidRPr="00BB4779" w:rsidRDefault="00B300B2">
            <w:pPr>
              <w:pStyle w:val="ConsPlusNormal"/>
              <w:jc w:val="center"/>
              <w:rPr>
                <w:sz w:val="18"/>
                <w:szCs w:val="18"/>
              </w:rPr>
            </w:pPr>
            <w:r w:rsidRPr="00BB4779">
              <w:rPr>
                <w:sz w:val="18"/>
                <w:szCs w:val="18"/>
              </w:rPr>
              <w:t>3,8</w:t>
            </w:r>
          </w:p>
        </w:tc>
        <w:tc>
          <w:tcPr>
            <w:tcW w:w="850" w:type="dxa"/>
          </w:tcPr>
          <w:p w:rsidR="00B300B2" w:rsidRPr="00BB4779" w:rsidRDefault="00B300B2">
            <w:pPr>
              <w:pStyle w:val="ConsPlusNormal"/>
              <w:jc w:val="center"/>
              <w:rPr>
                <w:sz w:val="18"/>
                <w:szCs w:val="18"/>
              </w:rPr>
            </w:pPr>
            <w:r w:rsidRPr="00BB4779">
              <w:rPr>
                <w:sz w:val="18"/>
                <w:szCs w:val="18"/>
              </w:rPr>
              <w:t>3,7</w:t>
            </w:r>
          </w:p>
        </w:tc>
        <w:tc>
          <w:tcPr>
            <w:tcW w:w="851" w:type="dxa"/>
          </w:tcPr>
          <w:p w:rsidR="00B300B2" w:rsidRPr="00BB4779" w:rsidRDefault="00B300B2">
            <w:pPr>
              <w:pStyle w:val="ConsPlusNormal"/>
              <w:jc w:val="center"/>
              <w:rPr>
                <w:sz w:val="18"/>
                <w:szCs w:val="18"/>
              </w:rPr>
            </w:pPr>
            <w:r w:rsidRPr="00BB4779">
              <w:rPr>
                <w:sz w:val="18"/>
                <w:szCs w:val="18"/>
              </w:rPr>
              <w:t>3,7</w:t>
            </w:r>
          </w:p>
        </w:tc>
        <w:tc>
          <w:tcPr>
            <w:tcW w:w="850" w:type="dxa"/>
          </w:tcPr>
          <w:p w:rsidR="00B300B2" w:rsidRPr="00BB4779" w:rsidRDefault="00B300B2">
            <w:pPr>
              <w:pStyle w:val="ConsPlusNormal"/>
              <w:jc w:val="center"/>
              <w:rPr>
                <w:sz w:val="18"/>
                <w:szCs w:val="18"/>
              </w:rPr>
            </w:pPr>
            <w:r w:rsidRPr="00BB4779">
              <w:rPr>
                <w:sz w:val="18"/>
                <w:szCs w:val="18"/>
              </w:rPr>
              <w:t>3,7</w:t>
            </w:r>
          </w:p>
        </w:tc>
        <w:tc>
          <w:tcPr>
            <w:tcW w:w="851" w:type="dxa"/>
          </w:tcPr>
          <w:p w:rsidR="00B300B2" w:rsidRPr="00BB4779" w:rsidRDefault="00B300B2">
            <w:pPr>
              <w:pStyle w:val="ConsPlusNormal"/>
              <w:jc w:val="center"/>
              <w:rPr>
                <w:sz w:val="18"/>
                <w:szCs w:val="18"/>
              </w:rPr>
            </w:pPr>
            <w:r w:rsidRPr="00BB4779">
              <w:rPr>
                <w:sz w:val="18"/>
                <w:szCs w:val="18"/>
              </w:rPr>
              <w:t>3,7</w:t>
            </w:r>
          </w:p>
        </w:tc>
        <w:tc>
          <w:tcPr>
            <w:tcW w:w="708" w:type="dxa"/>
          </w:tcPr>
          <w:p w:rsidR="00B300B2" w:rsidRPr="00BB4779" w:rsidRDefault="00B300B2">
            <w:pPr>
              <w:pStyle w:val="ConsPlusNormal"/>
              <w:jc w:val="center"/>
              <w:rPr>
                <w:sz w:val="18"/>
                <w:szCs w:val="18"/>
              </w:rPr>
            </w:pPr>
            <w:r w:rsidRPr="00BB4779">
              <w:rPr>
                <w:sz w:val="18"/>
                <w:szCs w:val="18"/>
              </w:rPr>
              <w:t>3,7</w:t>
            </w:r>
          </w:p>
        </w:tc>
        <w:tc>
          <w:tcPr>
            <w:tcW w:w="851" w:type="dxa"/>
          </w:tcPr>
          <w:p w:rsidR="00B300B2" w:rsidRPr="00BB4779" w:rsidRDefault="00B300B2">
            <w:pPr>
              <w:pStyle w:val="ConsPlusNormal"/>
              <w:jc w:val="center"/>
              <w:rPr>
                <w:sz w:val="18"/>
                <w:szCs w:val="18"/>
              </w:rPr>
            </w:pPr>
            <w:r w:rsidRPr="00BB4779">
              <w:rPr>
                <w:sz w:val="18"/>
                <w:szCs w:val="18"/>
              </w:rPr>
              <w:t>3,7</w:t>
            </w:r>
          </w:p>
        </w:tc>
        <w:tc>
          <w:tcPr>
            <w:tcW w:w="850" w:type="dxa"/>
          </w:tcPr>
          <w:p w:rsidR="00B300B2" w:rsidRPr="00BB4779" w:rsidRDefault="00B300B2">
            <w:pPr>
              <w:pStyle w:val="ConsPlusNormal"/>
              <w:jc w:val="center"/>
              <w:rPr>
                <w:sz w:val="18"/>
                <w:szCs w:val="18"/>
              </w:rPr>
            </w:pPr>
            <w:r w:rsidRPr="00BB4779">
              <w:rPr>
                <w:sz w:val="18"/>
                <w:szCs w:val="18"/>
              </w:rPr>
              <w:t>3,7</w:t>
            </w:r>
          </w:p>
        </w:tc>
        <w:tc>
          <w:tcPr>
            <w:tcW w:w="851" w:type="dxa"/>
          </w:tcPr>
          <w:p w:rsidR="00B300B2" w:rsidRPr="00BB4779" w:rsidRDefault="00B300B2">
            <w:pPr>
              <w:pStyle w:val="ConsPlusNormal"/>
              <w:jc w:val="center"/>
              <w:rPr>
                <w:sz w:val="18"/>
                <w:szCs w:val="18"/>
              </w:rPr>
            </w:pPr>
            <w:r w:rsidRPr="00BB4779">
              <w:rPr>
                <w:sz w:val="18"/>
                <w:szCs w:val="18"/>
              </w:rPr>
              <w:t>3,7</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32,1</w:t>
            </w:r>
          </w:p>
        </w:tc>
        <w:tc>
          <w:tcPr>
            <w:tcW w:w="1134" w:type="dxa"/>
          </w:tcPr>
          <w:p w:rsidR="00B300B2" w:rsidRPr="00BB4779" w:rsidRDefault="00B300B2">
            <w:pPr>
              <w:pStyle w:val="ConsPlusNormal"/>
              <w:jc w:val="center"/>
              <w:rPr>
                <w:sz w:val="18"/>
                <w:szCs w:val="18"/>
              </w:rPr>
            </w:pPr>
            <w:r w:rsidRPr="00BB4779">
              <w:rPr>
                <w:sz w:val="18"/>
                <w:szCs w:val="18"/>
              </w:rPr>
              <w:t>31,9</w:t>
            </w:r>
          </w:p>
        </w:tc>
        <w:tc>
          <w:tcPr>
            <w:tcW w:w="850" w:type="dxa"/>
          </w:tcPr>
          <w:p w:rsidR="00B300B2" w:rsidRPr="00BB4779" w:rsidRDefault="00B300B2">
            <w:pPr>
              <w:pStyle w:val="ConsPlusNormal"/>
              <w:jc w:val="center"/>
              <w:rPr>
                <w:sz w:val="18"/>
                <w:szCs w:val="18"/>
              </w:rPr>
            </w:pPr>
            <w:r w:rsidRPr="00BB4779">
              <w:rPr>
                <w:sz w:val="18"/>
                <w:szCs w:val="18"/>
              </w:rPr>
              <w:t>31,8</w:t>
            </w:r>
          </w:p>
        </w:tc>
        <w:tc>
          <w:tcPr>
            <w:tcW w:w="850" w:type="dxa"/>
          </w:tcPr>
          <w:p w:rsidR="00B300B2" w:rsidRPr="00BB4779" w:rsidRDefault="00B300B2">
            <w:pPr>
              <w:pStyle w:val="ConsPlusNormal"/>
              <w:jc w:val="center"/>
              <w:rPr>
                <w:sz w:val="18"/>
                <w:szCs w:val="18"/>
              </w:rPr>
            </w:pPr>
            <w:r w:rsidRPr="00BB4779">
              <w:rPr>
                <w:sz w:val="18"/>
                <w:szCs w:val="18"/>
              </w:rPr>
              <w:t>31,7</w:t>
            </w:r>
          </w:p>
        </w:tc>
        <w:tc>
          <w:tcPr>
            <w:tcW w:w="851" w:type="dxa"/>
          </w:tcPr>
          <w:p w:rsidR="00B300B2" w:rsidRPr="00BB4779" w:rsidRDefault="00B300B2">
            <w:pPr>
              <w:pStyle w:val="ConsPlusNormal"/>
              <w:jc w:val="center"/>
              <w:rPr>
                <w:sz w:val="18"/>
                <w:szCs w:val="18"/>
              </w:rPr>
            </w:pPr>
            <w:r w:rsidRPr="00BB4779">
              <w:rPr>
                <w:sz w:val="18"/>
                <w:szCs w:val="18"/>
              </w:rPr>
              <w:t>31,5</w:t>
            </w:r>
          </w:p>
        </w:tc>
        <w:tc>
          <w:tcPr>
            <w:tcW w:w="850" w:type="dxa"/>
          </w:tcPr>
          <w:p w:rsidR="00B300B2" w:rsidRPr="00BB4779" w:rsidRDefault="00B300B2">
            <w:pPr>
              <w:pStyle w:val="ConsPlusNormal"/>
              <w:jc w:val="center"/>
              <w:rPr>
                <w:sz w:val="18"/>
                <w:szCs w:val="18"/>
              </w:rPr>
            </w:pPr>
            <w:r w:rsidRPr="00BB4779">
              <w:rPr>
                <w:sz w:val="18"/>
                <w:szCs w:val="18"/>
              </w:rPr>
              <w:t>31,4</w:t>
            </w:r>
          </w:p>
        </w:tc>
        <w:tc>
          <w:tcPr>
            <w:tcW w:w="851" w:type="dxa"/>
          </w:tcPr>
          <w:p w:rsidR="00B300B2" w:rsidRPr="00BB4779" w:rsidRDefault="00B300B2">
            <w:pPr>
              <w:pStyle w:val="ConsPlusNormal"/>
              <w:jc w:val="center"/>
              <w:rPr>
                <w:sz w:val="18"/>
                <w:szCs w:val="18"/>
              </w:rPr>
            </w:pPr>
            <w:r w:rsidRPr="00BB4779">
              <w:rPr>
                <w:sz w:val="18"/>
                <w:szCs w:val="18"/>
              </w:rPr>
              <w:t>31,3</w:t>
            </w:r>
          </w:p>
        </w:tc>
        <w:tc>
          <w:tcPr>
            <w:tcW w:w="708" w:type="dxa"/>
          </w:tcPr>
          <w:p w:rsidR="00B300B2" w:rsidRPr="00BB4779" w:rsidRDefault="00B300B2">
            <w:pPr>
              <w:pStyle w:val="ConsPlusNormal"/>
              <w:jc w:val="center"/>
              <w:rPr>
                <w:sz w:val="18"/>
                <w:szCs w:val="18"/>
              </w:rPr>
            </w:pPr>
            <w:r w:rsidRPr="00BB4779">
              <w:rPr>
                <w:sz w:val="18"/>
                <w:szCs w:val="18"/>
              </w:rPr>
              <w:t>31,2</w:t>
            </w:r>
          </w:p>
        </w:tc>
        <w:tc>
          <w:tcPr>
            <w:tcW w:w="851" w:type="dxa"/>
          </w:tcPr>
          <w:p w:rsidR="00B300B2" w:rsidRPr="00BB4779" w:rsidRDefault="00B300B2">
            <w:pPr>
              <w:pStyle w:val="ConsPlusNormal"/>
              <w:jc w:val="center"/>
              <w:rPr>
                <w:sz w:val="18"/>
                <w:szCs w:val="18"/>
              </w:rPr>
            </w:pPr>
            <w:r w:rsidRPr="00BB4779">
              <w:rPr>
                <w:sz w:val="18"/>
                <w:szCs w:val="18"/>
              </w:rPr>
              <w:t>31,2</w:t>
            </w:r>
          </w:p>
        </w:tc>
        <w:tc>
          <w:tcPr>
            <w:tcW w:w="850" w:type="dxa"/>
          </w:tcPr>
          <w:p w:rsidR="00B300B2" w:rsidRPr="00BB4779" w:rsidRDefault="00B300B2">
            <w:pPr>
              <w:pStyle w:val="ConsPlusNormal"/>
              <w:jc w:val="center"/>
              <w:rPr>
                <w:sz w:val="18"/>
                <w:szCs w:val="18"/>
              </w:rPr>
            </w:pPr>
            <w:r w:rsidRPr="00BB4779">
              <w:rPr>
                <w:sz w:val="18"/>
                <w:szCs w:val="18"/>
              </w:rPr>
              <w:t>31,1</w:t>
            </w:r>
          </w:p>
        </w:tc>
        <w:tc>
          <w:tcPr>
            <w:tcW w:w="851" w:type="dxa"/>
          </w:tcPr>
          <w:p w:rsidR="00B300B2" w:rsidRPr="00BB4779" w:rsidRDefault="00B300B2">
            <w:pPr>
              <w:pStyle w:val="ConsPlusNormal"/>
              <w:jc w:val="center"/>
              <w:rPr>
                <w:sz w:val="18"/>
                <w:szCs w:val="18"/>
              </w:rPr>
            </w:pPr>
            <w:r w:rsidRPr="00BB4779">
              <w:rPr>
                <w:sz w:val="18"/>
                <w:szCs w:val="18"/>
              </w:rPr>
              <w:t>31,1</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347,2</w:t>
            </w:r>
          </w:p>
        </w:tc>
        <w:tc>
          <w:tcPr>
            <w:tcW w:w="1134" w:type="dxa"/>
          </w:tcPr>
          <w:p w:rsidR="00B300B2" w:rsidRPr="00BB4779" w:rsidRDefault="00B300B2">
            <w:pPr>
              <w:pStyle w:val="ConsPlusNormal"/>
              <w:jc w:val="center"/>
              <w:rPr>
                <w:sz w:val="18"/>
                <w:szCs w:val="18"/>
              </w:rPr>
            </w:pPr>
            <w:r w:rsidRPr="00BB4779">
              <w:rPr>
                <w:sz w:val="18"/>
                <w:szCs w:val="18"/>
              </w:rPr>
              <w:t>345,5</w:t>
            </w:r>
          </w:p>
        </w:tc>
        <w:tc>
          <w:tcPr>
            <w:tcW w:w="850" w:type="dxa"/>
          </w:tcPr>
          <w:p w:rsidR="00B300B2" w:rsidRPr="00BB4779" w:rsidRDefault="00B300B2">
            <w:pPr>
              <w:pStyle w:val="ConsPlusNormal"/>
              <w:jc w:val="center"/>
              <w:rPr>
                <w:sz w:val="18"/>
                <w:szCs w:val="18"/>
              </w:rPr>
            </w:pPr>
            <w:r w:rsidRPr="00BB4779">
              <w:rPr>
                <w:sz w:val="18"/>
                <w:szCs w:val="18"/>
              </w:rPr>
              <w:t>343,7</w:t>
            </w:r>
          </w:p>
        </w:tc>
        <w:tc>
          <w:tcPr>
            <w:tcW w:w="850" w:type="dxa"/>
          </w:tcPr>
          <w:p w:rsidR="00B300B2" w:rsidRPr="00BB4779" w:rsidRDefault="00B300B2">
            <w:pPr>
              <w:pStyle w:val="ConsPlusNormal"/>
              <w:jc w:val="center"/>
              <w:rPr>
                <w:sz w:val="18"/>
                <w:szCs w:val="18"/>
              </w:rPr>
            </w:pPr>
            <w:r w:rsidRPr="00BB4779">
              <w:rPr>
                <w:sz w:val="18"/>
                <w:szCs w:val="18"/>
              </w:rPr>
              <w:t>342,4</w:t>
            </w:r>
          </w:p>
        </w:tc>
        <w:tc>
          <w:tcPr>
            <w:tcW w:w="851" w:type="dxa"/>
          </w:tcPr>
          <w:p w:rsidR="00B300B2" w:rsidRPr="00BB4779" w:rsidRDefault="00B300B2">
            <w:pPr>
              <w:pStyle w:val="ConsPlusNormal"/>
              <w:jc w:val="center"/>
              <w:rPr>
                <w:sz w:val="18"/>
                <w:szCs w:val="18"/>
              </w:rPr>
            </w:pPr>
            <w:r w:rsidRPr="00BB4779">
              <w:rPr>
                <w:sz w:val="18"/>
                <w:szCs w:val="18"/>
              </w:rPr>
              <w:t>341,0</w:t>
            </w:r>
          </w:p>
        </w:tc>
        <w:tc>
          <w:tcPr>
            <w:tcW w:w="850" w:type="dxa"/>
          </w:tcPr>
          <w:p w:rsidR="00B300B2" w:rsidRPr="00BB4779" w:rsidRDefault="00B300B2">
            <w:pPr>
              <w:pStyle w:val="ConsPlusNormal"/>
              <w:jc w:val="center"/>
              <w:rPr>
                <w:sz w:val="18"/>
                <w:szCs w:val="18"/>
              </w:rPr>
            </w:pPr>
            <w:r w:rsidRPr="00BB4779">
              <w:rPr>
                <w:sz w:val="18"/>
                <w:szCs w:val="18"/>
              </w:rPr>
              <w:t>340,0</w:t>
            </w:r>
          </w:p>
        </w:tc>
        <w:tc>
          <w:tcPr>
            <w:tcW w:w="851" w:type="dxa"/>
          </w:tcPr>
          <w:p w:rsidR="00B300B2" w:rsidRPr="00BB4779" w:rsidRDefault="00B300B2">
            <w:pPr>
              <w:pStyle w:val="ConsPlusNormal"/>
              <w:jc w:val="center"/>
              <w:rPr>
                <w:sz w:val="18"/>
                <w:szCs w:val="18"/>
              </w:rPr>
            </w:pPr>
            <w:r w:rsidRPr="00BB4779">
              <w:rPr>
                <w:sz w:val="18"/>
                <w:szCs w:val="18"/>
              </w:rPr>
              <w:t>338,9</w:t>
            </w:r>
          </w:p>
        </w:tc>
        <w:tc>
          <w:tcPr>
            <w:tcW w:w="708" w:type="dxa"/>
          </w:tcPr>
          <w:p w:rsidR="00B300B2" w:rsidRPr="00BB4779" w:rsidRDefault="00B300B2">
            <w:pPr>
              <w:pStyle w:val="ConsPlusNormal"/>
              <w:jc w:val="center"/>
              <w:rPr>
                <w:sz w:val="18"/>
                <w:szCs w:val="18"/>
              </w:rPr>
            </w:pPr>
            <w:r w:rsidRPr="00BB4779">
              <w:rPr>
                <w:sz w:val="18"/>
                <w:szCs w:val="18"/>
              </w:rPr>
              <w:t>337,9</w:t>
            </w:r>
          </w:p>
        </w:tc>
        <w:tc>
          <w:tcPr>
            <w:tcW w:w="851" w:type="dxa"/>
          </w:tcPr>
          <w:p w:rsidR="00B300B2" w:rsidRPr="00BB4779" w:rsidRDefault="00B300B2">
            <w:pPr>
              <w:pStyle w:val="ConsPlusNormal"/>
              <w:jc w:val="center"/>
              <w:rPr>
                <w:sz w:val="18"/>
                <w:szCs w:val="18"/>
              </w:rPr>
            </w:pPr>
            <w:r w:rsidRPr="00BB4779">
              <w:rPr>
                <w:sz w:val="18"/>
                <w:szCs w:val="18"/>
              </w:rPr>
              <w:t>337,3</w:t>
            </w:r>
          </w:p>
        </w:tc>
        <w:tc>
          <w:tcPr>
            <w:tcW w:w="850" w:type="dxa"/>
          </w:tcPr>
          <w:p w:rsidR="00B300B2" w:rsidRPr="00BB4779" w:rsidRDefault="00B300B2">
            <w:pPr>
              <w:pStyle w:val="ConsPlusNormal"/>
              <w:jc w:val="center"/>
              <w:rPr>
                <w:sz w:val="18"/>
                <w:szCs w:val="18"/>
              </w:rPr>
            </w:pPr>
            <w:r w:rsidRPr="00BB4779">
              <w:rPr>
                <w:sz w:val="18"/>
                <w:szCs w:val="18"/>
              </w:rPr>
              <w:t>336,6</w:t>
            </w:r>
          </w:p>
        </w:tc>
        <w:tc>
          <w:tcPr>
            <w:tcW w:w="851" w:type="dxa"/>
          </w:tcPr>
          <w:p w:rsidR="00B300B2" w:rsidRPr="00BB4779" w:rsidRDefault="00B300B2">
            <w:pPr>
              <w:pStyle w:val="ConsPlusNormal"/>
              <w:jc w:val="center"/>
              <w:rPr>
                <w:sz w:val="18"/>
                <w:szCs w:val="18"/>
              </w:rPr>
            </w:pPr>
            <w:r w:rsidRPr="00BB4779">
              <w:rPr>
                <w:sz w:val="18"/>
                <w:szCs w:val="18"/>
              </w:rPr>
              <w:t>336,2</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36,1</w:t>
            </w:r>
          </w:p>
        </w:tc>
        <w:tc>
          <w:tcPr>
            <w:tcW w:w="1134" w:type="dxa"/>
          </w:tcPr>
          <w:p w:rsidR="00B300B2" w:rsidRPr="00BB4779" w:rsidRDefault="00B300B2">
            <w:pPr>
              <w:pStyle w:val="ConsPlusNormal"/>
              <w:jc w:val="center"/>
              <w:rPr>
                <w:sz w:val="18"/>
                <w:szCs w:val="18"/>
              </w:rPr>
            </w:pPr>
            <w:r w:rsidRPr="00BB4779">
              <w:rPr>
                <w:sz w:val="18"/>
                <w:szCs w:val="18"/>
              </w:rPr>
              <w:t>35,9</w:t>
            </w:r>
          </w:p>
        </w:tc>
        <w:tc>
          <w:tcPr>
            <w:tcW w:w="850" w:type="dxa"/>
          </w:tcPr>
          <w:p w:rsidR="00B300B2" w:rsidRPr="00BB4779" w:rsidRDefault="00B300B2">
            <w:pPr>
              <w:pStyle w:val="ConsPlusNormal"/>
              <w:jc w:val="center"/>
              <w:rPr>
                <w:sz w:val="18"/>
                <w:szCs w:val="18"/>
              </w:rPr>
            </w:pPr>
            <w:r w:rsidRPr="00BB4779">
              <w:rPr>
                <w:sz w:val="18"/>
                <w:szCs w:val="18"/>
              </w:rPr>
              <w:t>35,7</w:t>
            </w:r>
          </w:p>
        </w:tc>
        <w:tc>
          <w:tcPr>
            <w:tcW w:w="850" w:type="dxa"/>
          </w:tcPr>
          <w:p w:rsidR="00B300B2" w:rsidRPr="00BB4779" w:rsidRDefault="00B300B2">
            <w:pPr>
              <w:pStyle w:val="ConsPlusNormal"/>
              <w:jc w:val="center"/>
              <w:rPr>
                <w:sz w:val="18"/>
                <w:szCs w:val="18"/>
              </w:rPr>
            </w:pPr>
            <w:r w:rsidRPr="00BB4779">
              <w:rPr>
                <w:sz w:val="18"/>
                <w:szCs w:val="18"/>
              </w:rPr>
              <w:t>35,6</w:t>
            </w:r>
          </w:p>
        </w:tc>
        <w:tc>
          <w:tcPr>
            <w:tcW w:w="851" w:type="dxa"/>
          </w:tcPr>
          <w:p w:rsidR="00B300B2" w:rsidRPr="00BB4779" w:rsidRDefault="00B300B2">
            <w:pPr>
              <w:pStyle w:val="ConsPlusNormal"/>
              <w:jc w:val="center"/>
              <w:rPr>
                <w:sz w:val="18"/>
                <w:szCs w:val="18"/>
              </w:rPr>
            </w:pPr>
            <w:r w:rsidRPr="00BB4779">
              <w:rPr>
                <w:sz w:val="18"/>
                <w:szCs w:val="18"/>
              </w:rPr>
              <w:t>35,5</w:t>
            </w:r>
          </w:p>
        </w:tc>
        <w:tc>
          <w:tcPr>
            <w:tcW w:w="850" w:type="dxa"/>
          </w:tcPr>
          <w:p w:rsidR="00B300B2" w:rsidRPr="00BB4779" w:rsidRDefault="00B300B2">
            <w:pPr>
              <w:pStyle w:val="ConsPlusNormal"/>
              <w:jc w:val="center"/>
              <w:rPr>
                <w:sz w:val="18"/>
                <w:szCs w:val="18"/>
              </w:rPr>
            </w:pPr>
            <w:r w:rsidRPr="00BB4779">
              <w:rPr>
                <w:sz w:val="18"/>
                <w:szCs w:val="18"/>
              </w:rPr>
              <w:t>35,3</w:t>
            </w:r>
          </w:p>
        </w:tc>
        <w:tc>
          <w:tcPr>
            <w:tcW w:w="851" w:type="dxa"/>
          </w:tcPr>
          <w:p w:rsidR="00B300B2" w:rsidRPr="00BB4779" w:rsidRDefault="00B300B2">
            <w:pPr>
              <w:pStyle w:val="ConsPlusNormal"/>
              <w:jc w:val="center"/>
              <w:rPr>
                <w:sz w:val="18"/>
                <w:szCs w:val="18"/>
              </w:rPr>
            </w:pPr>
            <w:r w:rsidRPr="00BB4779">
              <w:rPr>
                <w:sz w:val="18"/>
                <w:szCs w:val="18"/>
              </w:rPr>
              <w:t>35,2</w:t>
            </w:r>
          </w:p>
        </w:tc>
        <w:tc>
          <w:tcPr>
            <w:tcW w:w="708" w:type="dxa"/>
          </w:tcPr>
          <w:p w:rsidR="00B300B2" w:rsidRPr="00BB4779" w:rsidRDefault="00B300B2">
            <w:pPr>
              <w:pStyle w:val="ConsPlusNormal"/>
              <w:jc w:val="center"/>
              <w:rPr>
                <w:sz w:val="18"/>
                <w:szCs w:val="18"/>
              </w:rPr>
            </w:pPr>
            <w:r w:rsidRPr="00BB4779">
              <w:rPr>
                <w:sz w:val="18"/>
                <w:szCs w:val="18"/>
              </w:rPr>
              <w:t>35,1</w:t>
            </w:r>
          </w:p>
        </w:tc>
        <w:tc>
          <w:tcPr>
            <w:tcW w:w="851" w:type="dxa"/>
          </w:tcPr>
          <w:p w:rsidR="00B300B2" w:rsidRPr="00BB4779" w:rsidRDefault="00B300B2">
            <w:pPr>
              <w:pStyle w:val="ConsPlusNormal"/>
              <w:jc w:val="center"/>
              <w:rPr>
                <w:sz w:val="18"/>
                <w:szCs w:val="18"/>
              </w:rPr>
            </w:pPr>
            <w:r w:rsidRPr="00BB4779">
              <w:rPr>
                <w:sz w:val="18"/>
                <w:szCs w:val="18"/>
              </w:rPr>
              <w:t>35,1</w:t>
            </w:r>
          </w:p>
        </w:tc>
        <w:tc>
          <w:tcPr>
            <w:tcW w:w="850" w:type="dxa"/>
          </w:tcPr>
          <w:p w:rsidR="00B300B2" w:rsidRPr="00BB4779" w:rsidRDefault="00B300B2">
            <w:pPr>
              <w:pStyle w:val="ConsPlusNormal"/>
              <w:jc w:val="center"/>
              <w:rPr>
                <w:sz w:val="18"/>
                <w:szCs w:val="18"/>
              </w:rPr>
            </w:pPr>
            <w:r w:rsidRPr="00BB4779">
              <w:rPr>
                <w:sz w:val="18"/>
                <w:szCs w:val="18"/>
              </w:rPr>
              <w:t>35,0</w:t>
            </w:r>
          </w:p>
        </w:tc>
        <w:tc>
          <w:tcPr>
            <w:tcW w:w="851" w:type="dxa"/>
          </w:tcPr>
          <w:p w:rsidR="00B300B2" w:rsidRPr="00BB4779" w:rsidRDefault="00B300B2">
            <w:pPr>
              <w:pStyle w:val="ConsPlusNormal"/>
              <w:jc w:val="center"/>
              <w:rPr>
                <w:sz w:val="18"/>
                <w:szCs w:val="18"/>
              </w:rPr>
            </w:pPr>
            <w:r w:rsidRPr="00BB4779">
              <w:rPr>
                <w:sz w:val="18"/>
                <w:szCs w:val="18"/>
              </w:rPr>
              <w:t>35,0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50,9</w:t>
            </w:r>
          </w:p>
        </w:tc>
        <w:tc>
          <w:tcPr>
            <w:tcW w:w="1134" w:type="dxa"/>
          </w:tcPr>
          <w:p w:rsidR="00B300B2" w:rsidRPr="00BB4779" w:rsidRDefault="00B300B2">
            <w:pPr>
              <w:pStyle w:val="ConsPlusNormal"/>
              <w:jc w:val="center"/>
              <w:rPr>
                <w:sz w:val="18"/>
                <w:szCs w:val="18"/>
              </w:rPr>
            </w:pPr>
            <w:r w:rsidRPr="00BB4779">
              <w:rPr>
                <w:sz w:val="18"/>
                <w:szCs w:val="18"/>
              </w:rPr>
              <w:t>50,6</w:t>
            </w:r>
          </w:p>
        </w:tc>
        <w:tc>
          <w:tcPr>
            <w:tcW w:w="850" w:type="dxa"/>
          </w:tcPr>
          <w:p w:rsidR="00B300B2" w:rsidRPr="00BB4779" w:rsidRDefault="00B300B2">
            <w:pPr>
              <w:pStyle w:val="ConsPlusNormal"/>
              <w:jc w:val="center"/>
              <w:rPr>
                <w:sz w:val="18"/>
                <w:szCs w:val="18"/>
              </w:rPr>
            </w:pPr>
            <w:r w:rsidRPr="00BB4779">
              <w:rPr>
                <w:sz w:val="18"/>
                <w:szCs w:val="18"/>
              </w:rPr>
              <w:t>50,4</w:t>
            </w:r>
          </w:p>
        </w:tc>
        <w:tc>
          <w:tcPr>
            <w:tcW w:w="850" w:type="dxa"/>
          </w:tcPr>
          <w:p w:rsidR="00B300B2" w:rsidRPr="00BB4779" w:rsidRDefault="00B300B2">
            <w:pPr>
              <w:pStyle w:val="ConsPlusNormal"/>
              <w:jc w:val="center"/>
              <w:rPr>
                <w:sz w:val="18"/>
                <w:szCs w:val="18"/>
              </w:rPr>
            </w:pPr>
            <w:r w:rsidRPr="00BB4779">
              <w:rPr>
                <w:sz w:val="18"/>
                <w:szCs w:val="18"/>
              </w:rPr>
              <w:t>50,2</w:t>
            </w:r>
          </w:p>
        </w:tc>
        <w:tc>
          <w:tcPr>
            <w:tcW w:w="851" w:type="dxa"/>
          </w:tcPr>
          <w:p w:rsidR="00B300B2" w:rsidRPr="00BB4779" w:rsidRDefault="00B300B2">
            <w:pPr>
              <w:pStyle w:val="ConsPlusNormal"/>
              <w:jc w:val="center"/>
              <w:rPr>
                <w:sz w:val="18"/>
                <w:szCs w:val="18"/>
              </w:rPr>
            </w:pPr>
            <w:r w:rsidRPr="00BB4779">
              <w:rPr>
                <w:sz w:val="18"/>
                <w:szCs w:val="18"/>
              </w:rPr>
              <w:t>50,0</w:t>
            </w:r>
          </w:p>
        </w:tc>
        <w:tc>
          <w:tcPr>
            <w:tcW w:w="850" w:type="dxa"/>
          </w:tcPr>
          <w:p w:rsidR="00B300B2" w:rsidRPr="00BB4779" w:rsidRDefault="00B300B2">
            <w:pPr>
              <w:pStyle w:val="ConsPlusNormal"/>
              <w:jc w:val="center"/>
              <w:rPr>
                <w:sz w:val="18"/>
                <w:szCs w:val="18"/>
              </w:rPr>
            </w:pPr>
            <w:r w:rsidRPr="00BB4779">
              <w:rPr>
                <w:sz w:val="18"/>
                <w:szCs w:val="18"/>
              </w:rPr>
              <w:t>49,8</w:t>
            </w:r>
          </w:p>
        </w:tc>
        <w:tc>
          <w:tcPr>
            <w:tcW w:w="851" w:type="dxa"/>
          </w:tcPr>
          <w:p w:rsidR="00B300B2" w:rsidRPr="00BB4779" w:rsidRDefault="00B300B2">
            <w:pPr>
              <w:pStyle w:val="ConsPlusNormal"/>
              <w:jc w:val="center"/>
              <w:rPr>
                <w:sz w:val="18"/>
                <w:szCs w:val="18"/>
              </w:rPr>
            </w:pPr>
            <w:r w:rsidRPr="00BB4779">
              <w:rPr>
                <w:sz w:val="18"/>
                <w:szCs w:val="18"/>
              </w:rPr>
              <w:t>49,7</w:t>
            </w:r>
          </w:p>
        </w:tc>
        <w:tc>
          <w:tcPr>
            <w:tcW w:w="708" w:type="dxa"/>
          </w:tcPr>
          <w:p w:rsidR="00B300B2" w:rsidRPr="00BB4779" w:rsidRDefault="00B300B2">
            <w:pPr>
              <w:pStyle w:val="ConsPlusNormal"/>
              <w:jc w:val="center"/>
              <w:rPr>
                <w:sz w:val="18"/>
                <w:szCs w:val="18"/>
              </w:rPr>
            </w:pPr>
            <w:r w:rsidRPr="00BB4779">
              <w:rPr>
                <w:sz w:val="18"/>
                <w:szCs w:val="18"/>
              </w:rPr>
              <w:t>49,5</w:t>
            </w:r>
          </w:p>
        </w:tc>
        <w:tc>
          <w:tcPr>
            <w:tcW w:w="851"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49,3</w:t>
            </w:r>
          </w:p>
        </w:tc>
        <w:tc>
          <w:tcPr>
            <w:tcW w:w="851" w:type="dxa"/>
          </w:tcPr>
          <w:p w:rsidR="00B300B2" w:rsidRPr="00BB4779" w:rsidRDefault="00B300B2">
            <w:pPr>
              <w:pStyle w:val="ConsPlusNormal"/>
              <w:jc w:val="center"/>
              <w:rPr>
                <w:sz w:val="18"/>
                <w:szCs w:val="18"/>
              </w:rPr>
            </w:pPr>
            <w:r w:rsidRPr="00BB4779">
              <w:rPr>
                <w:sz w:val="18"/>
                <w:szCs w:val="18"/>
              </w:rPr>
              <w:t>49,3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Богданович</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45,8</w:t>
            </w:r>
          </w:p>
        </w:tc>
        <w:tc>
          <w:tcPr>
            <w:tcW w:w="1134" w:type="dxa"/>
          </w:tcPr>
          <w:p w:rsidR="00B300B2" w:rsidRPr="00BB4779" w:rsidRDefault="00B300B2">
            <w:pPr>
              <w:pStyle w:val="ConsPlusNormal"/>
              <w:jc w:val="center"/>
              <w:rPr>
                <w:sz w:val="18"/>
                <w:szCs w:val="18"/>
              </w:rPr>
            </w:pPr>
            <w:r w:rsidRPr="00BB4779">
              <w:rPr>
                <w:sz w:val="18"/>
                <w:szCs w:val="18"/>
              </w:rPr>
              <w:t>45,6</w:t>
            </w:r>
          </w:p>
        </w:tc>
        <w:tc>
          <w:tcPr>
            <w:tcW w:w="850" w:type="dxa"/>
          </w:tcPr>
          <w:p w:rsidR="00B300B2" w:rsidRPr="00BB4779" w:rsidRDefault="00B300B2">
            <w:pPr>
              <w:pStyle w:val="ConsPlusNormal"/>
              <w:jc w:val="center"/>
              <w:rPr>
                <w:sz w:val="18"/>
                <w:szCs w:val="18"/>
              </w:rPr>
            </w:pPr>
            <w:r w:rsidRPr="00BB4779">
              <w:rPr>
                <w:sz w:val="18"/>
                <w:szCs w:val="18"/>
              </w:rPr>
              <w:t>45,3</w:t>
            </w:r>
          </w:p>
        </w:tc>
        <w:tc>
          <w:tcPr>
            <w:tcW w:w="850" w:type="dxa"/>
          </w:tcPr>
          <w:p w:rsidR="00B300B2" w:rsidRPr="00BB4779" w:rsidRDefault="00B300B2">
            <w:pPr>
              <w:pStyle w:val="ConsPlusNormal"/>
              <w:jc w:val="center"/>
              <w:rPr>
                <w:sz w:val="18"/>
                <w:szCs w:val="18"/>
              </w:rPr>
            </w:pPr>
            <w:r w:rsidRPr="00BB4779">
              <w:rPr>
                <w:sz w:val="18"/>
                <w:szCs w:val="18"/>
              </w:rPr>
              <w:t>45,2</w:t>
            </w:r>
          </w:p>
        </w:tc>
        <w:tc>
          <w:tcPr>
            <w:tcW w:w="851" w:type="dxa"/>
          </w:tcPr>
          <w:p w:rsidR="00B300B2" w:rsidRPr="00BB4779" w:rsidRDefault="00B300B2">
            <w:pPr>
              <w:pStyle w:val="ConsPlusNormal"/>
              <w:jc w:val="center"/>
              <w:rPr>
                <w:sz w:val="18"/>
                <w:szCs w:val="18"/>
              </w:rPr>
            </w:pPr>
            <w:r w:rsidRPr="00BB4779">
              <w:rPr>
                <w:sz w:val="18"/>
                <w:szCs w:val="18"/>
              </w:rPr>
              <w:t>45,0</w:t>
            </w:r>
          </w:p>
        </w:tc>
        <w:tc>
          <w:tcPr>
            <w:tcW w:w="850" w:type="dxa"/>
          </w:tcPr>
          <w:p w:rsidR="00B300B2" w:rsidRPr="00BB4779" w:rsidRDefault="00B300B2">
            <w:pPr>
              <w:pStyle w:val="ConsPlusNormal"/>
              <w:jc w:val="center"/>
              <w:rPr>
                <w:sz w:val="18"/>
                <w:szCs w:val="18"/>
              </w:rPr>
            </w:pPr>
            <w:r w:rsidRPr="00BB4779">
              <w:rPr>
                <w:sz w:val="18"/>
                <w:szCs w:val="18"/>
              </w:rPr>
              <w:t>44,8</w:t>
            </w:r>
          </w:p>
        </w:tc>
        <w:tc>
          <w:tcPr>
            <w:tcW w:w="851" w:type="dxa"/>
          </w:tcPr>
          <w:p w:rsidR="00B300B2" w:rsidRPr="00BB4779" w:rsidRDefault="00B300B2">
            <w:pPr>
              <w:pStyle w:val="ConsPlusNormal"/>
              <w:jc w:val="center"/>
              <w:rPr>
                <w:sz w:val="18"/>
                <w:szCs w:val="18"/>
              </w:rPr>
            </w:pPr>
            <w:r w:rsidRPr="00BB4779">
              <w:rPr>
                <w:sz w:val="18"/>
                <w:szCs w:val="18"/>
              </w:rPr>
              <w:t>44,7</w:t>
            </w:r>
          </w:p>
        </w:tc>
        <w:tc>
          <w:tcPr>
            <w:tcW w:w="708" w:type="dxa"/>
          </w:tcPr>
          <w:p w:rsidR="00B300B2" w:rsidRPr="00BB4779" w:rsidRDefault="00B300B2">
            <w:pPr>
              <w:pStyle w:val="ConsPlusNormal"/>
              <w:jc w:val="center"/>
              <w:rPr>
                <w:sz w:val="18"/>
                <w:szCs w:val="18"/>
              </w:rPr>
            </w:pPr>
            <w:r w:rsidRPr="00BB4779">
              <w:rPr>
                <w:sz w:val="18"/>
                <w:szCs w:val="18"/>
              </w:rPr>
              <w:t>44,6</w:t>
            </w:r>
          </w:p>
        </w:tc>
        <w:tc>
          <w:tcPr>
            <w:tcW w:w="851" w:type="dxa"/>
          </w:tcPr>
          <w:p w:rsidR="00B300B2" w:rsidRPr="00BB4779" w:rsidRDefault="00B300B2">
            <w:pPr>
              <w:pStyle w:val="ConsPlusNormal"/>
              <w:jc w:val="center"/>
              <w:rPr>
                <w:sz w:val="18"/>
                <w:szCs w:val="18"/>
              </w:rPr>
            </w:pPr>
            <w:r w:rsidRPr="00BB4779">
              <w:rPr>
                <w:sz w:val="18"/>
                <w:szCs w:val="18"/>
              </w:rPr>
              <w:t>44,5</w:t>
            </w:r>
          </w:p>
        </w:tc>
        <w:tc>
          <w:tcPr>
            <w:tcW w:w="850" w:type="dxa"/>
          </w:tcPr>
          <w:p w:rsidR="00B300B2" w:rsidRPr="00BB4779" w:rsidRDefault="00B300B2">
            <w:pPr>
              <w:pStyle w:val="ConsPlusNormal"/>
              <w:jc w:val="center"/>
              <w:rPr>
                <w:sz w:val="18"/>
                <w:szCs w:val="18"/>
              </w:rPr>
            </w:pPr>
            <w:r w:rsidRPr="00BB4779">
              <w:rPr>
                <w:sz w:val="18"/>
                <w:szCs w:val="18"/>
              </w:rPr>
              <w:t>44,4</w:t>
            </w:r>
          </w:p>
        </w:tc>
        <w:tc>
          <w:tcPr>
            <w:tcW w:w="851" w:type="dxa"/>
          </w:tcPr>
          <w:p w:rsidR="00B300B2" w:rsidRPr="00BB4779" w:rsidRDefault="00B300B2">
            <w:pPr>
              <w:pStyle w:val="ConsPlusNormal"/>
              <w:jc w:val="center"/>
              <w:rPr>
                <w:sz w:val="18"/>
                <w:szCs w:val="18"/>
              </w:rPr>
            </w:pPr>
            <w:r w:rsidRPr="00BB4779">
              <w:rPr>
                <w:sz w:val="18"/>
                <w:szCs w:val="18"/>
              </w:rPr>
              <w:t>44,4</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20.</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w:t>
            </w:r>
          </w:p>
        </w:tc>
        <w:tc>
          <w:tcPr>
            <w:tcW w:w="1134" w:type="dxa"/>
          </w:tcPr>
          <w:p w:rsidR="00B300B2" w:rsidRPr="00BB4779" w:rsidRDefault="00B300B2">
            <w:pPr>
              <w:pStyle w:val="ConsPlusNormal"/>
              <w:jc w:val="center"/>
              <w:rPr>
                <w:sz w:val="18"/>
                <w:szCs w:val="18"/>
              </w:rPr>
            </w:pPr>
            <w:r w:rsidRPr="00BB4779">
              <w:rPr>
                <w:sz w:val="18"/>
                <w:szCs w:val="18"/>
              </w:rPr>
              <w:t>5,0</w:t>
            </w:r>
          </w:p>
        </w:tc>
        <w:tc>
          <w:tcPr>
            <w:tcW w:w="850" w:type="dxa"/>
          </w:tcPr>
          <w:p w:rsidR="00B300B2" w:rsidRPr="00BB4779" w:rsidRDefault="00B300B2">
            <w:pPr>
              <w:pStyle w:val="ConsPlusNormal"/>
              <w:jc w:val="center"/>
              <w:rPr>
                <w:sz w:val="18"/>
                <w:szCs w:val="18"/>
              </w:rPr>
            </w:pPr>
            <w:r w:rsidRPr="00BB4779">
              <w:rPr>
                <w:sz w:val="18"/>
                <w:szCs w:val="18"/>
              </w:rPr>
              <w:t>5,0</w:t>
            </w:r>
          </w:p>
        </w:tc>
        <w:tc>
          <w:tcPr>
            <w:tcW w:w="850" w:type="dxa"/>
          </w:tcPr>
          <w:p w:rsidR="00B300B2" w:rsidRPr="00BB4779" w:rsidRDefault="00B300B2">
            <w:pPr>
              <w:pStyle w:val="ConsPlusNormal"/>
              <w:jc w:val="center"/>
              <w:rPr>
                <w:sz w:val="18"/>
                <w:szCs w:val="18"/>
              </w:rPr>
            </w:pPr>
            <w:r w:rsidRPr="00BB4779">
              <w:rPr>
                <w:sz w:val="18"/>
                <w:szCs w:val="18"/>
              </w:rPr>
              <w:t>4,9</w:t>
            </w:r>
          </w:p>
        </w:tc>
        <w:tc>
          <w:tcPr>
            <w:tcW w:w="851" w:type="dxa"/>
          </w:tcPr>
          <w:p w:rsidR="00B300B2" w:rsidRPr="00BB4779" w:rsidRDefault="00B300B2">
            <w:pPr>
              <w:pStyle w:val="ConsPlusNormal"/>
              <w:jc w:val="center"/>
              <w:rPr>
                <w:sz w:val="18"/>
                <w:szCs w:val="18"/>
              </w:rPr>
            </w:pPr>
            <w:r w:rsidRPr="00BB4779">
              <w:rPr>
                <w:sz w:val="18"/>
                <w:szCs w:val="18"/>
              </w:rPr>
              <w:t>4,9</w:t>
            </w:r>
          </w:p>
        </w:tc>
        <w:tc>
          <w:tcPr>
            <w:tcW w:w="850" w:type="dxa"/>
          </w:tcPr>
          <w:p w:rsidR="00B300B2" w:rsidRPr="00BB4779" w:rsidRDefault="00B300B2">
            <w:pPr>
              <w:pStyle w:val="ConsPlusNormal"/>
              <w:jc w:val="center"/>
              <w:rPr>
                <w:sz w:val="18"/>
                <w:szCs w:val="18"/>
              </w:rPr>
            </w:pPr>
            <w:r w:rsidRPr="00BB4779">
              <w:rPr>
                <w:sz w:val="18"/>
                <w:szCs w:val="18"/>
              </w:rPr>
              <w:t>4,9</w:t>
            </w:r>
          </w:p>
        </w:tc>
        <w:tc>
          <w:tcPr>
            <w:tcW w:w="851" w:type="dxa"/>
          </w:tcPr>
          <w:p w:rsidR="00B300B2" w:rsidRPr="00BB4779" w:rsidRDefault="00B300B2">
            <w:pPr>
              <w:pStyle w:val="ConsPlusNormal"/>
              <w:jc w:val="center"/>
              <w:rPr>
                <w:sz w:val="18"/>
                <w:szCs w:val="18"/>
              </w:rPr>
            </w:pPr>
            <w:r w:rsidRPr="00BB4779">
              <w:rPr>
                <w:sz w:val="18"/>
                <w:szCs w:val="18"/>
              </w:rPr>
              <w:t>4,9</w:t>
            </w:r>
          </w:p>
        </w:tc>
        <w:tc>
          <w:tcPr>
            <w:tcW w:w="708" w:type="dxa"/>
          </w:tcPr>
          <w:p w:rsidR="00B300B2" w:rsidRPr="00BB4779" w:rsidRDefault="00B300B2">
            <w:pPr>
              <w:pStyle w:val="ConsPlusNormal"/>
              <w:jc w:val="center"/>
              <w:rPr>
                <w:sz w:val="18"/>
                <w:szCs w:val="18"/>
              </w:rPr>
            </w:pPr>
            <w:r w:rsidRPr="00BB4779">
              <w:rPr>
                <w:sz w:val="18"/>
                <w:szCs w:val="18"/>
              </w:rPr>
              <w:t>4,9</w:t>
            </w:r>
          </w:p>
        </w:tc>
        <w:tc>
          <w:tcPr>
            <w:tcW w:w="851" w:type="dxa"/>
          </w:tcPr>
          <w:p w:rsidR="00B300B2" w:rsidRPr="00BB4779" w:rsidRDefault="00B300B2">
            <w:pPr>
              <w:pStyle w:val="ConsPlusNormal"/>
              <w:jc w:val="center"/>
              <w:rPr>
                <w:sz w:val="18"/>
                <w:szCs w:val="18"/>
              </w:rPr>
            </w:pPr>
            <w:r w:rsidRPr="00BB4779">
              <w:rPr>
                <w:sz w:val="18"/>
                <w:szCs w:val="18"/>
              </w:rPr>
              <w:t>4,9</w:t>
            </w:r>
          </w:p>
        </w:tc>
        <w:tc>
          <w:tcPr>
            <w:tcW w:w="850" w:type="dxa"/>
          </w:tcPr>
          <w:p w:rsidR="00B300B2" w:rsidRPr="00BB4779" w:rsidRDefault="00B300B2">
            <w:pPr>
              <w:pStyle w:val="ConsPlusNormal"/>
              <w:jc w:val="center"/>
              <w:rPr>
                <w:sz w:val="18"/>
                <w:szCs w:val="18"/>
              </w:rPr>
            </w:pPr>
            <w:r w:rsidRPr="00BB4779">
              <w:rPr>
                <w:sz w:val="18"/>
                <w:szCs w:val="18"/>
              </w:rPr>
              <w:t>4,8</w:t>
            </w:r>
          </w:p>
        </w:tc>
        <w:tc>
          <w:tcPr>
            <w:tcW w:w="851" w:type="dxa"/>
          </w:tcPr>
          <w:p w:rsidR="00B300B2" w:rsidRPr="00BB4779" w:rsidRDefault="00B300B2">
            <w:pPr>
              <w:pStyle w:val="ConsPlusNormal"/>
              <w:jc w:val="center"/>
              <w:rPr>
                <w:sz w:val="18"/>
                <w:szCs w:val="18"/>
              </w:rPr>
            </w:pPr>
            <w:r w:rsidRPr="00BB4779">
              <w:rPr>
                <w:sz w:val="18"/>
                <w:szCs w:val="18"/>
              </w:rPr>
              <w:t>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w:t>
            </w:r>
          </w:p>
        </w:tc>
        <w:tc>
          <w:tcPr>
            <w:tcW w:w="1134" w:type="dxa"/>
          </w:tcPr>
          <w:p w:rsidR="00B300B2" w:rsidRPr="00BB4779" w:rsidRDefault="00B300B2">
            <w:pPr>
              <w:pStyle w:val="ConsPlusNormal"/>
              <w:jc w:val="center"/>
              <w:rPr>
                <w:sz w:val="18"/>
                <w:szCs w:val="18"/>
              </w:rPr>
            </w:pPr>
            <w:r w:rsidRPr="00BB4779">
              <w:rPr>
                <w:sz w:val="18"/>
                <w:szCs w:val="18"/>
              </w:rPr>
              <w:t>4,7</w:t>
            </w:r>
          </w:p>
        </w:tc>
        <w:tc>
          <w:tcPr>
            <w:tcW w:w="850" w:type="dxa"/>
          </w:tcPr>
          <w:p w:rsidR="00B300B2" w:rsidRPr="00BB4779" w:rsidRDefault="00B300B2">
            <w:pPr>
              <w:pStyle w:val="ConsPlusNormal"/>
              <w:jc w:val="center"/>
              <w:rPr>
                <w:sz w:val="18"/>
                <w:szCs w:val="18"/>
              </w:rPr>
            </w:pPr>
            <w:r w:rsidRPr="00BB4779">
              <w:rPr>
                <w:sz w:val="18"/>
                <w:szCs w:val="18"/>
              </w:rPr>
              <w:t>4,7</w:t>
            </w:r>
          </w:p>
        </w:tc>
        <w:tc>
          <w:tcPr>
            <w:tcW w:w="850" w:type="dxa"/>
          </w:tcPr>
          <w:p w:rsidR="00B300B2" w:rsidRPr="00BB4779" w:rsidRDefault="00B300B2">
            <w:pPr>
              <w:pStyle w:val="ConsPlusNormal"/>
              <w:jc w:val="center"/>
              <w:rPr>
                <w:sz w:val="18"/>
                <w:szCs w:val="18"/>
              </w:rPr>
            </w:pPr>
            <w:r w:rsidRPr="00BB4779">
              <w:rPr>
                <w:sz w:val="18"/>
                <w:szCs w:val="18"/>
              </w:rPr>
              <w:t>4,6</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850" w:type="dxa"/>
          </w:tcPr>
          <w:p w:rsidR="00B300B2" w:rsidRPr="00BB4779" w:rsidRDefault="00B300B2">
            <w:pPr>
              <w:pStyle w:val="ConsPlusNormal"/>
              <w:jc w:val="center"/>
              <w:rPr>
                <w:sz w:val="18"/>
                <w:szCs w:val="18"/>
              </w:rPr>
            </w:pPr>
            <w:r w:rsidRPr="00BB4779">
              <w:rPr>
                <w:sz w:val="18"/>
                <w:szCs w:val="18"/>
              </w:rPr>
              <w:t>4,6</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4,6</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850" w:type="dxa"/>
          </w:tcPr>
          <w:p w:rsidR="00B300B2" w:rsidRPr="00BB4779" w:rsidRDefault="00B300B2">
            <w:pPr>
              <w:pStyle w:val="ConsPlusNormal"/>
              <w:jc w:val="center"/>
              <w:rPr>
                <w:sz w:val="18"/>
                <w:szCs w:val="18"/>
              </w:rPr>
            </w:pPr>
            <w:r w:rsidRPr="00BB4779">
              <w:rPr>
                <w:sz w:val="18"/>
                <w:szCs w:val="18"/>
              </w:rPr>
              <w:t>4,6</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11,9</w:t>
            </w:r>
          </w:p>
        </w:tc>
        <w:tc>
          <w:tcPr>
            <w:tcW w:w="1134" w:type="dxa"/>
          </w:tcPr>
          <w:p w:rsidR="00B300B2" w:rsidRPr="00BB4779" w:rsidRDefault="00B300B2">
            <w:pPr>
              <w:pStyle w:val="ConsPlusNormal"/>
              <w:jc w:val="center"/>
              <w:rPr>
                <w:sz w:val="18"/>
                <w:szCs w:val="18"/>
              </w:rPr>
            </w:pPr>
            <w:r w:rsidRPr="00BB4779">
              <w:rPr>
                <w:sz w:val="18"/>
                <w:szCs w:val="18"/>
              </w:rPr>
              <w:t>11,8</w:t>
            </w:r>
          </w:p>
        </w:tc>
        <w:tc>
          <w:tcPr>
            <w:tcW w:w="850" w:type="dxa"/>
          </w:tcPr>
          <w:p w:rsidR="00B300B2" w:rsidRPr="00BB4779" w:rsidRDefault="00B300B2">
            <w:pPr>
              <w:pStyle w:val="ConsPlusNormal"/>
              <w:jc w:val="center"/>
              <w:rPr>
                <w:sz w:val="18"/>
                <w:szCs w:val="18"/>
              </w:rPr>
            </w:pPr>
            <w:r w:rsidRPr="00BB4779">
              <w:rPr>
                <w:sz w:val="18"/>
                <w:szCs w:val="18"/>
              </w:rPr>
              <w:t>11,8</w:t>
            </w:r>
          </w:p>
        </w:tc>
        <w:tc>
          <w:tcPr>
            <w:tcW w:w="850" w:type="dxa"/>
          </w:tcPr>
          <w:p w:rsidR="00B300B2" w:rsidRPr="00BB4779" w:rsidRDefault="00B300B2">
            <w:pPr>
              <w:pStyle w:val="ConsPlusNormal"/>
              <w:jc w:val="center"/>
              <w:rPr>
                <w:sz w:val="18"/>
                <w:szCs w:val="18"/>
              </w:rPr>
            </w:pPr>
            <w:r w:rsidRPr="00BB4779">
              <w:rPr>
                <w:sz w:val="18"/>
                <w:szCs w:val="18"/>
              </w:rPr>
              <w:t>11,7</w:t>
            </w:r>
          </w:p>
        </w:tc>
        <w:tc>
          <w:tcPr>
            <w:tcW w:w="851" w:type="dxa"/>
          </w:tcPr>
          <w:p w:rsidR="00B300B2" w:rsidRPr="00BB4779" w:rsidRDefault="00B300B2">
            <w:pPr>
              <w:pStyle w:val="ConsPlusNormal"/>
              <w:jc w:val="center"/>
              <w:rPr>
                <w:sz w:val="18"/>
                <w:szCs w:val="18"/>
              </w:rPr>
            </w:pPr>
            <w:r w:rsidRPr="00BB4779">
              <w:rPr>
                <w:sz w:val="18"/>
                <w:szCs w:val="18"/>
              </w:rPr>
              <w:t>11,7</w:t>
            </w:r>
          </w:p>
        </w:tc>
        <w:tc>
          <w:tcPr>
            <w:tcW w:w="850" w:type="dxa"/>
          </w:tcPr>
          <w:p w:rsidR="00B300B2" w:rsidRPr="00BB4779" w:rsidRDefault="00B300B2">
            <w:pPr>
              <w:pStyle w:val="ConsPlusNormal"/>
              <w:jc w:val="center"/>
              <w:rPr>
                <w:sz w:val="18"/>
                <w:szCs w:val="18"/>
              </w:rPr>
            </w:pPr>
            <w:r w:rsidRPr="00BB4779">
              <w:rPr>
                <w:sz w:val="18"/>
                <w:szCs w:val="18"/>
              </w:rPr>
              <w:t>11,7</w:t>
            </w:r>
          </w:p>
        </w:tc>
        <w:tc>
          <w:tcPr>
            <w:tcW w:w="851" w:type="dxa"/>
          </w:tcPr>
          <w:p w:rsidR="00B300B2" w:rsidRPr="00BB4779" w:rsidRDefault="00B300B2">
            <w:pPr>
              <w:pStyle w:val="ConsPlusNormal"/>
              <w:jc w:val="center"/>
              <w:rPr>
                <w:sz w:val="18"/>
                <w:szCs w:val="18"/>
              </w:rPr>
            </w:pPr>
            <w:r w:rsidRPr="00BB4779">
              <w:rPr>
                <w:sz w:val="18"/>
                <w:szCs w:val="18"/>
              </w:rPr>
              <w:t>11,6</w:t>
            </w:r>
          </w:p>
        </w:tc>
        <w:tc>
          <w:tcPr>
            <w:tcW w:w="708" w:type="dxa"/>
          </w:tcPr>
          <w:p w:rsidR="00B300B2" w:rsidRPr="00BB4779" w:rsidRDefault="00B300B2">
            <w:pPr>
              <w:pStyle w:val="ConsPlusNormal"/>
              <w:jc w:val="center"/>
              <w:rPr>
                <w:sz w:val="18"/>
                <w:szCs w:val="18"/>
              </w:rPr>
            </w:pPr>
            <w:r w:rsidRPr="00BB4779">
              <w:rPr>
                <w:sz w:val="18"/>
                <w:szCs w:val="18"/>
              </w:rPr>
              <w:t>11,6</w:t>
            </w:r>
          </w:p>
        </w:tc>
        <w:tc>
          <w:tcPr>
            <w:tcW w:w="851" w:type="dxa"/>
          </w:tcPr>
          <w:p w:rsidR="00B300B2" w:rsidRPr="00BB4779" w:rsidRDefault="00B300B2">
            <w:pPr>
              <w:pStyle w:val="ConsPlusNormal"/>
              <w:jc w:val="center"/>
              <w:rPr>
                <w:sz w:val="18"/>
                <w:szCs w:val="18"/>
              </w:rPr>
            </w:pPr>
            <w:r w:rsidRPr="00BB4779">
              <w:rPr>
                <w:sz w:val="18"/>
                <w:szCs w:val="18"/>
              </w:rPr>
              <w:t>11,6</w:t>
            </w:r>
          </w:p>
        </w:tc>
        <w:tc>
          <w:tcPr>
            <w:tcW w:w="850" w:type="dxa"/>
          </w:tcPr>
          <w:p w:rsidR="00B300B2" w:rsidRPr="00BB4779" w:rsidRDefault="00B300B2">
            <w:pPr>
              <w:pStyle w:val="ConsPlusNormal"/>
              <w:jc w:val="center"/>
              <w:rPr>
                <w:sz w:val="18"/>
                <w:szCs w:val="18"/>
              </w:rPr>
            </w:pPr>
            <w:r w:rsidRPr="00BB4779">
              <w:rPr>
                <w:sz w:val="18"/>
                <w:szCs w:val="18"/>
              </w:rPr>
              <w:t>11,5</w:t>
            </w:r>
          </w:p>
        </w:tc>
        <w:tc>
          <w:tcPr>
            <w:tcW w:w="851" w:type="dxa"/>
          </w:tcPr>
          <w:p w:rsidR="00B300B2" w:rsidRPr="00BB4779" w:rsidRDefault="00B300B2">
            <w:pPr>
              <w:pStyle w:val="ConsPlusNormal"/>
              <w:jc w:val="center"/>
              <w:rPr>
                <w:sz w:val="18"/>
                <w:szCs w:val="18"/>
              </w:rPr>
            </w:pPr>
            <w:r w:rsidRPr="00BB4779">
              <w:rPr>
                <w:sz w:val="18"/>
                <w:szCs w:val="18"/>
              </w:rPr>
              <w:t>11,5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88,2</w:t>
            </w:r>
          </w:p>
        </w:tc>
        <w:tc>
          <w:tcPr>
            <w:tcW w:w="1134" w:type="dxa"/>
          </w:tcPr>
          <w:p w:rsidR="00B300B2" w:rsidRPr="00BB4779" w:rsidRDefault="00B300B2">
            <w:pPr>
              <w:pStyle w:val="ConsPlusNormal"/>
              <w:jc w:val="center"/>
              <w:rPr>
                <w:sz w:val="18"/>
                <w:szCs w:val="18"/>
              </w:rPr>
            </w:pPr>
            <w:r w:rsidRPr="00BB4779">
              <w:rPr>
                <w:sz w:val="18"/>
                <w:szCs w:val="18"/>
              </w:rPr>
              <w:t>88,8</w:t>
            </w:r>
          </w:p>
        </w:tc>
        <w:tc>
          <w:tcPr>
            <w:tcW w:w="850" w:type="dxa"/>
          </w:tcPr>
          <w:p w:rsidR="00B300B2" w:rsidRPr="00BB4779" w:rsidRDefault="00B300B2">
            <w:pPr>
              <w:pStyle w:val="ConsPlusNormal"/>
              <w:jc w:val="center"/>
              <w:rPr>
                <w:sz w:val="18"/>
                <w:szCs w:val="18"/>
              </w:rPr>
            </w:pPr>
            <w:r w:rsidRPr="00BB4779">
              <w:rPr>
                <w:sz w:val="18"/>
                <w:szCs w:val="18"/>
              </w:rPr>
              <w:t>89,6</w:t>
            </w:r>
          </w:p>
        </w:tc>
        <w:tc>
          <w:tcPr>
            <w:tcW w:w="850" w:type="dxa"/>
          </w:tcPr>
          <w:p w:rsidR="00B300B2" w:rsidRPr="00BB4779" w:rsidRDefault="00B300B2">
            <w:pPr>
              <w:pStyle w:val="ConsPlusNormal"/>
              <w:jc w:val="center"/>
              <w:rPr>
                <w:sz w:val="18"/>
                <w:szCs w:val="18"/>
              </w:rPr>
            </w:pPr>
            <w:r w:rsidRPr="00BB4779">
              <w:rPr>
                <w:sz w:val="18"/>
                <w:szCs w:val="18"/>
              </w:rPr>
              <w:t>90,7</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93,4</w:t>
            </w:r>
          </w:p>
        </w:tc>
        <w:tc>
          <w:tcPr>
            <w:tcW w:w="851" w:type="dxa"/>
          </w:tcPr>
          <w:p w:rsidR="00B300B2" w:rsidRPr="00BB4779" w:rsidRDefault="00B300B2">
            <w:pPr>
              <w:pStyle w:val="ConsPlusNormal"/>
              <w:jc w:val="center"/>
              <w:rPr>
                <w:sz w:val="18"/>
                <w:szCs w:val="18"/>
              </w:rPr>
            </w:pPr>
            <w:r w:rsidRPr="00BB4779">
              <w:rPr>
                <w:sz w:val="18"/>
                <w:szCs w:val="18"/>
              </w:rPr>
              <w:t>95,3</w:t>
            </w:r>
          </w:p>
        </w:tc>
        <w:tc>
          <w:tcPr>
            <w:tcW w:w="708" w:type="dxa"/>
          </w:tcPr>
          <w:p w:rsidR="00B300B2" w:rsidRPr="00BB4779" w:rsidRDefault="00B300B2">
            <w:pPr>
              <w:pStyle w:val="ConsPlusNormal"/>
              <w:jc w:val="center"/>
              <w:rPr>
                <w:sz w:val="18"/>
                <w:szCs w:val="18"/>
              </w:rPr>
            </w:pPr>
            <w:r w:rsidRPr="00BB4779">
              <w:rPr>
                <w:sz w:val="18"/>
                <w:szCs w:val="18"/>
              </w:rPr>
              <w:t>97,0</w:t>
            </w:r>
          </w:p>
        </w:tc>
        <w:tc>
          <w:tcPr>
            <w:tcW w:w="851" w:type="dxa"/>
          </w:tcPr>
          <w:p w:rsidR="00B300B2" w:rsidRPr="00BB4779" w:rsidRDefault="00B300B2">
            <w:pPr>
              <w:pStyle w:val="ConsPlusNormal"/>
              <w:jc w:val="center"/>
              <w:rPr>
                <w:sz w:val="18"/>
                <w:szCs w:val="18"/>
              </w:rPr>
            </w:pPr>
            <w:r w:rsidRPr="00BB4779">
              <w:rPr>
                <w:sz w:val="18"/>
                <w:szCs w:val="18"/>
              </w:rPr>
              <w:t>98,9</w:t>
            </w:r>
          </w:p>
        </w:tc>
        <w:tc>
          <w:tcPr>
            <w:tcW w:w="850" w:type="dxa"/>
          </w:tcPr>
          <w:p w:rsidR="00B300B2" w:rsidRPr="00BB4779" w:rsidRDefault="00B300B2">
            <w:pPr>
              <w:pStyle w:val="ConsPlusNormal"/>
              <w:jc w:val="center"/>
              <w:rPr>
                <w:sz w:val="18"/>
                <w:szCs w:val="18"/>
              </w:rPr>
            </w:pPr>
            <w:r w:rsidRPr="00BB4779">
              <w:rPr>
                <w:sz w:val="18"/>
                <w:szCs w:val="18"/>
              </w:rPr>
              <w:t>100,9</w:t>
            </w:r>
          </w:p>
        </w:tc>
        <w:tc>
          <w:tcPr>
            <w:tcW w:w="851" w:type="dxa"/>
          </w:tcPr>
          <w:p w:rsidR="00B300B2" w:rsidRPr="00BB4779" w:rsidRDefault="00B300B2">
            <w:pPr>
              <w:pStyle w:val="ConsPlusNormal"/>
              <w:jc w:val="center"/>
              <w:rPr>
                <w:sz w:val="18"/>
                <w:szCs w:val="18"/>
              </w:rPr>
            </w:pPr>
            <w:r w:rsidRPr="00BB4779">
              <w:rPr>
                <w:sz w:val="18"/>
                <w:szCs w:val="18"/>
              </w:rPr>
              <w:t>102,9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8,9</w:t>
            </w:r>
          </w:p>
        </w:tc>
        <w:tc>
          <w:tcPr>
            <w:tcW w:w="1134" w:type="dxa"/>
          </w:tcPr>
          <w:p w:rsidR="00B300B2" w:rsidRPr="00BB4779" w:rsidRDefault="00B300B2">
            <w:pPr>
              <w:pStyle w:val="ConsPlusNormal"/>
              <w:jc w:val="center"/>
              <w:rPr>
                <w:sz w:val="18"/>
                <w:szCs w:val="18"/>
              </w:rPr>
            </w:pPr>
            <w:r w:rsidRPr="00BB4779">
              <w:rPr>
                <w:sz w:val="18"/>
                <w:szCs w:val="18"/>
              </w:rPr>
              <w:t>8,9</w:t>
            </w:r>
          </w:p>
        </w:tc>
        <w:tc>
          <w:tcPr>
            <w:tcW w:w="850" w:type="dxa"/>
          </w:tcPr>
          <w:p w:rsidR="00B300B2" w:rsidRPr="00BB4779" w:rsidRDefault="00B300B2">
            <w:pPr>
              <w:pStyle w:val="ConsPlusNormal"/>
              <w:jc w:val="center"/>
              <w:rPr>
                <w:sz w:val="18"/>
                <w:szCs w:val="18"/>
              </w:rPr>
            </w:pPr>
            <w:r w:rsidRPr="00BB4779">
              <w:rPr>
                <w:sz w:val="18"/>
                <w:szCs w:val="18"/>
              </w:rPr>
              <w:t>8,8</w:t>
            </w:r>
          </w:p>
        </w:tc>
        <w:tc>
          <w:tcPr>
            <w:tcW w:w="850" w:type="dxa"/>
          </w:tcPr>
          <w:p w:rsidR="00B300B2" w:rsidRPr="00BB4779" w:rsidRDefault="00B300B2">
            <w:pPr>
              <w:pStyle w:val="ConsPlusNormal"/>
              <w:jc w:val="center"/>
              <w:rPr>
                <w:sz w:val="18"/>
                <w:szCs w:val="18"/>
              </w:rPr>
            </w:pPr>
            <w:r w:rsidRPr="00BB4779">
              <w:rPr>
                <w:sz w:val="18"/>
                <w:szCs w:val="18"/>
              </w:rPr>
              <w:t>8,8</w:t>
            </w:r>
          </w:p>
        </w:tc>
        <w:tc>
          <w:tcPr>
            <w:tcW w:w="851" w:type="dxa"/>
          </w:tcPr>
          <w:p w:rsidR="00B300B2" w:rsidRPr="00BB4779" w:rsidRDefault="00B300B2">
            <w:pPr>
              <w:pStyle w:val="ConsPlusNormal"/>
              <w:jc w:val="center"/>
              <w:rPr>
                <w:sz w:val="18"/>
                <w:szCs w:val="18"/>
              </w:rPr>
            </w:pPr>
            <w:r w:rsidRPr="00BB4779">
              <w:rPr>
                <w:sz w:val="18"/>
                <w:szCs w:val="18"/>
              </w:rPr>
              <w:t>8,7</w:t>
            </w:r>
          </w:p>
        </w:tc>
        <w:tc>
          <w:tcPr>
            <w:tcW w:w="850" w:type="dxa"/>
          </w:tcPr>
          <w:p w:rsidR="00B300B2" w:rsidRPr="00BB4779" w:rsidRDefault="00B300B2">
            <w:pPr>
              <w:pStyle w:val="ConsPlusNormal"/>
              <w:jc w:val="center"/>
              <w:rPr>
                <w:sz w:val="18"/>
                <w:szCs w:val="18"/>
              </w:rPr>
            </w:pPr>
            <w:r w:rsidRPr="00BB4779">
              <w:rPr>
                <w:sz w:val="18"/>
                <w:szCs w:val="18"/>
              </w:rPr>
              <w:t>8,7</w:t>
            </w:r>
          </w:p>
        </w:tc>
        <w:tc>
          <w:tcPr>
            <w:tcW w:w="851" w:type="dxa"/>
          </w:tcPr>
          <w:p w:rsidR="00B300B2" w:rsidRPr="00BB4779" w:rsidRDefault="00B300B2">
            <w:pPr>
              <w:pStyle w:val="ConsPlusNormal"/>
              <w:jc w:val="center"/>
              <w:rPr>
                <w:sz w:val="18"/>
                <w:szCs w:val="18"/>
              </w:rPr>
            </w:pPr>
            <w:r w:rsidRPr="00BB4779">
              <w:rPr>
                <w:sz w:val="18"/>
                <w:szCs w:val="18"/>
              </w:rPr>
              <w:t>8,7</w:t>
            </w:r>
          </w:p>
        </w:tc>
        <w:tc>
          <w:tcPr>
            <w:tcW w:w="708" w:type="dxa"/>
          </w:tcPr>
          <w:p w:rsidR="00B300B2" w:rsidRPr="00BB4779" w:rsidRDefault="00B300B2">
            <w:pPr>
              <w:pStyle w:val="ConsPlusNormal"/>
              <w:jc w:val="center"/>
              <w:rPr>
                <w:sz w:val="18"/>
                <w:szCs w:val="18"/>
              </w:rPr>
            </w:pPr>
            <w:r w:rsidRPr="00BB4779">
              <w:rPr>
                <w:sz w:val="18"/>
                <w:szCs w:val="18"/>
              </w:rPr>
              <w:t>8,7</w:t>
            </w:r>
          </w:p>
        </w:tc>
        <w:tc>
          <w:tcPr>
            <w:tcW w:w="851" w:type="dxa"/>
          </w:tcPr>
          <w:p w:rsidR="00B300B2" w:rsidRPr="00BB4779" w:rsidRDefault="00B300B2">
            <w:pPr>
              <w:pStyle w:val="ConsPlusNormal"/>
              <w:jc w:val="center"/>
              <w:rPr>
                <w:sz w:val="18"/>
                <w:szCs w:val="18"/>
              </w:rPr>
            </w:pPr>
            <w:r w:rsidRPr="00BB4779">
              <w:rPr>
                <w:sz w:val="18"/>
                <w:szCs w:val="18"/>
              </w:rPr>
              <w:t>8,6</w:t>
            </w:r>
          </w:p>
        </w:tc>
        <w:tc>
          <w:tcPr>
            <w:tcW w:w="850" w:type="dxa"/>
          </w:tcPr>
          <w:p w:rsidR="00B300B2" w:rsidRPr="00BB4779" w:rsidRDefault="00B300B2">
            <w:pPr>
              <w:pStyle w:val="ConsPlusNormal"/>
              <w:jc w:val="center"/>
              <w:rPr>
                <w:sz w:val="18"/>
                <w:szCs w:val="18"/>
              </w:rPr>
            </w:pPr>
            <w:r w:rsidRPr="00BB4779">
              <w:rPr>
                <w:sz w:val="18"/>
                <w:szCs w:val="18"/>
              </w:rPr>
              <w:t>8,6</w:t>
            </w:r>
          </w:p>
        </w:tc>
        <w:tc>
          <w:tcPr>
            <w:tcW w:w="851" w:type="dxa"/>
          </w:tcPr>
          <w:p w:rsidR="00B300B2" w:rsidRPr="00BB4779" w:rsidRDefault="00B300B2">
            <w:pPr>
              <w:pStyle w:val="ConsPlusNormal"/>
              <w:jc w:val="center"/>
              <w:rPr>
                <w:sz w:val="18"/>
                <w:szCs w:val="18"/>
              </w:rPr>
            </w:pPr>
            <w:r w:rsidRPr="00BB4779">
              <w:rPr>
                <w:sz w:val="18"/>
                <w:szCs w:val="18"/>
              </w:rPr>
              <w:t>8,6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15,4</w:t>
            </w:r>
          </w:p>
        </w:tc>
        <w:tc>
          <w:tcPr>
            <w:tcW w:w="1134" w:type="dxa"/>
          </w:tcPr>
          <w:p w:rsidR="00B300B2" w:rsidRPr="00BB4779" w:rsidRDefault="00B300B2">
            <w:pPr>
              <w:pStyle w:val="ConsPlusNormal"/>
              <w:jc w:val="center"/>
              <w:rPr>
                <w:sz w:val="18"/>
                <w:szCs w:val="18"/>
              </w:rPr>
            </w:pPr>
            <w:r w:rsidRPr="00BB4779">
              <w:rPr>
                <w:sz w:val="18"/>
                <w:szCs w:val="18"/>
              </w:rPr>
              <w:t>15,3</w:t>
            </w:r>
          </w:p>
        </w:tc>
        <w:tc>
          <w:tcPr>
            <w:tcW w:w="850" w:type="dxa"/>
          </w:tcPr>
          <w:p w:rsidR="00B300B2" w:rsidRPr="00BB4779" w:rsidRDefault="00B300B2">
            <w:pPr>
              <w:pStyle w:val="ConsPlusNormal"/>
              <w:jc w:val="center"/>
              <w:rPr>
                <w:sz w:val="18"/>
                <w:szCs w:val="18"/>
              </w:rPr>
            </w:pPr>
            <w:r w:rsidRPr="00BB4779">
              <w:rPr>
                <w:sz w:val="18"/>
                <w:szCs w:val="18"/>
              </w:rPr>
              <w:t>15,2</w:t>
            </w:r>
          </w:p>
        </w:tc>
        <w:tc>
          <w:tcPr>
            <w:tcW w:w="850" w:type="dxa"/>
          </w:tcPr>
          <w:p w:rsidR="00B300B2" w:rsidRPr="00BB4779" w:rsidRDefault="00B300B2">
            <w:pPr>
              <w:pStyle w:val="ConsPlusNormal"/>
              <w:jc w:val="center"/>
              <w:rPr>
                <w:sz w:val="18"/>
                <w:szCs w:val="18"/>
              </w:rPr>
            </w:pPr>
            <w:r w:rsidRPr="00BB4779">
              <w:rPr>
                <w:sz w:val="18"/>
                <w:szCs w:val="18"/>
              </w:rPr>
              <w:t>15,0</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850" w:type="dxa"/>
          </w:tcPr>
          <w:p w:rsidR="00B300B2" w:rsidRPr="00BB4779" w:rsidRDefault="00B300B2">
            <w:pPr>
              <w:pStyle w:val="ConsPlusNormal"/>
              <w:jc w:val="center"/>
              <w:rPr>
                <w:sz w:val="18"/>
                <w:szCs w:val="18"/>
              </w:rPr>
            </w:pPr>
            <w:r w:rsidRPr="00BB4779">
              <w:rPr>
                <w:sz w:val="18"/>
                <w:szCs w:val="18"/>
              </w:rPr>
              <w:t>14,8</w:t>
            </w:r>
          </w:p>
        </w:tc>
        <w:tc>
          <w:tcPr>
            <w:tcW w:w="851" w:type="dxa"/>
          </w:tcPr>
          <w:p w:rsidR="00B300B2" w:rsidRPr="00BB4779" w:rsidRDefault="00B300B2">
            <w:pPr>
              <w:pStyle w:val="ConsPlusNormal"/>
              <w:jc w:val="center"/>
              <w:rPr>
                <w:sz w:val="18"/>
                <w:szCs w:val="18"/>
              </w:rPr>
            </w:pPr>
            <w:r w:rsidRPr="00BB4779">
              <w:rPr>
                <w:sz w:val="18"/>
                <w:szCs w:val="18"/>
              </w:rPr>
              <w:t>14,7</w:t>
            </w:r>
          </w:p>
        </w:tc>
        <w:tc>
          <w:tcPr>
            <w:tcW w:w="708" w:type="dxa"/>
          </w:tcPr>
          <w:p w:rsidR="00B300B2" w:rsidRPr="00BB4779" w:rsidRDefault="00B300B2">
            <w:pPr>
              <w:pStyle w:val="ConsPlusNormal"/>
              <w:jc w:val="center"/>
              <w:rPr>
                <w:sz w:val="18"/>
                <w:szCs w:val="18"/>
              </w:rPr>
            </w:pPr>
            <w:r w:rsidRPr="00BB4779">
              <w:rPr>
                <w:sz w:val="18"/>
                <w:szCs w:val="18"/>
              </w:rPr>
              <w:t>14,5</w:t>
            </w:r>
          </w:p>
        </w:tc>
        <w:tc>
          <w:tcPr>
            <w:tcW w:w="851" w:type="dxa"/>
          </w:tcPr>
          <w:p w:rsidR="00B300B2" w:rsidRPr="00BB4779" w:rsidRDefault="00B300B2">
            <w:pPr>
              <w:pStyle w:val="ConsPlusNormal"/>
              <w:jc w:val="center"/>
              <w:rPr>
                <w:sz w:val="18"/>
                <w:szCs w:val="18"/>
              </w:rPr>
            </w:pPr>
            <w:r w:rsidRPr="00BB4779">
              <w:rPr>
                <w:sz w:val="18"/>
                <w:szCs w:val="18"/>
              </w:rPr>
              <w:t>14,4</w:t>
            </w:r>
          </w:p>
        </w:tc>
        <w:tc>
          <w:tcPr>
            <w:tcW w:w="850" w:type="dxa"/>
          </w:tcPr>
          <w:p w:rsidR="00B300B2" w:rsidRPr="00BB4779" w:rsidRDefault="00B300B2">
            <w:pPr>
              <w:pStyle w:val="ConsPlusNormal"/>
              <w:jc w:val="center"/>
              <w:rPr>
                <w:sz w:val="18"/>
                <w:szCs w:val="18"/>
              </w:rPr>
            </w:pPr>
            <w:r w:rsidRPr="00BB4779">
              <w:rPr>
                <w:sz w:val="18"/>
                <w:szCs w:val="18"/>
              </w:rPr>
              <w:t>14,3</w:t>
            </w:r>
          </w:p>
        </w:tc>
        <w:tc>
          <w:tcPr>
            <w:tcW w:w="851" w:type="dxa"/>
          </w:tcPr>
          <w:p w:rsidR="00B300B2" w:rsidRPr="00BB4779" w:rsidRDefault="00B300B2">
            <w:pPr>
              <w:pStyle w:val="ConsPlusNormal"/>
              <w:jc w:val="center"/>
              <w:rPr>
                <w:sz w:val="18"/>
                <w:szCs w:val="18"/>
              </w:rPr>
            </w:pPr>
            <w:r w:rsidRPr="00BB4779">
              <w:rPr>
                <w:sz w:val="18"/>
                <w:szCs w:val="18"/>
              </w:rPr>
              <w:t>14,1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15,4</w:t>
            </w:r>
          </w:p>
        </w:tc>
        <w:tc>
          <w:tcPr>
            <w:tcW w:w="1134" w:type="dxa"/>
          </w:tcPr>
          <w:p w:rsidR="00B300B2" w:rsidRPr="00BB4779" w:rsidRDefault="00B300B2">
            <w:pPr>
              <w:pStyle w:val="ConsPlusNormal"/>
              <w:jc w:val="center"/>
              <w:rPr>
                <w:sz w:val="18"/>
                <w:szCs w:val="18"/>
              </w:rPr>
            </w:pPr>
            <w:r w:rsidRPr="00BB4779">
              <w:rPr>
                <w:sz w:val="18"/>
                <w:szCs w:val="18"/>
              </w:rPr>
              <w:t>15,3</w:t>
            </w:r>
          </w:p>
        </w:tc>
        <w:tc>
          <w:tcPr>
            <w:tcW w:w="850" w:type="dxa"/>
          </w:tcPr>
          <w:p w:rsidR="00B300B2" w:rsidRPr="00BB4779" w:rsidRDefault="00B300B2">
            <w:pPr>
              <w:pStyle w:val="ConsPlusNormal"/>
              <w:jc w:val="center"/>
              <w:rPr>
                <w:sz w:val="18"/>
                <w:szCs w:val="18"/>
              </w:rPr>
            </w:pPr>
            <w:r w:rsidRPr="00BB4779">
              <w:rPr>
                <w:sz w:val="18"/>
                <w:szCs w:val="18"/>
              </w:rPr>
              <w:t>15,2</w:t>
            </w:r>
          </w:p>
        </w:tc>
        <w:tc>
          <w:tcPr>
            <w:tcW w:w="850" w:type="dxa"/>
          </w:tcPr>
          <w:p w:rsidR="00B300B2" w:rsidRPr="00BB4779" w:rsidRDefault="00B300B2">
            <w:pPr>
              <w:pStyle w:val="ConsPlusNormal"/>
              <w:jc w:val="center"/>
              <w:rPr>
                <w:sz w:val="18"/>
                <w:szCs w:val="18"/>
              </w:rPr>
            </w:pPr>
            <w:r w:rsidRPr="00BB4779">
              <w:rPr>
                <w:sz w:val="18"/>
                <w:szCs w:val="18"/>
              </w:rPr>
              <w:t>15,2</w:t>
            </w:r>
          </w:p>
        </w:tc>
        <w:tc>
          <w:tcPr>
            <w:tcW w:w="851" w:type="dxa"/>
          </w:tcPr>
          <w:p w:rsidR="00B300B2" w:rsidRPr="00BB4779" w:rsidRDefault="00B300B2">
            <w:pPr>
              <w:pStyle w:val="ConsPlusNormal"/>
              <w:jc w:val="center"/>
              <w:rPr>
                <w:sz w:val="18"/>
                <w:szCs w:val="18"/>
              </w:rPr>
            </w:pPr>
            <w:r w:rsidRPr="00BB4779">
              <w:rPr>
                <w:sz w:val="18"/>
                <w:szCs w:val="18"/>
              </w:rPr>
              <w:t>15,1</w:t>
            </w:r>
          </w:p>
        </w:tc>
        <w:tc>
          <w:tcPr>
            <w:tcW w:w="850" w:type="dxa"/>
          </w:tcPr>
          <w:p w:rsidR="00B300B2" w:rsidRPr="00BB4779" w:rsidRDefault="00B300B2">
            <w:pPr>
              <w:pStyle w:val="ConsPlusNormal"/>
              <w:jc w:val="center"/>
              <w:rPr>
                <w:sz w:val="18"/>
                <w:szCs w:val="18"/>
              </w:rPr>
            </w:pPr>
            <w:r w:rsidRPr="00BB4779">
              <w:rPr>
                <w:sz w:val="18"/>
                <w:szCs w:val="18"/>
              </w:rPr>
              <w:t>15,1</w:t>
            </w:r>
          </w:p>
        </w:tc>
        <w:tc>
          <w:tcPr>
            <w:tcW w:w="851" w:type="dxa"/>
          </w:tcPr>
          <w:p w:rsidR="00B300B2" w:rsidRPr="00BB4779" w:rsidRDefault="00B300B2">
            <w:pPr>
              <w:pStyle w:val="ConsPlusNormal"/>
              <w:jc w:val="center"/>
              <w:rPr>
                <w:sz w:val="18"/>
                <w:szCs w:val="18"/>
              </w:rPr>
            </w:pPr>
            <w:r w:rsidRPr="00BB4779">
              <w:rPr>
                <w:sz w:val="18"/>
                <w:szCs w:val="18"/>
              </w:rPr>
              <w:t>15,0</w:t>
            </w:r>
          </w:p>
        </w:tc>
        <w:tc>
          <w:tcPr>
            <w:tcW w:w="708" w:type="dxa"/>
          </w:tcPr>
          <w:p w:rsidR="00B300B2" w:rsidRPr="00BB4779" w:rsidRDefault="00B300B2">
            <w:pPr>
              <w:pStyle w:val="ConsPlusNormal"/>
              <w:jc w:val="center"/>
              <w:rPr>
                <w:sz w:val="18"/>
                <w:szCs w:val="18"/>
              </w:rPr>
            </w:pPr>
            <w:r w:rsidRPr="00BB4779">
              <w:rPr>
                <w:sz w:val="18"/>
                <w:szCs w:val="18"/>
              </w:rPr>
              <w:t>15,0</w:t>
            </w:r>
          </w:p>
        </w:tc>
        <w:tc>
          <w:tcPr>
            <w:tcW w:w="851" w:type="dxa"/>
          </w:tcPr>
          <w:p w:rsidR="00B300B2" w:rsidRPr="00BB4779" w:rsidRDefault="00B300B2">
            <w:pPr>
              <w:pStyle w:val="ConsPlusNormal"/>
              <w:jc w:val="center"/>
              <w:rPr>
                <w:sz w:val="18"/>
                <w:szCs w:val="18"/>
              </w:rPr>
            </w:pPr>
            <w:r w:rsidRPr="00BB4779">
              <w:rPr>
                <w:sz w:val="18"/>
                <w:szCs w:val="18"/>
              </w:rPr>
              <w:t>15,0</w:t>
            </w:r>
          </w:p>
        </w:tc>
        <w:tc>
          <w:tcPr>
            <w:tcW w:w="850" w:type="dxa"/>
          </w:tcPr>
          <w:p w:rsidR="00B300B2" w:rsidRPr="00BB4779" w:rsidRDefault="00B300B2">
            <w:pPr>
              <w:pStyle w:val="ConsPlusNormal"/>
              <w:jc w:val="center"/>
              <w:rPr>
                <w:sz w:val="18"/>
                <w:szCs w:val="18"/>
              </w:rPr>
            </w:pPr>
            <w:r w:rsidRPr="00BB4779">
              <w:rPr>
                <w:sz w:val="18"/>
                <w:szCs w:val="18"/>
              </w:rPr>
              <w:t>14,9</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31,5</w:t>
            </w:r>
          </w:p>
        </w:tc>
        <w:tc>
          <w:tcPr>
            <w:tcW w:w="1134" w:type="dxa"/>
          </w:tcPr>
          <w:p w:rsidR="00B300B2" w:rsidRPr="00BB4779" w:rsidRDefault="00B300B2">
            <w:pPr>
              <w:pStyle w:val="ConsPlusNormal"/>
              <w:jc w:val="center"/>
              <w:rPr>
                <w:sz w:val="18"/>
                <w:szCs w:val="18"/>
              </w:rPr>
            </w:pPr>
            <w:r w:rsidRPr="00BB4779">
              <w:rPr>
                <w:sz w:val="18"/>
                <w:szCs w:val="18"/>
              </w:rPr>
              <w:t>31,3</w:t>
            </w:r>
          </w:p>
        </w:tc>
        <w:tc>
          <w:tcPr>
            <w:tcW w:w="850" w:type="dxa"/>
          </w:tcPr>
          <w:p w:rsidR="00B300B2" w:rsidRPr="00BB4779" w:rsidRDefault="00B300B2">
            <w:pPr>
              <w:pStyle w:val="ConsPlusNormal"/>
              <w:jc w:val="center"/>
              <w:rPr>
                <w:sz w:val="18"/>
                <w:szCs w:val="18"/>
              </w:rPr>
            </w:pPr>
            <w:r w:rsidRPr="00BB4779">
              <w:rPr>
                <w:sz w:val="18"/>
                <w:szCs w:val="18"/>
              </w:rPr>
              <w:t>31,2</w:t>
            </w:r>
          </w:p>
        </w:tc>
        <w:tc>
          <w:tcPr>
            <w:tcW w:w="850" w:type="dxa"/>
          </w:tcPr>
          <w:p w:rsidR="00B300B2" w:rsidRPr="00BB4779" w:rsidRDefault="00B300B2">
            <w:pPr>
              <w:pStyle w:val="ConsPlusNormal"/>
              <w:jc w:val="center"/>
              <w:rPr>
                <w:sz w:val="18"/>
                <w:szCs w:val="18"/>
              </w:rPr>
            </w:pPr>
            <w:r w:rsidRPr="00BB4779">
              <w:rPr>
                <w:sz w:val="18"/>
                <w:szCs w:val="18"/>
              </w:rPr>
              <w:t>31,1</w:t>
            </w:r>
          </w:p>
        </w:tc>
        <w:tc>
          <w:tcPr>
            <w:tcW w:w="851" w:type="dxa"/>
          </w:tcPr>
          <w:p w:rsidR="00B300B2" w:rsidRPr="00BB4779" w:rsidRDefault="00B300B2">
            <w:pPr>
              <w:pStyle w:val="ConsPlusNormal"/>
              <w:jc w:val="center"/>
              <w:rPr>
                <w:sz w:val="18"/>
                <w:szCs w:val="18"/>
              </w:rPr>
            </w:pPr>
            <w:r w:rsidRPr="00BB4779">
              <w:rPr>
                <w:sz w:val="18"/>
                <w:szCs w:val="18"/>
              </w:rPr>
              <w:t>30,9</w:t>
            </w:r>
          </w:p>
        </w:tc>
        <w:tc>
          <w:tcPr>
            <w:tcW w:w="850" w:type="dxa"/>
          </w:tcPr>
          <w:p w:rsidR="00B300B2" w:rsidRPr="00BB4779" w:rsidRDefault="00B300B2">
            <w:pPr>
              <w:pStyle w:val="ConsPlusNormal"/>
              <w:jc w:val="center"/>
              <w:rPr>
                <w:sz w:val="18"/>
                <w:szCs w:val="18"/>
              </w:rPr>
            </w:pPr>
            <w:r w:rsidRPr="00BB4779">
              <w:rPr>
                <w:sz w:val="18"/>
                <w:szCs w:val="18"/>
              </w:rPr>
              <w:t>30,8</w:t>
            </w:r>
          </w:p>
        </w:tc>
        <w:tc>
          <w:tcPr>
            <w:tcW w:w="851" w:type="dxa"/>
          </w:tcPr>
          <w:p w:rsidR="00B300B2" w:rsidRPr="00BB4779" w:rsidRDefault="00B300B2">
            <w:pPr>
              <w:pStyle w:val="ConsPlusNormal"/>
              <w:jc w:val="center"/>
              <w:rPr>
                <w:sz w:val="18"/>
                <w:szCs w:val="18"/>
              </w:rPr>
            </w:pPr>
            <w:r w:rsidRPr="00BB4779">
              <w:rPr>
                <w:sz w:val="18"/>
                <w:szCs w:val="18"/>
              </w:rPr>
              <w:t>30,8</w:t>
            </w:r>
          </w:p>
        </w:tc>
        <w:tc>
          <w:tcPr>
            <w:tcW w:w="708" w:type="dxa"/>
          </w:tcPr>
          <w:p w:rsidR="00B300B2" w:rsidRPr="00BB4779" w:rsidRDefault="00B300B2">
            <w:pPr>
              <w:pStyle w:val="ConsPlusNormal"/>
              <w:jc w:val="center"/>
              <w:rPr>
                <w:sz w:val="18"/>
                <w:szCs w:val="18"/>
              </w:rPr>
            </w:pPr>
            <w:r w:rsidRPr="00BB4779">
              <w:rPr>
                <w:sz w:val="18"/>
                <w:szCs w:val="18"/>
              </w:rPr>
              <w:t>30,7</w:t>
            </w:r>
          </w:p>
        </w:tc>
        <w:tc>
          <w:tcPr>
            <w:tcW w:w="851" w:type="dxa"/>
          </w:tcPr>
          <w:p w:rsidR="00B300B2" w:rsidRPr="00BB4779" w:rsidRDefault="00B300B2">
            <w:pPr>
              <w:pStyle w:val="ConsPlusNormal"/>
              <w:jc w:val="center"/>
              <w:rPr>
                <w:sz w:val="18"/>
                <w:szCs w:val="18"/>
              </w:rPr>
            </w:pPr>
            <w:r w:rsidRPr="00BB4779">
              <w:rPr>
                <w:sz w:val="18"/>
                <w:szCs w:val="18"/>
              </w:rPr>
              <w:t>30,6</w:t>
            </w:r>
          </w:p>
        </w:tc>
        <w:tc>
          <w:tcPr>
            <w:tcW w:w="850" w:type="dxa"/>
          </w:tcPr>
          <w:p w:rsidR="00B300B2" w:rsidRPr="00BB4779" w:rsidRDefault="00B300B2">
            <w:pPr>
              <w:pStyle w:val="ConsPlusNormal"/>
              <w:jc w:val="center"/>
              <w:rPr>
                <w:sz w:val="18"/>
                <w:szCs w:val="18"/>
              </w:rPr>
            </w:pPr>
            <w:r w:rsidRPr="00BB4779">
              <w:rPr>
                <w:sz w:val="18"/>
                <w:szCs w:val="18"/>
              </w:rPr>
              <w:t>30,5</w:t>
            </w:r>
          </w:p>
        </w:tc>
        <w:tc>
          <w:tcPr>
            <w:tcW w:w="851" w:type="dxa"/>
          </w:tcPr>
          <w:p w:rsidR="00B300B2" w:rsidRPr="00BB4779" w:rsidRDefault="00B300B2">
            <w:pPr>
              <w:pStyle w:val="ConsPlusNormal"/>
              <w:jc w:val="center"/>
              <w:rPr>
                <w:sz w:val="18"/>
                <w:szCs w:val="18"/>
              </w:rPr>
            </w:pPr>
            <w:r w:rsidRPr="00BB4779">
              <w:rPr>
                <w:sz w:val="18"/>
                <w:szCs w:val="18"/>
              </w:rPr>
              <w:t>30,5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w:t>
            </w:r>
          </w:p>
        </w:tc>
        <w:tc>
          <w:tcPr>
            <w:tcW w:w="1134"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708" w:type="dxa"/>
          </w:tcPr>
          <w:p w:rsidR="00B300B2" w:rsidRPr="00BB4779" w:rsidRDefault="00B300B2">
            <w:pPr>
              <w:pStyle w:val="ConsPlusNormal"/>
              <w:jc w:val="center"/>
              <w:rPr>
                <w:sz w:val="18"/>
                <w:szCs w:val="18"/>
              </w:rPr>
            </w:pPr>
            <w:r w:rsidRPr="00BB4779">
              <w:rPr>
                <w:sz w:val="18"/>
                <w:szCs w:val="18"/>
              </w:rPr>
              <w:t>9,6</w:t>
            </w:r>
          </w:p>
        </w:tc>
        <w:tc>
          <w:tcPr>
            <w:tcW w:w="851" w:type="dxa"/>
          </w:tcPr>
          <w:p w:rsidR="00B300B2" w:rsidRPr="00BB4779" w:rsidRDefault="00B300B2">
            <w:pPr>
              <w:pStyle w:val="ConsPlusNormal"/>
              <w:jc w:val="center"/>
              <w:rPr>
                <w:sz w:val="18"/>
                <w:szCs w:val="18"/>
              </w:rPr>
            </w:pPr>
            <w:r w:rsidRPr="00BB4779">
              <w:rPr>
                <w:sz w:val="18"/>
                <w:szCs w:val="18"/>
              </w:rPr>
              <w:t>9,6</w:t>
            </w:r>
          </w:p>
        </w:tc>
        <w:tc>
          <w:tcPr>
            <w:tcW w:w="850" w:type="dxa"/>
          </w:tcPr>
          <w:p w:rsidR="00B300B2" w:rsidRPr="00BB4779" w:rsidRDefault="00B300B2">
            <w:pPr>
              <w:pStyle w:val="ConsPlusNormal"/>
              <w:jc w:val="center"/>
              <w:rPr>
                <w:sz w:val="18"/>
                <w:szCs w:val="18"/>
              </w:rPr>
            </w:pPr>
            <w:r w:rsidRPr="00BB4779">
              <w:rPr>
                <w:sz w:val="18"/>
                <w:szCs w:val="18"/>
              </w:rPr>
              <w:t>9,6</w:t>
            </w:r>
          </w:p>
        </w:tc>
        <w:tc>
          <w:tcPr>
            <w:tcW w:w="851" w:type="dxa"/>
          </w:tcPr>
          <w:p w:rsidR="00B300B2" w:rsidRPr="00BB4779" w:rsidRDefault="00B300B2">
            <w:pPr>
              <w:pStyle w:val="ConsPlusNormal"/>
              <w:jc w:val="center"/>
              <w:rPr>
                <w:sz w:val="18"/>
                <w:szCs w:val="18"/>
              </w:rPr>
            </w:pPr>
            <w:r w:rsidRPr="00BB4779">
              <w:rPr>
                <w:sz w:val="18"/>
                <w:szCs w:val="18"/>
              </w:rPr>
              <w:t>9,6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ЗАТО Уральский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w:t>
            </w:r>
          </w:p>
        </w:tc>
        <w:tc>
          <w:tcPr>
            <w:tcW w:w="1134"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708" w:type="dxa"/>
          </w:tcPr>
          <w:p w:rsidR="00B300B2" w:rsidRPr="00BB4779" w:rsidRDefault="00B300B2">
            <w:pPr>
              <w:pStyle w:val="ConsPlusNormal"/>
              <w:jc w:val="center"/>
              <w:rPr>
                <w:sz w:val="18"/>
                <w:szCs w:val="18"/>
              </w:rPr>
            </w:pPr>
            <w:r w:rsidRPr="00BB4779">
              <w:rPr>
                <w:sz w:val="18"/>
                <w:szCs w:val="18"/>
              </w:rPr>
              <w:t>2,3</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2,3</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ЗАТО Уральский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30.</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28,4</w:t>
            </w:r>
          </w:p>
        </w:tc>
        <w:tc>
          <w:tcPr>
            <w:tcW w:w="1134" w:type="dxa"/>
          </w:tcPr>
          <w:p w:rsidR="00B300B2" w:rsidRPr="00BB4779" w:rsidRDefault="00B300B2">
            <w:pPr>
              <w:pStyle w:val="ConsPlusNormal"/>
              <w:jc w:val="center"/>
              <w:rPr>
                <w:sz w:val="18"/>
                <w:szCs w:val="18"/>
              </w:rPr>
            </w:pPr>
            <w:r w:rsidRPr="00BB4779">
              <w:rPr>
                <w:sz w:val="18"/>
                <w:szCs w:val="18"/>
              </w:rPr>
              <w:t>28,3</w:t>
            </w:r>
          </w:p>
        </w:tc>
        <w:tc>
          <w:tcPr>
            <w:tcW w:w="850" w:type="dxa"/>
          </w:tcPr>
          <w:p w:rsidR="00B300B2" w:rsidRPr="00BB4779" w:rsidRDefault="00B300B2">
            <w:pPr>
              <w:pStyle w:val="ConsPlusNormal"/>
              <w:jc w:val="center"/>
              <w:rPr>
                <w:sz w:val="18"/>
                <w:szCs w:val="18"/>
              </w:rPr>
            </w:pPr>
            <w:r w:rsidRPr="00BB4779">
              <w:rPr>
                <w:sz w:val="18"/>
                <w:szCs w:val="18"/>
              </w:rPr>
              <w:t>28,1</w:t>
            </w:r>
          </w:p>
        </w:tc>
        <w:tc>
          <w:tcPr>
            <w:tcW w:w="850" w:type="dxa"/>
          </w:tcPr>
          <w:p w:rsidR="00B300B2" w:rsidRPr="00BB4779" w:rsidRDefault="00B300B2">
            <w:pPr>
              <w:pStyle w:val="ConsPlusNormal"/>
              <w:jc w:val="center"/>
              <w:rPr>
                <w:sz w:val="18"/>
                <w:szCs w:val="18"/>
              </w:rPr>
            </w:pPr>
            <w:r w:rsidRPr="00BB4779">
              <w:rPr>
                <w:sz w:val="18"/>
                <w:szCs w:val="18"/>
              </w:rPr>
              <w:t>28,0</w:t>
            </w:r>
          </w:p>
        </w:tc>
        <w:tc>
          <w:tcPr>
            <w:tcW w:w="851" w:type="dxa"/>
          </w:tcPr>
          <w:p w:rsidR="00B300B2" w:rsidRPr="00BB4779" w:rsidRDefault="00B300B2">
            <w:pPr>
              <w:pStyle w:val="ConsPlusNormal"/>
              <w:jc w:val="center"/>
              <w:rPr>
                <w:sz w:val="18"/>
                <w:szCs w:val="18"/>
              </w:rPr>
            </w:pPr>
            <w:r w:rsidRPr="00BB4779">
              <w:rPr>
                <w:sz w:val="18"/>
                <w:szCs w:val="18"/>
              </w:rPr>
              <w:t>27,9</w:t>
            </w:r>
          </w:p>
        </w:tc>
        <w:tc>
          <w:tcPr>
            <w:tcW w:w="850" w:type="dxa"/>
          </w:tcPr>
          <w:p w:rsidR="00B300B2" w:rsidRPr="00BB4779" w:rsidRDefault="00B300B2">
            <w:pPr>
              <w:pStyle w:val="ConsPlusNormal"/>
              <w:jc w:val="center"/>
              <w:rPr>
                <w:sz w:val="18"/>
                <w:szCs w:val="18"/>
              </w:rPr>
            </w:pPr>
            <w:r w:rsidRPr="00BB4779">
              <w:rPr>
                <w:sz w:val="18"/>
                <w:szCs w:val="18"/>
              </w:rPr>
              <w:t>27,8</w:t>
            </w:r>
          </w:p>
        </w:tc>
        <w:tc>
          <w:tcPr>
            <w:tcW w:w="851" w:type="dxa"/>
          </w:tcPr>
          <w:p w:rsidR="00B300B2" w:rsidRPr="00BB4779" w:rsidRDefault="00B300B2">
            <w:pPr>
              <w:pStyle w:val="ConsPlusNormal"/>
              <w:jc w:val="center"/>
              <w:rPr>
                <w:sz w:val="18"/>
                <w:szCs w:val="18"/>
              </w:rPr>
            </w:pPr>
            <w:r w:rsidRPr="00BB4779">
              <w:rPr>
                <w:sz w:val="18"/>
                <w:szCs w:val="18"/>
              </w:rPr>
              <w:t>27,7</w:t>
            </w:r>
          </w:p>
        </w:tc>
        <w:tc>
          <w:tcPr>
            <w:tcW w:w="708" w:type="dxa"/>
          </w:tcPr>
          <w:p w:rsidR="00B300B2" w:rsidRPr="00BB4779" w:rsidRDefault="00B300B2">
            <w:pPr>
              <w:pStyle w:val="ConsPlusNormal"/>
              <w:jc w:val="center"/>
              <w:rPr>
                <w:sz w:val="18"/>
                <w:szCs w:val="18"/>
              </w:rPr>
            </w:pPr>
            <w:r w:rsidRPr="00BB4779">
              <w:rPr>
                <w:sz w:val="18"/>
                <w:szCs w:val="18"/>
              </w:rPr>
              <w:t>27,6</w:t>
            </w:r>
          </w:p>
        </w:tc>
        <w:tc>
          <w:tcPr>
            <w:tcW w:w="851" w:type="dxa"/>
          </w:tcPr>
          <w:p w:rsidR="00B300B2" w:rsidRPr="00BB4779" w:rsidRDefault="00B300B2">
            <w:pPr>
              <w:pStyle w:val="ConsPlusNormal"/>
              <w:jc w:val="center"/>
              <w:rPr>
                <w:sz w:val="18"/>
                <w:szCs w:val="18"/>
              </w:rPr>
            </w:pPr>
            <w:r w:rsidRPr="00BB4779">
              <w:rPr>
                <w:sz w:val="18"/>
                <w:szCs w:val="18"/>
              </w:rPr>
              <w:t>27,6</w:t>
            </w:r>
          </w:p>
        </w:tc>
        <w:tc>
          <w:tcPr>
            <w:tcW w:w="850" w:type="dxa"/>
          </w:tcPr>
          <w:p w:rsidR="00B300B2" w:rsidRPr="00BB4779" w:rsidRDefault="00B300B2">
            <w:pPr>
              <w:pStyle w:val="ConsPlusNormal"/>
              <w:jc w:val="center"/>
              <w:rPr>
                <w:sz w:val="18"/>
                <w:szCs w:val="18"/>
              </w:rPr>
            </w:pPr>
            <w:r w:rsidRPr="00BB4779">
              <w:rPr>
                <w:sz w:val="18"/>
                <w:szCs w:val="18"/>
              </w:rPr>
              <w:t>27,5</w:t>
            </w:r>
          </w:p>
        </w:tc>
        <w:tc>
          <w:tcPr>
            <w:tcW w:w="851" w:type="dxa"/>
          </w:tcPr>
          <w:p w:rsidR="00B300B2" w:rsidRPr="00BB4779" w:rsidRDefault="00B300B2">
            <w:pPr>
              <w:pStyle w:val="ConsPlusNormal"/>
              <w:jc w:val="center"/>
              <w:rPr>
                <w:sz w:val="18"/>
                <w:szCs w:val="18"/>
              </w:rPr>
            </w:pPr>
            <w:r w:rsidRPr="00BB4779">
              <w:rPr>
                <w:sz w:val="18"/>
                <w:szCs w:val="18"/>
              </w:rPr>
              <w:t>27,5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60,7</w:t>
            </w:r>
          </w:p>
        </w:tc>
        <w:tc>
          <w:tcPr>
            <w:tcW w:w="1134" w:type="dxa"/>
          </w:tcPr>
          <w:p w:rsidR="00B300B2" w:rsidRPr="00BB4779" w:rsidRDefault="00B300B2">
            <w:pPr>
              <w:pStyle w:val="ConsPlusNormal"/>
              <w:jc w:val="center"/>
              <w:rPr>
                <w:sz w:val="18"/>
                <w:szCs w:val="18"/>
              </w:rPr>
            </w:pPr>
            <w:r w:rsidRPr="00BB4779">
              <w:rPr>
                <w:sz w:val="18"/>
                <w:szCs w:val="18"/>
              </w:rPr>
              <w:t>60,4</w:t>
            </w:r>
          </w:p>
        </w:tc>
        <w:tc>
          <w:tcPr>
            <w:tcW w:w="850" w:type="dxa"/>
          </w:tcPr>
          <w:p w:rsidR="00B300B2" w:rsidRPr="00BB4779" w:rsidRDefault="00B300B2">
            <w:pPr>
              <w:pStyle w:val="ConsPlusNormal"/>
              <w:jc w:val="center"/>
              <w:rPr>
                <w:sz w:val="18"/>
                <w:szCs w:val="18"/>
              </w:rPr>
            </w:pPr>
            <w:r w:rsidRPr="00BB4779">
              <w:rPr>
                <w:sz w:val="18"/>
                <w:szCs w:val="18"/>
              </w:rPr>
              <w:t>60,1</w:t>
            </w:r>
          </w:p>
        </w:tc>
        <w:tc>
          <w:tcPr>
            <w:tcW w:w="850" w:type="dxa"/>
          </w:tcPr>
          <w:p w:rsidR="00B300B2" w:rsidRPr="00BB4779" w:rsidRDefault="00B300B2">
            <w:pPr>
              <w:pStyle w:val="ConsPlusNormal"/>
              <w:jc w:val="center"/>
              <w:rPr>
                <w:sz w:val="18"/>
                <w:szCs w:val="18"/>
              </w:rPr>
            </w:pPr>
            <w:r w:rsidRPr="00BB4779">
              <w:rPr>
                <w:sz w:val="18"/>
                <w:szCs w:val="18"/>
              </w:rPr>
              <w:t>59,9</w:t>
            </w:r>
          </w:p>
        </w:tc>
        <w:tc>
          <w:tcPr>
            <w:tcW w:w="851" w:type="dxa"/>
          </w:tcPr>
          <w:p w:rsidR="00B300B2" w:rsidRPr="00BB4779" w:rsidRDefault="00B300B2">
            <w:pPr>
              <w:pStyle w:val="ConsPlusNormal"/>
              <w:jc w:val="center"/>
              <w:rPr>
                <w:sz w:val="18"/>
                <w:szCs w:val="18"/>
              </w:rPr>
            </w:pPr>
            <w:r w:rsidRPr="00BB4779">
              <w:rPr>
                <w:sz w:val="18"/>
                <w:szCs w:val="18"/>
              </w:rPr>
              <w:t>59,6</w:t>
            </w:r>
          </w:p>
        </w:tc>
        <w:tc>
          <w:tcPr>
            <w:tcW w:w="850" w:type="dxa"/>
          </w:tcPr>
          <w:p w:rsidR="00B300B2" w:rsidRPr="00BB4779" w:rsidRDefault="00B300B2">
            <w:pPr>
              <w:pStyle w:val="ConsPlusNormal"/>
              <w:jc w:val="center"/>
              <w:rPr>
                <w:sz w:val="18"/>
                <w:szCs w:val="18"/>
              </w:rPr>
            </w:pPr>
            <w:r w:rsidRPr="00BB4779">
              <w:rPr>
                <w:sz w:val="18"/>
                <w:szCs w:val="18"/>
              </w:rPr>
              <w:t>59,4</w:t>
            </w:r>
          </w:p>
        </w:tc>
        <w:tc>
          <w:tcPr>
            <w:tcW w:w="851" w:type="dxa"/>
          </w:tcPr>
          <w:p w:rsidR="00B300B2" w:rsidRPr="00BB4779" w:rsidRDefault="00B300B2">
            <w:pPr>
              <w:pStyle w:val="ConsPlusNormal"/>
              <w:jc w:val="center"/>
              <w:rPr>
                <w:sz w:val="18"/>
                <w:szCs w:val="18"/>
              </w:rPr>
            </w:pPr>
            <w:r w:rsidRPr="00BB4779">
              <w:rPr>
                <w:sz w:val="18"/>
                <w:szCs w:val="18"/>
              </w:rPr>
              <w:t>59,3</w:t>
            </w:r>
          </w:p>
        </w:tc>
        <w:tc>
          <w:tcPr>
            <w:tcW w:w="708" w:type="dxa"/>
          </w:tcPr>
          <w:p w:rsidR="00B300B2" w:rsidRPr="00BB4779" w:rsidRDefault="00B300B2">
            <w:pPr>
              <w:pStyle w:val="ConsPlusNormal"/>
              <w:jc w:val="center"/>
              <w:rPr>
                <w:sz w:val="18"/>
                <w:szCs w:val="18"/>
              </w:rPr>
            </w:pPr>
            <w:r w:rsidRPr="00BB4779">
              <w:rPr>
                <w:sz w:val="18"/>
                <w:szCs w:val="18"/>
              </w:rPr>
              <w:t>59,1</w:t>
            </w:r>
          </w:p>
        </w:tc>
        <w:tc>
          <w:tcPr>
            <w:tcW w:w="851" w:type="dxa"/>
          </w:tcPr>
          <w:p w:rsidR="00B300B2" w:rsidRPr="00BB4779" w:rsidRDefault="00B300B2">
            <w:pPr>
              <w:pStyle w:val="ConsPlusNormal"/>
              <w:jc w:val="center"/>
              <w:rPr>
                <w:sz w:val="18"/>
                <w:szCs w:val="18"/>
              </w:rPr>
            </w:pPr>
            <w:r w:rsidRPr="00BB4779">
              <w:rPr>
                <w:sz w:val="18"/>
                <w:szCs w:val="18"/>
              </w:rPr>
              <w:t>59,0</w:t>
            </w:r>
          </w:p>
        </w:tc>
        <w:tc>
          <w:tcPr>
            <w:tcW w:w="850" w:type="dxa"/>
          </w:tcPr>
          <w:p w:rsidR="00B300B2" w:rsidRPr="00BB4779" w:rsidRDefault="00B300B2">
            <w:pPr>
              <w:pStyle w:val="ConsPlusNormal"/>
              <w:jc w:val="center"/>
              <w:rPr>
                <w:sz w:val="18"/>
                <w:szCs w:val="18"/>
              </w:rPr>
            </w:pPr>
            <w:r w:rsidRPr="00BB4779">
              <w:rPr>
                <w:sz w:val="18"/>
                <w:szCs w:val="18"/>
              </w:rPr>
              <w:t>58,8</w:t>
            </w:r>
          </w:p>
        </w:tc>
        <w:tc>
          <w:tcPr>
            <w:tcW w:w="851" w:type="dxa"/>
          </w:tcPr>
          <w:p w:rsidR="00B300B2" w:rsidRPr="00BB4779" w:rsidRDefault="00B300B2">
            <w:pPr>
              <w:pStyle w:val="ConsPlusNormal"/>
              <w:jc w:val="center"/>
              <w:rPr>
                <w:sz w:val="18"/>
                <w:szCs w:val="18"/>
              </w:rPr>
            </w:pPr>
            <w:r w:rsidRPr="00BB4779">
              <w:rPr>
                <w:sz w:val="18"/>
                <w:szCs w:val="18"/>
              </w:rPr>
              <w:t>58,8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22,7</w:t>
            </w:r>
          </w:p>
        </w:tc>
        <w:tc>
          <w:tcPr>
            <w:tcW w:w="1134" w:type="dxa"/>
          </w:tcPr>
          <w:p w:rsidR="00B300B2" w:rsidRPr="00BB4779" w:rsidRDefault="00B300B2">
            <w:pPr>
              <w:pStyle w:val="ConsPlusNormal"/>
              <w:jc w:val="center"/>
              <w:rPr>
                <w:sz w:val="18"/>
                <w:szCs w:val="18"/>
              </w:rPr>
            </w:pPr>
            <w:r w:rsidRPr="00BB4779">
              <w:rPr>
                <w:sz w:val="18"/>
                <w:szCs w:val="18"/>
              </w:rPr>
              <w:t>22,6</w:t>
            </w:r>
          </w:p>
        </w:tc>
        <w:tc>
          <w:tcPr>
            <w:tcW w:w="850" w:type="dxa"/>
          </w:tcPr>
          <w:p w:rsidR="00B300B2" w:rsidRPr="00BB4779" w:rsidRDefault="00B300B2">
            <w:pPr>
              <w:pStyle w:val="ConsPlusNormal"/>
              <w:jc w:val="center"/>
              <w:rPr>
                <w:sz w:val="18"/>
                <w:szCs w:val="18"/>
              </w:rPr>
            </w:pPr>
            <w:r w:rsidRPr="00BB4779">
              <w:rPr>
                <w:sz w:val="18"/>
                <w:szCs w:val="18"/>
              </w:rPr>
              <w:t>22,5</w:t>
            </w:r>
          </w:p>
        </w:tc>
        <w:tc>
          <w:tcPr>
            <w:tcW w:w="850" w:type="dxa"/>
          </w:tcPr>
          <w:p w:rsidR="00B300B2" w:rsidRPr="00BB4779" w:rsidRDefault="00B300B2">
            <w:pPr>
              <w:pStyle w:val="ConsPlusNormal"/>
              <w:jc w:val="center"/>
              <w:rPr>
                <w:sz w:val="18"/>
                <w:szCs w:val="18"/>
              </w:rPr>
            </w:pPr>
            <w:r w:rsidRPr="00BB4779">
              <w:rPr>
                <w:sz w:val="18"/>
                <w:szCs w:val="18"/>
              </w:rPr>
              <w:t>22,4</w:t>
            </w:r>
          </w:p>
        </w:tc>
        <w:tc>
          <w:tcPr>
            <w:tcW w:w="851" w:type="dxa"/>
          </w:tcPr>
          <w:p w:rsidR="00B300B2" w:rsidRPr="00BB4779" w:rsidRDefault="00B300B2">
            <w:pPr>
              <w:pStyle w:val="ConsPlusNormal"/>
              <w:jc w:val="center"/>
              <w:rPr>
                <w:sz w:val="18"/>
                <w:szCs w:val="18"/>
              </w:rPr>
            </w:pPr>
            <w:r w:rsidRPr="00BB4779">
              <w:rPr>
                <w:sz w:val="18"/>
                <w:szCs w:val="18"/>
              </w:rPr>
              <w:t>22,3</w:t>
            </w:r>
          </w:p>
        </w:tc>
        <w:tc>
          <w:tcPr>
            <w:tcW w:w="850" w:type="dxa"/>
          </w:tcPr>
          <w:p w:rsidR="00B300B2" w:rsidRPr="00BB4779" w:rsidRDefault="00B300B2">
            <w:pPr>
              <w:pStyle w:val="ConsPlusNormal"/>
              <w:jc w:val="center"/>
              <w:rPr>
                <w:sz w:val="18"/>
                <w:szCs w:val="18"/>
              </w:rPr>
            </w:pPr>
            <w:r w:rsidRPr="00BB4779">
              <w:rPr>
                <w:sz w:val="18"/>
                <w:szCs w:val="18"/>
              </w:rPr>
              <w:t>22,2</w:t>
            </w:r>
          </w:p>
        </w:tc>
        <w:tc>
          <w:tcPr>
            <w:tcW w:w="851" w:type="dxa"/>
          </w:tcPr>
          <w:p w:rsidR="00B300B2" w:rsidRPr="00BB4779" w:rsidRDefault="00B300B2">
            <w:pPr>
              <w:pStyle w:val="ConsPlusNormal"/>
              <w:jc w:val="center"/>
              <w:rPr>
                <w:sz w:val="18"/>
                <w:szCs w:val="18"/>
              </w:rPr>
            </w:pPr>
            <w:r w:rsidRPr="00BB4779">
              <w:rPr>
                <w:sz w:val="18"/>
                <w:szCs w:val="18"/>
              </w:rPr>
              <w:t>22,2</w:t>
            </w:r>
          </w:p>
        </w:tc>
        <w:tc>
          <w:tcPr>
            <w:tcW w:w="708" w:type="dxa"/>
          </w:tcPr>
          <w:p w:rsidR="00B300B2" w:rsidRPr="00BB4779" w:rsidRDefault="00B300B2">
            <w:pPr>
              <w:pStyle w:val="ConsPlusNormal"/>
              <w:jc w:val="center"/>
              <w:rPr>
                <w:sz w:val="18"/>
                <w:szCs w:val="18"/>
              </w:rPr>
            </w:pPr>
            <w:r w:rsidRPr="00BB4779">
              <w:rPr>
                <w:sz w:val="18"/>
                <w:szCs w:val="18"/>
              </w:rPr>
              <w:t>22,1</w:t>
            </w:r>
          </w:p>
        </w:tc>
        <w:tc>
          <w:tcPr>
            <w:tcW w:w="851" w:type="dxa"/>
          </w:tcPr>
          <w:p w:rsidR="00B300B2" w:rsidRPr="00BB4779" w:rsidRDefault="00B300B2">
            <w:pPr>
              <w:pStyle w:val="ConsPlusNormal"/>
              <w:jc w:val="center"/>
              <w:rPr>
                <w:sz w:val="18"/>
                <w:szCs w:val="18"/>
              </w:rPr>
            </w:pPr>
            <w:r w:rsidRPr="00BB4779">
              <w:rPr>
                <w:sz w:val="18"/>
                <w:szCs w:val="18"/>
              </w:rPr>
              <w:t>22,0</w:t>
            </w:r>
          </w:p>
        </w:tc>
        <w:tc>
          <w:tcPr>
            <w:tcW w:w="850" w:type="dxa"/>
          </w:tcPr>
          <w:p w:rsidR="00B300B2" w:rsidRPr="00BB4779" w:rsidRDefault="00B300B2">
            <w:pPr>
              <w:pStyle w:val="ConsPlusNormal"/>
              <w:jc w:val="center"/>
              <w:rPr>
                <w:sz w:val="18"/>
                <w:szCs w:val="18"/>
              </w:rPr>
            </w:pPr>
            <w:r w:rsidRPr="00BB4779">
              <w:rPr>
                <w:sz w:val="18"/>
                <w:szCs w:val="18"/>
              </w:rPr>
              <w:t>22,0</w:t>
            </w:r>
          </w:p>
        </w:tc>
        <w:tc>
          <w:tcPr>
            <w:tcW w:w="851" w:type="dxa"/>
          </w:tcPr>
          <w:p w:rsidR="00B300B2" w:rsidRPr="00BB4779" w:rsidRDefault="00B300B2">
            <w:pPr>
              <w:pStyle w:val="ConsPlusNormal"/>
              <w:jc w:val="center"/>
              <w:rPr>
                <w:sz w:val="18"/>
                <w:szCs w:val="18"/>
              </w:rPr>
            </w:pPr>
            <w:r w:rsidRPr="00BB4779">
              <w:rPr>
                <w:sz w:val="18"/>
                <w:szCs w:val="18"/>
              </w:rPr>
              <w:t>22,0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38,0</w:t>
            </w:r>
          </w:p>
        </w:tc>
        <w:tc>
          <w:tcPr>
            <w:tcW w:w="1134" w:type="dxa"/>
          </w:tcPr>
          <w:p w:rsidR="00B300B2" w:rsidRPr="00BB4779" w:rsidRDefault="00B300B2">
            <w:pPr>
              <w:pStyle w:val="ConsPlusNormal"/>
              <w:jc w:val="center"/>
              <w:rPr>
                <w:sz w:val="18"/>
                <w:szCs w:val="18"/>
              </w:rPr>
            </w:pPr>
            <w:r w:rsidRPr="00BB4779">
              <w:rPr>
                <w:sz w:val="18"/>
                <w:szCs w:val="18"/>
              </w:rPr>
              <w:t>37,8</w:t>
            </w:r>
          </w:p>
        </w:tc>
        <w:tc>
          <w:tcPr>
            <w:tcW w:w="850" w:type="dxa"/>
          </w:tcPr>
          <w:p w:rsidR="00B300B2" w:rsidRPr="00BB4779" w:rsidRDefault="00B300B2">
            <w:pPr>
              <w:pStyle w:val="ConsPlusNormal"/>
              <w:jc w:val="center"/>
              <w:rPr>
                <w:sz w:val="18"/>
                <w:szCs w:val="18"/>
              </w:rPr>
            </w:pPr>
            <w:r w:rsidRPr="00BB4779">
              <w:rPr>
                <w:sz w:val="18"/>
                <w:szCs w:val="18"/>
              </w:rPr>
              <w:t>37,6</w:t>
            </w:r>
          </w:p>
        </w:tc>
        <w:tc>
          <w:tcPr>
            <w:tcW w:w="850" w:type="dxa"/>
          </w:tcPr>
          <w:p w:rsidR="00B300B2" w:rsidRPr="00BB4779" w:rsidRDefault="00B300B2">
            <w:pPr>
              <w:pStyle w:val="ConsPlusNormal"/>
              <w:jc w:val="center"/>
              <w:rPr>
                <w:sz w:val="18"/>
                <w:szCs w:val="18"/>
              </w:rPr>
            </w:pPr>
            <w:r w:rsidRPr="00BB4779">
              <w:rPr>
                <w:sz w:val="18"/>
                <w:szCs w:val="18"/>
              </w:rPr>
              <w:t>37,5</w:t>
            </w:r>
          </w:p>
        </w:tc>
        <w:tc>
          <w:tcPr>
            <w:tcW w:w="851" w:type="dxa"/>
          </w:tcPr>
          <w:p w:rsidR="00B300B2" w:rsidRPr="00BB4779" w:rsidRDefault="00B300B2">
            <w:pPr>
              <w:pStyle w:val="ConsPlusNormal"/>
              <w:jc w:val="center"/>
              <w:rPr>
                <w:sz w:val="18"/>
                <w:szCs w:val="18"/>
              </w:rPr>
            </w:pPr>
            <w:r w:rsidRPr="00BB4779">
              <w:rPr>
                <w:sz w:val="18"/>
                <w:szCs w:val="18"/>
              </w:rPr>
              <w:t>37,3</w:t>
            </w:r>
          </w:p>
        </w:tc>
        <w:tc>
          <w:tcPr>
            <w:tcW w:w="850" w:type="dxa"/>
          </w:tcPr>
          <w:p w:rsidR="00B300B2" w:rsidRPr="00BB4779" w:rsidRDefault="00B300B2">
            <w:pPr>
              <w:pStyle w:val="ConsPlusNormal"/>
              <w:jc w:val="center"/>
              <w:rPr>
                <w:sz w:val="18"/>
                <w:szCs w:val="18"/>
              </w:rPr>
            </w:pPr>
            <w:r w:rsidRPr="00BB4779">
              <w:rPr>
                <w:sz w:val="18"/>
                <w:szCs w:val="18"/>
              </w:rPr>
              <w:t>37,2</w:t>
            </w:r>
          </w:p>
        </w:tc>
        <w:tc>
          <w:tcPr>
            <w:tcW w:w="851" w:type="dxa"/>
          </w:tcPr>
          <w:p w:rsidR="00B300B2" w:rsidRPr="00BB4779" w:rsidRDefault="00B300B2">
            <w:pPr>
              <w:pStyle w:val="ConsPlusNormal"/>
              <w:jc w:val="center"/>
              <w:rPr>
                <w:sz w:val="18"/>
                <w:szCs w:val="18"/>
              </w:rPr>
            </w:pPr>
            <w:r w:rsidRPr="00BB4779">
              <w:rPr>
                <w:sz w:val="18"/>
                <w:szCs w:val="18"/>
              </w:rPr>
              <w:t>37,1</w:t>
            </w:r>
          </w:p>
        </w:tc>
        <w:tc>
          <w:tcPr>
            <w:tcW w:w="708" w:type="dxa"/>
          </w:tcPr>
          <w:p w:rsidR="00B300B2" w:rsidRPr="00BB4779" w:rsidRDefault="00B300B2">
            <w:pPr>
              <w:pStyle w:val="ConsPlusNormal"/>
              <w:jc w:val="center"/>
              <w:rPr>
                <w:sz w:val="18"/>
                <w:szCs w:val="18"/>
              </w:rPr>
            </w:pPr>
            <w:r w:rsidRPr="00BB4779">
              <w:rPr>
                <w:sz w:val="18"/>
                <w:szCs w:val="18"/>
              </w:rPr>
              <w:t>37,0</w:t>
            </w:r>
          </w:p>
        </w:tc>
        <w:tc>
          <w:tcPr>
            <w:tcW w:w="851" w:type="dxa"/>
          </w:tcPr>
          <w:p w:rsidR="00B300B2" w:rsidRPr="00BB4779" w:rsidRDefault="00B300B2">
            <w:pPr>
              <w:pStyle w:val="ConsPlusNormal"/>
              <w:jc w:val="center"/>
              <w:rPr>
                <w:sz w:val="18"/>
                <w:szCs w:val="18"/>
              </w:rPr>
            </w:pPr>
            <w:r w:rsidRPr="00BB4779">
              <w:rPr>
                <w:sz w:val="18"/>
                <w:szCs w:val="18"/>
              </w:rPr>
              <w:t>36,9</w:t>
            </w:r>
          </w:p>
        </w:tc>
        <w:tc>
          <w:tcPr>
            <w:tcW w:w="850" w:type="dxa"/>
          </w:tcPr>
          <w:p w:rsidR="00B300B2" w:rsidRPr="00BB4779" w:rsidRDefault="00B300B2">
            <w:pPr>
              <w:pStyle w:val="ConsPlusNormal"/>
              <w:jc w:val="center"/>
              <w:rPr>
                <w:sz w:val="18"/>
                <w:szCs w:val="18"/>
              </w:rPr>
            </w:pPr>
            <w:r w:rsidRPr="00BB4779">
              <w:rPr>
                <w:sz w:val="18"/>
                <w:szCs w:val="18"/>
              </w:rPr>
              <w:t>36,8</w:t>
            </w:r>
          </w:p>
        </w:tc>
        <w:tc>
          <w:tcPr>
            <w:tcW w:w="851" w:type="dxa"/>
          </w:tcPr>
          <w:p w:rsidR="00B300B2" w:rsidRPr="00BB4779" w:rsidRDefault="00B300B2">
            <w:pPr>
              <w:pStyle w:val="ConsPlusNormal"/>
              <w:jc w:val="center"/>
              <w:rPr>
                <w:sz w:val="18"/>
                <w:szCs w:val="18"/>
              </w:rPr>
            </w:pPr>
            <w:r w:rsidRPr="00BB4779">
              <w:rPr>
                <w:sz w:val="18"/>
                <w:szCs w:val="18"/>
              </w:rPr>
              <w:t>36,8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17,5</w:t>
            </w:r>
          </w:p>
        </w:tc>
        <w:tc>
          <w:tcPr>
            <w:tcW w:w="1134" w:type="dxa"/>
          </w:tcPr>
          <w:p w:rsidR="00B300B2" w:rsidRPr="00BB4779" w:rsidRDefault="00B300B2">
            <w:pPr>
              <w:pStyle w:val="ConsPlusNormal"/>
              <w:jc w:val="center"/>
              <w:rPr>
                <w:sz w:val="18"/>
                <w:szCs w:val="18"/>
              </w:rPr>
            </w:pPr>
            <w:r w:rsidRPr="00BB4779">
              <w:rPr>
                <w:sz w:val="18"/>
                <w:szCs w:val="18"/>
              </w:rPr>
              <w:t>17,4</w:t>
            </w:r>
          </w:p>
        </w:tc>
        <w:tc>
          <w:tcPr>
            <w:tcW w:w="850" w:type="dxa"/>
          </w:tcPr>
          <w:p w:rsidR="00B300B2" w:rsidRPr="00BB4779" w:rsidRDefault="00B300B2">
            <w:pPr>
              <w:pStyle w:val="ConsPlusNormal"/>
              <w:jc w:val="center"/>
              <w:rPr>
                <w:sz w:val="18"/>
                <w:szCs w:val="18"/>
              </w:rPr>
            </w:pPr>
            <w:r w:rsidRPr="00BB4779">
              <w:rPr>
                <w:sz w:val="18"/>
                <w:szCs w:val="18"/>
              </w:rPr>
              <w:t>17,3</w:t>
            </w:r>
          </w:p>
        </w:tc>
        <w:tc>
          <w:tcPr>
            <w:tcW w:w="850" w:type="dxa"/>
          </w:tcPr>
          <w:p w:rsidR="00B300B2" w:rsidRPr="00BB4779" w:rsidRDefault="00B300B2">
            <w:pPr>
              <w:pStyle w:val="ConsPlusNormal"/>
              <w:jc w:val="center"/>
              <w:rPr>
                <w:sz w:val="18"/>
                <w:szCs w:val="18"/>
              </w:rPr>
            </w:pPr>
            <w:r w:rsidRPr="00BB4779">
              <w:rPr>
                <w:sz w:val="18"/>
                <w:szCs w:val="18"/>
              </w:rPr>
              <w:t>17,3</w:t>
            </w:r>
          </w:p>
        </w:tc>
        <w:tc>
          <w:tcPr>
            <w:tcW w:w="851" w:type="dxa"/>
          </w:tcPr>
          <w:p w:rsidR="00B300B2" w:rsidRPr="00BB4779" w:rsidRDefault="00B300B2">
            <w:pPr>
              <w:pStyle w:val="ConsPlusNormal"/>
              <w:jc w:val="center"/>
              <w:rPr>
                <w:sz w:val="18"/>
                <w:szCs w:val="18"/>
              </w:rPr>
            </w:pPr>
            <w:r w:rsidRPr="00BB4779">
              <w:rPr>
                <w:sz w:val="18"/>
                <w:szCs w:val="18"/>
              </w:rPr>
              <w:t>17,2</w:t>
            </w:r>
          </w:p>
        </w:tc>
        <w:tc>
          <w:tcPr>
            <w:tcW w:w="850" w:type="dxa"/>
          </w:tcPr>
          <w:p w:rsidR="00B300B2" w:rsidRPr="00BB4779" w:rsidRDefault="00B300B2">
            <w:pPr>
              <w:pStyle w:val="ConsPlusNormal"/>
              <w:jc w:val="center"/>
              <w:rPr>
                <w:sz w:val="18"/>
                <w:szCs w:val="18"/>
              </w:rPr>
            </w:pPr>
            <w:r w:rsidRPr="00BB4779">
              <w:rPr>
                <w:sz w:val="18"/>
                <w:szCs w:val="18"/>
              </w:rPr>
              <w:t>17,1</w:t>
            </w:r>
          </w:p>
        </w:tc>
        <w:tc>
          <w:tcPr>
            <w:tcW w:w="851" w:type="dxa"/>
          </w:tcPr>
          <w:p w:rsidR="00B300B2" w:rsidRPr="00BB4779" w:rsidRDefault="00B300B2">
            <w:pPr>
              <w:pStyle w:val="ConsPlusNormal"/>
              <w:jc w:val="center"/>
              <w:rPr>
                <w:sz w:val="18"/>
                <w:szCs w:val="18"/>
              </w:rPr>
            </w:pPr>
            <w:r w:rsidRPr="00BB4779">
              <w:rPr>
                <w:sz w:val="18"/>
                <w:szCs w:val="18"/>
              </w:rPr>
              <w:t>17,1</w:t>
            </w:r>
          </w:p>
        </w:tc>
        <w:tc>
          <w:tcPr>
            <w:tcW w:w="708" w:type="dxa"/>
          </w:tcPr>
          <w:p w:rsidR="00B300B2" w:rsidRPr="00BB4779" w:rsidRDefault="00B300B2">
            <w:pPr>
              <w:pStyle w:val="ConsPlusNormal"/>
              <w:jc w:val="center"/>
              <w:rPr>
                <w:sz w:val="18"/>
                <w:szCs w:val="18"/>
              </w:rPr>
            </w:pPr>
            <w:r w:rsidRPr="00BB4779">
              <w:rPr>
                <w:sz w:val="18"/>
                <w:szCs w:val="18"/>
              </w:rPr>
              <w:t>17,0</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850" w:type="dxa"/>
          </w:tcPr>
          <w:p w:rsidR="00B300B2" w:rsidRPr="00BB4779" w:rsidRDefault="00B300B2">
            <w:pPr>
              <w:pStyle w:val="ConsPlusNormal"/>
              <w:jc w:val="center"/>
              <w:rPr>
                <w:sz w:val="18"/>
                <w:szCs w:val="18"/>
              </w:rPr>
            </w:pPr>
            <w:r w:rsidRPr="00BB4779">
              <w:rPr>
                <w:sz w:val="18"/>
                <w:szCs w:val="18"/>
              </w:rPr>
              <w:t>17,0</w:t>
            </w:r>
          </w:p>
        </w:tc>
        <w:tc>
          <w:tcPr>
            <w:tcW w:w="851" w:type="dxa"/>
          </w:tcPr>
          <w:p w:rsidR="00B300B2" w:rsidRPr="00BB4779" w:rsidRDefault="00B300B2">
            <w:pPr>
              <w:pStyle w:val="ConsPlusNormal"/>
              <w:jc w:val="center"/>
              <w:rPr>
                <w:sz w:val="18"/>
                <w:szCs w:val="18"/>
              </w:rPr>
            </w:pPr>
            <w:r w:rsidRPr="00BB4779">
              <w:rPr>
                <w:sz w:val="18"/>
                <w:szCs w:val="18"/>
              </w:rPr>
              <w:t>16,9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w:t>
            </w:r>
          </w:p>
        </w:tc>
        <w:tc>
          <w:tcPr>
            <w:tcW w:w="1134" w:type="dxa"/>
          </w:tcPr>
          <w:p w:rsidR="00B300B2" w:rsidRPr="00BB4779" w:rsidRDefault="00B300B2">
            <w:pPr>
              <w:pStyle w:val="ConsPlusNormal"/>
              <w:jc w:val="center"/>
              <w:rPr>
                <w:sz w:val="18"/>
                <w:szCs w:val="18"/>
              </w:rPr>
            </w:pPr>
            <w:r w:rsidRPr="00BB4779">
              <w:rPr>
                <w:sz w:val="18"/>
                <w:szCs w:val="18"/>
              </w:rPr>
              <w:t>3,7</w:t>
            </w:r>
          </w:p>
        </w:tc>
        <w:tc>
          <w:tcPr>
            <w:tcW w:w="850" w:type="dxa"/>
          </w:tcPr>
          <w:p w:rsidR="00B300B2" w:rsidRPr="00BB4779" w:rsidRDefault="00B300B2">
            <w:pPr>
              <w:pStyle w:val="ConsPlusNormal"/>
              <w:jc w:val="center"/>
              <w:rPr>
                <w:sz w:val="18"/>
                <w:szCs w:val="18"/>
              </w:rPr>
            </w:pPr>
            <w:r w:rsidRPr="00BB4779">
              <w:rPr>
                <w:sz w:val="18"/>
                <w:szCs w:val="18"/>
              </w:rPr>
              <w:t>3,7</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708"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141,4</w:t>
            </w:r>
          </w:p>
        </w:tc>
        <w:tc>
          <w:tcPr>
            <w:tcW w:w="1134" w:type="dxa"/>
          </w:tcPr>
          <w:p w:rsidR="00B300B2" w:rsidRPr="00BB4779" w:rsidRDefault="00B300B2">
            <w:pPr>
              <w:pStyle w:val="ConsPlusNormal"/>
              <w:jc w:val="center"/>
              <w:rPr>
                <w:sz w:val="18"/>
                <w:szCs w:val="18"/>
              </w:rPr>
            </w:pPr>
            <w:r w:rsidRPr="00BB4779">
              <w:rPr>
                <w:sz w:val="18"/>
                <w:szCs w:val="18"/>
              </w:rPr>
              <w:t>134,0</w:t>
            </w:r>
          </w:p>
        </w:tc>
        <w:tc>
          <w:tcPr>
            <w:tcW w:w="850" w:type="dxa"/>
          </w:tcPr>
          <w:p w:rsidR="00B300B2" w:rsidRPr="00BB4779" w:rsidRDefault="00B300B2">
            <w:pPr>
              <w:pStyle w:val="ConsPlusNormal"/>
              <w:jc w:val="center"/>
              <w:rPr>
                <w:sz w:val="18"/>
                <w:szCs w:val="18"/>
              </w:rPr>
            </w:pPr>
            <w:r w:rsidRPr="00BB4779">
              <w:rPr>
                <w:sz w:val="18"/>
                <w:szCs w:val="18"/>
              </w:rPr>
              <w:t>132,7</w:t>
            </w:r>
          </w:p>
        </w:tc>
        <w:tc>
          <w:tcPr>
            <w:tcW w:w="850" w:type="dxa"/>
          </w:tcPr>
          <w:p w:rsidR="00B300B2" w:rsidRPr="00BB4779" w:rsidRDefault="00B300B2">
            <w:pPr>
              <w:pStyle w:val="ConsPlusNormal"/>
              <w:jc w:val="center"/>
              <w:rPr>
                <w:sz w:val="18"/>
                <w:szCs w:val="18"/>
              </w:rPr>
            </w:pPr>
            <w:r w:rsidRPr="00BB4779">
              <w:rPr>
                <w:sz w:val="18"/>
                <w:szCs w:val="18"/>
              </w:rPr>
              <w:t>131,6</w:t>
            </w:r>
          </w:p>
        </w:tc>
        <w:tc>
          <w:tcPr>
            <w:tcW w:w="851" w:type="dxa"/>
          </w:tcPr>
          <w:p w:rsidR="00B300B2" w:rsidRPr="00BB4779" w:rsidRDefault="00B300B2">
            <w:pPr>
              <w:pStyle w:val="ConsPlusNormal"/>
              <w:jc w:val="center"/>
              <w:rPr>
                <w:sz w:val="18"/>
                <w:szCs w:val="18"/>
              </w:rPr>
            </w:pPr>
            <w:r w:rsidRPr="00BB4779">
              <w:rPr>
                <w:sz w:val="18"/>
                <w:szCs w:val="18"/>
              </w:rPr>
              <w:t>130,7</w:t>
            </w:r>
          </w:p>
        </w:tc>
        <w:tc>
          <w:tcPr>
            <w:tcW w:w="850" w:type="dxa"/>
          </w:tcPr>
          <w:p w:rsidR="00B300B2" w:rsidRPr="00BB4779" w:rsidRDefault="00B300B2">
            <w:pPr>
              <w:pStyle w:val="ConsPlusNormal"/>
              <w:jc w:val="center"/>
              <w:rPr>
                <w:sz w:val="18"/>
                <w:szCs w:val="18"/>
              </w:rPr>
            </w:pPr>
            <w:r w:rsidRPr="00BB4779">
              <w:rPr>
                <w:sz w:val="18"/>
                <w:szCs w:val="18"/>
              </w:rPr>
              <w:t>130,0</w:t>
            </w:r>
          </w:p>
        </w:tc>
        <w:tc>
          <w:tcPr>
            <w:tcW w:w="851" w:type="dxa"/>
          </w:tcPr>
          <w:p w:rsidR="00B300B2" w:rsidRPr="00BB4779" w:rsidRDefault="00B300B2">
            <w:pPr>
              <w:pStyle w:val="ConsPlusNormal"/>
              <w:jc w:val="center"/>
              <w:rPr>
                <w:sz w:val="18"/>
                <w:szCs w:val="18"/>
              </w:rPr>
            </w:pPr>
            <w:r w:rsidRPr="00BB4779">
              <w:rPr>
                <w:sz w:val="18"/>
                <w:szCs w:val="18"/>
              </w:rPr>
              <w:t>129,7</w:t>
            </w:r>
          </w:p>
        </w:tc>
        <w:tc>
          <w:tcPr>
            <w:tcW w:w="708" w:type="dxa"/>
          </w:tcPr>
          <w:p w:rsidR="00B300B2" w:rsidRPr="00BB4779" w:rsidRDefault="00B300B2">
            <w:pPr>
              <w:pStyle w:val="ConsPlusNormal"/>
              <w:jc w:val="center"/>
              <w:rPr>
                <w:sz w:val="18"/>
                <w:szCs w:val="18"/>
              </w:rPr>
            </w:pPr>
            <w:r w:rsidRPr="00BB4779">
              <w:rPr>
                <w:sz w:val="18"/>
                <w:szCs w:val="18"/>
              </w:rPr>
              <w:t>129,4</w:t>
            </w:r>
          </w:p>
        </w:tc>
        <w:tc>
          <w:tcPr>
            <w:tcW w:w="851" w:type="dxa"/>
          </w:tcPr>
          <w:p w:rsidR="00B300B2" w:rsidRPr="00BB4779" w:rsidRDefault="00B300B2">
            <w:pPr>
              <w:pStyle w:val="ConsPlusNormal"/>
              <w:jc w:val="center"/>
              <w:rPr>
                <w:sz w:val="18"/>
                <w:szCs w:val="18"/>
              </w:rPr>
            </w:pPr>
            <w:r w:rsidRPr="00BB4779">
              <w:rPr>
                <w:sz w:val="18"/>
                <w:szCs w:val="18"/>
              </w:rPr>
              <w:t>129,7</w:t>
            </w:r>
          </w:p>
        </w:tc>
        <w:tc>
          <w:tcPr>
            <w:tcW w:w="850" w:type="dxa"/>
          </w:tcPr>
          <w:p w:rsidR="00B300B2" w:rsidRPr="00BB4779" w:rsidRDefault="00B300B2">
            <w:pPr>
              <w:pStyle w:val="ConsPlusNormal"/>
              <w:jc w:val="center"/>
              <w:rPr>
                <w:sz w:val="18"/>
                <w:szCs w:val="18"/>
              </w:rPr>
            </w:pPr>
            <w:r w:rsidRPr="00BB4779">
              <w:rPr>
                <w:sz w:val="18"/>
                <w:szCs w:val="18"/>
              </w:rPr>
              <w:t>130,0</w:t>
            </w:r>
          </w:p>
        </w:tc>
        <w:tc>
          <w:tcPr>
            <w:tcW w:w="851" w:type="dxa"/>
          </w:tcPr>
          <w:p w:rsidR="00B300B2" w:rsidRPr="00BB4779" w:rsidRDefault="00B300B2">
            <w:pPr>
              <w:pStyle w:val="ConsPlusNormal"/>
              <w:jc w:val="center"/>
              <w:rPr>
                <w:sz w:val="18"/>
                <w:szCs w:val="18"/>
              </w:rPr>
            </w:pPr>
            <w:r w:rsidRPr="00BB4779">
              <w:rPr>
                <w:sz w:val="18"/>
                <w:szCs w:val="18"/>
              </w:rPr>
              <w:t>130,3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62,3</w:t>
            </w:r>
          </w:p>
        </w:tc>
        <w:tc>
          <w:tcPr>
            <w:tcW w:w="1134" w:type="dxa"/>
          </w:tcPr>
          <w:p w:rsidR="00B300B2" w:rsidRPr="00BB4779" w:rsidRDefault="00B300B2">
            <w:pPr>
              <w:pStyle w:val="ConsPlusNormal"/>
              <w:jc w:val="center"/>
              <w:rPr>
                <w:sz w:val="18"/>
                <w:szCs w:val="18"/>
              </w:rPr>
            </w:pPr>
            <w:r w:rsidRPr="00BB4779">
              <w:rPr>
                <w:sz w:val="18"/>
                <w:szCs w:val="18"/>
              </w:rPr>
              <w:t>62,1</w:t>
            </w:r>
          </w:p>
        </w:tc>
        <w:tc>
          <w:tcPr>
            <w:tcW w:w="850" w:type="dxa"/>
          </w:tcPr>
          <w:p w:rsidR="00B300B2" w:rsidRPr="00BB4779" w:rsidRDefault="00B300B2">
            <w:pPr>
              <w:pStyle w:val="ConsPlusNormal"/>
              <w:jc w:val="center"/>
              <w:rPr>
                <w:sz w:val="18"/>
                <w:szCs w:val="18"/>
              </w:rPr>
            </w:pPr>
            <w:r w:rsidRPr="00BB4779">
              <w:rPr>
                <w:sz w:val="18"/>
                <w:szCs w:val="18"/>
              </w:rPr>
              <w:t>61,8</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61,9</w:t>
            </w:r>
          </w:p>
        </w:tc>
        <w:tc>
          <w:tcPr>
            <w:tcW w:w="850" w:type="dxa"/>
          </w:tcPr>
          <w:p w:rsidR="00B300B2" w:rsidRPr="00BB4779" w:rsidRDefault="00B300B2">
            <w:pPr>
              <w:pStyle w:val="ConsPlusNormal"/>
              <w:jc w:val="center"/>
              <w:rPr>
                <w:sz w:val="18"/>
                <w:szCs w:val="18"/>
              </w:rPr>
            </w:pPr>
            <w:r w:rsidRPr="00BB4779">
              <w:rPr>
                <w:sz w:val="18"/>
                <w:szCs w:val="18"/>
              </w:rPr>
              <w:t>62,0</w:t>
            </w:r>
          </w:p>
        </w:tc>
        <w:tc>
          <w:tcPr>
            <w:tcW w:w="851" w:type="dxa"/>
          </w:tcPr>
          <w:p w:rsidR="00B300B2" w:rsidRPr="00BB4779" w:rsidRDefault="00B300B2">
            <w:pPr>
              <w:pStyle w:val="ConsPlusNormal"/>
              <w:jc w:val="center"/>
              <w:rPr>
                <w:sz w:val="18"/>
                <w:szCs w:val="18"/>
              </w:rPr>
            </w:pPr>
            <w:r w:rsidRPr="00BB4779">
              <w:rPr>
                <w:sz w:val="18"/>
                <w:szCs w:val="18"/>
              </w:rPr>
              <w:t>62,1</w:t>
            </w:r>
          </w:p>
        </w:tc>
        <w:tc>
          <w:tcPr>
            <w:tcW w:w="708" w:type="dxa"/>
          </w:tcPr>
          <w:p w:rsidR="00B300B2" w:rsidRPr="00BB4779" w:rsidRDefault="00B300B2">
            <w:pPr>
              <w:pStyle w:val="ConsPlusNormal"/>
              <w:jc w:val="center"/>
              <w:rPr>
                <w:sz w:val="18"/>
                <w:szCs w:val="18"/>
              </w:rPr>
            </w:pPr>
            <w:r w:rsidRPr="00BB4779">
              <w:rPr>
                <w:sz w:val="18"/>
                <w:szCs w:val="18"/>
              </w:rPr>
              <w:t>62,2</w:t>
            </w:r>
          </w:p>
        </w:tc>
        <w:tc>
          <w:tcPr>
            <w:tcW w:w="851" w:type="dxa"/>
          </w:tcPr>
          <w:p w:rsidR="00B300B2" w:rsidRPr="00BB4779" w:rsidRDefault="00B300B2">
            <w:pPr>
              <w:pStyle w:val="ConsPlusNormal"/>
              <w:jc w:val="center"/>
              <w:rPr>
                <w:sz w:val="18"/>
                <w:szCs w:val="18"/>
              </w:rPr>
            </w:pPr>
            <w:r w:rsidRPr="00BB4779">
              <w:rPr>
                <w:sz w:val="18"/>
                <w:szCs w:val="18"/>
              </w:rPr>
              <w:t>62,4</w:t>
            </w:r>
          </w:p>
        </w:tc>
        <w:tc>
          <w:tcPr>
            <w:tcW w:w="850" w:type="dxa"/>
          </w:tcPr>
          <w:p w:rsidR="00B300B2" w:rsidRPr="00BB4779" w:rsidRDefault="00B300B2">
            <w:pPr>
              <w:pStyle w:val="ConsPlusNormal"/>
              <w:jc w:val="center"/>
              <w:rPr>
                <w:sz w:val="18"/>
                <w:szCs w:val="18"/>
              </w:rPr>
            </w:pPr>
            <w:r w:rsidRPr="00BB4779">
              <w:rPr>
                <w:sz w:val="18"/>
                <w:szCs w:val="18"/>
              </w:rPr>
              <w:t>62,7</w:t>
            </w:r>
          </w:p>
        </w:tc>
        <w:tc>
          <w:tcPr>
            <w:tcW w:w="851" w:type="dxa"/>
          </w:tcPr>
          <w:p w:rsidR="00B300B2" w:rsidRPr="00BB4779" w:rsidRDefault="00B300B2">
            <w:pPr>
              <w:pStyle w:val="ConsPlusNormal"/>
              <w:jc w:val="center"/>
              <w:rPr>
                <w:sz w:val="18"/>
                <w:szCs w:val="18"/>
              </w:rPr>
            </w:pPr>
            <w:r w:rsidRPr="00BB4779">
              <w:rPr>
                <w:sz w:val="18"/>
                <w:szCs w:val="18"/>
              </w:rPr>
              <w:t>63,0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15,6</w:t>
            </w:r>
          </w:p>
        </w:tc>
        <w:tc>
          <w:tcPr>
            <w:tcW w:w="1134" w:type="dxa"/>
          </w:tcPr>
          <w:p w:rsidR="00B300B2" w:rsidRPr="00BB4779" w:rsidRDefault="00B300B2">
            <w:pPr>
              <w:pStyle w:val="ConsPlusNormal"/>
              <w:jc w:val="center"/>
              <w:rPr>
                <w:sz w:val="18"/>
                <w:szCs w:val="18"/>
              </w:rPr>
            </w:pPr>
            <w:r w:rsidRPr="00BB4779">
              <w:rPr>
                <w:sz w:val="18"/>
                <w:szCs w:val="18"/>
              </w:rPr>
              <w:t>16,0</w:t>
            </w:r>
          </w:p>
        </w:tc>
        <w:tc>
          <w:tcPr>
            <w:tcW w:w="850" w:type="dxa"/>
          </w:tcPr>
          <w:p w:rsidR="00B300B2" w:rsidRPr="00BB4779" w:rsidRDefault="00B300B2">
            <w:pPr>
              <w:pStyle w:val="ConsPlusNormal"/>
              <w:jc w:val="center"/>
              <w:rPr>
                <w:sz w:val="18"/>
                <w:szCs w:val="18"/>
              </w:rPr>
            </w:pPr>
            <w:r w:rsidRPr="00BB4779">
              <w:rPr>
                <w:sz w:val="18"/>
                <w:szCs w:val="18"/>
              </w:rPr>
              <w:t>16,0</w:t>
            </w:r>
          </w:p>
        </w:tc>
        <w:tc>
          <w:tcPr>
            <w:tcW w:w="850" w:type="dxa"/>
          </w:tcPr>
          <w:p w:rsidR="00B300B2" w:rsidRPr="00BB4779" w:rsidRDefault="00B300B2">
            <w:pPr>
              <w:pStyle w:val="ConsPlusNormal"/>
              <w:jc w:val="center"/>
              <w:rPr>
                <w:sz w:val="18"/>
                <w:szCs w:val="18"/>
              </w:rPr>
            </w:pPr>
            <w:r w:rsidRPr="00BB4779">
              <w:rPr>
                <w:sz w:val="18"/>
                <w:szCs w:val="18"/>
              </w:rPr>
              <w:t>15,9</w:t>
            </w:r>
          </w:p>
        </w:tc>
        <w:tc>
          <w:tcPr>
            <w:tcW w:w="851" w:type="dxa"/>
          </w:tcPr>
          <w:p w:rsidR="00B300B2" w:rsidRPr="00BB4779" w:rsidRDefault="00B300B2">
            <w:pPr>
              <w:pStyle w:val="ConsPlusNormal"/>
              <w:jc w:val="center"/>
              <w:rPr>
                <w:sz w:val="18"/>
                <w:szCs w:val="18"/>
              </w:rPr>
            </w:pPr>
            <w:r w:rsidRPr="00BB4779">
              <w:rPr>
                <w:sz w:val="18"/>
                <w:szCs w:val="18"/>
              </w:rPr>
              <w:t>15,7</w:t>
            </w:r>
          </w:p>
        </w:tc>
        <w:tc>
          <w:tcPr>
            <w:tcW w:w="850" w:type="dxa"/>
          </w:tcPr>
          <w:p w:rsidR="00B300B2" w:rsidRPr="00BB4779" w:rsidRDefault="00B300B2">
            <w:pPr>
              <w:pStyle w:val="ConsPlusNormal"/>
              <w:jc w:val="center"/>
              <w:rPr>
                <w:sz w:val="18"/>
                <w:szCs w:val="18"/>
              </w:rPr>
            </w:pPr>
            <w:r w:rsidRPr="00BB4779">
              <w:rPr>
                <w:sz w:val="18"/>
                <w:szCs w:val="18"/>
              </w:rPr>
              <w:t>15,5</w:t>
            </w:r>
          </w:p>
        </w:tc>
        <w:tc>
          <w:tcPr>
            <w:tcW w:w="851" w:type="dxa"/>
          </w:tcPr>
          <w:p w:rsidR="00B300B2" w:rsidRPr="00BB4779" w:rsidRDefault="00B300B2">
            <w:pPr>
              <w:pStyle w:val="ConsPlusNormal"/>
              <w:jc w:val="center"/>
              <w:rPr>
                <w:sz w:val="18"/>
                <w:szCs w:val="18"/>
              </w:rPr>
            </w:pPr>
            <w:r w:rsidRPr="00BB4779">
              <w:rPr>
                <w:sz w:val="18"/>
                <w:szCs w:val="18"/>
              </w:rPr>
              <w:t>15,3</w:t>
            </w:r>
          </w:p>
        </w:tc>
        <w:tc>
          <w:tcPr>
            <w:tcW w:w="708" w:type="dxa"/>
          </w:tcPr>
          <w:p w:rsidR="00B300B2" w:rsidRPr="00BB4779" w:rsidRDefault="00B300B2">
            <w:pPr>
              <w:pStyle w:val="ConsPlusNormal"/>
              <w:jc w:val="center"/>
              <w:rPr>
                <w:sz w:val="18"/>
                <w:szCs w:val="18"/>
              </w:rPr>
            </w:pPr>
            <w:r w:rsidRPr="00BB4779">
              <w:rPr>
                <w:sz w:val="18"/>
                <w:szCs w:val="18"/>
              </w:rPr>
              <w:t>15,2</w:t>
            </w:r>
          </w:p>
        </w:tc>
        <w:tc>
          <w:tcPr>
            <w:tcW w:w="851" w:type="dxa"/>
          </w:tcPr>
          <w:p w:rsidR="00B300B2" w:rsidRPr="00BB4779" w:rsidRDefault="00B300B2">
            <w:pPr>
              <w:pStyle w:val="ConsPlusNormal"/>
              <w:jc w:val="center"/>
              <w:rPr>
                <w:sz w:val="18"/>
                <w:szCs w:val="18"/>
              </w:rPr>
            </w:pPr>
            <w:r w:rsidRPr="00BB4779">
              <w:rPr>
                <w:sz w:val="18"/>
                <w:szCs w:val="18"/>
              </w:rPr>
              <w:t>15,2</w:t>
            </w:r>
          </w:p>
        </w:tc>
        <w:tc>
          <w:tcPr>
            <w:tcW w:w="850" w:type="dxa"/>
          </w:tcPr>
          <w:p w:rsidR="00B300B2" w:rsidRPr="00BB4779" w:rsidRDefault="00B300B2">
            <w:pPr>
              <w:pStyle w:val="ConsPlusNormal"/>
              <w:jc w:val="center"/>
              <w:rPr>
                <w:sz w:val="18"/>
                <w:szCs w:val="18"/>
              </w:rPr>
            </w:pPr>
            <w:r w:rsidRPr="00BB4779">
              <w:rPr>
                <w:sz w:val="18"/>
                <w:szCs w:val="18"/>
              </w:rPr>
              <w:t>15,1</w:t>
            </w:r>
          </w:p>
        </w:tc>
        <w:tc>
          <w:tcPr>
            <w:tcW w:w="851" w:type="dxa"/>
          </w:tcPr>
          <w:p w:rsidR="00B300B2" w:rsidRPr="00BB4779" w:rsidRDefault="00B300B2">
            <w:pPr>
              <w:pStyle w:val="ConsPlusNormal"/>
              <w:jc w:val="center"/>
              <w:rPr>
                <w:sz w:val="18"/>
                <w:szCs w:val="18"/>
              </w:rPr>
            </w:pPr>
            <w:r w:rsidRPr="00BB4779">
              <w:rPr>
                <w:sz w:val="18"/>
                <w:szCs w:val="18"/>
              </w:rPr>
              <w:t>15,1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24,7</w:t>
            </w:r>
          </w:p>
        </w:tc>
        <w:tc>
          <w:tcPr>
            <w:tcW w:w="1134" w:type="dxa"/>
          </w:tcPr>
          <w:p w:rsidR="00B300B2" w:rsidRPr="00BB4779" w:rsidRDefault="00B300B2">
            <w:pPr>
              <w:pStyle w:val="ConsPlusNormal"/>
              <w:jc w:val="center"/>
              <w:rPr>
                <w:sz w:val="18"/>
                <w:szCs w:val="18"/>
              </w:rPr>
            </w:pPr>
            <w:r w:rsidRPr="00BB4779">
              <w:rPr>
                <w:sz w:val="18"/>
                <w:szCs w:val="18"/>
              </w:rPr>
              <w:t>24,6</w:t>
            </w:r>
          </w:p>
        </w:tc>
        <w:tc>
          <w:tcPr>
            <w:tcW w:w="850" w:type="dxa"/>
          </w:tcPr>
          <w:p w:rsidR="00B300B2" w:rsidRPr="00BB4779" w:rsidRDefault="00B300B2">
            <w:pPr>
              <w:pStyle w:val="ConsPlusNormal"/>
              <w:jc w:val="center"/>
              <w:rPr>
                <w:sz w:val="18"/>
                <w:szCs w:val="18"/>
              </w:rPr>
            </w:pPr>
            <w:r w:rsidRPr="00BB4779">
              <w:rPr>
                <w:sz w:val="18"/>
                <w:szCs w:val="18"/>
              </w:rPr>
              <w:t>24,5</w:t>
            </w:r>
          </w:p>
        </w:tc>
        <w:tc>
          <w:tcPr>
            <w:tcW w:w="850" w:type="dxa"/>
          </w:tcPr>
          <w:p w:rsidR="00B300B2" w:rsidRPr="00BB4779" w:rsidRDefault="00B300B2">
            <w:pPr>
              <w:pStyle w:val="ConsPlusNormal"/>
              <w:jc w:val="center"/>
              <w:rPr>
                <w:sz w:val="18"/>
                <w:szCs w:val="18"/>
              </w:rPr>
            </w:pPr>
            <w:r w:rsidRPr="00BB4779">
              <w:rPr>
                <w:sz w:val="18"/>
                <w:szCs w:val="18"/>
              </w:rPr>
              <w:t>24,4</w:t>
            </w:r>
          </w:p>
        </w:tc>
        <w:tc>
          <w:tcPr>
            <w:tcW w:w="851" w:type="dxa"/>
          </w:tcPr>
          <w:p w:rsidR="00B300B2" w:rsidRPr="00BB4779" w:rsidRDefault="00B300B2">
            <w:pPr>
              <w:pStyle w:val="ConsPlusNormal"/>
              <w:jc w:val="center"/>
              <w:rPr>
                <w:sz w:val="18"/>
                <w:szCs w:val="18"/>
              </w:rPr>
            </w:pPr>
            <w:r w:rsidRPr="00BB4779">
              <w:rPr>
                <w:sz w:val="18"/>
                <w:szCs w:val="18"/>
              </w:rPr>
              <w:t>24,3</w:t>
            </w:r>
          </w:p>
        </w:tc>
        <w:tc>
          <w:tcPr>
            <w:tcW w:w="850" w:type="dxa"/>
          </w:tcPr>
          <w:p w:rsidR="00B300B2" w:rsidRPr="00BB4779" w:rsidRDefault="00B300B2">
            <w:pPr>
              <w:pStyle w:val="ConsPlusNormal"/>
              <w:jc w:val="center"/>
              <w:rPr>
                <w:sz w:val="18"/>
                <w:szCs w:val="18"/>
              </w:rPr>
            </w:pPr>
            <w:r w:rsidRPr="00BB4779">
              <w:rPr>
                <w:sz w:val="18"/>
                <w:szCs w:val="18"/>
              </w:rPr>
              <w:t>24,2</w:t>
            </w:r>
          </w:p>
        </w:tc>
        <w:tc>
          <w:tcPr>
            <w:tcW w:w="851" w:type="dxa"/>
          </w:tcPr>
          <w:p w:rsidR="00B300B2" w:rsidRPr="00BB4779" w:rsidRDefault="00B300B2">
            <w:pPr>
              <w:pStyle w:val="ConsPlusNormal"/>
              <w:jc w:val="center"/>
              <w:rPr>
                <w:sz w:val="18"/>
                <w:szCs w:val="18"/>
              </w:rPr>
            </w:pPr>
            <w:r w:rsidRPr="00BB4779">
              <w:rPr>
                <w:sz w:val="18"/>
                <w:szCs w:val="18"/>
              </w:rPr>
              <w:t>24,1</w:t>
            </w:r>
          </w:p>
        </w:tc>
        <w:tc>
          <w:tcPr>
            <w:tcW w:w="708" w:type="dxa"/>
          </w:tcPr>
          <w:p w:rsidR="00B300B2" w:rsidRPr="00BB4779" w:rsidRDefault="00B300B2">
            <w:pPr>
              <w:pStyle w:val="ConsPlusNormal"/>
              <w:jc w:val="center"/>
              <w:rPr>
                <w:sz w:val="18"/>
                <w:szCs w:val="18"/>
              </w:rPr>
            </w:pPr>
            <w:r w:rsidRPr="00BB4779">
              <w:rPr>
                <w:sz w:val="18"/>
                <w:szCs w:val="18"/>
              </w:rPr>
              <w:t>24,0</w:t>
            </w:r>
          </w:p>
        </w:tc>
        <w:tc>
          <w:tcPr>
            <w:tcW w:w="851" w:type="dxa"/>
          </w:tcPr>
          <w:p w:rsidR="00B300B2" w:rsidRPr="00BB4779" w:rsidRDefault="00B300B2">
            <w:pPr>
              <w:pStyle w:val="ConsPlusNormal"/>
              <w:jc w:val="center"/>
              <w:rPr>
                <w:sz w:val="18"/>
                <w:szCs w:val="18"/>
              </w:rPr>
            </w:pPr>
            <w:r w:rsidRPr="00BB4779">
              <w:rPr>
                <w:sz w:val="18"/>
                <w:szCs w:val="18"/>
              </w:rPr>
              <w:t>24,0</w:t>
            </w:r>
          </w:p>
        </w:tc>
        <w:tc>
          <w:tcPr>
            <w:tcW w:w="850" w:type="dxa"/>
          </w:tcPr>
          <w:p w:rsidR="00B300B2" w:rsidRPr="00BB4779" w:rsidRDefault="00B300B2">
            <w:pPr>
              <w:pStyle w:val="ConsPlusNormal"/>
              <w:jc w:val="center"/>
              <w:rPr>
                <w:sz w:val="18"/>
                <w:szCs w:val="18"/>
              </w:rPr>
            </w:pPr>
            <w:r w:rsidRPr="00BB4779">
              <w:rPr>
                <w:sz w:val="18"/>
                <w:szCs w:val="18"/>
              </w:rPr>
              <w:t>23,9</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40.</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w:t>
            </w:r>
          </w:p>
        </w:tc>
        <w:tc>
          <w:tcPr>
            <w:tcW w:w="1134"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3,0</w:t>
            </w:r>
          </w:p>
        </w:tc>
        <w:tc>
          <w:tcPr>
            <w:tcW w:w="850" w:type="dxa"/>
          </w:tcPr>
          <w:p w:rsidR="00B300B2" w:rsidRPr="00BB4779" w:rsidRDefault="00B300B2">
            <w:pPr>
              <w:pStyle w:val="ConsPlusNormal"/>
              <w:jc w:val="center"/>
              <w:rPr>
                <w:sz w:val="18"/>
                <w:szCs w:val="18"/>
              </w:rPr>
            </w:pPr>
            <w:r w:rsidRPr="00BB4779">
              <w:rPr>
                <w:sz w:val="18"/>
                <w:szCs w:val="18"/>
              </w:rPr>
              <w:t>3,0</w:t>
            </w:r>
          </w:p>
        </w:tc>
        <w:tc>
          <w:tcPr>
            <w:tcW w:w="851" w:type="dxa"/>
          </w:tcPr>
          <w:p w:rsidR="00B300B2" w:rsidRPr="00BB4779" w:rsidRDefault="00B300B2">
            <w:pPr>
              <w:pStyle w:val="ConsPlusNormal"/>
              <w:jc w:val="center"/>
              <w:rPr>
                <w:sz w:val="18"/>
                <w:szCs w:val="18"/>
              </w:rPr>
            </w:pPr>
            <w:r w:rsidRPr="00BB4779">
              <w:rPr>
                <w:sz w:val="18"/>
                <w:szCs w:val="18"/>
              </w:rPr>
              <w:t>3,0</w:t>
            </w:r>
          </w:p>
        </w:tc>
        <w:tc>
          <w:tcPr>
            <w:tcW w:w="708" w:type="dxa"/>
          </w:tcPr>
          <w:p w:rsidR="00B300B2" w:rsidRPr="00BB4779" w:rsidRDefault="00B300B2">
            <w:pPr>
              <w:pStyle w:val="ConsPlusNormal"/>
              <w:jc w:val="center"/>
              <w:rPr>
                <w:sz w:val="18"/>
                <w:szCs w:val="18"/>
              </w:rPr>
            </w:pPr>
            <w:r w:rsidRPr="00BB4779">
              <w:rPr>
                <w:sz w:val="18"/>
                <w:szCs w:val="18"/>
              </w:rPr>
              <w:t>3,0</w:t>
            </w:r>
          </w:p>
        </w:tc>
        <w:tc>
          <w:tcPr>
            <w:tcW w:w="851" w:type="dxa"/>
          </w:tcPr>
          <w:p w:rsidR="00B300B2" w:rsidRPr="00BB4779" w:rsidRDefault="00B300B2">
            <w:pPr>
              <w:pStyle w:val="ConsPlusNormal"/>
              <w:jc w:val="center"/>
              <w:rPr>
                <w:sz w:val="18"/>
                <w:szCs w:val="18"/>
              </w:rPr>
            </w:pPr>
            <w:r w:rsidRPr="00BB4779">
              <w:rPr>
                <w:sz w:val="18"/>
                <w:szCs w:val="18"/>
              </w:rPr>
              <w:t>3,0</w:t>
            </w:r>
          </w:p>
        </w:tc>
        <w:tc>
          <w:tcPr>
            <w:tcW w:w="850" w:type="dxa"/>
          </w:tcPr>
          <w:p w:rsidR="00B300B2" w:rsidRPr="00BB4779" w:rsidRDefault="00B300B2">
            <w:pPr>
              <w:pStyle w:val="ConsPlusNormal"/>
              <w:jc w:val="center"/>
              <w:rPr>
                <w:sz w:val="18"/>
                <w:szCs w:val="18"/>
              </w:rPr>
            </w:pPr>
            <w:r w:rsidRPr="00BB4779">
              <w:rPr>
                <w:sz w:val="18"/>
                <w:szCs w:val="18"/>
              </w:rPr>
              <w:t>3,0</w:t>
            </w:r>
          </w:p>
        </w:tc>
        <w:tc>
          <w:tcPr>
            <w:tcW w:w="851" w:type="dxa"/>
          </w:tcPr>
          <w:p w:rsidR="00B300B2" w:rsidRPr="00BB4779" w:rsidRDefault="00B300B2">
            <w:pPr>
              <w:pStyle w:val="ConsPlusNormal"/>
              <w:jc w:val="center"/>
              <w:rPr>
                <w:sz w:val="18"/>
                <w:szCs w:val="18"/>
              </w:rPr>
            </w:pPr>
            <w:r w:rsidRPr="00BB4779">
              <w:rPr>
                <w:sz w:val="18"/>
                <w:szCs w:val="18"/>
              </w:rPr>
              <w:t>3,0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47,4</w:t>
            </w:r>
          </w:p>
        </w:tc>
        <w:tc>
          <w:tcPr>
            <w:tcW w:w="1134" w:type="dxa"/>
          </w:tcPr>
          <w:p w:rsidR="00B300B2" w:rsidRPr="00BB4779" w:rsidRDefault="00B300B2">
            <w:pPr>
              <w:pStyle w:val="ConsPlusNormal"/>
              <w:jc w:val="center"/>
              <w:rPr>
                <w:sz w:val="18"/>
                <w:szCs w:val="18"/>
              </w:rPr>
            </w:pPr>
            <w:r w:rsidRPr="00BB4779">
              <w:rPr>
                <w:sz w:val="18"/>
                <w:szCs w:val="18"/>
              </w:rPr>
              <w:t>47,2</w:t>
            </w:r>
          </w:p>
        </w:tc>
        <w:tc>
          <w:tcPr>
            <w:tcW w:w="850" w:type="dxa"/>
          </w:tcPr>
          <w:p w:rsidR="00B300B2" w:rsidRPr="00BB4779" w:rsidRDefault="00B300B2">
            <w:pPr>
              <w:pStyle w:val="ConsPlusNormal"/>
              <w:jc w:val="center"/>
              <w:rPr>
                <w:sz w:val="18"/>
                <w:szCs w:val="18"/>
              </w:rPr>
            </w:pPr>
            <w:r w:rsidRPr="00BB4779">
              <w:rPr>
                <w:sz w:val="18"/>
                <w:szCs w:val="18"/>
              </w:rPr>
              <w:t>46,9</w:t>
            </w:r>
          </w:p>
        </w:tc>
        <w:tc>
          <w:tcPr>
            <w:tcW w:w="850" w:type="dxa"/>
          </w:tcPr>
          <w:p w:rsidR="00B300B2" w:rsidRPr="00BB4779" w:rsidRDefault="00B300B2">
            <w:pPr>
              <w:pStyle w:val="ConsPlusNormal"/>
              <w:jc w:val="center"/>
              <w:rPr>
                <w:sz w:val="18"/>
                <w:szCs w:val="18"/>
              </w:rPr>
            </w:pPr>
            <w:r w:rsidRPr="00BB4779">
              <w:rPr>
                <w:sz w:val="18"/>
                <w:szCs w:val="18"/>
              </w:rPr>
              <w:t>46,7</w:t>
            </w:r>
          </w:p>
        </w:tc>
        <w:tc>
          <w:tcPr>
            <w:tcW w:w="851" w:type="dxa"/>
          </w:tcPr>
          <w:p w:rsidR="00B300B2" w:rsidRPr="00BB4779" w:rsidRDefault="00B300B2">
            <w:pPr>
              <w:pStyle w:val="ConsPlusNormal"/>
              <w:jc w:val="center"/>
              <w:rPr>
                <w:sz w:val="18"/>
                <w:szCs w:val="18"/>
              </w:rPr>
            </w:pPr>
            <w:r w:rsidRPr="00BB4779">
              <w:rPr>
                <w:sz w:val="18"/>
                <w:szCs w:val="18"/>
              </w:rPr>
              <w:t>46,6</w:t>
            </w:r>
          </w:p>
        </w:tc>
        <w:tc>
          <w:tcPr>
            <w:tcW w:w="850" w:type="dxa"/>
          </w:tcPr>
          <w:p w:rsidR="00B300B2" w:rsidRPr="00BB4779" w:rsidRDefault="00B300B2">
            <w:pPr>
              <w:pStyle w:val="ConsPlusNormal"/>
              <w:jc w:val="center"/>
              <w:rPr>
                <w:sz w:val="18"/>
                <w:szCs w:val="18"/>
              </w:rPr>
            </w:pPr>
            <w:r w:rsidRPr="00BB4779">
              <w:rPr>
                <w:sz w:val="18"/>
                <w:szCs w:val="18"/>
              </w:rPr>
              <w:t>46,4</w:t>
            </w:r>
          </w:p>
        </w:tc>
        <w:tc>
          <w:tcPr>
            <w:tcW w:w="851" w:type="dxa"/>
          </w:tcPr>
          <w:p w:rsidR="00B300B2" w:rsidRPr="00BB4779" w:rsidRDefault="00B300B2">
            <w:pPr>
              <w:pStyle w:val="ConsPlusNormal"/>
              <w:jc w:val="center"/>
              <w:rPr>
                <w:sz w:val="18"/>
                <w:szCs w:val="18"/>
              </w:rPr>
            </w:pPr>
            <w:r w:rsidRPr="00BB4779">
              <w:rPr>
                <w:sz w:val="18"/>
                <w:szCs w:val="18"/>
              </w:rPr>
              <w:t>46,3</w:t>
            </w:r>
          </w:p>
        </w:tc>
        <w:tc>
          <w:tcPr>
            <w:tcW w:w="708" w:type="dxa"/>
          </w:tcPr>
          <w:p w:rsidR="00B300B2" w:rsidRPr="00BB4779" w:rsidRDefault="00B300B2">
            <w:pPr>
              <w:pStyle w:val="ConsPlusNormal"/>
              <w:jc w:val="center"/>
              <w:rPr>
                <w:sz w:val="18"/>
                <w:szCs w:val="18"/>
              </w:rPr>
            </w:pPr>
            <w:r w:rsidRPr="00BB4779">
              <w:rPr>
                <w:sz w:val="18"/>
                <w:szCs w:val="18"/>
              </w:rPr>
              <w:t>46,1</w:t>
            </w:r>
          </w:p>
        </w:tc>
        <w:tc>
          <w:tcPr>
            <w:tcW w:w="851" w:type="dxa"/>
          </w:tcPr>
          <w:p w:rsidR="00B300B2" w:rsidRPr="00BB4779" w:rsidRDefault="00B300B2">
            <w:pPr>
              <w:pStyle w:val="ConsPlusNormal"/>
              <w:jc w:val="center"/>
              <w:rPr>
                <w:sz w:val="18"/>
                <w:szCs w:val="18"/>
              </w:rPr>
            </w:pPr>
            <w:r w:rsidRPr="00BB4779">
              <w:rPr>
                <w:sz w:val="18"/>
                <w:szCs w:val="18"/>
              </w:rPr>
              <w:t>46,0</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45,9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20,8</w:t>
            </w:r>
          </w:p>
        </w:tc>
        <w:tc>
          <w:tcPr>
            <w:tcW w:w="1134" w:type="dxa"/>
          </w:tcPr>
          <w:p w:rsidR="00B300B2" w:rsidRPr="00BB4779" w:rsidRDefault="00B300B2">
            <w:pPr>
              <w:pStyle w:val="ConsPlusNormal"/>
              <w:jc w:val="center"/>
              <w:rPr>
                <w:sz w:val="18"/>
                <w:szCs w:val="18"/>
              </w:rPr>
            </w:pPr>
            <w:r w:rsidRPr="00BB4779">
              <w:rPr>
                <w:sz w:val="18"/>
                <w:szCs w:val="18"/>
              </w:rPr>
              <w:t>20,7</w:t>
            </w:r>
          </w:p>
        </w:tc>
        <w:tc>
          <w:tcPr>
            <w:tcW w:w="850" w:type="dxa"/>
          </w:tcPr>
          <w:p w:rsidR="00B300B2" w:rsidRPr="00BB4779" w:rsidRDefault="00B300B2">
            <w:pPr>
              <w:pStyle w:val="ConsPlusNormal"/>
              <w:jc w:val="center"/>
              <w:rPr>
                <w:sz w:val="18"/>
                <w:szCs w:val="18"/>
              </w:rPr>
            </w:pPr>
            <w:r w:rsidRPr="00BB4779">
              <w:rPr>
                <w:sz w:val="18"/>
                <w:szCs w:val="18"/>
              </w:rPr>
              <w:t>20,6</w:t>
            </w:r>
          </w:p>
        </w:tc>
        <w:tc>
          <w:tcPr>
            <w:tcW w:w="850" w:type="dxa"/>
          </w:tcPr>
          <w:p w:rsidR="00B300B2" w:rsidRPr="00BB4779" w:rsidRDefault="00B300B2">
            <w:pPr>
              <w:pStyle w:val="ConsPlusNormal"/>
              <w:jc w:val="center"/>
              <w:rPr>
                <w:sz w:val="18"/>
                <w:szCs w:val="18"/>
              </w:rPr>
            </w:pPr>
            <w:r w:rsidRPr="00BB4779">
              <w:rPr>
                <w:sz w:val="18"/>
                <w:szCs w:val="18"/>
              </w:rPr>
              <w:t>20,5</w:t>
            </w:r>
          </w:p>
        </w:tc>
        <w:tc>
          <w:tcPr>
            <w:tcW w:w="851" w:type="dxa"/>
          </w:tcPr>
          <w:p w:rsidR="00B300B2" w:rsidRPr="00BB4779" w:rsidRDefault="00B300B2">
            <w:pPr>
              <w:pStyle w:val="ConsPlusNormal"/>
              <w:jc w:val="center"/>
              <w:rPr>
                <w:sz w:val="18"/>
                <w:szCs w:val="18"/>
              </w:rPr>
            </w:pPr>
            <w:r w:rsidRPr="00BB4779">
              <w:rPr>
                <w:sz w:val="18"/>
                <w:szCs w:val="18"/>
              </w:rPr>
              <w:t>20,4</w:t>
            </w:r>
          </w:p>
        </w:tc>
        <w:tc>
          <w:tcPr>
            <w:tcW w:w="850" w:type="dxa"/>
          </w:tcPr>
          <w:p w:rsidR="00B300B2" w:rsidRPr="00BB4779" w:rsidRDefault="00B300B2">
            <w:pPr>
              <w:pStyle w:val="ConsPlusNormal"/>
              <w:jc w:val="center"/>
              <w:rPr>
                <w:sz w:val="18"/>
                <w:szCs w:val="18"/>
              </w:rPr>
            </w:pPr>
            <w:r w:rsidRPr="00BB4779">
              <w:rPr>
                <w:sz w:val="18"/>
                <w:szCs w:val="18"/>
              </w:rPr>
              <w:t>20,4</w:t>
            </w:r>
          </w:p>
        </w:tc>
        <w:tc>
          <w:tcPr>
            <w:tcW w:w="851" w:type="dxa"/>
          </w:tcPr>
          <w:p w:rsidR="00B300B2" w:rsidRPr="00BB4779" w:rsidRDefault="00B300B2">
            <w:pPr>
              <w:pStyle w:val="ConsPlusNormal"/>
              <w:jc w:val="center"/>
              <w:rPr>
                <w:sz w:val="18"/>
                <w:szCs w:val="18"/>
              </w:rPr>
            </w:pPr>
            <w:r w:rsidRPr="00BB4779">
              <w:rPr>
                <w:sz w:val="18"/>
                <w:szCs w:val="18"/>
              </w:rPr>
              <w:t>20,3</w:t>
            </w:r>
          </w:p>
        </w:tc>
        <w:tc>
          <w:tcPr>
            <w:tcW w:w="708" w:type="dxa"/>
          </w:tcPr>
          <w:p w:rsidR="00B300B2" w:rsidRPr="00BB4779" w:rsidRDefault="00B300B2">
            <w:pPr>
              <w:pStyle w:val="ConsPlusNormal"/>
              <w:jc w:val="center"/>
              <w:rPr>
                <w:sz w:val="18"/>
                <w:szCs w:val="18"/>
              </w:rPr>
            </w:pPr>
            <w:r w:rsidRPr="00BB4779">
              <w:rPr>
                <w:sz w:val="18"/>
                <w:szCs w:val="18"/>
              </w:rPr>
              <w:t>20,2</w:t>
            </w:r>
          </w:p>
        </w:tc>
        <w:tc>
          <w:tcPr>
            <w:tcW w:w="851" w:type="dxa"/>
          </w:tcPr>
          <w:p w:rsidR="00B300B2" w:rsidRPr="00BB4779" w:rsidRDefault="00B300B2">
            <w:pPr>
              <w:pStyle w:val="ConsPlusNormal"/>
              <w:jc w:val="center"/>
              <w:rPr>
                <w:sz w:val="18"/>
                <w:szCs w:val="18"/>
              </w:rPr>
            </w:pPr>
            <w:r w:rsidRPr="00BB4779">
              <w:rPr>
                <w:sz w:val="18"/>
                <w:szCs w:val="18"/>
              </w:rPr>
              <w:t>20,2</w:t>
            </w:r>
          </w:p>
        </w:tc>
        <w:tc>
          <w:tcPr>
            <w:tcW w:w="850" w:type="dxa"/>
          </w:tcPr>
          <w:p w:rsidR="00B300B2" w:rsidRPr="00BB4779" w:rsidRDefault="00B300B2">
            <w:pPr>
              <w:pStyle w:val="ConsPlusNormal"/>
              <w:jc w:val="center"/>
              <w:rPr>
                <w:sz w:val="18"/>
                <w:szCs w:val="18"/>
              </w:rPr>
            </w:pPr>
            <w:r w:rsidRPr="00BB4779">
              <w:rPr>
                <w:sz w:val="18"/>
                <w:szCs w:val="18"/>
              </w:rPr>
              <w:t>20,2</w:t>
            </w:r>
          </w:p>
        </w:tc>
        <w:tc>
          <w:tcPr>
            <w:tcW w:w="851" w:type="dxa"/>
          </w:tcPr>
          <w:p w:rsidR="00B300B2" w:rsidRPr="00BB4779" w:rsidRDefault="00B300B2">
            <w:pPr>
              <w:pStyle w:val="ConsPlusNormal"/>
              <w:jc w:val="center"/>
              <w:rPr>
                <w:sz w:val="18"/>
                <w:szCs w:val="18"/>
              </w:rPr>
            </w:pPr>
            <w:r w:rsidRPr="00BB4779">
              <w:rPr>
                <w:sz w:val="18"/>
                <w:szCs w:val="18"/>
              </w:rPr>
              <w:t>20,1</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27,5</w:t>
            </w:r>
          </w:p>
        </w:tc>
        <w:tc>
          <w:tcPr>
            <w:tcW w:w="1134" w:type="dxa"/>
          </w:tcPr>
          <w:p w:rsidR="00B300B2" w:rsidRPr="00BB4779" w:rsidRDefault="00B300B2">
            <w:pPr>
              <w:pStyle w:val="ConsPlusNormal"/>
              <w:jc w:val="center"/>
              <w:rPr>
                <w:sz w:val="18"/>
                <w:szCs w:val="18"/>
              </w:rPr>
            </w:pPr>
            <w:r w:rsidRPr="00BB4779">
              <w:rPr>
                <w:sz w:val="18"/>
                <w:szCs w:val="18"/>
              </w:rPr>
              <w:t>27,4</w:t>
            </w:r>
          </w:p>
        </w:tc>
        <w:tc>
          <w:tcPr>
            <w:tcW w:w="850" w:type="dxa"/>
          </w:tcPr>
          <w:p w:rsidR="00B300B2" w:rsidRPr="00BB4779" w:rsidRDefault="00B300B2">
            <w:pPr>
              <w:pStyle w:val="ConsPlusNormal"/>
              <w:jc w:val="center"/>
              <w:rPr>
                <w:sz w:val="18"/>
                <w:szCs w:val="18"/>
              </w:rPr>
            </w:pPr>
            <w:r w:rsidRPr="00BB4779">
              <w:rPr>
                <w:sz w:val="18"/>
                <w:szCs w:val="18"/>
              </w:rPr>
              <w:t>27,2</w:t>
            </w:r>
          </w:p>
        </w:tc>
        <w:tc>
          <w:tcPr>
            <w:tcW w:w="850" w:type="dxa"/>
          </w:tcPr>
          <w:p w:rsidR="00B300B2" w:rsidRPr="00BB4779" w:rsidRDefault="00B300B2">
            <w:pPr>
              <w:pStyle w:val="ConsPlusNormal"/>
              <w:jc w:val="center"/>
              <w:rPr>
                <w:sz w:val="18"/>
                <w:szCs w:val="18"/>
              </w:rPr>
            </w:pPr>
            <w:r w:rsidRPr="00BB4779">
              <w:rPr>
                <w:sz w:val="18"/>
                <w:szCs w:val="18"/>
              </w:rPr>
              <w:t>27,1</w:t>
            </w:r>
          </w:p>
        </w:tc>
        <w:tc>
          <w:tcPr>
            <w:tcW w:w="851" w:type="dxa"/>
          </w:tcPr>
          <w:p w:rsidR="00B300B2" w:rsidRPr="00BB4779" w:rsidRDefault="00B300B2">
            <w:pPr>
              <w:pStyle w:val="ConsPlusNormal"/>
              <w:jc w:val="center"/>
              <w:rPr>
                <w:sz w:val="18"/>
                <w:szCs w:val="18"/>
              </w:rPr>
            </w:pPr>
            <w:r w:rsidRPr="00BB4779">
              <w:rPr>
                <w:sz w:val="18"/>
                <w:szCs w:val="18"/>
              </w:rPr>
              <w:t>27,0</w:t>
            </w:r>
          </w:p>
        </w:tc>
        <w:tc>
          <w:tcPr>
            <w:tcW w:w="850" w:type="dxa"/>
          </w:tcPr>
          <w:p w:rsidR="00B300B2" w:rsidRPr="00BB4779" w:rsidRDefault="00B300B2">
            <w:pPr>
              <w:pStyle w:val="ConsPlusNormal"/>
              <w:jc w:val="center"/>
              <w:rPr>
                <w:sz w:val="18"/>
                <w:szCs w:val="18"/>
              </w:rPr>
            </w:pPr>
            <w:r w:rsidRPr="00BB4779">
              <w:rPr>
                <w:sz w:val="18"/>
                <w:szCs w:val="18"/>
              </w:rPr>
              <w:t>26,9</w:t>
            </w:r>
          </w:p>
        </w:tc>
        <w:tc>
          <w:tcPr>
            <w:tcW w:w="851" w:type="dxa"/>
          </w:tcPr>
          <w:p w:rsidR="00B300B2" w:rsidRPr="00BB4779" w:rsidRDefault="00B300B2">
            <w:pPr>
              <w:pStyle w:val="ConsPlusNormal"/>
              <w:jc w:val="center"/>
              <w:rPr>
                <w:sz w:val="18"/>
                <w:szCs w:val="18"/>
              </w:rPr>
            </w:pPr>
            <w:r w:rsidRPr="00BB4779">
              <w:rPr>
                <w:sz w:val="18"/>
                <w:szCs w:val="18"/>
              </w:rPr>
              <w:t>26,8</w:t>
            </w:r>
          </w:p>
        </w:tc>
        <w:tc>
          <w:tcPr>
            <w:tcW w:w="708" w:type="dxa"/>
          </w:tcPr>
          <w:p w:rsidR="00B300B2" w:rsidRPr="00BB4779" w:rsidRDefault="00B300B2">
            <w:pPr>
              <w:pStyle w:val="ConsPlusNormal"/>
              <w:jc w:val="center"/>
              <w:rPr>
                <w:sz w:val="18"/>
                <w:szCs w:val="18"/>
              </w:rPr>
            </w:pPr>
            <w:r w:rsidRPr="00BB4779">
              <w:rPr>
                <w:sz w:val="18"/>
                <w:szCs w:val="18"/>
              </w:rPr>
              <w:t>26,8</w:t>
            </w:r>
          </w:p>
        </w:tc>
        <w:tc>
          <w:tcPr>
            <w:tcW w:w="851" w:type="dxa"/>
          </w:tcPr>
          <w:p w:rsidR="00B300B2" w:rsidRPr="00BB4779" w:rsidRDefault="00B300B2">
            <w:pPr>
              <w:pStyle w:val="ConsPlusNormal"/>
              <w:jc w:val="center"/>
              <w:rPr>
                <w:sz w:val="18"/>
                <w:szCs w:val="18"/>
              </w:rPr>
            </w:pPr>
            <w:r w:rsidRPr="00BB4779">
              <w:rPr>
                <w:sz w:val="18"/>
                <w:szCs w:val="18"/>
              </w:rPr>
              <w:t>26,7</w:t>
            </w:r>
          </w:p>
        </w:tc>
        <w:tc>
          <w:tcPr>
            <w:tcW w:w="850" w:type="dxa"/>
          </w:tcPr>
          <w:p w:rsidR="00B300B2" w:rsidRPr="00BB4779" w:rsidRDefault="00B300B2">
            <w:pPr>
              <w:pStyle w:val="ConsPlusNormal"/>
              <w:jc w:val="center"/>
              <w:rPr>
                <w:sz w:val="18"/>
                <w:szCs w:val="18"/>
              </w:rPr>
            </w:pPr>
            <w:r w:rsidRPr="00BB4779">
              <w:rPr>
                <w:sz w:val="18"/>
                <w:szCs w:val="18"/>
              </w:rPr>
              <w:t>26,7</w:t>
            </w:r>
          </w:p>
        </w:tc>
        <w:tc>
          <w:tcPr>
            <w:tcW w:w="851" w:type="dxa"/>
          </w:tcPr>
          <w:p w:rsidR="00B300B2" w:rsidRPr="00BB4779" w:rsidRDefault="00B300B2">
            <w:pPr>
              <w:pStyle w:val="ConsPlusNormal"/>
              <w:jc w:val="center"/>
              <w:rPr>
                <w:sz w:val="18"/>
                <w:szCs w:val="18"/>
              </w:rPr>
            </w:pPr>
            <w:r w:rsidRPr="00BB4779">
              <w:rPr>
                <w:sz w:val="18"/>
                <w:szCs w:val="18"/>
              </w:rPr>
              <w:t>26,6</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27,4</w:t>
            </w:r>
          </w:p>
        </w:tc>
        <w:tc>
          <w:tcPr>
            <w:tcW w:w="1134" w:type="dxa"/>
          </w:tcPr>
          <w:p w:rsidR="00B300B2" w:rsidRPr="00BB4779" w:rsidRDefault="00B300B2">
            <w:pPr>
              <w:pStyle w:val="ConsPlusNormal"/>
              <w:jc w:val="center"/>
              <w:rPr>
                <w:sz w:val="18"/>
                <w:szCs w:val="18"/>
              </w:rPr>
            </w:pPr>
            <w:r w:rsidRPr="00BB4779">
              <w:rPr>
                <w:sz w:val="18"/>
                <w:szCs w:val="18"/>
              </w:rPr>
              <w:t>27,3</w:t>
            </w:r>
          </w:p>
        </w:tc>
        <w:tc>
          <w:tcPr>
            <w:tcW w:w="850" w:type="dxa"/>
          </w:tcPr>
          <w:p w:rsidR="00B300B2" w:rsidRPr="00BB4779" w:rsidRDefault="00B300B2">
            <w:pPr>
              <w:pStyle w:val="ConsPlusNormal"/>
              <w:jc w:val="center"/>
              <w:rPr>
                <w:sz w:val="18"/>
                <w:szCs w:val="18"/>
              </w:rPr>
            </w:pPr>
            <w:r w:rsidRPr="00BB4779">
              <w:rPr>
                <w:sz w:val="18"/>
                <w:szCs w:val="18"/>
              </w:rPr>
              <w:t>27,1</w:t>
            </w:r>
          </w:p>
        </w:tc>
        <w:tc>
          <w:tcPr>
            <w:tcW w:w="850" w:type="dxa"/>
          </w:tcPr>
          <w:p w:rsidR="00B300B2" w:rsidRPr="00BB4779" w:rsidRDefault="00B300B2">
            <w:pPr>
              <w:pStyle w:val="ConsPlusNormal"/>
              <w:jc w:val="center"/>
              <w:rPr>
                <w:sz w:val="18"/>
                <w:szCs w:val="18"/>
              </w:rPr>
            </w:pPr>
            <w:r w:rsidRPr="00BB4779">
              <w:rPr>
                <w:sz w:val="18"/>
                <w:szCs w:val="18"/>
              </w:rPr>
              <w:t>27,0</w:t>
            </w:r>
          </w:p>
        </w:tc>
        <w:tc>
          <w:tcPr>
            <w:tcW w:w="851" w:type="dxa"/>
          </w:tcPr>
          <w:p w:rsidR="00B300B2" w:rsidRPr="00BB4779" w:rsidRDefault="00B300B2">
            <w:pPr>
              <w:pStyle w:val="ConsPlusNormal"/>
              <w:jc w:val="center"/>
              <w:rPr>
                <w:sz w:val="18"/>
                <w:szCs w:val="18"/>
              </w:rPr>
            </w:pPr>
            <w:r w:rsidRPr="00BB4779">
              <w:rPr>
                <w:sz w:val="18"/>
                <w:szCs w:val="18"/>
              </w:rPr>
              <w:t>26,9</w:t>
            </w:r>
          </w:p>
        </w:tc>
        <w:tc>
          <w:tcPr>
            <w:tcW w:w="850" w:type="dxa"/>
          </w:tcPr>
          <w:p w:rsidR="00B300B2" w:rsidRPr="00BB4779" w:rsidRDefault="00B300B2">
            <w:pPr>
              <w:pStyle w:val="ConsPlusNormal"/>
              <w:jc w:val="center"/>
              <w:rPr>
                <w:sz w:val="18"/>
                <w:szCs w:val="18"/>
              </w:rPr>
            </w:pPr>
            <w:r w:rsidRPr="00BB4779">
              <w:rPr>
                <w:sz w:val="18"/>
                <w:szCs w:val="18"/>
              </w:rPr>
              <w:t>26,8</w:t>
            </w:r>
          </w:p>
        </w:tc>
        <w:tc>
          <w:tcPr>
            <w:tcW w:w="851" w:type="dxa"/>
          </w:tcPr>
          <w:p w:rsidR="00B300B2" w:rsidRPr="00BB4779" w:rsidRDefault="00B300B2">
            <w:pPr>
              <w:pStyle w:val="ConsPlusNormal"/>
              <w:jc w:val="center"/>
              <w:rPr>
                <w:sz w:val="18"/>
                <w:szCs w:val="18"/>
              </w:rPr>
            </w:pPr>
            <w:r w:rsidRPr="00BB4779">
              <w:rPr>
                <w:sz w:val="18"/>
                <w:szCs w:val="18"/>
              </w:rPr>
              <w:t>26,7</w:t>
            </w:r>
          </w:p>
        </w:tc>
        <w:tc>
          <w:tcPr>
            <w:tcW w:w="708" w:type="dxa"/>
          </w:tcPr>
          <w:p w:rsidR="00B300B2" w:rsidRPr="00BB4779" w:rsidRDefault="00B300B2">
            <w:pPr>
              <w:pStyle w:val="ConsPlusNormal"/>
              <w:jc w:val="center"/>
              <w:rPr>
                <w:sz w:val="18"/>
                <w:szCs w:val="18"/>
              </w:rPr>
            </w:pPr>
            <w:r w:rsidRPr="00BB4779">
              <w:rPr>
                <w:sz w:val="18"/>
                <w:szCs w:val="18"/>
              </w:rPr>
              <w:t>26,7</w:t>
            </w:r>
          </w:p>
        </w:tc>
        <w:tc>
          <w:tcPr>
            <w:tcW w:w="851" w:type="dxa"/>
          </w:tcPr>
          <w:p w:rsidR="00B300B2" w:rsidRPr="00BB4779" w:rsidRDefault="00B300B2">
            <w:pPr>
              <w:pStyle w:val="ConsPlusNormal"/>
              <w:jc w:val="center"/>
              <w:rPr>
                <w:sz w:val="18"/>
                <w:szCs w:val="18"/>
              </w:rPr>
            </w:pPr>
            <w:r w:rsidRPr="00BB4779">
              <w:rPr>
                <w:sz w:val="18"/>
                <w:szCs w:val="18"/>
              </w:rPr>
              <w:t>26,6</w:t>
            </w:r>
          </w:p>
        </w:tc>
        <w:tc>
          <w:tcPr>
            <w:tcW w:w="850" w:type="dxa"/>
          </w:tcPr>
          <w:p w:rsidR="00B300B2" w:rsidRPr="00BB4779" w:rsidRDefault="00B300B2">
            <w:pPr>
              <w:pStyle w:val="ConsPlusNormal"/>
              <w:jc w:val="center"/>
              <w:rPr>
                <w:sz w:val="18"/>
                <w:szCs w:val="18"/>
              </w:rPr>
            </w:pPr>
            <w:r w:rsidRPr="00BB4779">
              <w:rPr>
                <w:sz w:val="18"/>
                <w:szCs w:val="18"/>
              </w:rPr>
              <w:t>26,6</w:t>
            </w:r>
          </w:p>
        </w:tc>
        <w:tc>
          <w:tcPr>
            <w:tcW w:w="851" w:type="dxa"/>
          </w:tcPr>
          <w:p w:rsidR="00B300B2" w:rsidRPr="00BB4779" w:rsidRDefault="00B300B2">
            <w:pPr>
              <w:pStyle w:val="ConsPlusNormal"/>
              <w:jc w:val="center"/>
              <w:rPr>
                <w:sz w:val="18"/>
                <w:szCs w:val="18"/>
              </w:rPr>
            </w:pPr>
            <w:r w:rsidRPr="00BB4779">
              <w:rPr>
                <w:sz w:val="18"/>
                <w:szCs w:val="18"/>
              </w:rPr>
              <w:t>26,5</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25,6</w:t>
            </w:r>
          </w:p>
        </w:tc>
        <w:tc>
          <w:tcPr>
            <w:tcW w:w="1134" w:type="dxa"/>
          </w:tcPr>
          <w:p w:rsidR="00B300B2" w:rsidRPr="00BB4779" w:rsidRDefault="00B300B2">
            <w:pPr>
              <w:pStyle w:val="ConsPlusNormal"/>
              <w:jc w:val="center"/>
              <w:rPr>
                <w:sz w:val="18"/>
                <w:szCs w:val="18"/>
              </w:rPr>
            </w:pPr>
            <w:r w:rsidRPr="00BB4779">
              <w:rPr>
                <w:sz w:val="18"/>
                <w:szCs w:val="18"/>
              </w:rPr>
              <w:t>25,5</w:t>
            </w:r>
          </w:p>
        </w:tc>
        <w:tc>
          <w:tcPr>
            <w:tcW w:w="850" w:type="dxa"/>
          </w:tcPr>
          <w:p w:rsidR="00B300B2" w:rsidRPr="00BB4779" w:rsidRDefault="00B300B2">
            <w:pPr>
              <w:pStyle w:val="ConsPlusNormal"/>
              <w:jc w:val="center"/>
              <w:rPr>
                <w:sz w:val="18"/>
                <w:szCs w:val="18"/>
              </w:rPr>
            </w:pPr>
            <w:r w:rsidRPr="00BB4779">
              <w:rPr>
                <w:sz w:val="18"/>
                <w:szCs w:val="18"/>
              </w:rPr>
              <w:t>25,3</w:t>
            </w:r>
          </w:p>
        </w:tc>
        <w:tc>
          <w:tcPr>
            <w:tcW w:w="850" w:type="dxa"/>
          </w:tcPr>
          <w:p w:rsidR="00B300B2" w:rsidRPr="00BB4779" w:rsidRDefault="00B300B2">
            <w:pPr>
              <w:pStyle w:val="ConsPlusNormal"/>
              <w:jc w:val="center"/>
              <w:rPr>
                <w:sz w:val="18"/>
                <w:szCs w:val="18"/>
              </w:rPr>
            </w:pPr>
            <w:r w:rsidRPr="00BB4779">
              <w:rPr>
                <w:sz w:val="18"/>
                <w:szCs w:val="18"/>
              </w:rPr>
              <w:t>25,2</w:t>
            </w:r>
          </w:p>
        </w:tc>
        <w:tc>
          <w:tcPr>
            <w:tcW w:w="851" w:type="dxa"/>
          </w:tcPr>
          <w:p w:rsidR="00B300B2" w:rsidRPr="00BB4779" w:rsidRDefault="00B300B2">
            <w:pPr>
              <w:pStyle w:val="ConsPlusNormal"/>
              <w:jc w:val="center"/>
              <w:rPr>
                <w:sz w:val="18"/>
                <w:szCs w:val="18"/>
              </w:rPr>
            </w:pPr>
            <w:r w:rsidRPr="00BB4779">
              <w:rPr>
                <w:sz w:val="18"/>
                <w:szCs w:val="18"/>
              </w:rPr>
              <w:t>25,1</w:t>
            </w:r>
          </w:p>
        </w:tc>
        <w:tc>
          <w:tcPr>
            <w:tcW w:w="850" w:type="dxa"/>
          </w:tcPr>
          <w:p w:rsidR="00B300B2" w:rsidRPr="00BB4779" w:rsidRDefault="00B300B2">
            <w:pPr>
              <w:pStyle w:val="ConsPlusNormal"/>
              <w:jc w:val="center"/>
              <w:rPr>
                <w:sz w:val="18"/>
                <w:szCs w:val="18"/>
              </w:rPr>
            </w:pPr>
            <w:r w:rsidRPr="00BB4779">
              <w:rPr>
                <w:sz w:val="18"/>
                <w:szCs w:val="18"/>
              </w:rPr>
              <w:t>25,1</w:t>
            </w:r>
          </w:p>
        </w:tc>
        <w:tc>
          <w:tcPr>
            <w:tcW w:w="851" w:type="dxa"/>
          </w:tcPr>
          <w:p w:rsidR="00B300B2" w:rsidRPr="00BB4779" w:rsidRDefault="00B300B2">
            <w:pPr>
              <w:pStyle w:val="ConsPlusNormal"/>
              <w:jc w:val="center"/>
              <w:rPr>
                <w:sz w:val="18"/>
                <w:szCs w:val="18"/>
              </w:rPr>
            </w:pPr>
            <w:r w:rsidRPr="00BB4779">
              <w:rPr>
                <w:sz w:val="18"/>
                <w:szCs w:val="18"/>
              </w:rPr>
              <w:t>25,0</w:t>
            </w:r>
          </w:p>
        </w:tc>
        <w:tc>
          <w:tcPr>
            <w:tcW w:w="708" w:type="dxa"/>
          </w:tcPr>
          <w:p w:rsidR="00B300B2" w:rsidRPr="00BB4779" w:rsidRDefault="00B300B2">
            <w:pPr>
              <w:pStyle w:val="ConsPlusNormal"/>
              <w:jc w:val="center"/>
              <w:rPr>
                <w:sz w:val="18"/>
                <w:szCs w:val="18"/>
              </w:rPr>
            </w:pPr>
            <w:r w:rsidRPr="00BB4779">
              <w:rPr>
                <w:sz w:val="18"/>
                <w:szCs w:val="18"/>
              </w:rPr>
              <w:t>24,9</w:t>
            </w:r>
          </w:p>
        </w:tc>
        <w:tc>
          <w:tcPr>
            <w:tcW w:w="851" w:type="dxa"/>
          </w:tcPr>
          <w:p w:rsidR="00B300B2" w:rsidRPr="00BB4779" w:rsidRDefault="00B300B2">
            <w:pPr>
              <w:pStyle w:val="ConsPlusNormal"/>
              <w:jc w:val="center"/>
              <w:rPr>
                <w:sz w:val="18"/>
                <w:szCs w:val="18"/>
              </w:rPr>
            </w:pPr>
            <w:r w:rsidRPr="00BB4779">
              <w:rPr>
                <w:sz w:val="18"/>
                <w:szCs w:val="18"/>
              </w:rPr>
              <w:t>24,9</w:t>
            </w:r>
          </w:p>
        </w:tc>
        <w:tc>
          <w:tcPr>
            <w:tcW w:w="850" w:type="dxa"/>
          </w:tcPr>
          <w:p w:rsidR="00B300B2" w:rsidRPr="00BB4779" w:rsidRDefault="00B300B2">
            <w:pPr>
              <w:pStyle w:val="ConsPlusNormal"/>
              <w:jc w:val="center"/>
              <w:rPr>
                <w:sz w:val="18"/>
                <w:szCs w:val="18"/>
              </w:rPr>
            </w:pPr>
            <w:r w:rsidRPr="00BB4779">
              <w:rPr>
                <w:sz w:val="18"/>
                <w:szCs w:val="18"/>
              </w:rPr>
              <w:t>24,8</w:t>
            </w:r>
          </w:p>
        </w:tc>
        <w:tc>
          <w:tcPr>
            <w:tcW w:w="851" w:type="dxa"/>
          </w:tcPr>
          <w:p w:rsidR="00B300B2" w:rsidRPr="00BB4779" w:rsidRDefault="00B300B2">
            <w:pPr>
              <w:pStyle w:val="ConsPlusNormal"/>
              <w:jc w:val="center"/>
              <w:rPr>
                <w:sz w:val="18"/>
                <w:szCs w:val="18"/>
              </w:rPr>
            </w:pPr>
            <w:r w:rsidRPr="00BB4779">
              <w:rPr>
                <w:sz w:val="18"/>
                <w:szCs w:val="18"/>
              </w:rPr>
              <w:t>24,8</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28,2</w:t>
            </w:r>
          </w:p>
        </w:tc>
        <w:tc>
          <w:tcPr>
            <w:tcW w:w="1134" w:type="dxa"/>
          </w:tcPr>
          <w:p w:rsidR="00B300B2" w:rsidRPr="00BB4779" w:rsidRDefault="00B300B2">
            <w:pPr>
              <w:pStyle w:val="ConsPlusNormal"/>
              <w:jc w:val="center"/>
              <w:rPr>
                <w:sz w:val="18"/>
                <w:szCs w:val="18"/>
              </w:rPr>
            </w:pPr>
            <w:r w:rsidRPr="00BB4779">
              <w:rPr>
                <w:sz w:val="18"/>
                <w:szCs w:val="18"/>
              </w:rPr>
              <w:t>28,1</w:t>
            </w:r>
          </w:p>
        </w:tc>
        <w:tc>
          <w:tcPr>
            <w:tcW w:w="850" w:type="dxa"/>
          </w:tcPr>
          <w:p w:rsidR="00B300B2" w:rsidRPr="00BB4779" w:rsidRDefault="00B300B2">
            <w:pPr>
              <w:pStyle w:val="ConsPlusNormal"/>
              <w:jc w:val="center"/>
              <w:rPr>
                <w:sz w:val="18"/>
                <w:szCs w:val="18"/>
              </w:rPr>
            </w:pPr>
            <w:r w:rsidRPr="00BB4779">
              <w:rPr>
                <w:sz w:val="18"/>
                <w:szCs w:val="18"/>
              </w:rPr>
              <w:t>27,9</w:t>
            </w:r>
          </w:p>
        </w:tc>
        <w:tc>
          <w:tcPr>
            <w:tcW w:w="850" w:type="dxa"/>
          </w:tcPr>
          <w:p w:rsidR="00B300B2" w:rsidRPr="00BB4779" w:rsidRDefault="00B300B2">
            <w:pPr>
              <w:pStyle w:val="ConsPlusNormal"/>
              <w:jc w:val="center"/>
              <w:rPr>
                <w:sz w:val="18"/>
                <w:szCs w:val="18"/>
              </w:rPr>
            </w:pPr>
            <w:r w:rsidRPr="00BB4779">
              <w:rPr>
                <w:sz w:val="18"/>
                <w:szCs w:val="18"/>
              </w:rPr>
              <w:t>27,8</w:t>
            </w:r>
          </w:p>
        </w:tc>
        <w:tc>
          <w:tcPr>
            <w:tcW w:w="851" w:type="dxa"/>
          </w:tcPr>
          <w:p w:rsidR="00B300B2" w:rsidRPr="00BB4779" w:rsidRDefault="00B300B2">
            <w:pPr>
              <w:pStyle w:val="ConsPlusNormal"/>
              <w:jc w:val="center"/>
              <w:rPr>
                <w:sz w:val="18"/>
                <w:szCs w:val="18"/>
              </w:rPr>
            </w:pPr>
            <w:r w:rsidRPr="00BB4779">
              <w:rPr>
                <w:sz w:val="18"/>
                <w:szCs w:val="18"/>
              </w:rPr>
              <w:t>27,7</w:t>
            </w:r>
          </w:p>
        </w:tc>
        <w:tc>
          <w:tcPr>
            <w:tcW w:w="850" w:type="dxa"/>
          </w:tcPr>
          <w:p w:rsidR="00B300B2" w:rsidRPr="00BB4779" w:rsidRDefault="00B300B2">
            <w:pPr>
              <w:pStyle w:val="ConsPlusNormal"/>
              <w:jc w:val="center"/>
              <w:rPr>
                <w:sz w:val="18"/>
                <w:szCs w:val="18"/>
              </w:rPr>
            </w:pPr>
            <w:r w:rsidRPr="00BB4779">
              <w:rPr>
                <w:sz w:val="18"/>
                <w:szCs w:val="18"/>
              </w:rPr>
              <w:t>27,6</w:t>
            </w:r>
          </w:p>
        </w:tc>
        <w:tc>
          <w:tcPr>
            <w:tcW w:w="851" w:type="dxa"/>
          </w:tcPr>
          <w:p w:rsidR="00B300B2" w:rsidRPr="00BB4779" w:rsidRDefault="00B300B2">
            <w:pPr>
              <w:pStyle w:val="ConsPlusNormal"/>
              <w:jc w:val="center"/>
              <w:rPr>
                <w:sz w:val="18"/>
                <w:szCs w:val="18"/>
              </w:rPr>
            </w:pPr>
            <w:r w:rsidRPr="00BB4779">
              <w:rPr>
                <w:sz w:val="18"/>
                <w:szCs w:val="18"/>
              </w:rPr>
              <w:t>27,5</w:t>
            </w:r>
          </w:p>
        </w:tc>
        <w:tc>
          <w:tcPr>
            <w:tcW w:w="708" w:type="dxa"/>
          </w:tcPr>
          <w:p w:rsidR="00B300B2" w:rsidRPr="00BB4779" w:rsidRDefault="00B300B2">
            <w:pPr>
              <w:pStyle w:val="ConsPlusNormal"/>
              <w:jc w:val="center"/>
              <w:rPr>
                <w:sz w:val="18"/>
                <w:szCs w:val="18"/>
              </w:rPr>
            </w:pPr>
            <w:r w:rsidRPr="00BB4779">
              <w:rPr>
                <w:sz w:val="18"/>
                <w:szCs w:val="18"/>
              </w:rPr>
              <w:t>27,4</w:t>
            </w:r>
          </w:p>
        </w:tc>
        <w:tc>
          <w:tcPr>
            <w:tcW w:w="851" w:type="dxa"/>
          </w:tcPr>
          <w:p w:rsidR="00B300B2" w:rsidRPr="00BB4779" w:rsidRDefault="00B300B2">
            <w:pPr>
              <w:pStyle w:val="ConsPlusNormal"/>
              <w:jc w:val="center"/>
              <w:rPr>
                <w:sz w:val="18"/>
                <w:szCs w:val="18"/>
              </w:rPr>
            </w:pPr>
            <w:r w:rsidRPr="00BB4779">
              <w:rPr>
                <w:sz w:val="18"/>
                <w:szCs w:val="18"/>
              </w:rPr>
              <w:t>27,4</w:t>
            </w:r>
          </w:p>
        </w:tc>
        <w:tc>
          <w:tcPr>
            <w:tcW w:w="850" w:type="dxa"/>
          </w:tcPr>
          <w:p w:rsidR="00B300B2" w:rsidRPr="00BB4779" w:rsidRDefault="00B300B2">
            <w:pPr>
              <w:pStyle w:val="ConsPlusNormal"/>
              <w:jc w:val="center"/>
              <w:rPr>
                <w:sz w:val="18"/>
                <w:szCs w:val="18"/>
              </w:rPr>
            </w:pPr>
            <w:r w:rsidRPr="00BB4779">
              <w:rPr>
                <w:sz w:val="18"/>
                <w:szCs w:val="18"/>
              </w:rPr>
              <w:t>27,3</w:t>
            </w:r>
          </w:p>
        </w:tc>
        <w:tc>
          <w:tcPr>
            <w:tcW w:w="851" w:type="dxa"/>
          </w:tcPr>
          <w:p w:rsidR="00B300B2" w:rsidRPr="00BB4779" w:rsidRDefault="00B300B2">
            <w:pPr>
              <w:pStyle w:val="ConsPlusNormal"/>
              <w:jc w:val="center"/>
              <w:rPr>
                <w:sz w:val="18"/>
                <w:szCs w:val="18"/>
              </w:rPr>
            </w:pPr>
            <w:r w:rsidRPr="00BB4779">
              <w:rPr>
                <w:sz w:val="18"/>
                <w:szCs w:val="18"/>
              </w:rPr>
              <w:t>27,3</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39,8</w:t>
            </w:r>
          </w:p>
        </w:tc>
        <w:tc>
          <w:tcPr>
            <w:tcW w:w="1134" w:type="dxa"/>
          </w:tcPr>
          <w:p w:rsidR="00B300B2" w:rsidRPr="00BB4779" w:rsidRDefault="00B300B2">
            <w:pPr>
              <w:pStyle w:val="ConsPlusNormal"/>
              <w:jc w:val="center"/>
              <w:rPr>
                <w:sz w:val="18"/>
                <w:szCs w:val="18"/>
              </w:rPr>
            </w:pPr>
            <w:r w:rsidRPr="00BB4779">
              <w:rPr>
                <w:sz w:val="18"/>
                <w:szCs w:val="18"/>
              </w:rPr>
              <w:t>39,3</w:t>
            </w:r>
          </w:p>
        </w:tc>
        <w:tc>
          <w:tcPr>
            <w:tcW w:w="850" w:type="dxa"/>
          </w:tcPr>
          <w:p w:rsidR="00B300B2" w:rsidRPr="00BB4779" w:rsidRDefault="00B300B2">
            <w:pPr>
              <w:pStyle w:val="ConsPlusNormal"/>
              <w:jc w:val="center"/>
              <w:rPr>
                <w:sz w:val="18"/>
                <w:szCs w:val="18"/>
              </w:rPr>
            </w:pPr>
            <w:r w:rsidRPr="00BB4779">
              <w:rPr>
                <w:sz w:val="18"/>
                <w:szCs w:val="18"/>
              </w:rPr>
              <w:t>38,9</w:t>
            </w:r>
          </w:p>
        </w:tc>
        <w:tc>
          <w:tcPr>
            <w:tcW w:w="850" w:type="dxa"/>
          </w:tcPr>
          <w:p w:rsidR="00B300B2" w:rsidRPr="00BB4779" w:rsidRDefault="00B300B2">
            <w:pPr>
              <w:pStyle w:val="ConsPlusNormal"/>
              <w:jc w:val="center"/>
              <w:rPr>
                <w:sz w:val="18"/>
                <w:szCs w:val="18"/>
              </w:rPr>
            </w:pPr>
            <w:r w:rsidRPr="00BB4779">
              <w:rPr>
                <w:sz w:val="18"/>
                <w:szCs w:val="18"/>
              </w:rPr>
              <w:t>38,5</w:t>
            </w:r>
          </w:p>
        </w:tc>
        <w:tc>
          <w:tcPr>
            <w:tcW w:w="851" w:type="dxa"/>
          </w:tcPr>
          <w:p w:rsidR="00B300B2" w:rsidRPr="00BB4779" w:rsidRDefault="00B300B2">
            <w:pPr>
              <w:pStyle w:val="ConsPlusNormal"/>
              <w:jc w:val="center"/>
              <w:rPr>
                <w:sz w:val="18"/>
                <w:szCs w:val="18"/>
              </w:rPr>
            </w:pPr>
            <w:r w:rsidRPr="00BB4779">
              <w:rPr>
                <w:sz w:val="18"/>
                <w:szCs w:val="18"/>
              </w:rPr>
              <w:t>38,2</w:t>
            </w:r>
          </w:p>
        </w:tc>
        <w:tc>
          <w:tcPr>
            <w:tcW w:w="850" w:type="dxa"/>
          </w:tcPr>
          <w:p w:rsidR="00B300B2" w:rsidRPr="00BB4779" w:rsidRDefault="00B300B2">
            <w:pPr>
              <w:pStyle w:val="ConsPlusNormal"/>
              <w:jc w:val="center"/>
              <w:rPr>
                <w:sz w:val="18"/>
                <w:szCs w:val="18"/>
              </w:rPr>
            </w:pPr>
            <w:r w:rsidRPr="00BB4779">
              <w:rPr>
                <w:sz w:val="18"/>
                <w:szCs w:val="18"/>
              </w:rPr>
              <w:t>38,0</w:t>
            </w:r>
          </w:p>
        </w:tc>
        <w:tc>
          <w:tcPr>
            <w:tcW w:w="851" w:type="dxa"/>
          </w:tcPr>
          <w:p w:rsidR="00B300B2" w:rsidRPr="00BB4779" w:rsidRDefault="00B300B2">
            <w:pPr>
              <w:pStyle w:val="ConsPlusNormal"/>
              <w:jc w:val="center"/>
              <w:rPr>
                <w:sz w:val="18"/>
                <w:szCs w:val="18"/>
              </w:rPr>
            </w:pPr>
            <w:r w:rsidRPr="00BB4779">
              <w:rPr>
                <w:sz w:val="18"/>
                <w:szCs w:val="18"/>
              </w:rPr>
              <w:t>37,9</w:t>
            </w:r>
          </w:p>
        </w:tc>
        <w:tc>
          <w:tcPr>
            <w:tcW w:w="708" w:type="dxa"/>
          </w:tcPr>
          <w:p w:rsidR="00B300B2" w:rsidRPr="00BB4779" w:rsidRDefault="00B300B2">
            <w:pPr>
              <w:pStyle w:val="ConsPlusNormal"/>
              <w:jc w:val="center"/>
              <w:rPr>
                <w:sz w:val="18"/>
                <w:szCs w:val="18"/>
              </w:rPr>
            </w:pPr>
            <w:r w:rsidRPr="00BB4779">
              <w:rPr>
                <w:sz w:val="18"/>
                <w:szCs w:val="18"/>
              </w:rPr>
              <w:t>37,8</w:t>
            </w:r>
          </w:p>
        </w:tc>
        <w:tc>
          <w:tcPr>
            <w:tcW w:w="851" w:type="dxa"/>
          </w:tcPr>
          <w:p w:rsidR="00B300B2" w:rsidRPr="00BB4779" w:rsidRDefault="00B300B2">
            <w:pPr>
              <w:pStyle w:val="ConsPlusNormal"/>
              <w:jc w:val="center"/>
              <w:rPr>
                <w:sz w:val="18"/>
                <w:szCs w:val="18"/>
              </w:rPr>
            </w:pPr>
            <w:r w:rsidRPr="00BB4779">
              <w:rPr>
                <w:sz w:val="18"/>
                <w:szCs w:val="18"/>
              </w:rPr>
              <w:t>37,7</w:t>
            </w:r>
          </w:p>
        </w:tc>
        <w:tc>
          <w:tcPr>
            <w:tcW w:w="850" w:type="dxa"/>
          </w:tcPr>
          <w:p w:rsidR="00B300B2" w:rsidRPr="00BB4779" w:rsidRDefault="00B300B2">
            <w:pPr>
              <w:pStyle w:val="ConsPlusNormal"/>
              <w:jc w:val="center"/>
              <w:rPr>
                <w:sz w:val="18"/>
                <w:szCs w:val="18"/>
              </w:rPr>
            </w:pPr>
            <w:r w:rsidRPr="00BB4779">
              <w:rPr>
                <w:sz w:val="18"/>
                <w:szCs w:val="18"/>
              </w:rPr>
              <w:t>37,6</w:t>
            </w:r>
          </w:p>
        </w:tc>
        <w:tc>
          <w:tcPr>
            <w:tcW w:w="851" w:type="dxa"/>
          </w:tcPr>
          <w:p w:rsidR="00B300B2" w:rsidRPr="00BB4779" w:rsidRDefault="00B300B2">
            <w:pPr>
              <w:pStyle w:val="ConsPlusNormal"/>
              <w:jc w:val="center"/>
              <w:rPr>
                <w:sz w:val="18"/>
                <w:szCs w:val="18"/>
              </w:rPr>
            </w:pPr>
            <w:r w:rsidRPr="00BB4779">
              <w:rPr>
                <w:sz w:val="18"/>
                <w:szCs w:val="18"/>
              </w:rPr>
              <w:t>37,5</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24,6</w:t>
            </w:r>
          </w:p>
        </w:tc>
        <w:tc>
          <w:tcPr>
            <w:tcW w:w="1134" w:type="dxa"/>
          </w:tcPr>
          <w:p w:rsidR="00B300B2" w:rsidRPr="00BB4779" w:rsidRDefault="00B300B2">
            <w:pPr>
              <w:pStyle w:val="ConsPlusNormal"/>
              <w:jc w:val="center"/>
              <w:rPr>
                <w:sz w:val="18"/>
                <w:szCs w:val="18"/>
              </w:rPr>
            </w:pPr>
            <w:r w:rsidRPr="00BB4779">
              <w:rPr>
                <w:sz w:val="18"/>
                <w:szCs w:val="18"/>
              </w:rPr>
              <w:t>24,5</w:t>
            </w:r>
          </w:p>
        </w:tc>
        <w:tc>
          <w:tcPr>
            <w:tcW w:w="850" w:type="dxa"/>
          </w:tcPr>
          <w:p w:rsidR="00B300B2" w:rsidRPr="00BB4779" w:rsidRDefault="00B300B2">
            <w:pPr>
              <w:pStyle w:val="ConsPlusNormal"/>
              <w:jc w:val="center"/>
              <w:rPr>
                <w:sz w:val="18"/>
                <w:szCs w:val="18"/>
              </w:rPr>
            </w:pPr>
            <w:r w:rsidRPr="00BB4779">
              <w:rPr>
                <w:sz w:val="18"/>
                <w:szCs w:val="18"/>
              </w:rPr>
              <w:t>24,4</w:t>
            </w:r>
          </w:p>
        </w:tc>
        <w:tc>
          <w:tcPr>
            <w:tcW w:w="850" w:type="dxa"/>
          </w:tcPr>
          <w:p w:rsidR="00B300B2" w:rsidRPr="00BB4779" w:rsidRDefault="00B300B2">
            <w:pPr>
              <w:pStyle w:val="ConsPlusNormal"/>
              <w:jc w:val="center"/>
              <w:rPr>
                <w:sz w:val="18"/>
                <w:szCs w:val="18"/>
              </w:rPr>
            </w:pPr>
            <w:r w:rsidRPr="00BB4779">
              <w:rPr>
                <w:sz w:val="18"/>
                <w:szCs w:val="18"/>
              </w:rPr>
              <w:t>24,3</w:t>
            </w:r>
          </w:p>
        </w:tc>
        <w:tc>
          <w:tcPr>
            <w:tcW w:w="851" w:type="dxa"/>
          </w:tcPr>
          <w:p w:rsidR="00B300B2" w:rsidRPr="00BB4779" w:rsidRDefault="00B300B2">
            <w:pPr>
              <w:pStyle w:val="ConsPlusNormal"/>
              <w:jc w:val="center"/>
              <w:rPr>
                <w:sz w:val="18"/>
                <w:szCs w:val="18"/>
              </w:rPr>
            </w:pPr>
            <w:r w:rsidRPr="00BB4779">
              <w:rPr>
                <w:sz w:val="18"/>
                <w:szCs w:val="18"/>
              </w:rPr>
              <w:t>24,2</w:t>
            </w:r>
          </w:p>
        </w:tc>
        <w:tc>
          <w:tcPr>
            <w:tcW w:w="850" w:type="dxa"/>
          </w:tcPr>
          <w:p w:rsidR="00B300B2" w:rsidRPr="00BB4779" w:rsidRDefault="00B300B2">
            <w:pPr>
              <w:pStyle w:val="ConsPlusNormal"/>
              <w:jc w:val="center"/>
              <w:rPr>
                <w:sz w:val="18"/>
                <w:szCs w:val="18"/>
              </w:rPr>
            </w:pPr>
            <w:r w:rsidRPr="00BB4779">
              <w:rPr>
                <w:sz w:val="18"/>
                <w:szCs w:val="18"/>
              </w:rPr>
              <w:t>24,1</w:t>
            </w:r>
          </w:p>
        </w:tc>
        <w:tc>
          <w:tcPr>
            <w:tcW w:w="851" w:type="dxa"/>
          </w:tcPr>
          <w:p w:rsidR="00B300B2" w:rsidRPr="00BB4779" w:rsidRDefault="00B300B2">
            <w:pPr>
              <w:pStyle w:val="ConsPlusNormal"/>
              <w:jc w:val="center"/>
              <w:rPr>
                <w:sz w:val="18"/>
                <w:szCs w:val="18"/>
              </w:rPr>
            </w:pPr>
            <w:r w:rsidRPr="00BB4779">
              <w:rPr>
                <w:sz w:val="18"/>
                <w:szCs w:val="18"/>
              </w:rPr>
              <w:t>24,0</w:t>
            </w:r>
          </w:p>
        </w:tc>
        <w:tc>
          <w:tcPr>
            <w:tcW w:w="708" w:type="dxa"/>
          </w:tcPr>
          <w:p w:rsidR="00B300B2" w:rsidRPr="00BB4779" w:rsidRDefault="00B300B2">
            <w:pPr>
              <w:pStyle w:val="ConsPlusNormal"/>
              <w:jc w:val="center"/>
              <w:rPr>
                <w:sz w:val="18"/>
                <w:szCs w:val="18"/>
              </w:rPr>
            </w:pPr>
            <w:r w:rsidRPr="00BB4779">
              <w:rPr>
                <w:sz w:val="18"/>
                <w:szCs w:val="18"/>
              </w:rPr>
              <w:t>23,9</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850" w:type="dxa"/>
          </w:tcPr>
          <w:p w:rsidR="00B300B2" w:rsidRPr="00BB4779" w:rsidRDefault="00B300B2">
            <w:pPr>
              <w:pStyle w:val="ConsPlusNormal"/>
              <w:jc w:val="center"/>
              <w:rPr>
                <w:sz w:val="18"/>
                <w:szCs w:val="18"/>
              </w:rPr>
            </w:pPr>
            <w:r w:rsidRPr="00BB4779">
              <w:rPr>
                <w:sz w:val="18"/>
                <w:szCs w:val="18"/>
              </w:rPr>
              <w:t>23,8</w:t>
            </w:r>
          </w:p>
        </w:tc>
        <w:tc>
          <w:tcPr>
            <w:tcW w:w="851" w:type="dxa"/>
          </w:tcPr>
          <w:p w:rsidR="00B300B2" w:rsidRPr="00BB4779" w:rsidRDefault="00B300B2">
            <w:pPr>
              <w:pStyle w:val="ConsPlusNormal"/>
              <w:jc w:val="center"/>
              <w:rPr>
                <w:sz w:val="18"/>
                <w:szCs w:val="18"/>
              </w:rPr>
            </w:pPr>
            <w:r w:rsidRPr="00BB4779">
              <w:rPr>
                <w:sz w:val="18"/>
                <w:szCs w:val="18"/>
              </w:rPr>
              <w:t>23,8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w:t>
            </w:r>
          </w:p>
        </w:tc>
        <w:tc>
          <w:tcPr>
            <w:tcW w:w="2127" w:type="dxa"/>
          </w:tcPr>
          <w:p w:rsidR="00B300B2" w:rsidRPr="00BB4779" w:rsidRDefault="00B300B2">
            <w:pPr>
              <w:pStyle w:val="ConsPlusNormal"/>
              <w:rPr>
                <w:sz w:val="18"/>
                <w:szCs w:val="18"/>
              </w:rPr>
            </w:pPr>
            <w:r w:rsidRPr="00BB4779">
              <w:rPr>
                <w:sz w:val="18"/>
                <w:szCs w:val="18"/>
              </w:rPr>
              <w:t xml:space="preserve">Кушвинский городской </w:t>
            </w:r>
            <w:r w:rsidRPr="00BB4779">
              <w:rPr>
                <w:sz w:val="18"/>
                <w:szCs w:val="18"/>
              </w:rPr>
              <w:lastRenderedPageBreak/>
              <w:t>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36,5</w:t>
            </w:r>
          </w:p>
        </w:tc>
        <w:tc>
          <w:tcPr>
            <w:tcW w:w="1134" w:type="dxa"/>
          </w:tcPr>
          <w:p w:rsidR="00B300B2" w:rsidRPr="00BB4779" w:rsidRDefault="00B300B2">
            <w:pPr>
              <w:pStyle w:val="ConsPlusNormal"/>
              <w:jc w:val="center"/>
              <w:rPr>
                <w:sz w:val="18"/>
                <w:szCs w:val="18"/>
              </w:rPr>
            </w:pPr>
            <w:r w:rsidRPr="00BB4779">
              <w:rPr>
                <w:sz w:val="18"/>
                <w:szCs w:val="18"/>
              </w:rPr>
              <w:t>36,0</w:t>
            </w:r>
          </w:p>
        </w:tc>
        <w:tc>
          <w:tcPr>
            <w:tcW w:w="850" w:type="dxa"/>
          </w:tcPr>
          <w:p w:rsidR="00B300B2" w:rsidRPr="00BB4779" w:rsidRDefault="00B300B2">
            <w:pPr>
              <w:pStyle w:val="ConsPlusNormal"/>
              <w:jc w:val="center"/>
              <w:rPr>
                <w:sz w:val="18"/>
                <w:szCs w:val="18"/>
              </w:rPr>
            </w:pPr>
            <w:r w:rsidRPr="00BB4779">
              <w:rPr>
                <w:sz w:val="18"/>
                <w:szCs w:val="18"/>
              </w:rPr>
              <w:t>35,5</w:t>
            </w:r>
          </w:p>
        </w:tc>
        <w:tc>
          <w:tcPr>
            <w:tcW w:w="850" w:type="dxa"/>
          </w:tcPr>
          <w:p w:rsidR="00B300B2" w:rsidRPr="00BB4779" w:rsidRDefault="00B300B2">
            <w:pPr>
              <w:pStyle w:val="ConsPlusNormal"/>
              <w:jc w:val="center"/>
              <w:rPr>
                <w:sz w:val="18"/>
                <w:szCs w:val="18"/>
              </w:rPr>
            </w:pPr>
            <w:r w:rsidRPr="00BB4779">
              <w:rPr>
                <w:sz w:val="18"/>
                <w:szCs w:val="18"/>
              </w:rPr>
              <w:t>35,0</w:t>
            </w:r>
          </w:p>
        </w:tc>
        <w:tc>
          <w:tcPr>
            <w:tcW w:w="851" w:type="dxa"/>
          </w:tcPr>
          <w:p w:rsidR="00B300B2" w:rsidRPr="00BB4779" w:rsidRDefault="00B300B2">
            <w:pPr>
              <w:pStyle w:val="ConsPlusNormal"/>
              <w:jc w:val="center"/>
              <w:rPr>
                <w:sz w:val="18"/>
                <w:szCs w:val="18"/>
              </w:rPr>
            </w:pPr>
            <w:r w:rsidRPr="00BB4779">
              <w:rPr>
                <w:sz w:val="18"/>
                <w:szCs w:val="18"/>
              </w:rPr>
              <w:t>34,6</w:t>
            </w:r>
          </w:p>
        </w:tc>
        <w:tc>
          <w:tcPr>
            <w:tcW w:w="850" w:type="dxa"/>
          </w:tcPr>
          <w:p w:rsidR="00B300B2" w:rsidRPr="00BB4779" w:rsidRDefault="00B300B2">
            <w:pPr>
              <w:pStyle w:val="ConsPlusNormal"/>
              <w:jc w:val="center"/>
              <w:rPr>
                <w:sz w:val="18"/>
                <w:szCs w:val="18"/>
              </w:rPr>
            </w:pPr>
            <w:r w:rsidRPr="00BB4779">
              <w:rPr>
                <w:sz w:val="18"/>
                <w:szCs w:val="18"/>
              </w:rPr>
              <w:t>34,2</w:t>
            </w:r>
          </w:p>
        </w:tc>
        <w:tc>
          <w:tcPr>
            <w:tcW w:w="851" w:type="dxa"/>
          </w:tcPr>
          <w:p w:rsidR="00B300B2" w:rsidRPr="00BB4779" w:rsidRDefault="00B300B2">
            <w:pPr>
              <w:pStyle w:val="ConsPlusNormal"/>
              <w:jc w:val="center"/>
              <w:rPr>
                <w:sz w:val="18"/>
                <w:szCs w:val="18"/>
              </w:rPr>
            </w:pPr>
            <w:r w:rsidRPr="00BB4779">
              <w:rPr>
                <w:sz w:val="18"/>
                <w:szCs w:val="18"/>
              </w:rPr>
              <w:t>33,8</w:t>
            </w:r>
          </w:p>
        </w:tc>
        <w:tc>
          <w:tcPr>
            <w:tcW w:w="708" w:type="dxa"/>
          </w:tcPr>
          <w:p w:rsidR="00B300B2" w:rsidRPr="00BB4779" w:rsidRDefault="00B300B2">
            <w:pPr>
              <w:pStyle w:val="ConsPlusNormal"/>
              <w:jc w:val="center"/>
              <w:rPr>
                <w:sz w:val="18"/>
                <w:szCs w:val="18"/>
              </w:rPr>
            </w:pPr>
            <w:r w:rsidRPr="00BB4779">
              <w:rPr>
                <w:sz w:val="18"/>
                <w:szCs w:val="18"/>
              </w:rPr>
              <w:t>33,4</w:t>
            </w:r>
          </w:p>
        </w:tc>
        <w:tc>
          <w:tcPr>
            <w:tcW w:w="851" w:type="dxa"/>
          </w:tcPr>
          <w:p w:rsidR="00B300B2" w:rsidRPr="00BB4779" w:rsidRDefault="00B300B2">
            <w:pPr>
              <w:pStyle w:val="ConsPlusNormal"/>
              <w:jc w:val="center"/>
              <w:rPr>
                <w:sz w:val="18"/>
                <w:szCs w:val="18"/>
              </w:rPr>
            </w:pPr>
            <w:r w:rsidRPr="00BB4779">
              <w:rPr>
                <w:sz w:val="18"/>
                <w:szCs w:val="18"/>
              </w:rPr>
              <w:t>33,0</w:t>
            </w:r>
          </w:p>
        </w:tc>
        <w:tc>
          <w:tcPr>
            <w:tcW w:w="850" w:type="dxa"/>
          </w:tcPr>
          <w:p w:rsidR="00B300B2" w:rsidRPr="00BB4779" w:rsidRDefault="00B300B2">
            <w:pPr>
              <w:pStyle w:val="ConsPlusNormal"/>
              <w:jc w:val="center"/>
              <w:rPr>
                <w:sz w:val="18"/>
                <w:szCs w:val="18"/>
              </w:rPr>
            </w:pPr>
            <w:r w:rsidRPr="00BB4779">
              <w:rPr>
                <w:sz w:val="18"/>
                <w:szCs w:val="18"/>
              </w:rPr>
              <w:t>32,6</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2268" w:type="dxa"/>
          </w:tcPr>
          <w:p w:rsidR="00B300B2" w:rsidRPr="00BB4779" w:rsidRDefault="00B300B2">
            <w:pPr>
              <w:pStyle w:val="ConsPlusNormal"/>
              <w:rPr>
                <w:sz w:val="18"/>
                <w:szCs w:val="18"/>
              </w:rPr>
            </w:pPr>
            <w:r w:rsidRPr="00BB4779">
              <w:rPr>
                <w:sz w:val="18"/>
                <w:szCs w:val="18"/>
              </w:rPr>
              <w:t xml:space="preserve">Глава Кушвинского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50.</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w:t>
            </w:r>
          </w:p>
        </w:tc>
        <w:tc>
          <w:tcPr>
            <w:tcW w:w="1134" w:type="dxa"/>
          </w:tcPr>
          <w:p w:rsidR="00B300B2" w:rsidRPr="00BB4779" w:rsidRDefault="00B300B2">
            <w:pPr>
              <w:pStyle w:val="ConsPlusNormal"/>
              <w:jc w:val="center"/>
              <w:rPr>
                <w:sz w:val="18"/>
                <w:szCs w:val="18"/>
              </w:rPr>
            </w:pPr>
            <w:r w:rsidRPr="00BB4779">
              <w:rPr>
                <w:sz w:val="18"/>
                <w:szCs w:val="18"/>
              </w:rPr>
              <w:t>10,1</w:t>
            </w:r>
          </w:p>
        </w:tc>
        <w:tc>
          <w:tcPr>
            <w:tcW w:w="850" w:type="dxa"/>
          </w:tcPr>
          <w:p w:rsidR="00B300B2" w:rsidRPr="00BB4779" w:rsidRDefault="00B300B2">
            <w:pPr>
              <w:pStyle w:val="ConsPlusNormal"/>
              <w:jc w:val="center"/>
              <w:rPr>
                <w:sz w:val="18"/>
                <w:szCs w:val="18"/>
              </w:rPr>
            </w:pPr>
            <w:r w:rsidRPr="00BB4779">
              <w:rPr>
                <w:sz w:val="18"/>
                <w:szCs w:val="18"/>
              </w:rPr>
              <w:t>10,1</w:t>
            </w:r>
          </w:p>
        </w:tc>
        <w:tc>
          <w:tcPr>
            <w:tcW w:w="850" w:type="dxa"/>
          </w:tcPr>
          <w:p w:rsidR="00B300B2" w:rsidRPr="00BB4779" w:rsidRDefault="00B300B2">
            <w:pPr>
              <w:pStyle w:val="ConsPlusNormal"/>
              <w:jc w:val="center"/>
              <w:rPr>
                <w:sz w:val="18"/>
                <w:szCs w:val="18"/>
              </w:rPr>
            </w:pPr>
            <w:r w:rsidRPr="00BB4779">
              <w:rPr>
                <w:sz w:val="18"/>
                <w:szCs w:val="18"/>
              </w:rPr>
              <w:t>10,1</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9,9</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5,5</w:t>
            </w:r>
          </w:p>
        </w:tc>
        <w:tc>
          <w:tcPr>
            <w:tcW w:w="1134" w:type="dxa"/>
          </w:tcPr>
          <w:p w:rsidR="00B300B2" w:rsidRPr="00BB4779" w:rsidRDefault="00B300B2">
            <w:pPr>
              <w:pStyle w:val="ConsPlusNormal"/>
              <w:jc w:val="center"/>
              <w:rPr>
                <w:sz w:val="18"/>
                <w:szCs w:val="18"/>
              </w:rPr>
            </w:pPr>
            <w:r w:rsidRPr="00BB4779">
              <w:rPr>
                <w:sz w:val="18"/>
                <w:szCs w:val="18"/>
              </w:rPr>
              <w:t>5,5</w:t>
            </w:r>
          </w:p>
        </w:tc>
        <w:tc>
          <w:tcPr>
            <w:tcW w:w="850" w:type="dxa"/>
          </w:tcPr>
          <w:p w:rsidR="00B300B2" w:rsidRPr="00BB4779" w:rsidRDefault="00B300B2">
            <w:pPr>
              <w:pStyle w:val="ConsPlusNormal"/>
              <w:jc w:val="center"/>
              <w:rPr>
                <w:sz w:val="18"/>
                <w:szCs w:val="18"/>
              </w:rPr>
            </w:pPr>
            <w:r w:rsidRPr="00BB4779">
              <w:rPr>
                <w:sz w:val="18"/>
                <w:szCs w:val="18"/>
              </w:rPr>
              <w:t>5,4</w:t>
            </w:r>
          </w:p>
        </w:tc>
        <w:tc>
          <w:tcPr>
            <w:tcW w:w="850" w:type="dxa"/>
          </w:tcPr>
          <w:p w:rsidR="00B300B2" w:rsidRPr="00BB4779" w:rsidRDefault="00B300B2">
            <w:pPr>
              <w:pStyle w:val="ConsPlusNormal"/>
              <w:jc w:val="center"/>
              <w:rPr>
                <w:sz w:val="18"/>
                <w:szCs w:val="18"/>
              </w:rPr>
            </w:pPr>
            <w:r w:rsidRPr="00BB4779">
              <w:rPr>
                <w:sz w:val="18"/>
                <w:szCs w:val="18"/>
              </w:rPr>
              <w:t>5,4</w:t>
            </w:r>
          </w:p>
        </w:tc>
        <w:tc>
          <w:tcPr>
            <w:tcW w:w="851" w:type="dxa"/>
          </w:tcPr>
          <w:p w:rsidR="00B300B2" w:rsidRPr="00BB4779" w:rsidRDefault="00B300B2">
            <w:pPr>
              <w:pStyle w:val="ConsPlusNormal"/>
              <w:jc w:val="center"/>
              <w:rPr>
                <w:sz w:val="18"/>
                <w:szCs w:val="18"/>
              </w:rPr>
            </w:pPr>
            <w:r w:rsidRPr="00BB4779">
              <w:rPr>
                <w:sz w:val="18"/>
                <w:szCs w:val="18"/>
              </w:rPr>
              <w:t>5,4</w:t>
            </w:r>
          </w:p>
        </w:tc>
        <w:tc>
          <w:tcPr>
            <w:tcW w:w="850" w:type="dxa"/>
          </w:tcPr>
          <w:p w:rsidR="00B300B2" w:rsidRPr="00BB4779" w:rsidRDefault="00B300B2">
            <w:pPr>
              <w:pStyle w:val="ConsPlusNormal"/>
              <w:jc w:val="center"/>
              <w:rPr>
                <w:sz w:val="18"/>
                <w:szCs w:val="18"/>
              </w:rPr>
            </w:pPr>
            <w:r w:rsidRPr="00BB4779">
              <w:rPr>
                <w:sz w:val="18"/>
                <w:szCs w:val="18"/>
              </w:rPr>
              <w:t>5,4</w:t>
            </w:r>
          </w:p>
        </w:tc>
        <w:tc>
          <w:tcPr>
            <w:tcW w:w="851" w:type="dxa"/>
          </w:tcPr>
          <w:p w:rsidR="00B300B2" w:rsidRPr="00BB4779" w:rsidRDefault="00B300B2">
            <w:pPr>
              <w:pStyle w:val="ConsPlusNormal"/>
              <w:jc w:val="center"/>
              <w:rPr>
                <w:sz w:val="18"/>
                <w:szCs w:val="18"/>
              </w:rPr>
            </w:pPr>
            <w:r w:rsidRPr="00BB4779">
              <w:rPr>
                <w:sz w:val="18"/>
                <w:szCs w:val="18"/>
              </w:rPr>
              <w:t>5,4</w:t>
            </w:r>
          </w:p>
        </w:tc>
        <w:tc>
          <w:tcPr>
            <w:tcW w:w="708" w:type="dxa"/>
          </w:tcPr>
          <w:p w:rsidR="00B300B2" w:rsidRPr="00BB4779" w:rsidRDefault="00B300B2">
            <w:pPr>
              <w:pStyle w:val="ConsPlusNormal"/>
              <w:jc w:val="center"/>
              <w:rPr>
                <w:sz w:val="18"/>
                <w:szCs w:val="18"/>
              </w:rPr>
            </w:pPr>
            <w:r w:rsidRPr="00BB4779">
              <w:rPr>
                <w:sz w:val="18"/>
                <w:szCs w:val="18"/>
              </w:rPr>
              <w:t>5,4</w:t>
            </w:r>
          </w:p>
        </w:tc>
        <w:tc>
          <w:tcPr>
            <w:tcW w:w="851" w:type="dxa"/>
          </w:tcPr>
          <w:p w:rsidR="00B300B2" w:rsidRPr="00BB4779" w:rsidRDefault="00B300B2">
            <w:pPr>
              <w:pStyle w:val="ConsPlusNormal"/>
              <w:jc w:val="center"/>
              <w:rPr>
                <w:sz w:val="18"/>
                <w:szCs w:val="18"/>
              </w:rPr>
            </w:pPr>
            <w:r w:rsidRPr="00BB4779">
              <w:rPr>
                <w:sz w:val="18"/>
                <w:szCs w:val="18"/>
              </w:rPr>
              <w:t>5,3</w:t>
            </w:r>
          </w:p>
        </w:tc>
        <w:tc>
          <w:tcPr>
            <w:tcW w:w="850"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5,3</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1527,5</w:t>
            </w:r>
          </w:p>
        </w:tc>
        <w:tc>
          <w:tcPr>
            <w:tcW w:w="1134" w:type="dxa"/>
          </w:tcPr>
          <w:p w:rsidR="00B300B2" w:rsidRPr="00BB4779" w:rsidRDefault="00B300B2">
            <w:pPr>
              <w:pStyle w:val="ConsPlusNormal"/>
              <w:jc w:val="center"/>
              <w:rPr>
                <w:sz w:val="18"/>
                <w:szCs w:val="18"/>
              </w:rPr>
            </w:pPr>
            <w:r w:rsidRPr="00BB4779">
              <w:rPr>
                <w:sz w:val="18"/>
                <w:szCs w:val="18"/>
              </w:rPr>
              <w:t>1530,7</w:t>
            </w:r>
          </w:p>
        </w:tc>
        <w:tc>
          <w:tcPr>
            <w:tcW w:w="850" w:type="dxa"/>
          </w:tcPr>
          <w:p w:rsidR="00B300B2" w:rsidRPr="00BB4779" w:rsidRDefault="00B300B2">
            <w:pPr>
              <w:pStyle w:val="ConsPlusNormal"/>
              <w:jc w:val="center"/>
              <w:rPr>
                <w:sz w:val="18"/>
                <w:szCs w:val="18"/>
              </w:rPr>
            </w:pPr>
            <w:r w:rsidRPr="00BB4779">
              <w:rPr>
                <w:sz w:val="18"/>
                <w:szCs w:val="18"/>
              </w:rPr>
              <w:t>1534,8</w:t>
            </w:r>
          </w:p>
        </w:tc>
        <w:tc>
          <w:tcPr>
            <w:tcW w:w="850" w:type="dxa"/>
          </w:tcPr>
          <w:p w:rsidR="00B300B2" w:rsidRPr="00BB4779" w:rsidRDefault="00B300B2">
            <w:pPr>
              <w:pStyle w:val="ConsPlusNormal"/>
              <w:jc w:val="center"/>
              <w:rPr>
                <w:sz w:val="18"/>
                <w:szCs w:val="18"/>
              </w:rPr>
            </w:pPr>
            <w:r w:rsidRPr="00BB4779">
              <w:rPr>
                <w:sz w:val="18"/>
                <w:szCs w:val="18"/>
              </w:rPr>
              <w:t>1539,6</w:t>
            </w:r>
          </w:p>
        </w:tc>
        <w:tc>
          <w:tcPr>
            <w:tcW w:w="851" w:type="dxa"/>
          </w:tcPr>
          <w:p w:rsidR="00B300B2" w:rsidRPr="00BB4779" w:rsidRDefault="00B300B2">
            <w:pPr>
              <w:pStyle w:val="ConsPlusNormal"/>
              <w:jc w:val="center"/>
              <w:rPr>
                <w:sz w:val="18"/>
                <w:szCs w:val="18"/>
              </w:rPr>
            </w:pPr>
            <w:r w:rsidRPr="00BB4779">
              <w:rPr>
                <w:sz w:val="18"/>
                <w:szCs w:val="18"/>
              </w:rPr>
              <w:t>1545,4</w:t>
            </w:r>
          </w:p>
        </w:tc>
        <w:tc>
          <w:tcPr>
            <w:tcW w:w="850" w:type="dxa"/>
          </w:tcPr>
          <w:p w:rsidR="00B300B2" w:rsidRPr="00BB4779" w:rsidRDefault="00B300B2">
            <w:pPr>
              <w:pStyle w:val="ConsPlusNormal"/>
              <w:jc w:val="center"/>
              <w:rPr>
                <w:sz w:val="18"/>
                <w:szCs w:val="18"/>
              </w:rPr>
            </w:pPr>
            <w:r w:rsidRPr="00BB4779">
              <w:rPr>
                <w:sz w:val="18"/>
                <w:szCs w:val="18"/>
              </w:rPr>
              <w:t>1552,1</w:t>
            </w:r>
          </w:p>
        </w:tc>
        <w:tc>
          <w:tcPr>
            <w:tcW w:w="851" w:type="dxa"/>
          </w:tcPr>
          <w:p w:rsidR="00B300B2" w:rsidRPr="00BB4779" w:rsidRDefault="00B300B2">
            <w:pPr>
              <w:pStyle w:val="ConsPlusNormal"/>
              <w:jc w:val="center"/>
              <w:rPr>
                <w:sz w:val="18"/>
                <w:szCs w:val="18"/>
              </w:rPr>
            </w:pPr>
            <w:r w:rsidRPr="00BB4779">
              <w:rPr>
                <w:sz w:val="18"/>
                <w:szCs w:val="18"/>
              </w:rPr>
              <w:t>1558,7</w:t>
            </w:r>
          </w:p>
        </w:tc>
        <w:tc>
          <w:tcPr>
            <w:tcW w:w="708" w:type="dxa"/>
          </w:tcPr>
          <w:p w:rsidR="00B300B2" w:rsidRPr="00BB4779" w:rsidRDefault="00B300B2">
            <w:pPr>
              <w:pStyle w:val="ConsPlusNormal"/>
              <w:jc w:val="center"/>
              <w:rPr>
                <w:sz w:val="18"/>
                <w:szCs w:val="18"/>
              </w:rPr>
            </w:pPr>
            <w:r w:rsidRPr="00BB4779">
              <w:rPr>
                <w:sz w:val="18"/>
                <w:szCs w:val="18"/>
              </w:rPr>
              <w:t>1565,2</w:t>
            </w:r>
          </w:p>
        </w:tc>
        <w:tc>
          <w:tcPr>
            <w:tcW w:w="851" w:type="dxa"/>
          </w:tcPr>
          <w:p w:rsidR="00B300B2" w:rsidRPr="00BB4779" w:rsidRDefault="00B300B2">
            <w:pPr>
              <w:pStyle w:val="ConsPlusNormal"/>
              <w:jc w:val="center"/>
              <w:rPr>
                <w:sz w:val="18"/>
                <w:szCs w:val="18"/>
              </w:rPr>
            </w:pPr>
            <w:r w:rsidRPr="00BB4779">
              <w:rPr>
                <w:sz w:val="18"/>
                <w:szCs w:val="18"/>
              </w:rPr>
              <w:t>1571,6</w:t>
            </w:r>
          </w:p>
        </w:tc>
        <w:tc>
          <w:tcPr>
            <w:tcW w:w="850" w:type="dxa"/>
          </w:tcPr>
          <w:p w:rsidR="00B300B2" w:rsidRPr="00BB4779" w:rsidRDefault="00B300B2">
            <w:pPr>
              <w:pStyle w:val="ConsPlusNormal"/>
              <w:jc w:val="center"/>
              <w:rPr>
                <w:sz w:val="18"/>
                <w:szCs w:val="18"/>
              </w:rPr>
            </w:pPr>
            <w:r w:rsidRPr="00BB4779">
              <w:rPr>
                <w:sz w:val="18"/>
                <w:szCs w:val="18"/>
              </w:rPr>
              <w:t>1577,9</w:t>
            </w:r>
          </w:p>
        </w:tc>
        <w:tc>
          <w:tcPr>
            <w:tcW w:w="851" w:type="dxa"/>
          </w:tcPr>
          <w:p w:rsidR="00B300B2" w:rsidRPr="00BB4779" w:rsidRDefault="00B300B2">
            <w:pPr>
              <w:pStyle w:val="ConsPlusNormal"/>
              <w:jc w:val="center"/>
              <w:rPr>
                <w:sz w:val="18"/>
                <w:szCs w:val="18"/>
              </w:rPr>
            </w:pPr>
            <w:r w:rsidRPr="00BB4779">
              <w:rPr>
                <w:sz w:val="18"/>
                <w:szCs w:val="18"/>
              </w:rPr>
              <w:t>1584,1</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23,9</w:t>
            </w:r>
          </w:p>
        </w:tc>
        <w:tc>
          <w:tcPr>
            <w:tcW w:w="1134" w:type="dxa"/>
          </w:tcPr>
          <w:p w:rsidR="00B300B2" w:rsidRPr="00BB4779" w:rsidRDefault="00B300B2">
            <w:pPr>
              <w:pStyle w:val="ConsPlusNormal"/>
              <w:jc w:val="center"/>
              <w:rPr>
                <w:sz w:val="18"/>
                <w:szCs w:val="18"/>
              </w:rPr>
            </w:pPr>
            <w:r w:rsidRPr="00BB4779">
              <w:rPr>
                <w:sz w:val="18"/>
                <w:szCs w:val="18"/>
              </w:rPr>
              <w:t>23,8</w:t>
            </w:r>
          </w:p>
        </w:tc>
        <w:tc>
          <w:tcPr>
            <w:tcW w:w="850" w:type="dxa"/>
          </w:tcPr>
          <w:p w:rsidR="00B300B2" w:rsidRPr="00BB4779" w:rsidRDefault="00B300B2">
            <w:pPr>
              <w:pStyle w:val="ConsPlusNormal"/>
              <w:jc w:val="center"/>
              <w:rPr>
                <w:sz w:val="18"/>
                <w:szCs w:val="18"/>
              </w:rPr>
            </w:pPr>
            <w:r w:rsidRPr="00BB4779">
              <w:rPr>
                <w:sz w:val="18"/>
                <w:szCs w:val="18"/>
              </w:rPr>
              <w:t>23,7</w:t>
            </w:r>
          </w:p>
        </w:tc>
        <w:tc>
          <w:tcPr>
            <w:tcW w:w="850" w:type="dxa"/>
          </w:tcPr>
          <w:p w:rsidR="00B300B2" w:rsidRPr="00BB4779" w:rsidRDefault="00B300B2">
            <w:pPr>
              <w:pStyle w:val="ConsPlusNormal"/>
              <w:jc w:val="center"/>
              <w:rPr>
                <w:sz w:val="18"/>
                <w:szCs w:val="18"/>
              </w:rPr>
            </w:pPr>
            <w:r w:rsidRPr="00BB4779">
              <w:rPr>
                <w:sz w:val="18"/>
                <w:szCs w:val="18"/>
              </w:rPr>
              <w:t>23,6</w:t>
            </w:r>
          </w:p>
        </w:tc>
        <w:tc>
          <w:tcPr>
            <w:tcW w:w="851" w:type="dxa"/>
          </w:tcPr>
          <w:p w:rsidR="00B300B2" w:rsidRPr="00BB4779" w:rsidRDefault="00B300B2">
            <w:pPr>
              <w:pStyle w:val="ConsPlusNormal"/>
              <w:jc w:val="center"/>
              <w:rPr>
                <w:sz w:val="18"/>
                <w:szCs w:val="18"/>
              </w:rPr>
            </w:pPr>
            <w:r w:rsidRPr="00BB4779">
              <w:rPr>
                <w:sz w:val="18"/>
                <w:szCs w:val="18"/>
              </w:rPr>
              <w:t>23,5</w:t>
            </w:r>
          </w:p>
        </w:tc>
        <w:tc>
          <w:tcPr>
            <w:tcW w:w="850" w:type="dxa"/>
          </w:tcPr>
          <w:p w:rsidR="00B300B2" w:rsidRPr="00BB4779" w:rsidRDefault="00B300B2">
            <w:pPr>
              <w:pStyle w:val="ConsPlusNormal"/>
              <w:jc w:val="center"/>
              <w:rPr>
                <w:sz w:val="18"/>
                <w:szCs w:val="18"/>
              </w:rPr>
            </w:pPr>
            <w:r w:rsidRPr="00BB4779">
              <w:rPr>
                <w:sz w:val="18"/>
                <w:szCs w:val="18"/>
              </w:rPr>
              <w:t>23,4</w:t>
            </w:r>
          </w:p>
        </w:tc>
        <w:tc>
          <w:tcPr>
            <w:tcW w:w="851" w:type="dxa"/>
          </w:tcPr>
          <w:p w:rsidR="00B300B2" w:rsidRPr="00BB4779" w:rsidRDefault="00B300B2">
            <w:pPr>
              <w:pStyle w:val="ConsPlusNormal"/>
              <w:jc w:val="center"/>
              <w:rPr>
                <w:sz w:val="18"/>
                <w:szCs w:val="18"/>
              </w:rPr>
            </w:pPr>
            <w:r w:rsidRPr="00BB4779">
              <w:rPr>
                <w:sz w:val="18"/>
                <w:szCs w:val="18"/>
              </w:rPr>
              <w:t>23,3</w:t>
            </w:r>
          </w:p>
        </w:tc>
        <w:tc>
          <w:tcPr>
            <w:tcW w:w="708" w:type="dxa"/>
          </w:tcPr>
          <w:p w:rsidR="00B300B2" w:rsidRPr="00BB4779" w:rsidRDefault="00B300B2">
            <w:pPr>
              <w:pStyle w:val="ConsPlusNormal"/>
              <w:jc w:val="center"/>
              <w:rPr>
                <w:sz w:val="18"/>
                <w:szCs w:val="18"/>
              </w:rPr>
            </w:pPr>
            <w:r w:rsidRPr="00BB4779">
              <w:rPr>
                <w:sz w:val="18"/>
                <w:szCs w:val="18"/>
              </w:rPr>
              <w:t>23,3</w:t>
            </w:r>
          </w:p>
        </w:tc>
        <w:tc>
          <w:tcPr>
            <w:tcW w:w="851" w:type="dxa"/>
          </w:tcPr>
          <w:p w:rsidR="00B300B2" w:rsidRPr="00BB4779" w:rsidRDefault="00B300B2">
            <w:pPr>
              <w:pStyle w:val="ConsPlusNormal"/>
              <w:jc w:val="center"/>
              <w:rPr>
                <w:sz w:val="18"/>
                <w:szCs w:val="18"/>
              </w:rPr>
            </w:pPr>
            <w:r w:rsidRPr="00BB4779">
              <w:rPr>
                <w:sz w:val="18"/>
                <w:szCs w:val="18"/>
              </w:rPr>
              <w:t>23,2</w:t>
            </w:r>
          </w:p>
        </w:tc>
        <w:tc>
          <w:tcPr>
            <w:tcW w:w="850" w:type="dxa"/>
          </w:tcPr>
          <w:p w:rsidR="00B300B2" w:rsidRPr="00BB4779" w:rsidRDefault="00B300B2">
            <w:pPr>
              <w:pStyle w:val="ConsPlusNormal"/>
              <w:jc w:val="center"/>
              <w:rPr>
                <w:sz w:val="18"/>
                <w:szCs w:val="18"/>
              </w:rPr>
            </w:pPr>
            <w:r w:rsidRPr="00BB4779">
              <w:rPr>
                <w:sz w:val="18"/>
                <w:szCs w:val="18"/>
              </w:rPr>
              <w:t>23,2</w:t>
            </w:r>
          </w:p>
        </w:tc>
        <w:tc>
          <w:tcPr>
            <w:tcW w:w="851" w:type="dxa"/>
          </w:tcPr>
          <w:p w:rsidR="00B300B2" w:rsidRPr="00BB4779" w:rsidRDefault="00B300B2">
            <w:pPr>
              <w:pStyle w:val="ConsPlusNormal"/>
              <w:jc w:val="center"/>
              <w:rPr>
                <w:sz w:val="18"/>
                <w:szCs w:val="18"/>
              </w:rPr>
            </w:pPr>
            <w:r w:rsidRPr="00BB4779">
              <w:rPr>
                <w:sz w:val="18"/>
                <w:szCs w:val="18"/>
              </w:rPr>
              <w:t>23,1</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42,6</w:t>
            </w:r>
          </w:p>
        </w:tc>
        <w:tc>
          <w:tcPr>
            <w:tcW w:w="1134" w:type="dxa"/>
          </w:tcPr>
          <w:p w:rsidR="00B300B2" w:rsidRPr="00BB4779" w:rsidRDefault="00B300B2">
            <w:pPr>
              <w:pStyle w:val="ConsPlusNormal"/>
              <w:jc w:val="center"/>
              <w:rPr>
                <w:sz w:val="18"/>
                <w:szCs w:val="18"/>
              </w:rPr>
            </w:pPr>
            <w:r w:rsidRPr="00BB4779">
              <w:rPr>
                <w:sz w:val="18"/>
                <w:szCs w:val="18"/>
              </w:rPr>
              <w:t>42,4</w:t>
            </w:r>
          </w:p>
        </w:tc>
        <w:tc>
          <w:tcPr>
            <w:tcW w:w="850" w:type="dxa"/>
          </w:tcPr>
          <w:p w:rsidR="00B300B2" w:rsidRPr="00BB4779" w:rsidRDefault="00B300B2">
            <w:pPr>
              <w:pStyle w:val="ConsPlusNormal"/>
              <w:jc w:val="center"/>
              <w:rPr>
                <w:sz w:val="18"/>
                <w:szCs w:val="18"/>
              </w:rPr>
            </w:pPr>
            <w:r w:rsidRPr="00BB4779">
              <w:rPr>
                <w:sz w:val="18"/>
                <w:szCs w:val="18"/>
              </w:rPr>
              <w:t>42,2</w:t>
            </w:r>
          </w:p>
        </w:tc>
        <w:tc>
          <w:tcPr>
            <w:tcW w:w="850" w:type="dxa"/>
          </w:tcPr>
          <w:p w:rsidR="00B300B2" w:rsidRPr="00BB4779" w:rsidRDefault="00B300B2">
            <w:pPr>
              <w:pStyle w:val="ConsPlusNormal"/>
              <w:jc w:val="center"/>
              <w:rPr>
                <w:sz w:val="18"/>
                <w:szCs w:val="18"/>
              </w:rPr>
            </w:pPr>
            <w:r w:rsidRPr="00BB4779">
              <w:rPr>
                <w:sz w:val="18"/>
                <w:szCs w:val="18"/>
              </w:rPr>
              <w:t>42,0</w:t>
            </w:r>
          </w:p>
        </w:tc>
        <w:tc>
          <w:tcPr>
            <w:tcW w:w="851" w:type="dxa"/>
          </w:tcPr>
          <w:p w:rsidR="00B300B2" w:rsidRPr="00BB4779" w:rsidRDefault="00B300B2">
            <w:pPr>
              <w:pStyle w:val="ConsPlusNormal"/>
              <w:jc w:val="center"/>
              <w:rPr>
                <w:sz w:val="18"/>
                <w:szCs w:val="18"/>
              </w:rPr>
            </w:pPr>
            <w:r w:rsidRPr="00BB4779">
              <w:rPr>
                <w:sz w:val="18"/>
                <w:szCs w:val="18"/>
              </w:rPr>
              <w:t>41,8</w:t>
            </w:r>
          </w:p>
        </w:tc>
        <w:tc>
          <w:tcPr>
            <w:tcW w:w="850" w:type="dxa"/>
          </w:tcPr>
          <w:p w:rsidR="00B300B2" w:rsidRPr="00BB4779" w:rsidRDefault="00B300B2">
            <w:pPr>
              <w:pStyle w:val="ConsPlusNormal"/>
              <w:jc w:val="center"/>
              <w:rPr>
                <w:sz w:val="18"/>
                <w:szCs w:val="18"/>
              </w:rPr>
            </w:pPr>
            <w:r w:rsidRPr="00BB4779">
              <w:rPr>
                <w:sz w:val="18"/>
                <w:szCs w:val="18"/>
              </w:rPr>
              <w:t>41,7</w:t>
            </w:r>
          </w:p>
        </w:tc>
        <w:tc>
          <w:tcPr>
            <w:tcW w:w="851" w:type="dxa"/>
          </w:tcPr>
          <w:p w:rsidR="00B300B2" w:rsidRPr="00BB4779" w:rsidRDefault="00B300B2">
            <w:pPr>
              <w:pStyle w:val="ConsPlusNormal"/>
              <w:jc w:val="center"/>
              <w:rPr>
                <w:sz w:val="18"/>
                <w:szCs w:val="18"/>
              </w:rPr>
            </w:pPr>
            <w:r w:rsidRPr="00BB4779">
              <w:rPr>
                <w:sz w:val="18"/>
                <w:szCs w:val="18"/>
              </w:rPr>
              <w:t>41,6</w:t>
            </w:r>
          </w:p>
        </w:tc>
        <w:tc>
          <w:tcPr>
            <w:tcW w:w="708" w:type="dxa"/>
          </w:tcPr>
          <w:p w:rsidR="00B300B2" w:rsidRPr="00BB4779" w:rsidRDefault="00B300B2">
            <w:pPr>
              <w:pStyle w:val="ConsPlusNormal"/>
              <w:jc w:val="center"/>
              <w:rPr>
                <w:sz w:val="18"/>
                <w:szCs w:val="18"/>
              </w:rPr>
            </w:pPr>
            <w:r w:rsidRPr="00BB4779">
              <w:rPr>
                <w:sz w:val="18"/>
                <w:szCs w:val="18"/>
              </w:rPr>
              <w:t>41,5</w:t>
            </w:r>
          </w:p>
        </w:tc>
        <w:tc>
          <w:tcPr>
            <w:tcW w:w="851" w:type="dxa"/>
          </w:tcPr>
          <w:p w:rsidR="00B300B2" w:rsidRPr="00BB4779" w:rsidRDefault="00B300B2">
            <w:pPr>
              <w:pStyle w:val="ConsPlusNormal"/>
              <w:jc w:val="center"/>
              <w:rPr>
                <w:sz w:val="18"/>
                <w:szCs w:val="18"/>
              </w:rPr>
            </w:pPr>
            <w:r w:rsidRPr="00BB4779">
              <w:rPr>
                <w:sz w:val="18"/>
                <w:szCs w:val="18"/>
              </w:rPr>
              <w:t>41,4</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41,3</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55.</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165,7</w:t>
            </w:r>
          </w:p>
        </w:tc>
        <w:tc>
          <w:tcPr>
            <w:tcW w:w="1134" w:type="dxa"/>
          </w:tcPr>
          <w:p w:rsidR="00B300B2" w:rsidRPr="00BB4779" w:rsidRDefault="00B300B2">
            <w:pPr>
              <w:pStyle w:val="ConsPlusNormal"/>
              <w:jc w:val="center"/>
              <w:rPr>
                <w:sz w:val="18"/>
                <w:szCs w:val="18"/>
              </w:rPr>
            </w:pPr>
            <w:r w:rsidRPr="00BB4779">
              <w:rPr>
                <w:sz w:val="18"/>
                <w:szCs w:val="18"/>
              </w:rPr>
              <w:t>164,9</w:t>
            </w:r>
          </w:p>
        </w:tc>
        <w:tc>
          <w:tcPr>
            <w:tcW w:w="850" w:type="dxa"/>
          </w:tcPr>
          <w:p w:rsidR="00B300B2" w:rsidRPr="00BB4779" w:rsidRDefault="00B300B2">
            <w:pPr>
              <w:pStyle w:val="ConsPlusNormal"/>
              <w:jc w:val="center"/>
              <w:rPr>
                <w:sz w:val="18"/>
                <w:szCs w:val="18"/>
              </w:rPr>
            </w:pPr>
            <w:r w:rsidRPr="00BB4779">
              <w:rPr>
                <w:sz w:val="18"/>
                <w:szCs w:val="18"/>
              </w:rPr>
              <w:t>164,0</w:t>
            </w:r>
          </w:p>
        </w:tc>
        <w:tc>
          <w:tcPr>
            <w:tcW w:w="850" w:type="dxa"/>
          </w:tcPr>
          <w:p w:rsidR="00B300B2" w:rsidRPr="00BB4779" w:rsidRDefault="00B300B2">
            <w:pPr>
              <w:pStyle w:val="ConsPlusNormal"/>
              <w:jc w:val="center"/>
              <w:rPr>
                <w:sz w:val="18"/>
                <w:szCs w:val="18"/>
              </w:rPr>
            </w:pPr>
            <w:r w:rsidRPr="00BB4779">
              <w:rPr>
                <w:sz w:val="18"/>
                <w:szCs w:val="18"/>
              </w:rPr>
              <w:t>163,4</w:t>
            </w:r>
          </w:p>
        </w:tc>
        <w:tc>
          <w:tcPr>
            <w:tcW w:w="851" w:type="dxa"/>
          </w:tcPr>
          <w:p w:rsidR="00B300B2" w:rsidRPr="00BB4779" w:rsidRDefault="00B300B2">
            <w:pPr>
              <w:pStyle w:val="ConsPlusNormal"/>
              <w:jc w:val="center"/>
              <w:rPr>
                <w:sz w:val="18"/>
                <w:szCs w:val="18"/>
              </w:rPr>
            </w:pPr>
            <w:r w:rsidRPr="00BB4779">
              <w:rPr>
                <w:sz w:val="18"/>
                <w:szCs w:val="18"/>
              </w:rPr>
              <w:t>162,7</w:t>
            </w:r>
          </w:p>
        </w:tc>
        <w:tc>
          <w:tcPr>
            <w:tcW w:w="850" w:type="dxa"/>
          </w:tcPr>
          <w:p w:rsidR="00B300B2" w:rsidRPr="00BB4779" w:rsidRDefault="00B300B2">
            <w:pPr>
              <w:pStyle w:val="ConsPlusNormal"/>
              <w:jc w:val="center"/>
              <w:rPr>
                <w:sz w:val="18"/>
                <w:szCs w:val="18"/>
              </w:rPr>
            </w:pPr>
            <w:r w:rsidRPr="00BB4779">
              <w:rPr>
                <w:sz w:val="18"/>
                <w:szCs w:val="18"/>
              </w:rPr>
              <w:t>162,2</w:t>
            </w:r>
          </w:p>
        </w:tc>
        <w:tc>
          <w:tcPr>
            <w:tcW w:w="851" w:type="dxa"/>
          </w:tcPr>
          <w:p w:rsidR="00B300B2" w:rsidRPr="00BB4779" w:rsidRDefault="00B300B2">
            <w:pPr>
              <w:pStyle w:val="ConsPlusNormal"/>
              <w:jc w:val="center"/>
              <w:rPr>
                <w:sz w:val="18"/>
                <w:szCs w:val="18"/>
              </w:rPr>
            </w:pPr>
            <w:r w:rsidRPr="00BB4779">
              <w:rPr>
                <w:sz w:val="18"/>
                <w:szCs w:val="18"/>
              </w:rPr>
              <w:t>161,8</w:t>
            </w:r>
          </w:p>
        </w:tc>
        <w:tc>
          <w:tcPr>
            <w:tcW w:w="708" w:type="dxa"/>
          </w:tcPr>
          <w:p w:rsidR="00B300B2" w:rsidRPr="00BB4779" w:rsidRDefault="00B300B2">
            <w:pPr>
              <w:pStyle w:val="ConsPlusNormal"/>
              <w:jc w:val="center"/>
              <w:rPr>
                <w:sz w:val="18"/>
                <w:szCs w:val="18"/>
              </w:rPr>
            </w:pPr>
            <w:r w:rsidRPr="00BB4779">
              <w:rPr>
                <w:sz w:val="18"/>
                <w:szCs w:val="18"/>
              </w:rPr>
              <w:t>161,3</w:t>
            </w:r>
          </w:p>
        </w:tc>
        <w:tc>
          <w:tcPr>
            <w:tcW w:w="851" w:type="dxa"/>
          </w:tcPr>
          <w:p w:rsidR="00B300B2" w:rsidRPr="00BB4779" w:rsidRDefault="00B300B2">
            <w:pPr>
              <w:pStyle w:val="ConsPlusNormal"/>
              <w:jc w:val="center"/>
              <w:rPr>
                <w:sz w:val="18"/>
                <w:szCs w:val="18"/>
              </w:rPr>
            </w:pPr>
            <w:r w:rsidRPr="00BB4779">
              <w:rPr>
                <w:sz w:val="18"/>
                <w:szCs w:val="18"/>
              </w:rPr>
              <w:t>161,0</w:t>
            </w:r>
          </w:p>
        </w:tc>
        <w:tc>
          <w:tcPr>
            <w:tcW w:w="850" w:type="dxa"/>
          </w:tcPr>
          <w:p w:rsidR="00B300B2" w:rsidRPr="00BB4779" w:rsidRDefault="00B300B2">
            <w:pPr>
              <w:pStyle w:val="ConsPlusNormal"/>
              <w:jc w:val="center"/>
              <w:rPr>
                <w:sz w:val="18"/>
                <w:szCs w:val="18"/>
              </w:rPr>
            </w:pPr>
            <w:r w:rsidRPr="00BB4779">
              <w:rPr>
                <w:sz w:val="18"/>
                <w:szCs w:val="18"/>
              </w:rPr>
              <w:t>160,6</w:t>
            </w:r>
          </w:p>
        </w:tc>
        <w:tc>
          <w:tcPr>
            <w:tcW w:w="851" w:type="dxa"/>
          </w:tcPr>
          <w:p w:rsidR="00B300B2" w:rsidRPr="00BB4779" w:rsidRDefault="00B300B2">
            <w:pPr>
              <w:pStyle w:val="ConsPlusNormal"/>
              <w:jc w:val="center"/>
              <w:rPr>
                <w:sz w:val="18"/>
                <w:szCs w:val="18"/>
              </w:rPr>
            </w:pPr>
            <w:r w:rsidRPr="00BB4779">
              <w:rPr>
                <w:sz w:val="18"/>
                <w:szCs w:val="18"/>
              </w:rPr>
              <w:t>160,5</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56.</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25,0</w:t>
            </w:r>
          </w:p>
        </w:tc>
        <w:tc>
          <w:tcPr>
            <w:tcW w:w="1134" w:type="dxa"/>
          </w:tcPr>
          <w:p w:rsidR="00B300B2" w:rsidRPr="00BB4779" w:rsidRDefault="00B300B2">
            <w:pPr>
              <w:pStyle w:val="ConsPlusNormal"/>
              <w:jc w:val="center"/>
              <w:rPr>
                <w:sz w:val="18"/>
                <w:szCs w:val="18"/>
              </w:rPr>
            </w:pPr>
            <w:r w:rsidRPr="00BB4779">
              <w:rPr>
                <w:sz w:val="18"/>
                <w:szCs w:val="18"/>
              </w:rPr>
              <w:t>24,8</w:t>
            </w:r>
          </w:p>
        </w:tc>
        <w:tc>
          <w:tcPr>
            <w:tcW w:w="850" w:type="dxa"/>
          </w:tcPr>
          <w:p w:rsidR="00B300B2" w:rsidRPr="00BB4779" w:rsidRDefault="00B300B2">
            <w:pPr>
              <w:pStyle w:val="ConsPlusNormal"/>
              <w:jc w:val="center"/>
              <w:rPr>
                <w:sz w:val="18"/>
                <w:szCs w:val="18"/>
              </w:rPr>
            </w:pPr>
            <w:r w:rsidRPr="00BB4779">
              <w:rPr>
                <w:sz w:val="18"/>
                <w:szCs w:val="18"/>
              </w:rPr>
              <w:t>24,5</w:t>
            </w:r>
          </w:p>
        </w:tc>
        <w:tc>
          <w:tcPr>
            <w:tcW w:w="850" w:type="dxa"/>
          </w:tcPr>
          <w:p w:rsidR="00B300B2" w:rsidRPr="00BB4779" w:rsidRDefault="00B300B2">
            <w:pPr>
              <w:pStyle w:val="ConsPlusNormal"/>
              <w:jc w:val="center"/>
              <w:rPr>
                <w:sz w:val="18"/>
                <w:szCs w:val="18"/>
              </w:rPr>
            </w:pPr>
            <w:r w:rsidRPr="00BB4779">
              <w:rPr>
                <w:sz w:val="18"/>
                <w:szCs w:val="18"/>
              </w:rPr>
              <w:t>24,2</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850" w:type="dxa"/>
          </w:tcPr>
          <w:p w:rsidR="00B300B2" w:rsidRPr="00BB4779" w:rsidRDefault="00B300B2">
            <w:pPr>
              <w:pStyle w:val="ConsPlusNormal"/>
              <w:jc w:val="center"/>
              <w:rPr>
                <w:sz w:val="18"/>
                <w:szCs w:val="18"/>
              </w:rPr>
            </w:pPr>
            <w:r w:rsidRPr="00BB4779">
              <w:rPr>
                <w:sz w:val="18"/>
                <w:szCs w:val="18"/>
              </w:rPr>
              <w:t>23,7</w:t>
            </w:r>
          </w:p>
        </w:tc>
        <w:tc>
          <w:tcPr>
            <w:tcW w:w="851" w:type="dxa"/>
          </w:tcPr>
          <w:p w:rsidR="00B300B2" w:rsidRPr="00BB4779" w:rsidRDefault="00B300B2">
            <w:pPr>
              <w:pStyle w:val="ConsPlusNormal"/>
              <w:jc w:val="center"/>
              <w:rPr>
                <w:sz w:val="18"/>
                <w:szCs w:val="18"/>
              </w:rPr>
            </w:pPr>
            <w:r w:rsidRPr="00BB4779">
              <w:rPr>
                <w:sz w:val="18"/>
                <w:szCs w:val="18"/>
              </w:rPr>
              <w:t>23,6</w:t>
            </w:r>
          </w:p>
        </w:tc>
        <w:tc>
          <w:tcPr>
            <w:tcW w:w="708" w:type="dxa"/>
          </w:tcPr>
          <w:p w:rsidR="00B300B2" w:rsidRPr="00BB4779" w:rsidRDefault="00B300B2">
            <w:pPr>
              <w:pStyle w:val="ConsPlusNormal"/>
              <w:jc w:val="center"/>
              <w:rPr>
                <w:sz w:val="18"/>
                <w:szCs w:val="18"/>
              </w:rPr>
            </w:pPr>
            <w:r w:rsidRPr="00BB4779">
              <w:rPr>
                <w:sz w:val="18"/>
                <w:szCs w:val="18"/>
              </w:rPr>
              <w:t>23,5</w:t>
            </w:r>
          </w:p>
        </w:tc>
        <w:tc>
          <w:tcPr>
            <w:tcW w:w="851" w:type="dxa"/>
          </w:tcPr>
          <w:p w:rsidR="00B300B2" w:rsidRPr="00BB4779" w:rsidRDefault="00B300B2">
            <w:pPr>
              <w:pStyle w:val="ConsPlusNormal"/>
              <w:jc w:val="center"/>
              <w:rPr>
                <w:sz w:val="18"/>
                <w:szCs w:val="18"/>
              </w:rPr>
            </w:pPr>
            <w:r w:rsidRPr="00BB4779">
              <w:rPr>
                <w:sz w:val="18"/>
                <w:szCs w:val="18"/>
              </w:rPr>
              <w:t>23,4</w:t>
            </w:r>
          </w:p>
        </w:tc>
        <w:tc>
          <w:tcPr>
            <w:tcW w:w="850" w:type="dxa"/>
          </w:tcPr>
          <w:p w:rsidR="00B300B2" w:rsidRPr="00BB4779" w:rsidRDefault="00B300B2">
            <w:pPr>
              <w:pStyle w:val="ConsPlusNormal"/>
              <w:jc w:val="center"/>
              <w:rPr>
                <w:sz w:val="18"/>
                <w:szCs w:val="18"/>
              </w:rPr>
            </w:pPr>
            <w:r w:rsidRPr="00BB4779">
              <w:rPr>
                <w:sz w:val="18"/>
                <w:szCs w:val="18"/>
              </w:rPr>
              <w:t>23,3</w:t>
            </w:r>
          </w:p>
        </w:tc>
        <w:tc>
          <w:tcPr>
            <w:tcW w:w="851" w:type="dxa"/>
          </w:tcPr>
          <w:p w:rsidR="00B300B2" w:rsidRPr="00BB4779" w:rsidRDefault="00B300B2">
            <w:pPr>
              <w:pStyle w:val="ConsPlusNormal"/>
              <w:jc w:val="center"/>
              <w:rPr>
                <w:sz w:val="18"/>
                <w:szCs w:val="18"/>
              </w:rPr>
            </w:pPr>
            <w:r w:rsidRPr="00BB4779">
              <w:rPr>
                <w:sz w:val="18"/>
                <w:szCs w:val="18"/>
              </w:rPr>
              <w:t>23,2</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57.</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40,3</w:t>
            </w:r>
          </w:p>
        </w:tc>
        <w:tc>
          <w:tcPr>
            <w:tcW w:w="1134" w:type="dxa"/>
          </w:tcPr>
          <w:p w:rsidR="00B300B2" w:rsidRPr="00BB4779" w:rsidRDefault="00B300B2">
            <w:pPr>
              <w:pStyle w:val="ConsPlusNormal"/>
              <w:jc w:val="center"/>
              <w:rPr>
                <w:sz w:val="18"/>
                <w:szCs w:val="18"/>
              </w:rPr>
            </w:pPr>
            <w:r w:rsidRPr="00BB4779">
              <w:rPr>
                <w:sz w:val="18"/>
                <w:szCs w:val="18"/>
              </w:rPr>
              <w:t>40,1</w:t>
            </w:r>
          </w:p>
        </w:tc>
        <w:tc>
          <w:tcPr>
            <w:tcW w:w="850" w:type="dxa"/>
          </w:tcPr>
          <w:p w:rsidR="00B300B2" w:rsidRPr="00BB4779" w:rsidRDefault="00B300B2">
            <w:pPr>
              <w:pStyle w:val="ConsPlusNormal"/>
              <w:jc w:val="center"/>
              <w:rPr>
                <w:sz w:val="18"/>
                <w:szCs w:val="18"/>
              </w:rPr>
            </w:pPr>
            <w:r w:rsidRPr="00BB4779">
              <w:rPr>
                <w:sz w:val="18"/>
                <w:szCs w:val="18"/>
              </w:rPr>
              <w:t>39,9</w:t>
            </w:r>
          </w:p>
        </w:tc>
        <w:tc>
          <w:tcPr>
            <w:tcW w:w="850" w:type="dxa"/>
          </w:tcPr>
          <w:p w:rsidR="00B300B2" w:rsidRPr="00BB4779" w:rsidRDefault="00B300B2">
            <w:pPr>
              <w:pStyle w:val="ConsPlusNormal"/>
              <w:jc w:val="center"/>
              <w:rPr>
                <w:sz w:val="18"/>
                <w:szCs w:val="18"/>
              </w:rPr>
            </w:pPr>
            <w:r w:rsidRPr="00BB4779">
              <w:rPr>
                <w:sz w:val="18"/>
                <w:szCs w:val="18"/>
              </w:rPr>
              <w:t>39,7</w:t>
            </w:r>
          </w:p>
        </w:tc>
        <w:tc>
          <w:tcPr>
            <w:tcW w:w="851" w:type="dxa"/>
          </w:tcPr>
          <w:p w:rsidR="00B300B2" w:rsidRPr="00BB4779" w:rsidRDefault="00B300B2">
            <w:pPr>
              <w:pStyle w:val="ConsPlusNormal"/>
              <w:jc w:val="center"/>
              <w:rPr>
                <w:sz w:val="18"/>
                <w:szCs w:val="18"/>
              </w:rPr>
            </w:pPr>
            <w:r w:rsidRPr="00BB4779">
              <w:rPr>
                <w:sz w:val="18"/>
                <w:szCs w:val="18"/>
              </w:rPr>
              <w:t>39,6</w:t>
            </w:r>
          </w:p>
        </w:tc>
        <w:tc>
          <w:tcPr>
            <w:tcW w:w="850" w:type="dxa"/>
          </w:tcPr>
          <w:p w:rsidR="00B300B2" w:rsidRPr="00BB4779" w:rsidRDefault="00B300B2">
            <w:pPr>
              <w:pStyle w:val="ConsPlusNormal"/>
              <w:jc w:val="center"/>
              <w:rPr>
                <w:sz w:val="18"/>
                <w:szCs w:val="18"/>
              </w:rPr>
            </w:pPr>
            <w:r w:rsidRPr="00BB4779">
              <w:rPr>
                <w:sz w:val="18"/>
                <w:szCs w:val="18"/>
              </w:rPr>
              <w:t>39,5</w:t>
            </w:r>
          </w:p>
        </w:tc>
        <w:tc>
          <w:tcPr>
            <w:tcW w:w="851" w:type="dxa"/>
          </w:tcPr>
          <w:p w:rsidR="00B300B2" w:rsidRPr="00BB4779" w:rsidRDefault="00B300B2">
            <w:pPr>
              <w:pStyle w:val="ConsPlusNormal"/>
              <w:jc w:val="center"/>
              <w:rPr>
                <w:sz w:val="18"/>
                <w:szCs w:val="18"/>
              </w:rPr>
            </w:pPr>
            <w:r w:rsidRPr="00BB4779">
              <w:rPr>
                <w:sz w:val="18"/>
                <w:szCs w:val="18"/>
              </w:rPr>
              <w:t>39,3</w:t>
            </w:r>
          </w:p>
        </w:tc>
        <w:tc>
          <w:tcPr>
            <w:tcW w:w="708" w:type="dxa"/>
          </w:tcPr>
          <w:p w:rsidR="00B300B2" w:rsidRPr="00BB4779" w:rsidRDefault="00B300B2">
            <w:pPr>
              <w:pStyle w:val="ConsPlusNormal"/>
              <w:jc w:val="center"/>
              <w:rPr>
                <w:sz w:val="18"/>
                <w:szCs w:val="18"/>
              </w:rPr>
            </w:pPr>
            <w:r w:rsidRPr="00BB4779">
              <w:rPr>
                <w:sz w:val="18"/>
                <w:szCs w:val="18"/>
              </w:rPr>
              <w:t>39,2</w:t>
            </w:r>
          </w:p>
        </w:tc>
        <w:tc>
          <w:tcPr>
            <w:tcW w:w="851" w:type="dxa"/>
          </w:tcPr>
          <w:p w:rsidR="00B300B2" w:rsidRPr="00BB4779" w:rsidRDefault="00B300B2">
            <w:pPr>
              <w:pStyle w:val="ConsPlusNormal"/>
              <w:jc w:val="center"/>
              <w:rPr>
                <w:sz w:val="18"/>
                <w:szCs w:val="18"/>
              </w:rPr>
            </w:pPr>
            <w:r w:rsidRPr="00BB4779">
              <w:rPr>
                <w:sz w:val="18"/>
                <w:szCs w:val="18"/>
              </w:rPr>
              <w:t>39,1</w:t>
            </w:r>
          </w:p>
        </w:tc>
        <w:tc>
          <w:tcPr>
            <w:tcW w:w="850" w:type="dxa"/>
          </w:tcPr>
          <w:p w:rsidR="00B300B2" w:rsidRPr="00BB4779" w:rsidRDefault="00B300B2">
            <w:pPr>
              <w:pStyle w:val="ConsPlusNormal"/>
              <w:jc w:val="center"/>
              <w:rPr>
                <w:sz w:val="18"/>
                <w:szCs w:val="18"/>
              </w:rPr>
            </w:pPr>
            <w:r w:rsidRPr="00BB4779">
              <w:rPr>
                <w:sz w:val="18"/>
                <w:szCs w:val="18"/>
              </w:rPr>
              <w:t>39,1</w:t>
            </w:r>
          </w:p>
        </w:tc>
        <w:tc>
          <w:tcPr>
            <w:tcW w:w="851" w:type="dxa"/>
          </w:tcPr>
          <w:p w:rsidR="00B300B2" w:rsidRPr="00BB4779" w:rsidRDefault="00B300B2">
            <w:pPr>
              <w:pStyle w:val="ConsPlusNormal"/>
              <w:jc w:val="center"/>
              <w:rPr>
                <w:sz w:val="18"/>
                <w:szCs w:val="18"/>
              </w:rPr>
            </w:pPr>
            <w:r w:rsidRPr="00BB4779">
              <w:rPr>
                <w:sz w:val="18"/>
                <w:szCs w:val="18"/>
              </w:rPr>
              <w:t>39,0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58.</w:t>
            </w:r>
          </w:p>
        </w:tc>
        <w:tc>
          <w:tcPr>
            <w:tcW w:w="2127" w:type="dxa"/>
          </w:tcPr>
          <w:p w:rsidR="00B300B2" w:rsidRPr="00BB4779" w:rsidRDefault="00B300B2">
            <w:pPr>
              <w:pStyle w:val="ConsPlusNormal"/>
              <w:rPr>
                <w:sz w:val="18"/>
                <w:szCs w:val="18"/>
              </w:rPr>
            </w:pPr>
            <w:r w:rsidRPr="00BB4779">
              <w:rPr>
                <w:sz w:val="18"/>
                <w:szCs w:val="18"/>
              </w:rPr>
              <w:t xml:space="preserve">Нижнесергинский </w:t>
            </w:r>
            <w:r w:rsidRPr="00BB4779">
              <w:rPr>
                <w:sz w:val="18"/>
                <w:szCs w:val="18"/>
              </w:rPr>
              <w:lastRenderedPageBreak/>
              <w:t>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38,6</w:t>
            </w:r>
          </w:p>
        </w:tc>
        <w:tc>
          <w:tcPr>
            <w:tcW w:w="1134" w:type="dxa"/>
          </w:tcPr>
          <w:p w:rsidR="00B300B2" w:rsidRPr="00BB4779" w:rsidRDefault="00B300B2">
            <w:pPr>
              <w:pStyle w:val="ConsPlusNormal"/>
              <w:jc w:val="center"/>
              <w:rPr>
                <w:sz w:val="18"/>
                <w:szCs w:val="18"/>
              </w:rPr>
            </w:pPr>
            <w:r w:rsidRPr="00BB4779">
              <w:rPr>
                <w:sz w:val="18"/>
                <w:szCs w:val="18"/>
              </w:rPr>
              <w:t>38,4</w:t>
            </w:r>
          </w:p>
        </w:tc>
        <w:tc>
          <w:tcPr>
            <w:tcW w:w="850" w:type="dxa"/>
          </w:tcPr>
          <w:p w:rsidR="00B300B2" w:rsidRPr="00BB4779" w:rsidRDefault="00B300B2">
            <w:pPr>
              <w:pStyle w:val="ConsPlusNormal"/>
              <w:jc w:val="center"/>
              <w:rPr>
                <w:sz w:val="18"/>
                <w:szCs w:val="18"/>
              </w:rPr>
            </w:pPr>
            <w:r w:rsidRPr="00BB4779">
              <w:rPr>
                <w:sz w:val="18"/>
                <w:szCs w:val="18"/>
              </w:rPr>
              <w:t>38,2</w:t>
            </w:r>
          </w:p>
        </w:tc>
        <w:tc>
          <w:tcPr>
            <w:tcW w:w="850" w:type="dxa"/>
          </w:tcPr>
          <w:p w:rsidR="00B300B2" w:rsidRPr="00BB4779" w:rsidRDefault="00B300B2">
            <w:pPr>
              <w:pStyle w:val="ConsPlusNormal"/>
              <w:jc w:val="center"/>
              <w:rPr>
                <w:sz w:val="18"/>
                <w:szCs w:val="18"/>
              </w:rPr>
            </w:pPr>
            <w:r w:rsidRPr="00BB4779">
              <w:rPr>
                <w:sz w:val="18"/>
                <w:szCs w:val="18"/>
              </w:rPr>
              <w:t>38,1</w:t>
            </w:r>
          </w:p>
        </w:tc>
        <w:tc>
          <w:tcPr>
            <w:tcW w:w="851" w:type="dxa"/>
          </w:tcPr>
          <w:p w:rsidR="00B300B2" w:rsidRPr="00BB4779" w:rsidRDefault="00B300B2">
            <w:pPr>
              <w:pStyle w:val="ConsPlusNormal"/>
              <w:jc w:val="center"/>
              <w:rPr>
                <w:sz w:val="18"/>
                <w:szCs w:val="18"/>
              </w:rPr>
            </w:pPr>
            <w:r w:rsidRPr="00BB4779">
              <w:rPr>
                <w:sz w:val="18"/>
                <w:szCs w:val="18"/>
              </w:rPr>
              <w:t>37,9</w:t>
            </w:r>
          </w:p>
        </w:tc>
        <w:tc>
          <w:tcPr>
            <w:tcW w:w="850" w:type="dxa"/>
          </w:tcPr>
          <w:p w:rsidR="00B300B2" w:rsidRPr="00BB4779" w:rsidRDefault="00B300B2">
            <w:pPr>
              <w:pStyle w:val="ConsPlusNormal"/>
              <w:jc w:val="center"/>
              <w:rPr>
                <w:sz w:val="18"/>
                <w:szCs w:val="18"/>
              </w:rPr>
            </w:pPr>
            <w:r w:rsidRPr="00BB4779">
              <w:rPr>
                <w:sz w:val="18"/>
                <w:szCs w:val="18"/>
              </w:rPr>
              <w:t>37,8</w:t>
            </w:r>
          </w:p>
        </w:tc>
        <w:tc>
          <w:tcPr>
            <w:tcW w:w="851" w:type="dxa"/>
          </w:tcPr>
          <w:p w:rsidR="00B300B2" w:rsidRPr="00BB4779" w:rsidRDefault="00B300B2">
            <w:pPr>
              <w:pStyle w:val="ConsPlusNormal"/>
              <w:jc w:val="center"/>
              <w:rPr>
                <w:sz w:val="18"/>
                <w:szCs w:val="18"/>
              </w:rPr>
            </w:pPr>
            <w:r w:rsidRPr="00BB4779">
              <w:rPr>
                <w:sz w:val="18"/>
                <w:szCs w:val="18"/>
              </w:rPr>
              <w:t>37,7</w:t>
            </w:r>
          </w:p>
        </w:tc>
        <w:tc>
          <w:tcPr>
            <w:tcW w:w="708" w:type="dxa"/>
          </w:tcPr>
          <w:p w:rsidR="00B300B2" w:rsidRPr="00BB4779" w:rsidRDefault="00B300B2">
            <w:pPr>
              <w:pStyle w:val="ConsPlusNormal"/>
              <w:jc w:val="center"/>
              <w:rPr>
                <w:sz w:val="18"/>
                <w:szCs w:val="18"/>
              </w:rPr>
            </w:pPr>
            <w:r w:rsidRPr="00BB4779">
              <w:rPr>
                <w:sz w:val="18"/>
                <w:szCs w:val="18"/>
              </w:rPr>
              <w:t>37,6</w:t>
            </w:r>
          </w:p>
        </w:tc>
        <w:tc>
          <w:tcPr>
            <w:tcW w:w="851" w:type="dxa"/>
          </w:tcPr>
          <w:p w:rsidR="00B300B2" w:rsidRPr="00BB4779" w:rsidRDefault="00B300B2">
            <w:pPr>
              <w:pStyle w:val="ConsPlusNormal"/>
              <w:jc w:val="center"/>
              <w:rPr>
                <w:sz w:val="18"/>
                <w:szCs w:val="18"/>
              </w:rPr>
            </w:pPr>
            <w:r w:rsidRPr="00BB4779">
              <w:rPr>
                <w:sz w:val="18"/>
                <w:szCs w:val="18"/>
              </w:rPr>
              <w:t>37,5</w:t>
            </w:r>
          </w:p>
        </w:tc>
        <w:tc>
          <w:tcPr>
            <w:tcW w:w="850" w:type="dxa"/>
          </w:tcPr>
          <w:p w:rsidR="00B300B2" w:rsidRPr="00BB4779" w:rsidRDefault="00B300B2">
            <w:pPr>
              <w:pStyle w:val="ConsPlusNormal"/>
              <w:jc w:val="center"/>
              <w:rPr>
                <w:sz w:val="18"/>
                <w:szCs w:val="18"/>
              </w:rPr>
            </w:pPr>
            <w:r w:rsidRPr="00BB4779">
              <w:rPr>
                <w:sz w:val="18"/>
                <w:szCs w:val="18"/>
              </w:rPr>
              <w:t>37,4</w:t>
            </w:r>
          </w:p>
        </w:tc>
        <w:tc>
          <w:tcPr>
            <w:tcW w:w="851" w:type="dxa"/>
          </w:tcPr>
          <w:p w:rsidR="00B300B2" w:rsidRPr="00BB4779" w:rsidRDefault="00B300B2">
            <w:pPr>
              <w:pStyle w:val="ConsPlusNormal"/>
              <w:jc w:val="center"/>
              <w:rPr>
                <w:sz w:val="18"/>
                <w:szCs w:val="18"/>
              </w:rPr>
            </w:pPr>
            <w:r w:rsidRPr="00BB4779">
              <w:rPr>
                <w:sz w:val="18"/>
                <w:szCs w:val="18"/>
              </w:rPr>
              <w:t>37,4</w:t>
            </w:r>
          </w:p>
        </w:tc>
        <w:tc>
          <w:tcPr>
            <w:tcW w:w="2268" w:type="dxa"/>
          </w:tcPr>
          <w:p w:rsidR="00B300B2" w:rsidRPr="00BB4779" w:rsidRDefault="00B300B2">
            <w:pPr>
              <w:pStyle w:val="ConsPlusNormal"/>
              <w:rPr>
                <w:sz w:val="18"/>
                <w:szCs w:val="18"/>
              </w:rPr>
            </w:pPr>
            <w:r w:rsidRPr="00BB4779">
              <w:rPr>
                <w:sz w:val="18"/>
                <w:szCs w:val="18"/>
              </w:rPr>
              <w:t xml:space="preserve">Глава Нижнесергинского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59.</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24,5</w:t>
            </w:r>
          </w:p>
        </w:tc>
        <w:tc>
          <w:tcPr>
            <w:tcW w:w="1134" w:type="dxa"/>
          </w:tcPr>
          <w:p w:rsidR="00B300B2" w:rsidRPr="00BB4779" w:rsidRDefault="00B300B2">
            <w:pPr>
              <w:pStyle w:val="ConsPlusNormal"/>
              <w:jc w:val="center"/>
              <w:rPr>
                <w:sz w:val="18"/>
                <w:szCs w:val="18"/>
              </w:rPr>
            </w:pPr>
            <w:r w:rsidRPr="00BB4779">
              <w:rPr>
                <w:sz w:val="18"/>
                <w:szCs w:val="18"/>
              </w:rPr>
              <w:t>24,4</w:t>
            </w:r>
          </w:p>
        </w:tc>
        <w:tc>
          <w:tcPr>
            <w:tcW w:w="850" w:type="dxa"/>
          </w:tcPr>
          <w:p w:rsidR="00B300B2" w:rsidRPr="00BB4779" w:rsidRDefault="00B300B2">
            <w:pPr>
              <w:pStyle w:val="ConsPlusNormal"/>
              <w:jc w:val="center"/>
              <w:rPr>
                <w:sz w:val="18"/>
                <w:szCs w:val="18"/>
              </w:rPr>
            </w:pPr>
            <w:r w:rsidRPr="00BB4779">
              <w:rPr>
                <w:sz w:val="18"/>
                <w:szCs w:val="18"/>
              </w:rPr>
              <w:t>24,3</w:t>
            </w:r>
          </w:p>
        </w:tc>
        <w:tc>
          <w:tcPr>
            <w:tcW w:w="850" w:type="dxa"/>
          </w:tcPr>
          <w:p w:rsidR="00B300B2" w:rsidRPr="00BB4779" w:rsidRDefault="00B300B2">
            <w:pPr>
              <w:pStyle w:val="ConsPlusNormal"/>
              <w:jc w:val="center"/>
              <w:rPr>
                <w:sz w:val="18"/>
                <w:szCs w:val="18"/>
              </w:rPr>
            </w:pPr>
            <w:r w:rsidRPr="00BB4779">
              <w:rPr>
                <w:sz w:val="18"/>
                <w:szCs w:val="18"/>
              </w:rPr>
              <w:t>24,2</w:t>
            </w:r>
          </w:p>
        </w:tc>
        <w:tc>
          <w:tcPr>
            <w:tcW w:w="851" w:type="dxa"/>
          </w:tcPr>
          <w:p w:rsidR="00B300B2" w:rsidRPr="00BB4779" w:rsidRDefault="00B300B2">
            <w:pPr>
              <w:pStyle w:val="ConsPlusNormal"/>
              <w:jc w:val="center"/>
              <w:rPr>
                <w:sz w:val="18"/>
                <w:szCs w:val="18"/>
              </w:rPr>
            </w:pPr>
            <w:r w:rsidRPr="00BB4779">
              <w:rPr>
                <w:sz w:val="18"/>
                <w:szCs w:val="18"/>
              </w:rPr>
              <w:t>24,1</w:t>
            </w:r>
          </w:p>
        </w:tc>
        <w:tc>
          <w:tcPr>
            <w:tcW w:w="850" w:type="dxa"/>
          </w:tcPr>
          <w:p w:rsidR="00B300B2" w:rsidRPr="00BB4779" w:rsidRDefault="00B300B2">
            <w:pPr>
              <w:pStyle w:val="ConsPlusNormal"/>
              <w:jc w:val="center"/>
              <w:rPr>
                <w:sz w:val="18"/>
                <w:szCs w:val="18"/>
              </w:rPr>
            </w:pPr>
            <w:r w:rsidRPr="00BB4779">
              <w:rPr>
                <w:sz w:val="18"/>
                <w:szCs w:val="18"/>
              </w:rPr>
              <w:t>24,0</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708" w:type="dxa"/>
          </w:tcPr>
          <w:p w:rsidR="00B300B2" w:rsidRPr="00BB4779" w:rsidRDefault="00B300B2">
            <w:pPr>
              <w:pStyle w:val="ConsPlusNormal"/>
              <w:jc w:val="center"/>
              <w:rPr>
                <w:sz w:val="18"/>
                <w:szCs w:val="18"/>
              </w:rPr>
            </w:pPr>
            <w:r w:rsidRPr="00BB4779">
              <w:rPr>
                <w:sz w:val="18"/>
                <w:szCs w:val="18"/>
              </w:rPr>
              <w:t>23,8</w:t>
            </w:r>
          </w:p>
        </w:tc>
        <w:tc>
          <w:tcPr>
            <w:tcW w:w="851" w:type="dxa"/>
          </w:tcPr>
          <w:p w:rsidR="00B300B2" w:rsidRPr="00BB4779" w:rsidRDefault="00B300B2">
            <w:pPr>
              <w:pStyle w:val="ConsPlusNormal"/>
              <w:jc w:val="center"/>
              <w:rPr>
                <w:sz w:val="18"/>
                <w:szCs w:val="18"/>
              </w:rPr>
            </w:pPr>
            <w:r w:rsidRPr="00BB4779">
              <w:rPr>
                <w:sz w:val="18"/>
                <w:szCs w:val="18"/>
              </w:rPr>
              <w:t>23,8</w:t>
            </w:r>
          </w:p>
        </w:tc>
        <w:tc>
          <w:tcPr>
            <w:tcW w:w="850" w:type="dxa"/>
          </w:tcPr>
          <w:p w:rsidR="00B300B2" w:rsidRPr="00BB4779" w:rsidRDefault="00B300B2">
            <w:pPr>
              <w:pStyle w:val="ConsPlusNormal"/>
              <w:jc w:val="center"/>
              <w:rPr>
                <w:sz w:val="18"/>
                <w:szCs w:val="18"/>
              </w:rPr>
            </w:pPr>
            <w:r w:rsidRPr="00BB4779">
              <w:rPr>
                <w:sz w:val="18"/>
                <w:szCs w:val="18"/>
              </w:rPr>
              <w:t>23,8</w:t>
            </w:r>
          </w:p>
        </w:tc>
        <w:tc>
          <w:tcPr>
            <w:tcW w:w="851" w:type="dxa"/>
          </w:tcPr>
          <w:p w:rsidR="00B300B2" w:rsidRPr="00BB4779" w:rsidRDefault="00B300B2">
            <w:pPr>
              <w:pStyle w:val="ConsPlusNormal"/>
              <w:jc w:val="center"/>
              <w:rPr>
                <w:sz w:val="18"/>
                <w:szCs w:val="18"/>
              </w:rPr>
            </w:pPr>
            <w:r w:rsidRPr="00BB4779">
              <w:rPr>
                <w:sz w:val="18"/>
                <w:szCs w:val="18"/>
              </w:rPr>
              <w:t>23,7</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60.</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20,8</w:t>
            </w:r>
          </w:p>
        </w:tc>
        <w:tc>
          <w:tcPr>
            <w:tcW w:w="1134" w:type="dxa"/>
          </w:tcPr>
          <w:p w:rsidR="00B300B2" w:rsidRPr="00BB4779" w:rsidRDefault="00B300B2">
            <w:pPr>
              <w:pStyle w:val="ConsPlusNormal"/>
              <w:jc w:val="center"/>
              <w:rPr>
                <w:sz w:val="18"/>
                <w:szCs w:val="18"/>
              </w:rPr>
            </w:pPr>
            <w:r w:rsidRPr="00BB4779">
              <w:rPr>
                <w:sz w:val="18"/>
                <w:szCs w:val="18"/>
              </w:rPr>
              <w:t>20,7</w:t>
            </w:r>
          </w:p>
        </w:tc>
        <w:tc>
          <w:tcPr>
            <w:tcW w:w="850" w:type="dxa"/>
          </w:tcPr>
          <w:p w:rsidR="00B300B2" w:rsidRPr="00BB4779" w:rsidRDefault="00B300B2">
            <w:pPr>
              <w:pStyle w:val="ConsPlusNormal"/>
              <w:jc w:val="center"/>
              <w:rPr>
                <w:sz w:val="18"/>
                <w:szCs w:val="18"/>
              </w:rPr>
            </w:pPr>
            <w:r w:rsidRPr="00BB4779">
              <w:rPr>
                <w:sz w:val="18"/>
                <w:szCs w:val="18"/>
              </w:rPr>
              <w:t>20,6</w:t>
            </w:r>
          </w:p>
        </w:tc>
        <w:tc>
          <w:tcPr>
            <w:tcW w:w="850" w:type="dxa"/>
          </w:tcPr>
          <w:p w:rsidR="00B300B2" w:rsidRPr="00BB4779" w:rsidRDefault="00B300B2">
            <w:pPr>
              <w:pStyle w:val="ConsPlusNormal"/>
              <w:jc w:val="center"/>
              <w:rPr>
                <w:sz w:val="18"/>
                <w:szCs w:val="18"/>
              </w:rPr>
            </w:pPr>
            <w:r w:rsidRPr="00BB4779">
              <w:rPr>
                <w:sz w:val="18"/>
                <w:szCs w:val="18"/>
              </w:rPr>
              <w:t>20,5</w:t>
            </w:r>
          </w:p>
        </w:tc>
        <w:tc>
          <w:tcPr>
            <w:tcW w:w="851" w:type="dxa"/>
          </w:tcPr>
          <w:p w:rsidR="00B300B2" w:rsidRPr="00BB4779" w:rsidRDefault="00B300B2">
            <w:pPr>
              <w:pStyle w:val="ConsPlusNormal"/>
              <w:jc w:val="center"/>
              <w:rPr>
                <w:sz w:val="18"/>
                <w:szCs w:val="18"/>
              </w:rPr>
            </w:pPr>
            <w:r w:rsidRPr="00BB4779">
              <w:rPr>
                <w:sz w:val="18"/>
                <w:szCs w:val="18"/>
              </w:rPr>
              <w:t>20,4</w:t>
            </w:r>
          </w:p>
        </w:tc>
        <w:tc>
          <w:tcPr>
            <w:tcW w:w="850" w:type="dxa"/>
          </w:tcPr>
          <w:p w:rsidR="00B300B2" w:rsidRPr="00BB4779" w:rsidRDefault="00B300B2">
            <w:pPr>
              <w:pStyle w:val="ConsPlusNormal"/>
              <w:jc w:val="center"/>
              <w:rPr>
                <w:sz w:val="18"/>
                <w:szCs w:val="18"/>
              </w:rPr>
            </w:pPr>
            <w:r w:rsidRPr="00BB4779">
              <w:rPr>
                <w:sz w:val="18"/>
                <w:szCs w:val="18"/>
              </w:rPr>
              <w:t>20,4</w:t>
            </w:r>
          </w:p>
        </w:tc>
        <w:tc>
          <w:tcPr>
            <w:tcW w:w="851" w:type="dxa"/>
          </w:tcPr>
          <w:p w:rsidR="00B300B2" w:rsidRPr="00BB4779" w:rsidRDefault="00B300B2">
            <w:pPr>
              <w:pStyle w:val="ConsPlusNormal"/>
              <w:jc w:val="center"/>
              <w:rPr>
                <w:sz w:val="18"/>
                <w:szCs w:val="18"/>
              </w:rPr>
            </w:pPr>
            <w:r w:rsidRPr="00BB4779">
              <w:rPr>
                <w:sz w:val="18"/>
                <w:szCs w:val="18"/>
              </w:rPr>
              <w:t>20,3</w:t>
            </w:r>
          </w:p>
        </w:tc>
        <w:tc>
          <w:tcPr>
            <w:tcW w:w="708" w:type="dxa"/>
          </w:tcPr>
          <w:p w:rsidR="00B300B2" w:rsidRPr="00BB4779" w:rsidRDefault="00B300B2">
            <w:pPr>
              <w:pStyle w:val="ConsPlusNormal"/>
              <w:jc w:val="center"/>
              <w:rPr>
                <w:sz w:val="18"/>
                <w:szCs w:val="18"/>
              </w:rPr>
            </w:pPr>
            <w:r w:rsidRPr="00BB4779">
              <w:rPr>
                <w:sz w:val="18"/>
                <w:szCs w:val="18"/>
              </w:rPr>
              <w:t>20,2</w:t>
            </w:r>
          </w:p>
        </w:tc>
        <w:tc>
          <w:tcPr>
            <w:tcW w:w="851" w:type="dxa"/>
          </w:tcPr>
          <w:p w:rsidR="00B300B2" w:rsidRPr="00BB4779" w:rsidRDefault="00B300B2">
            <w:pPr>
              <w:pStyle w:val="ConsPlusNormal"/>
              <w:jc w:val="center"/>
              <w:rPr>
                <w:sz w:val="18"/>
                <w:szCs w:val="18"/>
              </w:rPr>
            </w:pPr>
            <w:r w:rsidRPr="00BB4779">
              <w:rPr>
                <w:sz w:val="18"/>
                <w:szCs w:val="18"/>
              </w:rPr>
              <w:t>20,2</w:t>
            </w:r>
          </w:p>
        </w:tc>
        <w:tc>
          <w:tcPr>
            <w:tcW w:w="850" w:type="dxa"/>
          </w:tcPr>
          <w:p w:rsidR="00B300B2" w:rsidRPr="00BB4779" w:rsidRDefault="00B300B2">
            <w:pPr>
              <w:pStyle w:val="ConsPlusNormal"/>
              <w:jc w:val="center"/>
              <w:rPr>
                <w:sz w:val="18"/>
                <w:szCs w:val="18"/>
              </w:rPr>
            </w:pPr>
            <w:r w:rsidRPr="00BB4779">
              <w:rPr>
                <w:sz w:val="18"/>
                <w:szCs w:val="18"/>
              </w:rPr>
              <w:t>20,2</w:t>
            </w:r>
          </w:p>
        </w:tc>
        <w:tc>
          <w:tcPr>
            <w:tcW w:w="851" w:type="dxa"/>
          </w:tcPr>
          <w:p w:rsidR="00B300B2" w:rsidRPr="00BB4779" w:rsidRDefault="00B300B2">
            <w:pPr>
              <w:pStyle w:val="ConsPlusNormal"/>
              <w:jc w:val="center"/>
              <w:rPr>
                <w:sz w:val="18"/>
                <w:szCs w:val="18"/>
              </w:rPr>
            </w:pPr>
            <w:r w:rsidRPr="00BB4779">
              <w:rPr>
                <w:sz w:val="18"/>
                <w:szCs w:val="18"/>
              </w:rPr>
              <w:t>20,1</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61.</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82,2</w:t>
            </w:r>
          </w:p>
        </w:tc>
        <w:tc>
          <w:tcPr>
            <w:tcW w:w="1134" w:type="dxa"/>
          </w:tcPr>
          <w:p w:rsidR="00B300B2" w:rsidRPr="00BB4779" w:rsidRDefault="00B300B2">
            <w:pPr>
              <w:pStyle w:val="ConsPlusNormal"/>
              <w:jc w:val="center"/>
              <w:rPr>
                <w:sz w:val="18"/>
                <w:szCs w:val="18"/>
              </w:rPr>
            </w:pPr>
            <w:r w:rsidRPr="00BB4779">
              <w:rPr>
                <w:sz w:val="18"/>
                <w:szCs w:val="18"/>
              </w:rPr>
              <w:t>81,4</w:t>
            </w:r>
          </w:p>
        </w:tc>
        <w:tc>
          <w:tcPr>
            <w:tcW w:w="850" w:type="dxa"/>
          </w:tcPr>
          <w:p w:rsidR="00B300B2" w:rsidRPr="00BB4779" w:rsidRDefault="00B300B2">
            <w:pPr>
              <w:pStyle w:val="ConsPlusNormal"/>
              <w:jc w:val="center"/>
              <w:rPr>
                <w:sz w:val="18"/>
                <w:szCs w:val="18"/>
              </w:rPr>
            </w:pPr>
            <w:r w:rsidRPr="00BB4779">
              <w:rPr>
                <w:sz w:val="18"/>
                <w:szCs w:val="18"/>
              </w:rPr>
              <w:t>80,8</w:t>
            </w:r>
          </w:p>
        </w:tc>
        <w:tc>
          <w:tcPr>
            <w:tcW w:w="850" w:type="dxa"/>
          </w:tcPr>
          <w:p w:rsidR="00B300B2" w:rsidRPr="00BB4779" w:rsidRDefault="00B300B2">
            <w:pPr>
              <w:pStyle w:val="ConsPlusNormal"/>
              <w:jc w:val="center"/>
              <w:rPr>
                <w:sz w:val="18"/>
                <w:szCs w:val="18"/>
              </w:rPr>
            </w:pPr>
            <w:r w:rsidRPr="00BB4779">
              <w:rPr>
                <w:sz w:val="18"/>
                <w:szCs w:val="18"/>
              </w:rPr>
              <w:t>80,3</w:t>
            </w:r>
          </w:p>
        </w:tc>
        <w:tc>
          <w:tcPr>
            <w:tcW w:w="851" w:type="dxa"/>
          </w:tcPr>
          <w:p w:rsidR="00B300B2" w:rsidRPr="00BB4779" w:rsidRDefault="00B300B2">
            <w:pPr>
              <w:pStyle w:val="ConsPlusNormal"/>
              <w:jc w:val="center"/>
              <w:rPr>
                <w:sz w:val="18"/>
                <w:szCs w:val="18"/>
              </w:rPr>
            </w:pPr>
            <w:r w:rsidRPr="00BB4779">
              <w:rPr>
                <w:sz w:val="18"/>
                <w:szCs w:val="18"/>
              </w:rPr>
              <w:t>80,0</w:t>
            </w:r>
          </w:p>
        </w:tc>
        <w:tc>
          <w:tcPr>
            <w:tcW w:w="850" w:type="dxa"/>
          </w:tcPr>
          <w:p w:rsidR="00B300B2" w:rsidRPr="00BB4779" w:rsidRDefault="00B300B2">
            <w:pPr>
              <w:pStyle w:val="ConsPlusNormal"/>
              <w:jc w:val="center"/>
              <w:rPr>
                <w:sz w:val="18"/>
                <w:szCs w:val="18"/>
              </w:rPr>
            </w:pPr>
            <w:r w:rsidRPr="00BB4779">
              <w:rPr>
                <w:sz w:val="18"/>
                <w:szCs w:val="18"/>
              </w:rPr>
              <w:t>79,8</w:t>
            </w:r>
          </w:p>
        </w:tc>
        <w:tc>
          <w:tcPr>
            <w:tcW w:w="851" w:type="dxa"/>
          </w:tcPr>
          <w:p w:rsidR="00B300B2" w:rsidRPr="00BB4779" w:rsidRDefault="00B300B2">
            <w:pPr>
              <w:pStyle w:val="ConsPlusNormal"/>
              <w:jc w:val="center"/>
              <w:rPr>
                <w:sz w:val="18"/>
                <w:szCs w:val="18"/>
              </w:rPr>
            </w:pPr>
            <w:r w:rsidRPr="00BB4779">
              <w:rPr>
                <w:sz w:val="18"/>
                <w:szCs w:val="18"/>
              </w:rPr>
              <w:t>79,5</w:t>
            </w:r>
          </w:p>
        </w:tc>
        <w:tc>
          <w:tcPr>
            <w:tcW w:w="708" w:type="dxa"/>
          </w:tcPr>
          <w:p w:rsidR="00B300B2" w:rsidRPr="00BB4779" w:rsidRDefault="00B300B2">
            <w:pPr>
              <w:pStyle w:val="ConsPlusNormal"/>
              <w:jc w:val="center"/>
              <w:rPr>
                <w:sz w:val="18"/>
                <w:szCs w:val="18"/>
              </w:rPr>
            </w:pPr>
            <w:r w:rsidRPr="00BB4779">
              <w:rPr>
                <w:sz w:val="18"/>
                <w:szCs w:val="18"/>
              </w:rPr>
              <w:t>79,3</w:t>
            </w:r>
          </w:p>
        </w:tc>
        <w:tc>
          <w:tcPr>
            <w:tcW w:w="851" w:type="dxa"/>
          </w:tcPr>
          <w:p w:rsidR="00B300B2" w:rsidRPr="00BB4779" w:rsidRDefault="00B300B2">
            <w:pPr>
              <w:pStyle w:val="ConsPlusNormal"/>
              <w:jc w:val="center"/>
              <w:rPr>
                <w:sz w:val="18"/>
                <w:szCs w:val="18"/>
              </w:rPr>
            </w:pPr>
            <w:r w:rsidRPr="00BB4779">
              <w:rPr>
                <w:sz w:val="18"/>
                <w:szCs w:val="18"/>
              </w:rPr>
              <w:t>79,1</w:t>
            </w:r>
          </w:p>
        </w:tc>
        <w:tc>
          <w:tcPr>
            <w:tcW w:w="850" w:type="dxa"/>
          </w:tcPr>
          <w:p w:rsidR="00B300B2" w:rsidRPr="00BB4779" w:rsidRDefault="00B300B2">
            <w:pPr>
              <w:pStyle w:val="ConsPlusNormal"/>
              <w:jc w:val="center"/>
              <w:rPr>
                <w:sz w:val="18"/>
                <w:szCs w:val="18"/>
              </w:rPr>
            </w:pPr>
            <w:r w:rsidRPr="00BB4779">
              <w:rPr>
                <w:sz w:val="18"/>
                <w:szCs w:val="18"/>
              </w:rPr>
              <w:t>79,0</w:t>
            </w:r>
          </w:p>
        </w:tc>
        <w:tc>
          <w:tcPr>
            <w:tcW w:w="851" w:type="dxa"/>
          </w:tcPr>
          <w:p w:rsidR="00B300B2" w:rsidRPr="00BB4779" w:rsidRDefault="00B300B2">
            <w:pPr>
              <w:pStyle w:val="ConsPlusNormal"/>
              <w:jc w:val="center"/>
              <w:rPr>
                <w:sz w:val="18"/>
                <w:szCs w:val="18"/>
              </w:rPr>
            </w:pPr>
            <w:r w:rsidRPr="00BB4779">
              <w:rPr>
                <w:sz w:val="18"/>
                <w:szCs w:val="18"/>
              </w:rPr>
              <w:t>79,0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62.</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67,5</w:t>
            </w:r>
          </w:p>
        </w:tc>
        <w:tc>
          <w:tcPr>
            <w:tcW w:w="1134" w:type="dxa"/>
          </w:tcPr>
          <w:p w:rsidR="00B300B2" w:rsidRPr="00BB4779" w:rsidRDefault="00B300B2">
            <w:pPr>
              <w:pStyle w:val="ConsPlusNormal"/>
              <w:jc w:val="center"/>
              <w:rPr>
                <w:sz w:val="18"/>
                <w:szCs w:val="18"/>
              </w:rPr>
            </w:pPr>
            <w:r w:rsidRPr="00BB4779">
              <w:rPr>
                <w:sz w:val="18"/>
                <w:szCs w:val="18"/>
              </w:rPr>
              <w:t>67,2</w:t>
            </w:r>
          </w:p>
        </w:tc>
        <w:tc>
          <w:tcPr>
            <w:tcW w:w="850" w:type="dxa"/>
          </w:tcPr>
          <w:p w:rsidR="00B300B2" w:rsidRPr="00BB4779" w:rsidRDefault="00B300B2">
            <w:pPr>
              <w:pStyle w:val="ConsPlusNormal"/>
              <w:jc w:val="center"/>
              <w:rPr>
                <w:sz w:val="18"/>
                <w:szCs w:val="18"/>
              </w:rPr>
            </w:pPr>
            <w:r w:rsidRPr="00BB4779">
              <w:rPr>
                <w:sz w:val="18"/>
                <w:szCs w:val="18"/>
              </w:rPr>
              <w:t>66,8</w:t>
            </w:r>
          </w:p>
        </w:tc>
        <w:tc>
          <w:tcPr>
            <w:tcW w:w="850" w:type="dxa"/>
          </w:tcPr>
          <w:p w:rsidR="00B300B2" w:rsidRPr="00BB4779" w:rsidRDefault="00B300B2">
            <w:pPr>
              <w:pStyle w:val="ConsPlusNormal"/>
              <w:jc w:val="center"/>
              <w:rPr>
                <w:sz w:val="18"/>
                <w:szCs w:val="18"/>
              </w:rPr>
            </w:pPr>
            <w:r w:rsidRPr="00BB4779">
              <w:rPr>
                <w:sz w:val="18"/>
                <w:szCs w:val="18"/>
              </w:rPr>
              <w:t>66,6</w:t>
            </w:r>
          </w:p>
        </w:tc>
        <w:tc>
          <w:tcPr>
            <w:tcW w:w="851" w:type="dxa"/>
          </w:tcPr>
          <w:p w:rsidR="00B300B2" w:rsidRPr="00BB4779" w:rsidRDefault="00B300B2">
            <w:pPr>
              <w:pStyle w:val="ConsPlusNormal"/>
              <w:jc w:val="center"/>
              <w:rPr>
                <w:sz w:val="18"/>
                <w:szCs w:val="18"/>
              </w:rPr>
            </w:pPr>
            <w:r w:rsidRPr="00BB4779">
              <w:rPr>
                <w:sz w:val="18"/>
                <w:szCs w:val="18"/>
              </w:rPr>
              <w:t>66,3</w:t>
            </w:r>
          </w:p>
        </w:tc>
        <w:tc>
          <w:tcPr>
            <w:tcW w:w="850" w:type="dxa"/>
          </w:tcPr>
          <w:p w:rsidR="00B300B2" w:rsidRPr="00BB4779" w:rsidRDefault="00B300B2">
            <w:pPr>
              <w:pStyle w:val="ConsPlusNormal"/>
              <w:jc w:val="center"/>
              <w:rPr>
                <w:sz w:val="18"/>
                <w:szCs w:val="18"/>
              </w:rPr>
            </w:pPr>
            <w:r w:rsidRPr="00BB4779">
              <w:rPr>
                <w:sz w:val="18"/>
                <w:szCs w:val="18"/>
              </w:rPr>
              <w:t>66,1</w:t>
            </w:r>
          </w:p>
        </w:tc>
        <w:tc>
          <w:tcPr>
            <w:tcW w:w="851" w:type="dxa"/>
          </w:tcPr>
          <w:p w:rsidR="00B300B2" w:rsidRPr="00BB4779" w:rsidRDefault="00B300B2">
            <w:pPr>
              <w:pStyle w:val="ConsPlusNormal"/>
              <w:jc w:val="center"/>
              <w:rPr>
                <w:sz w:val="18"/>
                <w:szCs w:val="18"/>
              </w:rPr>
            </w:pPr>
            <w:r w:rsidRPr="00BB4779">
              <w:rPr>
                <w:sz w:val="18"/>
                <w:szCs w:val="18"/>
              </w:rPr>
              <w:t>65,9</w:t>
            </w:r>
          </w:p>
        </w:tc>
        <w:tc>
          <w:tcPr>
            <w:tcW w:w="708" w:type="dxa"/>
          </w:tcPr>
          <w:p w:rsidR="00B300B2" w:rsidRPr="00BB4779" w:rsidRDefault="00B300B2">
            <w:pPr>
              <w:pStyle w:val="ConsPlusNormal"/>
              <w:jc w:val="center"/>
              <w:rPr>
                <w:sz w:val="18"/>
                <w:szCs w:val="18"/>
              </w:rPr>
            </w:pPr>
            <w:r w:rsidRPr="00BB4779">
              <w:rPr>
                <w:sz w:val="18"/>
                <w:szCs w:val="18"/>
              </w:rPr>
              <w:t>65,7</w:t>
            </w:r>
          </w:p>
        </w:tc>
        <w:tc>
          <w:tcPr>
            <w:tcW w:w="851" w:type="dxa"/>
          </w:tcPr>
          <w:p w:rsidR="00B300B2" w:rsidRPr="00BB4779" w:rsidRDefault="00B300B2">
            <w:pPr>
              <w:pStyle w:val="ConsPlusNormal"/>
              <w:jc w:val="center"/>
              <w:rPr>
                <w:sz w:val="18"/>
                <w:szCs w:val="18"/>
              </w:rPr>
            </w:pPr>
            <w:r w:rsidRPr="00BB4779">
              <w:rPr>
                <w:sz w:val="18"/>
                <w:szCs w:val="18"/>
              </w:rPr>
              <w:t>65,6</w:t>
            </w:r>
          </w:p>
        </w:tc>
        <w:tc>
          <w:tcPr>
            <w:tcW w:w="850" w:type="dxa"/>
          </w:tcPr>
          <w:p w:rsidR="00B300B2" w:rsidRPr="00BB4779" w:rsidRDefault="00B300B2">
            <w:pPr>
              <w:pStyle w:val="ConsPlusNormal"/>
              <w:jc w:val="center"/>
              <w:rPr>
                <w:sz w:val="18"/>
                <w:szCs w:val="18"/>
              </w:rPr>
            </w:pPr>
            <w:r w:rsidRPr="00BB4779">
              <w:rPr>
                <w:sz w:val="18"/>
                <w:szCs w:val="18"/>
              </w:rPr>
              <w:t>65,4</w:t>
            </w:r>
          </w:p>
        </w:tc>
        <w:tc>
          <w:tcPr>
            <w:tcW w:w="851" w:type="dxa"/>
          </w:tcPr>
          <w:p w:rsidR="00B300B2" w:rsidRPr="00BB4779" w:rsidRDefault="00B300B2">
            <w:pPr>
              <w:pStyle w:val="ConsPlusNormal"/>
              <w:jc w:val="center"/>
              <w:rPr>
                <w:sz w:val="18"/>
                <w:szCs w:val="18"/>
              </w:rPr>
            </w:pPr>
            <w:r w:rsidRPr="00BB4779">
              <w:rPr>
                <w:sz w:val="18"/>
                <w:szCs w:val="18"/>
              </w:rPr>
              <w:t>65,4</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63.</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18,9</w:t>
            </w:r>
          </w:p>
        </w:tc>
        <w:tc>
          <w:tcPr>
            <w:tcW w:w="1134" w:type="dxa"/>
          </w:tcPr>
          <w:p w:rsidR="00B300B2" w:rsidRPr="00BB4779" w:rsidRDefault="00B300B2">
            <w:pPr>
              <w:pStyle w:val="ConsPlusNormal"/>
              <w:jc w:val="center"/>
              <w:rPr>
                <w:sz w:val="18"/>
                <w:szCs w:val="18"/>
              </w:rPr>
            </w:pPr>
            <w:r w:rsidRPr="00BB4779">
              <w:rPr>
                <w:sz w:val="18"/>
                <w:szCs w:val="18"/>
              </w:rPr>
              <w:t>18,8</w:t>
            </w:r>
          </w:p>
        </w:tc>
        <w:tc>
          <w:tcPr>
            <w:tcW w:w="850" w:type="dxa"/>
          </w:tcPr>
          <w:p w:rsidR="00B300B2" w:rsidRPr="00BB4779" w:rsidRDefault="00B300B2">
            <w:pPr>
              <w:pStyle w:val="ConsPlusNormal"/>
              <w:jc w:val="center"/>
              <w:rPr>
                <w:sz w:val="18"/>
                <w:szCs w:val="18"/>
              </w:rPr>
            </w:pPr>
            <w:r w:rsidRPr="00BB4779">
              <w:rPr>
                <w:sz w:val="18"/>
                <w:szCs w:val="18"/>
              </w:rPr>
              <w:t>18,7</w:t>
            </w:r>
          </w:p>
        </w:tc>
        <w:tc>
          <w:tcPr>
            <w:tcW w:w="850" w:type="dxa"/>
          </w:tcPr>
          <w:p w:rsidR="00B300B2" w:rsidRPr="00BB4779" w:rsidRDefault="00B300B2">
            <w:pPr>
              <w:pStyle w:val="ConsPlusNormal"/>
              <w:jc w:val="center"/>
              <w:rPr>
                <w:sz w:val="18"/>
                <w:szCs w:val="18"/>
              </w:rPr>
            </w:pPr>
            <w:r w:rsidRPr="00BB4779">
              <w:rPr>
                <w:sz w:val="18"/>
                <w:szCs w:val="18"/>
              </w:rPr>
              <w:t>18,6</w:t>
            </w:r>
          </w:p>
        </w:tc>
        <w:tc>
          <w:tcPr>
            <w:tcW w:w="851" w:type="dxa"/>
          </w:tcPr>
          <w:p w:rsidR="00B300B2" w:rsidRPr="00BB4779" w:rsidRDefault="00B300B2">
            <w:pPr>
              <w:pStyle w:val="ConsPlusNormal"/>
              <w:jc w:val="center"/>
              <w:rPr>
                <w:sz w:val="18"/>
                <w:szCs w:val="18"/>
              </w:rPr>
            </w:pPr>
            <w:r w:rsidRPr="00BB4779">
              <w:rPr>
                <w:sz w:val="18"/>
                <w:szCs w:val="18"/>
              </w:rPr>
              <w:t>18,6</w:t>
            </w:r>
          </w:p>
        </w:tc>
        <w:tc>
          <w:tcPr>
            <w:tcW w:w="850" w:type="dxa"/>
          </w:tcPr>
          <w:p w:rsidR="00B300B2" w:rsidRPr="00BB4779" w:rsidRDefault="00B300B2">
            <w:pPr>
              <w:pStyle w:val="ConsPlusNormal"/>
              <w:jc w:val="center"/>
              <w:rPr>
                <w:sz w:val="18"/>
                <w:szCs w:val="18"/>
              </w:rPr>
            </w:pPr>
            <w:r w:rsidRPr="00BB4779">
              <w:rPr>
                <w:sz w:val="18"/>
                <w:szCs w:val="18"/>
              </w:rPr>
              <w:t>18,5</w:t>
            </w:r>
          </w:p>
        </w:tc>
        <w:tc>
          <w:tcPr>
            <w:tcW w:w="851" w:type="dxa"/>
          </w:tcPr>
          <w:p w:rsidR="00B300B2" w:rsidRPr="00BB4779" w:rsidRDefault="00B300B2">
            <w:pPr>
              <w:pStyle w:val="ConsPlusNormal"/>
              <w:jc w:val="center"/>
              <w:rPr>
                <w:sz w:val="18"/>
                <w:szCs w:val="18"/>
              </w:rPr>
            </w:pPr>
            <w:r w:rsidRPr="00BB4779">
              <w:rPr>
                <w:sz w:val="18"/>
                <w:szCs w:val="18"/>
              </w:rPr>
              <w:t>18,5</w:t>
            </w:r>
          </w:p>
        </w:tc>
        <w:tc>
          <w:tcPr>
            <w:tcW w:w="708" w:type="dxa"/>
          </w:tcPr>
          <w:p w:rsidR="00B300B2" w:rsidRPr="00BB4779" w:rsidRDefault="00B300B2">
            <w:pPr>
              <w:pStyle w:val="ConsPlusNormal"/>
              <w:jc w:val="center"/>
              <w:rPr>
                <w:sz w:val="18"/>
                <w:szCs w:val="18"/>
              </w:rPr>
            </w:pPr>
            <w:r w:rsidRPr="00BB4779">
              <w:rPr>
                <w:sz w:val="18"/>
                <w:szCs w:val="18"/>
              </w:rPr>
              <w:t>18,4</w:t>
            </w:r>
          </w:p>
        </w:tc>
        <w:tc>
          <w:tcPr>
            <w:tcW w:w="851" w:type="dxa"/>
          </w:tcPr>
          <w:p w:rsidR="00B300B2" w:rsidRPr="00BB4779" w:rsidRDefault="00B300B2">
            <w:pPr>
              <w:pStyle w:val="ConsPlusNormal"/>
              <w:jc w:val="center"/>
              <w:rPr>
                <w:sz w:val="18"/>
                <w:szCs w:val="18"/>
              </w:rPr>
            </w:pPr>
            <w:r w:rsidRPr="00BB4779">
              <w:rPr>
                <w:sz w:val="18"/>
                <w:szCs w:val="18"/>
              </w:rPr>
              <w:t>18,4</w:t>
            </w:r>
          </w:p>
        </w:tc>
        <w:tc>
          <w:tcPr>
            <w:tcW w:w="850" w:type="dxa"/>
          </w:tcPr>
          <w:p w:rsidR="00B300B2" w:rsidRPr="00BB4779" w:rsidRDefault="00B300B2">
            <w:pPr>
              <w:pStyle w:val="ConsPlusNormal"/>
              <w:jc w:val="center"/>
              <w:rPr>
                <w:sz w:val="18"/>
                <w:szCs w:val="18"/>
              </w:rPr>
            </w:pPr>
            <w:r w:rsidRPr="00BB4779">
              <w:rPr>
                <w:sz w:val="18"/>
                <w:szCs w:val="18"/>
              </w:rPr>
              <w:t>18,3</w:t>
            </w:r>
          </w:p>
        </w:tc>
        <w:tc>
          <w:tcPr>
            <w:tcW w:w="851" w:type="dxa"/>
          </w:tcPr>
          <w:p w:rsidR="00B300B2" w:rsidRPr="00BB4779" w:rsidRDefault="00B300B2">
            <w:pPr>
              <w:pStyle w:val="ConsPlusNormal"/>
              <w:jc w:val="center"/>
              <w:rPr>
                <w:sz w:val="18"/>
                <w:szCs w:val="18"/>
              </w:rPr>
            </w:pPr>
            <w:r w:rsidRPr="00BB4779">
              <w:rPr>
                <w:sz w:val="18"/>
                <w:szCs w:val="18"/>
              </w:rPr>
              <w:t>18,3</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64.</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46,7</w:t>
            </w:r>
          </w:p>
        </w:tc>
        <w:tc>
          <w:tcPr>
            <w:tcW w:w="1134" w:type="dxa"/>
          </w:tcPr>
          <w:p w:rsidR="00B300B2" w:rsidRPr="00BB4779" w:rsidRDefault="00B300B2">
            <w:pPr>
              <w:pStyle w:val="ConsPlusNormal"/>
              <w:jc w:val="center"/>
              <w:rPr>
                <w:sz w:val="18"/>
                <w:szCs w:val="18"/>
              </w:rPr>
            </w:pPr>
            <w:r w:rsidRPr="00BB4779">
              <w:rPr>
                <w:sz w:val="18"/>
                <w:szCs w:val="18"/>
              </w:rPr>
              <w:t>46,5</w:t>
            </w:r>
          </w:p>
        </w:tc>
        <w:tc>
          <w:tcPr>
            <w:tcW w:w="850" w:type="dxa"/>
          </w:tcPr>
          <w:p w:rsidR="00B300B2" w:rsidRPr="00BB4779" w:rsidRDefault="00B300B2">
            <w:pPr>
              <w:pStyle w:val="ConsPlusNormal"/>
              <w:jc w:val="center"/>
              <w:rPr>
                <w:sz w:val="18"/>
                <w:szCs w:val="18"/>
              </w:rPr>
            </w:pPr>
            <w:r w:rsidRPr="00BB4779">
              <w:rPr>
                <w:sz w:val="18"/>
                <w:szCs w:val="18"/>
              </w:rPr>
              <w:t>46,2</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45,9</w:t>
            </w:r>
          </w:p>
        </w:tc>
        <w:tc>
          <w:tcPr>
            <w:tcW w:w="850" w:type="dxa"/>
          </w:tcPr>
          <w:p w:rsidR="00B300B2" w:rsidRPr="00BB4779" w:rsidRDefault="00B300B2">
            <w:pPr>
              <w:pStyle w:val="ConsPlusNormal"/>
              <w:jc w:val="center"/>
              <w:rPr>
                <w:sz w:val="18"/>
                <w:szCs w:val="18"/>
              </w:rPr>
            </w:pPr>
            <w:r w:rsidRPr="00BB4779">
              <w:rPr>
                <w:sz w:val="18"/>
                <w:szCs w:val="18"/>
              </w:rPr>
              <w:t>45,7</w:t>
            </w:r>
          </w:p>
        </w:tc>
        <w:tc>
          <w:tcPr>
            <w:tcW w:w="851" w:type="dxa"/>
          </w:tcPr>
          <w:p w:rsidR="00B300B2" w:rsidRPr="00BB4779" w:rsidRDefault="00B300B2">
            <w:pPr>
              <w:pStyle w:val="ConsPlusNormal"/>
              <w:jc w:val="center"/>
              <w:rPr>
                <w:sz w:val="18"/>
                <w:szCs w:val="18"/>
              </w:rPr>
            </w:pPr>
            <w:r w:rsidRPr="00BB4779">
              <w:rPr>
                <w:sz w:val="18"/>
                <w:szCs w:val="18"/>
              </w:rPr>
              <w:t>45,6</w:t>
            </w:r>
          </w:p>
        </w:tc>
        <w:tc>
          <w:tcPr>
            <w:tcW w:w="708" w:type="dxa"/>
          </w:tcPr>
          <w:p w:rsidR="00B300B2" w:rsidRPr="00BB4779" w:rsidRDefault="00B300B2">
            <w:pPr>
              <w:pStyle w:val="ConsPlusNormal"/>
              <w:jc w:val="center"/>
              <w:rPr>
                <w:sz w:val="18"/>
                <w:szCs w:val="18"/>
              </w:rPr>
            </w:pPr>
            <w:r w:rsidRPr="00BB4779">
              <w:rPr>
                <w:sz w:val="18"/>
                <w:szCs w:val="18"/>
              </w:rPr>
              <w:t>45,5</w:t>
            </w:r>
          </w:p>
        </w:tc>
        <w:tc>
          <w:tcPr>
            <w:tcW w:w="851" w:type="dxa"/>
          </w:tcPr>
          <w:p w:rsidR="00B300B2" w:rsidRPr="00BB4779" w:rsidRDefault="00B300B2">
            <w:pPr>
              <w:pStyle w:val="ConsPlusNormal"/>
              <w:jc w:val="center"/>
              <w:rPr>
                <w:sz w:val="18"/>
                <w:szCs w:val="18"/>
              </w:rPr>
            </w:pPr>
            <w:r w:rsidRPr="00BB4779">
              <w:rPr>
                <w:sz w:val="18"/>
                <w:szCs w:val="18"/>
              </w:rPr>
              <w:t>45,4</w:t>
            </w:r>
          </w:p>
        </w:tc>
        <w:tc>
          <w:tcPr>
            <w:tcW w:w="850" w:type="dxa"/>
          </w:tcPr>
          <w:p w:rsidR="00B300B2" w:rsidRPr="00BB4779" w:rsidRDefault="00B300B2">
            <w:pPr>
              <w:pStyle w:val="ConsPlusNormal"/>
              <w:jc w:val="center"/>
              <w:rPr>
                <w:sz w:val="18"/>
                <w:szCs w:val="18"/>
              </w:rPr>
            </w:pPr>
            <w:r w:rsidRPr="00BB4779">
              <w:rPr>
                <w:sz w:val="18"/>
                <w:szCs w:val="18"/>
              </w:rPr>
              <w:t>45,3</w:t>
            </w:r>
          </w:p>
        </w:tc>
        <w:tc>
          <w:tcPr>
            <w:tcW w:w="851" w:type="dxa"/>
          </w:tcPr>
          <w:p w:rsidR="00B300B2" w:rsidRPr="00BB4779" w:rsidRDefault="00B300B2">
            <w:pPr>
              <w:pStyle w:val="ConsPlusNormal"/>
              <w:jc w:val="center"/>
              <w:rPr>
                <w:sz w:val="18"/>
                <w:szCs w:val="18"/>
              </w:rPr>
            </w:pPr>
            <w:r w:rsidRPr="00BB4779">
              <w:rPr>
                <w:sz w:val="18"/>
                <w:szCs w:val="18"/>
              </w:rPr>
              <w:t>45,2</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65.</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39,1</w:t>
            </w:r>
          </w:p>
        </w:tc>
        <w:tc>
          <w:tcPr>
            <w:tcW w:w="1134" w:type="dxa"/>
          </w:tcPr>
          <w:p w:rsidR="00B300B2" w:rsidRPr="00BB4779" w:rsidRDefault="00B300B2">
            <w:pPr>
              <w:pStyle w:val="ConsPlusNormal"/>
              <w:jc w:val="center"/>
              <w:rPr>
                <w:sz w:val="18"/>
                <w:szCs w:val="18"/>
              </w:rPr>
            </w:pPr>
            <w:r w:rsidRPr="00BB4779">
              <w:rPr>
                <w:sz w:val="18"/>
                <w:szCs w:val="18"/>
              </w:rPr>
              <w:t>38,9</w:t>
            </w:r>
          </w:p>
        </w:tc>
        <w:tc>
          <w:tcPr>
            <w:tcW w:w="850" w:type="dxa"/>
          </w:tcPr>
          <w:p w:rsidR="00B300B2" w:rsidRPr="00BB4779" w:rsidRDefault="00B300B2">
            <w:pPr>
              <w:pStyle w:val="ConsPlusNormal"/>
              <w:jc w:val="center"/>
              <w:rPr>
                <w:sz w:val="18"/>
                <w:szCs w:val="18"/>
              </w:rPr>
            </w:pPr>
            <w:r w:rsidRPr="00BB4779">
              <w:rPr>
                <w:sz w:val="18"/>
                <w:szCs w:val="18"/>
              </w:rPr>
              <w:t>38,7</w:t>
            </w:r>
          </w:p>
        </w:tc>
        <w:tc>
          <w:tcPr>
            <w:tcW w:w="850" w:type="dxa"/>
          </w:tcPr>
          <w:p w:rsidR="00B300B2" w:rsidRPr="00BB4779" w:rsidRDefault="00B300B2">
            <w:pPr>
              <w:pStyle w:val="ConsPlusNormal"/>
              <w:jc w:val="center"/>
              <w:rPr>
                <w:sz w:val="18"/>
                <w:szCs w:val="18"/>
              </w:rPr>
            </w:pPr>
            <w:r w:rsidRPr="00BB4779">
              <w:rPr>
                <w:sz w:val="18"/>
                <w:szCs w:val="18"/>
              </w:rPr>
              <w:t>38,6</w:t>
            </w:r>
          </w:p>
        </w:tc>
        <w:tc>
          <w:tcPr>
            <w:tcW w:w="851" w:type="dxa"/>
          </w:tcPr>
          <w:p w:rsidR="00B300B2" w:rsidRPr="00BB4779" w:rsidRDefault="00B300B2">
            <w:pPr>
              <w:pStyle w:val="ConsPlusNormal"/>
              <w:jc w:val="center"/>
              <w:rPr>
                <w:sz w:val="18"/>
                <w:szCs w:val="18"/>
              </w:rPr>
            </w:pPr>
            <w:r w:rsidRPr="00BB4779">
              <w:rPr>
                <w:sz w:val="18"/>
                <w:szCs w:val="18"/>
              </w:rPr>
              <w:t>38,4</w:t>
            </w:r>
          </w:p>
        </w:tc>
        <w:tc>
          <w:tcPr>
            <w:tcW w:w="850" w:type="dxa"/>
          </w:tcPr>
          <w:p w:rsidR="00B300B2" w:rsidRPr="00BB4779" w:rsidRDefault="00B300B2">
            <w:pPr>
              <w:pStyle w:val="ConsPlusNormal"/>
              <w:jc w:val="center"/>
              <w:rPr>
                <w:sz w:val="18"/>
                <w:szCs w:val="18"/>
              </w:rPr>
            </w:pPr>
            <w:r w:rsidRPr="00BB4779">
              <w:rPr>
                <w:sz w:val="18"/>
                <w:szCs w:val="18"/>
              </w:rPr>
              <w:t>38,3</w:t>
            </w:r>
          </w:p>
        </w:tc>
        <w:tc>
          <w:tcPr>
            <w:tcW w:w="851" w:type="dxa"/>
          </w:tcPr>
          <w:p w:rsidR="00B300B2" w:rsidRPr="00BB4779" w:rsidRDefault="00B300B2">
            <w:pPr>
              <w:pStyle w:val="ConsPlusNormal"/>
              <w:jc w:val="center"/>
              <w:rPr>
                <w:sz w:val="18"/>
                <w:szCs w:val="18"/>
              </w:rPr>
            </w:pPr>
            <w:r w:rsidRPr="00BB4779">
              <w:rPr>
                <w:sz w:val="18"/>
                <w:szCs w:val="18"/>
              </w:rPr>
              <w:t>38,2</w:t>
            </w:r>
          </w:p>
        </w:tc>
        <w:tc>
          <w:tcPr>
            <w:tcW w:w="708" w:type="dxa"/>
          </w:tcPr>
          <w:p w:rsidR="00B300B2" w:rsidRPr="00BB4779" w:rsidRDefault="00B300B2">
            <w:pPr>
              <w:pStyle w:val="ConsPlusNormal"/>
              <w:jc w:val="center"/>
              <w:rPr>
                <w:sz w:val="18"/>
                <w:szCs w:val="18"/>
              </w:rPr>
            </w:pPr>
            <w:r w:rsidRPr="00BB4779">
              <w:rPr>
                <w:sz w:val="18"/>
                <w:szCs w:val="18"/>
              </w:rPr>
              <w:t>38,1</w:t>
            </w:r>
          </w:p>
        </w:tc>
        <w:tc>
          <w:tcPr>
            <w:tcW w:w="851" w:type="dxa"/>
          </w:tcPr>
          <w:p w:rsidR="00B300B2" w:rsidRPr="00BB4779" w:rsidRDefault="00B300B2">
            <w:pPr>
              <w:pStyle w:val="ConsPlusNormal"/>
              <w:jc w:val="center"/>
              <w:rPr>
                <w:sz w:val="18"/>
                <w:szCs w:val="18"/>
              </w:rPr>
            </w:pPr>
            <w:r w:rsidRPr="00BB4779">
              <w:rPr>
                <w:sz w:val="18"/>
                <w:szCs w:val="18"/>
              </w:rPr>
              <w:t>38,0</w:t>
            </w:r>
          </w:p>
        </w:tc>
        <w:tc>
          <w:tcPr>
            <w:tcW w:w="850" w:type="dxa"/>
          </w:tcPr>
          <w:p w:rsidR="00B300B2" w:rsidRPr="00BB4779" w:rsidRDefault="00B300B2">
            <w:pPr>
              <w:pStyle w:val="ConsPlusNormal"/>
              <w:jc w:val="center"/>
              <w:rPr>
                <w:sz w:val="18"/>
                <w:szCs w:val="18"/>
              </w:rPr>
            </w:pPr>
            <w:r w:rsidRPr="00BB4779">
              <w:rPr>
                <w:sz w:val="18"/>
                <w:szCs w:val="18"/>
              </w:rPr>
              <w:t>37,9</w:t>
            </w:r>
          </w:p>
        </w:tc>
        <w:tc>
          <w:tcPr>
            <w:tcW w:w="851" w:type="dxa"/>
          </w:tcPr>
          <w:p w:rsidR="00B300B2" w:rsidRPr="00BB4779" w:rsidRDefault="00B300B2">
            <w:pPr>
              <w:pStyle w:val="ConsPlusNormal"/>
              <w:jc w:val="center"/>
              <w:rPr>
                <w:sz w:val="18"/>
                <w:szCs w:val="18"/>
              </w:rPr>
            </w:pPr>
            <w:r w:rsidRPr="00BB4779">
              <w:rPr>
                <w:sz w:val="18"/>
                <w:szCs w:val="18"/>
              </w:rPr>
              <w:t>37,9</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66.</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103,0</w:t>
            </w:r>
          </w:p>
        </w:tc>
        <w:tc>
          <w:tcPr>
            <w:tcW w:w="1134" w:type="dxa"/>
          </w:tcPr>
          <w:p w:rsidR="00B300B2" w:rsidRPr="00BB4779" w:rsidRDefault="00B300B2">
            <w:pPr>
              <w:pStyle w:val="ConsPlusNormal"/>
              <w:jc w:val="center"/>
              <w:rPr>
                <w:sz w:val="18"/>
                <w:szCs w:val="18"/>
              </w:rPr>
            </w:pPr>
            <w:r w:rsidRPr="00BB4779">
              <w:rPr>
                <w:sz w:val="18"/>
                <w:szCs w:val="18"/>
              </w:rPr>
              <w:t>102,5</w:t>
            </w:r>
          </w:p>
        </w:tc>
        <w:tc>
          <w:tcPr>
            <w:tcW w:w="850" w:type="dxa"/>
          </w:tcPr>
          <w:p w:rsidR="00B300B2" w:rsidRPr="00BB4779" w:rsidRDefault="00B300B2">
            <w:pPr>
              <w:pStyle w:val="ConsPlusNormal"/>
              <w:jc w:val="center"/>
              <w:rPr>
                <w:sz w:val="18"/>
                <w:szCs w:val="18"/>
              </w:rPr>
            </w:pPr>
            <w:r w:rsidRPr="00BB4779">
              <w:rPr>
                <w:sz w:val="18"/>
                <w:szCs w:val="18"/>
              </w:rPr>
              <w:t>102,0</w:t>
            </w:r>
          </w:p>
        </w:tc>
        <w:tc>
          <w:tcPr>
            <w:tcW w:w="850" w:type="dxa"/>
          </w:tcPr>
          <w:p w:rsidR="00B300B2" w:rsidRPr="00BB4779" w:rsidRDefault="00B300B2">
            <w:pPr>
              <w:pStyle w:val="ConsPlusNormal"/>
              <w:jc w:val="center"/>
              <w:rPr>
                <w:sz w:val="18"/>
                <w:szCs w:val="18"/>
              </w:rPr>
            </w:pPr>
            <w:r w:rsidRPr="00BB4779">
              <w:rPr>
                <w:sz w:val="18"/>
                <w:szCs w:val="18"/>
              </w:rPr>
              <w:t>101,6</w:t>
            </w:r>
          </w:p>
        </w:tc>
        <w:tc>
          <w:tcPr>
            <w:tcW w:w="851" w:type="dxa"/>
          </w:tcPr>
          <w:p w:rsidR="00B300B2" w:rsidRPr="00BB4779" w:rsidRDefault="00B300B2">
            <w:pPr>
              <w:pStyle w:val="ConsPlusNormal"/>
              <w:jc w:val="center"/>
              <w:rPr>
                <w:sz w:val="18"/>
                <w:szCs w:val="18"/>
              </w:rPr>
            </w:pPr>
            <w:r w:rsidRPr="00BB4779">
              <w:rPr>
                <w:sz w:val="18"/>
                <w:szCs w:val="18"/>
              </w:rPr>
              <w:t>101,2</w:t>
            </w:r>
          </w:p>
        </w:tc>
        <w:tc>
          <w:tcPr>
            <w:tcW w:w="850" w:type="dxa"/>
          </w:tcPr>
          <w:p w:rsidR="00B300B2" w:rsidRPr="00BB4779" w:rsidRDefault="00B300B2">
            <w:pPr>
              <w:pStyle w:val="ConsPlusNormal"/>
              <w:jc w:val="center"/>
              <w:rPr>
                <w:sz w:val="18"/>
                <w:szCs w:val="18"/>
              </w:rPr>
            </w:pPr>
            <w:r w:rsidRPr="00BB4779">
              <w:rPr>
                <w:sz w:val="18"/>
                <w:szCs w:val="18"/>
              </w:rPr>
              <w:t>100,9</w:t>
            </w:r>
          </w:p>
        </w:tc>
        <w:tc>
          <w:tcPr>
            <w:tcW w:w="851" w:type="dxa"/>
          </w:tcPr>
          <w:p w:rsidR="00B300B2" w:rsidRPr="00BB4779" w:rsidRDefault="00B300B2">
            <w:pPr>
              <w:pStyle w:val="ConsPlusNormal"/>
              <w:jc w:val="center"/>
              <w:rPr>
                <w:sz w:val="18"/>
                <w:szCs w:val="18"/>
              </w:rPr>
            </w:pPr>
            <w:r w:rsidRPr="00BB4779">
              <w:rPr>
                <w:sz w:val="18"/>
                <w:szCs w:val="18"/>
              </w:rPr>
              <w:t>100,6</w:t>
            </w:r>
          </w:p>
        </w:tc>
        <w:tc>
          <w:tcPr>
            <w:tcW w:w="708" w:type="dxa"/>
          </w:tcPr>
          <w:p w:rsidR="00B300B2" w:rsidRPr="00BB4779" w:rsidRDefault="00B300B2">
            <w:pPr>
              <w:pStyle w:val="ConsPlusNormal"/>
              <w:jc w:val="center"/>
              <w:rPr>
                <w:sz w:val="18"/>
                <w:szCs w:val="18"/>
              </w:rPr>
            </w:pPr>
            <w:r w:rsidRPr="00BB4779">
              <w:rPr>
                <w:sz w:val="18"/>
                <w:szCs w:val="18"/>
              </w:rPr>
              <w:t>100,3</w:t>
            </w:r>
          </w:p>
        </w:tc>
        <w:tc>
          <w:tcPr>
            <w:tcW w:w="851" w:type="dxa"/>
          </w:tcPr>
          <w:p w:rsidR="00B300B2" w:rsidRPr="00BB4779" w:rsidRDefault="00B300B2">
            <w:pPr>
              <w:pStyle w:val="ConsPlusNormal"/>
              <w:jc w:val="center"/>
              <w:rPr>
                <w:sz w:val="18"/>
                <w:szCs w:val="18"/>
              </w:rPr>
            </w:pPr>
            <w:r w:rsidRPr="00BB4779">
              <w:rPr>
                <w:sz w:val="18"/>
                <w:szCs w:val="18"/>
              </w:rPr>
              <w:t>100,1</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99,8</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67.</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12,7</w:t>
            </w:r>
          </w:p>
        </w:tc>
        <w:tc>
          <w:tcPr>
            <w:tcW w:w="1134" w:type="dxa"/>
          </w:tcPr>
          <w:p w:rsidR="00B300B2" w:rsidRPr="00BB4779" w:rsidRDefault="00B300B2">
            <w:pPr>
              <w:pStyle w:val="ConsPlusNormal"/>
              <w:jc w:val="center"/>
              <w:rPr>
                <w:sz w:val="18"/>
                <w:szCs w:val="18"/>
              </w:rPr>
            </w:pPr>
            <w:r w:rsidRPr="00BB4779">
              <w:rPr>
                <w:sz w:val="18"/>
                <w:szCs w:val="18"/>
              </w:rPr>
              <w:t>12,6</w:t>
            </w:r>
          </w:p>
        </w:tc>
        <w:tc>
          <w:tcPr>
            <w:tcW w:w="850" w:type="dxa"/>
          </w:tcPr>
          <w:p w:rsidR="00B300B2" w:rsidRPr="00BB4779" w:rsidRDefault="00B300B2">
            <w:pPr>
              <w:pStyle w:val="ConsPlusNormal"/>
              <w:jc w:val="center"/>
              <w:rPr>
                <w:sz w:val="18"/>
                <w:szCs w:val="18"/>
              </w:rPr>
            </w:pPr>
            <w:r w:rsidRPr="00BB4779">
              <w:rPr>
                <w:sz w:val="18"/>
                <w:szCs w:val="18"/>
              </w:rPr>
              <w:t>12,6</w:t>
            </w:r>
          </w:p>
        </w:tc>
        <w:tc>
          <w:tcPr>
            <w:tcW w:w="850" w:type="dxa"/>
          </w:tcPr>
          <w:p w:rsidR="00B300B2" w:rsidRPr="00BB4779" w:rsidRDefault="00B300B2">
            <w:pPr>
              <w:pStyle w:val="ConsPlusNormal"/>
              <w:jc w:val="center"/>
              <w:rPr>
                <w:sz w:val="18"/>
                <w:szCs w:val="18"/>
              </w:rPr>
            </w:pPr>
            <w:r w:rsidRPr="00BB4779">
              <w:rPr>
                <w:sz w:val="18"/>
                <w:szCs w:val="18"/>
              </w:rPr>
              <w:t>12,5</w:t>
            </w:r>
          </w:p>
        </w:tc>
        <w:tc>
          <w:tcPr>
            <w:tcW w:w="851" w:type="dxa"/>
          </w:tcPr>
          <w:p w:rsidR="00B300B2" w:rsidRPr="00BB4779" w:rsidRDefault="00B300B2">
            <w:pPr>
              <w:pStyle w:val="ConsPlusNormal"/>
              <w:jc w:val="center"/>
              <w:rPr>
                <w:sz w:val="18"/>
                <w:szCs w:val="18"/>
              </w:rPr>
            </w:pPr>
            <w:r w:rsidRPr="00BB4779">
              <w:rPr>
                <w:sz w:val="18"/>
                <w:szCs w:val="18"/>
              </w:rPr>
              <w:t>12,5</w:t>
            </w:r>
          </w:p>
        </w:tc>
        <w:tc>
          <w:tcPr>
            <w:tcW w:w="850" w:type="dxa"/>
          </w:tcPr>
          <w:p w:rsidR="00B300B2" w:rsidRPr="00BB4779" w:rsidRDefault="00B300B2">
            <w:pPr>
              <w:pStyle w:val="ConsPlusNormal"/>
              <w:jc w:val="center"/>
              <w:rPr>
                <w:sz w:val="18"/>
                <w:szCs w:val="18"/>
              </w:rPr>
            </w:pPr>
            <w:r w:rsidRPr="00BB4779">
              <w:rPr>
                <w:sz w:val="18"/>
                <w:szCs w:val="18"/>
              </w:rPr>
              <w:t>12,4</w:t>
            </w:r>
          </w:p>
        </w:tc>
        <w:tc>
          <w:tcPr>
            <w:tcW w:w="851" w:type="dxa"/>
          </w:tcPr>
          <w:p w:rsidR="00B300B2" w:rsidRPr="00BB4779" w:rsidRDefault="00B300B2">
            <w:pPr>
              <w:pStyle w:val="ConsPlusNormal"/>
              <w:jc w:val="center"/>
              <w:rPr>
                <w:sz w:val="18"/>
                <w:szCs w:val="18"/>
              </w:rPr>
            </w:pPr>
            <w:r w:rsidRPr="00BB4779">
              <w:rPr>
                <w:sz w:val="18"/>
                <w:szCs w:val="18"/>
              </w:rPr>
              <w:t>12,4</w:t>
            </w:r>
          </w:p>
        </w:tc>
        <w:tc>
          <w:tcPr>
            <w:tcW w:w="708" w:type="dxa"/>
          </w:tcPr>
          <w:p w:rsidR="00B300B2" w:rsidRPr="00BB4779" w:rsidRDefault="00B300B2">
            <w:pPr>
              <w:pStyle w:val="ConsPlusNormal"/>
              <w:jc w:val="center"/>
              <w:rPr>
                <w:sz w:val="18"/>
                <w:szCs w:val="18"/>
              </w:rPr>
            </w:pPr>
            <w:r w:rsidRPr="00BB4779">
              <w:rPr>
                <w:sz w:val="18"/>
                <w:szCs w:val="18"/>
              </w:rPr>
              <w:t>12,4</w:t>
            </w:r>
          </w:p>
        </w:tc>
        <w:tc>
          <w:tcPr>
            <w:tcW w:w="851" w:type="dxa"/>
          </w:tcPr>
          <w:p w:rsidR="00B300B2" w:rsidRPr="00BB4779" w:rsidRDefault="00B300B2">
            <w:pPr>
              <w:pStyle w:val="ConsPlusNormal"/>
              <w:jc w:val="center"/>
              <w:rPr>
                <w:sz w:val="18"/>
                <w:szCs w:val="18"/>
              </w:rPr>
            </w:pPr>
            <w:r w:rsidRPr="00BB4779">
              <w:rPr>
                <w:sz w:val="18"/>
                <w:szCs w:val="18"/>
              </w:rPr>
              <w:t>12,3</w:t>
            </w:r>
          </w:p>
        </w:tc>
        <w:tc>
          <w:tcPr>
            <w:tcW w:w="850" w:type="dxa"/>
          </w:tcPr>
          <w:p w:rsidR="00B300B2" w:rsidRPr="00BB4779" w:rsidRDefault="00B300B2">
            <w:pPr>
              <w:pStyle w:val="ConsPlusNormal"/>
              <w:jc w:val="center"/>
              <w:rPr>
                <w:sz w:val="18"/>
                <w:szCs w:val="18"/>
              </w:rPr>
            </w:pPr>
            <w:r w:rsidRPr="00BB4779">
              <w:rPr>
                <w:sz w:val="18"/>
                <w:szCs w:val="18"/>
              </w:rPr>
              <w:t>12,3</w:t>
            </w:r>
          </w:p>
        </w:tc>
        <w:tc>
          <w:tcPr>
            <w:tcW w:w="851" w:type="dxa"/>
          </w:tcPr>
          <w:p w:rsidR="00B300B2" w:rsidRPr="00BB4779" w:rsidRDefault="00B300B2">
            <w:pPr>
              <w:pStyle w:val="ConsPlusNormal"/>
              <w:jc w:val="center"/>
              <w:rPr>
                <w:sz w:val="18"/>
                <w:szCs w:val="18"/>
              </w:rPr>
            </w:pPr>
            <w:r w:rsidRPr="00BB4779">
              <w:rPr>
                <w:sz w:val="18"/>
                <w:szCs w:val="18"/>
              </w:rPr>
              <w:t>12,3</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68.</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13,5</w:t>
            </w:r>
          </w:p>
        </w:tc>
        <w:tc>
          <w:tcPr>
            <w:tcW w:w="1134" w:type="dxa"/>
          </w:tcPr>
          <w:p w:rsidR="00B300B2" w:rsidRPr="00BB4779" w:rsidRDefault="00B300B2">
            <w:pPr>
              <w:pStyle w:val="ConsPlusNormal"/>
              <w:jc w:val="center"/>
              <w:rPr>
                <w:sz w:val="18"/>
                <w:szCs w:val="18"/>
              </w:rPr>
            </w:pPr>
            <w:r w:rsidRPr="00BB4779">
              <w:rPr>
                <w:sz w:val="18"/>
                <w:szCs w:val="18"/>
              </w:rPr>
              <w:t>13,4</w:t>
            </w:r>
          </w:p>
        </w:tc>
        <w:tc>
          <w:tcPr>
            <w:tcW w:w="850" w:type="dxa"/>
          </w:tcPr>
          <w:p w:rsidR="00B300B2" w:rsidRPr="00BB4779" w:rsidRDefault="00B300B2">
            <w:pPr>
              <w:pStyle w:val="ConsPlusNormal"/>
              <w:jc w:val="center"/>
              <w:rPr>
                <w:sz w:val="18"/>
                <w:szCs w:val="18"/>
              </w:rPr>
            </w:pPr>
            <w:r w:rsidRPr="00BB4779">
              <w:rPr>
                <w:sz w:val="18"/>
                <w:szCs w:val="18"/>
              </w:rPr>
              <w:t>13,4</w:t>
            </w:r>
          </w:p>
        </w:tc>
        <w:tc>
          <w:tcPr>
            <w:tcW w:w="850" w:type="dxa"/>
          </w:tcPr>
          <w:p w:rsidR="00B300B2" w:rsidRPr="00BB4779" w:rsidRDefault="00B300B2">
            <w:pPr>
              <w:pStyle w:val="ConsPlusNormal"/>
              <w:jc w:val="center"/>
              <w:rPr>
                <w:sz w:val="18"/>
                <w:szCs w:val="18"/>
              </w:rPr>
            </w:pPr>
            <w:r w:rsidRPr="00BB4779">
              <w:rPr>
                <w:sz w:val="18"/>
                <w:szCs w:val="18"/>
              </w:rPr>
              <w:t>13,3</w:t>
            </w:r>
          </w:p>
        </w:tc>
        <w:tc>
          <w:tcPr>
            <w:tcW w:w="851" w:type="dxa"/>
          </w:tcPr>
          <w:p w:rsidR="00B300B2" w:rsidRPr="00BB4779" w:rsidRDefault="00B300B2">
            <w:pPr>
              <w:pStyle w:val="ConsPlusNormal"/>
              <w:jc w:val="center"/>
              <w:rPr>
                <w:sz w:val="18"/>
                <w:szCs w:val="18"/>
              </w:rPr>
            </w:pPr>
            <w:r w:rsidRPr="00BB4779">
              <w:rPr>
                <w:sz w:val="18"/>
                <w:szCs w:val="18"/>
              </w:rPr>
              <w:t>13,3</w:t>
            </w:r>
          </w:p>
        </w:tc>
        <w:tc>
          <w:tcPr>
            <w:tcW w:w="850" w:type="dxa"/>
          </w:tcPr>
          <w:p w:rsidR="00B300B2" w:rsidRPr="00BB4779" w:rsidRDefault="00B300B2">
            <w:pPr>
              <w:pStyle w:val="ConsPlusNormal"/>
              <w:jc w:val="center"/>
              <w:rPr>
                <w:sz w:val="18"/>
                <w:szCs w:val="18"/>
              </w:rPr>
            </w:pPr>
            <w:r w:rsidRPr="00BB4779">
              <w:rPr>
                <w:sz w:val="18"/>
                <w:szCs w:val="18"/>
              </w:rPr>
              <w:t>13,2</w:t>
            </w:r>
          </w:p>
        </w:tc>
        <w:tc>
          <w:tcPr>
            <w:tcW w:w="851" w:type="dxa"/>
          </w:tcPr>
          <w:p w:rsidR="00B300B2" w:rsidRPr="00BB4779" w:rsidRDefault="00B300B2">
            <w:pPr>
              <w:pStyle w:val="ConsPlusNormal"/>
              <w:jc w:val="center"/>
              <w:rPr>
                <w:sz w:val="18"/>
                <w:szCs w:val="18"/>
              </w:rPr>
            </w:pPr>
            <w:r w:rsidRPr="00BB4779">
              <w:rPr>
                <w:sz w:val="18"/>
                <w:szCs w:val="18"/>
              </w:rPr>
              <w:t>13,2</w:t>
            </w:r>
          </w:p>
        </w:tc>
        <w:tc>
          <w:tcPr>
            <w:tcW w:w="708" w:type="dxa"/>
          </w:tcPr>
          <w:p w:rsidR="00B300B2" w:rsidRPr="00BB4779" w:rsidRDefault="00B300B2">
            <w:pPr>
              <w:pStyle w:val="ConsPlusNormal"/>
              <w:jc w:val="center"/>
              <w:rPr>
                <w:sz w:val="18"/>
                <w:szCs w:val="18"/>
              </w:rPr>
            </w:pPr>
            <w:r w:rsidRPr="00BB4779">
              <w:rPr>
                <w:sz w:val="18"/>
                <w:szCs w:val="18"/>
              </w:rPr>
              <w:t>13,1</w:t>
            </w:r>
          </w:p>
        </w:tc>
        <w:tc>
          <w:tcPr>
            <w:tcW w:w="851" w:type="dxa"/>
          </w:tcPr>
          <w:p w:rsidR="00B300B2" w:rsidRPr="00BB4779" w:rsidRDefault="00B300B2">
            <w:pPr>
              <w:pStyle w:val="ConsPlusNormal"/>
              <w:jc w:val="center"/>
              <w:rPr>
                <w:sz w:val="18"/>
                <w:szCs w:val="18"/>
              </w:rPr>
            </w:pPr>
            <w:r w:rsidRPr="00BB4779">
              <w:rPr>
                <w:sz w:val="18"/>
                <w:szCs w:val="18"/>
              </w:rPr>
              <w:t>13,1</w:t>
            </w:r>
          </w:p>
        </w:tc>
        <w:tc>
          <w:tcPr>
            <w:tcW w:w="850" w:type="dxa"/>
          </w:tcPr>
          <w:p w:rsidR="00B300B2" w:rsidRPr="00BB4779" w:rsidRDefault="00B300B2">
            <w:pPr>
              <w:pStyle w:val="ConsPlusNormal"/>
              <w:jc w:val="center"/>
              <w:rPr>
                <w:sz w:val="18"/>
                <w:szCs w:val="18"/>
              </w:rPr>
            </w:pPr>
            <w:r w:rsidRPr="00BB4779">
              <w:rPr>
                <w:sz w:val="18"/>
                <w:szCs w:val="18"/>
              </w:rPr>
              <w:t>13,1</w:t>
            </w:r>
          </w:p>
        </w:tc>
        <w:tc>
          <w:tcPr>
            <w:tcW w:w="851" w:type="dxa"/>
          </w:tcPr>
          <w:p w:rsidR="00B300B2" w:rsidRPr="00BB4779" w:rsidRDefault="00B300B2">
            <w:pPr>
              <w:pStyle w:val="ConsPlusNormal"/>
              <w:jc w:val="center"/>
              <w:rPr>
                <w:sz w:val="18"/>
                <w:szCs w:val="18"/>
              </w:rPr>
            </w:pPr>
            <w:r w:rsidRPr="00BB4779">
              <w:rPr>
                <w:sz w:val="18"/>
                <w:szCs w:val="18"/>
              </w:rPr>
              <w:t>13,1</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69.</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62,8</w:t>
            </w:r>
          </w:p>
        </w:tc>
        <w:tc>
          <w:tcPr>
            <w:tcW w:w="1134" w:type="dxa"/>
          </w:tcPr>
          <w:p w:rsidR="00B300B2" w:rsidRPr="00BB4779" w:rsidRDefault="00B300B2">
            <w:pPr>
              <w:pStyle w:val="ConsPlusNormal"/>
              <w:jc w:val="center"/>
              <w:rPr>
                <w:sz w:val="18"/>
                <w:szCs w:val="18"/>
              </w:rPr>
            </w:pPr>
            <w:r w:rsidRPr="00BB4779">
              <w:rPr>
                <w:sz w:val="18"/>
                <w:szCs w:val="18"/>
              </w:rPr>
              <w:t>62,5</w:t>
            </w:r>
          </w:p>
        </w:tc>
        <w:tc>
          <w:tcPr>
            <w:tcW w:w="850" w:type="dxa"/>
          </w:tcPr>
          <w:p w:rsidR="00B300B2" w:rsidRPr="00BB4779" w:rsidRDefault="00B300B2">
            <w:pPr>
              <w:pStyle w:val="ConsPlusNormal"/>
              <w:jc w:val="center"/>
              <w:rPr>
                <w:sz w:val="18"/>
                <w:szCs w:val="18"/>
              </w:rPr>
            </w:pPr>
            <w:r w:rsidRPr="00BB4779">
              <w:rPr>
                <w:sz w:val="18"/>
                <w:szCs w:val="18"/>
              </w:rPr>
              <w:t>62,2</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61,7</w:t>
            </w:r>
          </w:p>
        </w:tc>
        <w:tc>
          <w:tcPr>
            <w:tcW w:w="850" w:type="dxa"/>
          </w:tcPr>
          <w:p w:rsidR="00B300B2" w:rsidRPr="00BB4779" w:rsidRDefault="00B300B2">
            <w:pPr>
              <w:pStyle w:val="ConsPlusNormal"/>
              <w:jc w:val="center"/>
              <w:rPr>
                <w:sz w:val="18"/>
                <w:szCs w:val="18"/>
              </w:rPr>
            </w:pPr>
            <w:r w:rsidRPr="00BB4779">
              <w:rPr>
                <w:sz w:val="18"/>
                <w:szCs w:val="18"/>
              </w:rPr>
              <w:t>61,5</w:t>
            </w:r>
          </w:p>
        </w:tc>
        <w:tc>
          <w:tcPr>
            <w:tcW w:w="851" w:type="dxa"/>
          </w:tcPr>
          <w:p w:rsidR="00B300B2" w:rsidRPr="00BB4779" w:rsidRDefault="00B300B2">
            <w:pPr>
              <w:pStyle w:val="ConsPlusNormal"/>
              <w:jc w:val="center"/>
              <w:rPr>
                <w:sz w:val="18"/>
                <w:szCs w:val="18"/>
              </w:rPr>
            </w:pPr>
            <w:r w:rsidRPr="00BB4779">
              <w:rPr>
                <w:sz w:val="18"/>
                <w:szCs w:val="18"/>
              </w:rPr>
              <w:t>61,3</w:t>
            </w:r>
          </w:p>
        </w:tc>
        <w:tc>
          <w:tcPr>
            <w:tcW w:w="708" w:type="dxa"/>
          </w:tcPr>
          <w:p w:rsidR="00B300B2" w:rsidRPr="00BB4779" w:rsidRDefault="00B300B2">
            <w:pPr>
              <w:pStyle w:val="ConsPlusNormal"/>
              <w:jc w:val="center"/>
              <w:rPr>
                <w:sz w:val="18"/>
                <w:szCs w:val="18"/>
              </w:rPr>
            </w:pPr>
            <w:r w:rsidRPr="00BB4779">
              <w:rPr>
                <w:sz w:val="18"/>
                <w:szCs w:val="18"/>
              </w:rPr>
              <w:t>61,1</w:t>
            </w:r>
          </w:p>
        </w:tc>
        <w:tc>
          <w:tcPr>
            <w:tcW w:w="851" w:type="dxa"/>
          </w:tcPr>
          <w:p w:rsidR="00B300B2" w:rsidRPr="00BB4779" w:rsidRDefault="00B300B2">
            <w:pPr>
              <w:pStyle w:val="ConsPlusNormal"/>
              <w:jc w:val="center"/>
              <w:rPr>
                <w:sz w:val="18"/>
                <w:szCs w:val="18"/>
              </w:rPr>
            </w:pPr>
            <w:r w:rsidRPr="00BB4779">
              <w:rPr>
                <w:sz w:val="18"/>
                <w:szCs w:val="18"/>
              </w:rPr>
              <w:t>61,0</w:t>
            </w:r>
          </w:p>
        </w:tc>
        <w:tc>
          <w:tcPr>
            <w:tcW w:w="850" w:type="dxa"/>
          </w:tcPr>
          <w:p w:rsidR="00B300B2" w:rsidRPr="00BB4779" w:rsidRDefault="00B300B2">
            <w:pPr>
              <w:pStyle w:val="ConsPlusNormal"/>
              <w:jc w:val="center"/>
              <w:rPr>
                <w:sz w:val="18"/>
                <w:szCs w:val="18"/>
              </w:rPr>
            </w:pPr>
            <w:r w:rsidRPr="00BB4779">
              <w:rPr>
                <w:sz w:val="18"/>
                <w:szCs w:val="18"/>
              </w:rPr>
              <w:t>60,9</w:t>
            </w:r>
          </w:p>
        </w:tc>
        <w:tc>
          <w:tcPr>
            <w:tcW w:w="851" w:type="dxa"/>
          </w:tcPr>
          <w:p w:rsidR="00B300B2" w:rsidRPr="00BB4779" w:rsidRDefault="00B300B2">
            <w:pPr>
              <w:pStyle w:val="ConsPlusNormal"/>
              <w:jc w:val="center"/>
              <w:rPr>
                <w:sz w:val="18"/>
                <w:szCs w:val="18"/>
              </w:rPr>
            </w:pPr>
            <w:r w:rsidRPr="00BB4779">
              <w:rPr>
                <w:sz w:val="18"/>
                <w:szCs w:val="18"/>
              </w:rPr>
              <w:t>60,8</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70.</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2,9</w:t>
            </w:r>
          </w:p>
        </w:tc>
        <w:tc>
          <w:tcPr>
            <w:tcW w:w="1134" w:type="dxa"/>
          </w:tcPr>
          <w:p w:rsidR="00B300B2" w:rsidRPr="00BB4779" w:rsidRDefault="00B300B2">
            <w:pPr>
              <w:pStyle w:val="ConsPlusNormal"/>
              <w:jc w:val="center"/>
              <w:rPr>
                <w:sz w:val="18"/>
                <w:szCs w:val="18"/>
              </w:rPr>
            </w:pPr>
            <w:r w:rsidRPr="00BB4779">
              <w:rPr>
                <w:sz w:val="18"/>
                <w:szCs w:val="18"/>
              </w:rPr>
              <w:t>2,9</w:t>
            </w:r>
          </w:p>
        </w:tc>
        <w:tc>
          <w:tcPr>
            <w:tcW w:w="850" w:type="dxa"/>
          </w:tcPr>
          <w:p w:rsidR="00B300B2" w:rsidRPr="00BB4779" w:rsidRDefault="00B300B2">
            <w:pPr>
              <w:pStyle w:val="ConsPlusNormal"/>
              <w:jc w:val="center"/>
              <w:rPr>
                <w:sz w:val="18"/>
                <w:szCs w:val="18"/>
              </w:rPr>
            </w:pPr>
            <w:r w:rsidRPr="00BB4779">
              <w:rPr>
                <w:sz w:val="18"/>
                <w:szCs w:val="18"/>
              </w:rPr>
              <w:t>2,9</w:t>
            </w:r>
          </w:p>
        </w:tc>
        <w:tc>
          <w:tcPr>
            <w:tcW w:w="850" w:type="dxa"/>
          </w:tcPr>
          <w:p w:rsidR="00B300B2" w:rsidRPr="00BB4779" w:rsidRDefault="00B300B2">
            <w:pPr>
              <w:pStyle w:val="ConsPlusNormal"/>
              <w:jc w:val="center"/>
              <w:rPr>
                <w:sz w:val="18"/>
                <w:szCs w:val="18"/>
              </w:rPr>
            </w:pPr>
            <w:r w:rsidRPr="00BB4779">
              <w:rPr>
                <w:sz w:val="18"/>
                <w:szCs w:val="18"/>
              </w:rPr>
              <w:t>2,9</w:t>
            </w:r>
          </w:p>
        </w:tc>
        <w:tc>
          <w:tcPr>
            <w:tcW w:w="851" w:type="dxa"/>
          </w:tcPr>
          <w:p w:rsidR="00B300B2" w:rsidRPr="00BB4779" w:rsidRDefault="00B300B2">
            <w:pPr>
              <w:pStyle w:val="ConsPlusNormal"/>
              <w:jc w:val="center"/>
              <w:rPr>
                <w:sz w:val="18"/>
                <w:szCs w:val="18"/>
              </w:rPr>
            </w:pPr>
            <w:r w:rsidRPr="00BB4779">
              <w:rPr>
                <w:sz w:val="18"/>
                <w:szCs w:val="18"/>
              </w:rPr>
              <w:t>2,8</w:t>
            </w:r>
          </w:p>
        </w:tc>
        <w:tc>
          <w:tcPr>
            <w:tcW w:w="850" w:type="dxa"/>
          </w:tcPr>
          <w:p w:rsidR="00B300B2" w:rsidRPr="00BB4779" w:rsidRDefault="00B300B2">
            <w:pPr>
              <w:pStyle w:val="ConsPlusNormal"/>
              <w:jc w:val="center"/>
              <w:rPr>
                <w:sz w:val="18"/>
                <w:szCs w:val="18"/>
              </w:rPr>
            </w:pPr>
            <w:r w:rsidRPr="00BB4779">
              <w:rPr>
                <w:sz w:val="18"/>
                <w:szCs w:val="18"/>
              </w:rPr>
              <w:t>2,8</w:t>
            </w:r>
          </w:p>
        </w:tc>
        <w:tc>
          <w:tcPr>
            <w:tcW w:w="851" w:type="dxa"/>
          </w:tcPr>
          <w:p w:rsidR="00B300B2" w:rsidRPr="00BB4779" w:rsidRDefault="00B300B2">
            <w:pPr>
              <w:pStyle w:val="ConsPlusNormal"/>
              <w:jc w:val="center"/>
              <w:rPr>
                <w:sz w:val="18"/>
                <w:szCs w:val="18"/>
              </w:rPr>
            </w:pPr>
            <w:r w:rsidRPr="00BB4779">
              <w:rPr>
                <w:sz w:val="18"/>
                <w:szCs w:val="18"/>
              </w:rPr>
              <w:t>2,8</w:t>
            </w:r>
          </w:p>
        </w:tc>
        <w:tc>
          <w:tcPr>
            <w:tcW w:w="708" w:type="dxa"/>
          </w:tcPr>
          <w:p w:rsidR="00B300B2" w:rsidRPr="00BB4779" w:rsidRDefault="00B300B2">
            <w:pPr>
              <w:pStyle w:val="ConsPlusNormal"/>
              <w:jc w:val="center"/>
              <w:rPr>
                <w:sz w:val="18"/>
                <w:szCs w:val="18"/>
              </w:rPr>
            </w:pPr>
            <w:r w:rsidRPr="00BB4779">
              <w:rPr>
                <w:sz w:val="18"/>
                <w:szCs w:val="18"/>
              </w:rPr>
              <w:t>2,8</w:t>
            </w:r>
          </w:p>
        </w:tc>
        <w:tc>
          <w:tcPr>
            <w:tcW w:w="851" w:type="dxa"/>
          </w:tcPr>
          <w:p w:rsidR="00B300B2" w:rsidRPr="00BB4779" w:rsidRDefault="00B300B2">
            <w:pPr>
              <w:pStyle w:val="ConsPlusNormal"/>
              <w:jc w:val="center"/>
              <w:rPr>
                <w:sz w:val="18"/>
                <w:szCs w:val="18"/>
              </w:rPr>
            </w:pPr>
            <w:r w:rsidRPr="00BB4779">
              <w:rPr>
                <w:sz w:val="18"/>
                <w:szCs w:val="18"/>
              </w:rPr>
              <w:t>2,8</w:t>
            </w:r>
          </w:p>
        </w:tc>
        <w:tc>
          <w:tcPr>
            <w:tcW w:w="850" w:type="dxa"/>
          </w:tcPr>
          <w:p w:rsidR="00B300B2" w:rsidRPr="00BB4779" w:rsidRDefault="00B300B2">
            <w:pPr>
              <w:pStyle w:val="ConsPlusNormal"/>
              <w:jc w:val="center"/>
              <w:rPr>
                <w:sz w:val="18"/>
                <w:szCs w:val="18"/>
              </w:rPr>
            </w:pPr>
            <w:r w:rsidRPr="00BB4779">
              <w:rPr>
                <w:sz w:val="18"/>
                <w:szCs w:val="18"/>
              </w:rPr>
              <w:t>2,8</w:t>
            </w:r>
          </w:p>
        </w:tc>
        <w:tc>
          <w:tcPr>
            <w:tcW w:w="851" w:type="dxa"/>
          </w:tcPr>
          <w:p w:rsidR="00B300B2" w:rsidRPr="00BB4779" w:rsidRDefault="00B300B2">
            <w:pPr>
              <w:pStyle w:val="ConsPlusNormal"/>
              <w:jc w:val="center"/>
              <w:rPr>
                <w:sz w:val="18"/>
                <w:szCs w:val="18"/>
              </w:rPr>
            </w:pPr>
            <w:r w:rsidRPr="00BB4779">
              <w:rPr>
                <w:sz w:val="18"/>
                <w:szCs w:val="18"/>
              </w:rPr>
              <w:t>2,8</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71.</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37,6</w:t>
            </w:r>
          </w:p>
        </w:tc>
        <w:tc>
          <w:tcPr>
            <w:tcW w:w="1134" w:type="dxa"/>
          </w:tcPr>
          <w:p w:rsidR="00B300B2" w:rsidRPr="00BB4779" w:rsidRDefault="00B300B2">
            <w:pPr>
              <w:pStyle w:val="ConsPlusNormal"/>
              <w:jc w:val="center"/>
              <w:rPr>
                <w:sz w:val="18"/>
                <w:szCs w:val="18"/>
              </w:rPr>
            </w:pPr>
            <w:r w:rsidRPr="00BB4779">
              <w:rPr>
                <w:sz w:val="18"/>
                <w:szCs w:val="18"/>
              </w:rPr>
              <w:t>37,2</w:t>
            </w:r>
          </w:p>
        </w:tc>
        <w:tc>
          <w:tcPr>
            <w:tcW w:w="850" w:type="dxa"/>
          </w:tcPr>
          <w:p w:rsidR="00B300B2" w:rsidRPr="00BB4779" w:rsidRDefault="00B300B2">
            <w:pPr>
              <w:pStyle w:val="ConsPlusNormal"/>
              <w:jc w:val="center"/>
              <w:rPr>
                <w:sz w:val="18"/>
                <w:szCs w:val="18"/>
              </w:rPr>
            </w:pPr>
            <w:r w:rsidRPr="00BB4779">
              <w:rPr>
                <w:sz w:val="18"/>
                <w:szCs w:val="18"/>
              </w:rPr>
              <w:t>36,9</w:t>
            </w:r>
          </w:p>
        </w:tc>
        <w:tc>
          <w:tcPr>
            <w:tcW w:w="850" w:type="dxa"/>
          </w:tcPr>
          <w:p w:rsidR="00B300B2" w:rsidRPr="00BB4779" w:rsidRDefault="00B300B2">
            <w:pPr>
              <w:pStyle w:val="ConsPlusNormal"/>
              <w:jc w:val="center"/>
              <w:rPr>
                <w:sz w:val="18"/>
                <w:szCs w:val="18"/>
              </w:rPr>
            </w:pPr>
            <w:r w:rsidRPr="00BB4779">
              <w:rPr>
                <w:sz w:val="18"/>
                <w:szCs w:val="18"/>
              </w:rPr>
              <w:t>36,6</w:t>
            </w:r>
          </w:p>
        </w:tc>
        <w:tc>
          <w:tcPr>
            <w:tcW w:w="851" w:type="dxa"/>
          </w:tcPr>
          <w:p w:rsidR="00B300B2" w:rsidRPr="00BB4779" w:rsidRDefault="00B300B2">
            <w:pPr>
              <w:pStyle w:val="ConsPlusNormal"/>
              <w:jc w:val="center"/>
              <w:rPr>
                <w:sz w:val="18"/>
                <w:szCs w:val="18"/>
              </w:rPr>
            </w:pPr>
            <w:r w:rsidRPr="00BB4779">
              <w:rPr>
                <w:sz w:val="18"/>
                <w:szCs w:val="18"/>
              </w:rPr>
              <w:t>36,3</w:t>
            </w:r>
          </w:p>
        </w:tc>
        <w:tc>
          <w:tcPr>
            <w:tcW w:w="850" w:type="dxa"/>
          </w:tcPr>
          <w:p w:rsidR="00B300B2" w:rsidRPr="00BB4779" w:rsidRDefault="00B300B2">
            <w:pPr>
              <w:pStyle w:val="ConsPlusNormal"/>
              <w:jc w:val="center"/>
              <w:rPr>
                <w:sz w:val="18"/>
                <w:szCs w:val="18"/>
              </w:rPr>
            </w:pPr>
            <w:r w:rsidRPr="00BB4779">
              <w:rPr>
                <w:sz w:val="18"/>
                <w:szCs w:val="18"/>
              </w:rPr>
              <w:t>36,0</w:t>
            </w:r>
          </w:p>
        </w:tc>
        <w:tc>
          <w:tcPr>
            <w:tcW w:w="851" w:type="dxa"/>
          </w:tcPr>
          <w:p w:rsidR="00B300B2" w:rsidRPr="00BB4779" w:rsidRDefault="00B300B2">
            <w:pPr>
              <w:pStyle w:val="ConsPlusNormal"/>
              <w:jc w:val="center"/>
              <w:rPr>
                <w:sz w:val="18"/>
                <w:szCs w:val="18"/>
              </w:rPr>
            </w:pPr>
            <w:r w:rsidRPr="00BB4779">
              <w:rPr>
                <w:sz w:val="18"/>
                <w:szCs w:val="18"/>
              </w:rPr>
              <w:t>35,7</w:t>
            </w:r>
          </w:p>
        </w:tc>
        <w:tc>
          <w:tcPr>
            <w:tcW w:w="708" w:type="dxa"/>
          </w:tcPr>
          <w:p w:rsidR="00B300B2" w:rsidRPr="00BB4779" w:rsidRDefault="00B300B2">
            <w:pPr>
              <w:pStyle w:val="ConsPlusNormal"/>
              <w:jc w:val="center"/>
              <w:rPr>
                <w:sz w:val="18"/>
                <w:szCs w:val="18"/>
              </w:rPr>
            </w:pPr>
            <w:r w:rsidRPr="00BB4779">
              <w:rPr>
                <w:sz w:val="18"/>
                <w:szCs w:val="18"/>
              </w:rPr>
              <w:t>35,4</w:t>
            </w:r>
          </w:p>
        </w:tc>
        <w:tc>
          <w:tcPr>
            <w:tcW w:w="851" w:type="dxa"/>
          </w:tcPr>
          <w:p w:rsidR="00B300B2" w:rsidRPr="00BB4779" w:rsidRDefault="00B300B2">
            <w:pPr>
              <w:pStyle w:val="ConsPlusNormal"/>
              <w:jc w:val="center"/>
              <w:rPr>
                <w:sz w:val="18"/>
                <w:szCs w:val="18"/>
              </w:rPr>
            </w:pPr>
            <w:r w:rsidRPr="00BB4779">
              <w:rPr>
                <w:sz w:val="18"/>
                <w:szCs w:val="18"/>
              </w:rPr>
              <w:t>35,1</w:t>
            </w:r>
          </w:p>
        </w:tc>
        <w:tc>
          <w:tcPr>
            <w:tcW w:w="850" w:type="dxa"/>
          </w:tcPr>
          <w:p w:rsidR="00B300B2" w:rsidRPr="00BB4779" w:rsidRDefault="00B300B2">
            <w:pPr>
              <w:pStyle w:val="ConsPlusNormal"/>
              <w:jc w:val="center"/>
              <w:rPr>
                <w:sz w:val="18"/>
                <w:szCs w:val="18"/>
              </w:rPr>
            </w:pPr>
            <w:r w:rsidRPr="00BB4779">
              <w:rPr>
                <w:sz w:val="18"/>
                <w:szCs w:val="18"/>
              </w:rPr>
              <w:t>34,8</w:t>
            </w:r>
          </w:p>
        </w:tc>
        <w:tc>
          <w:tcPr>
            <w:tcW w:w="851" w:type="dxa"/>
          </w:tcPr>
          <w:p w:rsidR="00B300B2" w:rsidRPr="00BB4779" w:rsidRDefault="00B300B2">
            <w:pPr>
              <w:pStyle w:val="ConsPlusNormal"/>
              <w:jc w:val="center"/>
              <w:rPr>
                <w:sz w:val="18"/>
                <w:szCs w:val="18"/>
              </w:rPr>
            </w:pPr>
            <w:r w:rsidRPr="00BB4779">
              <w:rPr>
                <w:sz w:val="18"/>
                <w:szCs w:val="18"/>
              </w:rPr>
              <w:t>34,5</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72.</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42,2</w:t>
            </w:r>
          </w:p>
        </w:tc>
        <w:tc>
          <w:tcPr>
            <w:tcW w:w="1134" w:type="dxa"/>
          </w:tcPr>
          <w:p w:rsidR="00B300B2" w:rsidRPr="00BB4779" w:rsidRDefault="00B300B2">
            <w:pPr>
              <w:pStyle w:val="ConsPlusNormal"/>
              <w:jc w:val="center"/>
              <w:rPr>
                <w:sz w:val="18"/>
                <w:szCs w:val="18"/>
              </w:rPr>
            </w:pPr>
            <w:r w:rsidRPr="00BB4779">
              <w:rPr>
                <w:sz w:val="18"/>
                <w:szCs w:val="18"/>
              </w:rPr>
              <w:t>42,0</w:t>
            </w:r>
          </w:p>
        </w:tc>
        <w:tc>
          <w:tcPr>
            <w:tcW w:w="850" w:type="dxa"/>
          </w:tcPr>
          <w:p w:rsidR="00B300B2" w:rsidRPr="00BB4779" w:rsidRDefault="00B300B2">
            <w:pPr>
              <w:pStyle w:val="ConsPlusNormal"/>
              <w:jc w:val="center"/>
              <w:rPr>
                <w:sz w:val="18"/>
                <w:szCs w:val="18"/>
              </w:rPr>
            </w:pPr>
            <w:r w:rsidRPr="00BB4779">
              <w:rPr>
                <w:sz w:val="18"/>
                <w:szCs w:val="18"/>
              </w:rPr>
              <w:t>41,8</w:t>
            </w:r>
          </w:p>
        </w:tc>
        <w:tc>
          <w:tcPr>
            <w:tcW w:w="850" w:type="dxa"/>
          </w:tcPr>
          <w:p w:rsidR="00B300B2" w:rsidRPr="00BB4779" w:rsidRDefault="00B300B2">
            <w:pPr>
              <w:pStyle w:val="ConsPlusNormal"/>
              <w:jc w:val="center"/>
              <w:rPr>
                <w:sz w:val="18"/>
                <w:szCs w:val="18"/>
              </w:rPr>
            </w:pPr>
            <w:r w:rsidRPr="00BB4779">
              <w:rPr>
                <w:sz w:val="18"/>
                <w:szCs w:val="18"/>
              </w:rPr>
              <w:t>41,6</w:t>
            </w:r>
          </w:p>
        </w:tc>
        <w:tc>
          <w:tcPr>
            <w:tcW w:w="851" w:type="dxa"/>
          </w:tcPr>
          <w:p w:rsidR="00B300B2" w:rsidRPr="00BB4779" w:rsidRDefault="00B300B2">
            <w:pPr>
              <w:pStyle w:val="ConsPlusNormal"/>
              <w:jc w:val="center"/>
              <w:rPr>
                <w:sz w:val="18"/>
                <w:szCs w:val="18"/>
              </w:rPr>
            </w:pPr>
            <w:r w:rsidRPr="00BB4779">
              <w:rPr>
                <w:sz w:val="18"/>
                <w:szCs w:val="18"/>
              </w:rPr>
              <w:t>41,4</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41,2</w:t>
            </w:r>
          </w:p>
        </w:tc>
        <w:tc>
          <w:tcPr>
            <w:tcW w:w="708" w:type="dxa"/>
          </w:tcPr>
          <w:p w:rsidR="00B300B2" w:rsidRPr="00BB4779" w:rsidRDefault="00B300B2">
            <w:pPr>
              <w:pStyle w:val="ConsPlusNormal"/>
              <w:jc w:val="center"/>
              <w:rPr>
                <w:sz w:val="18"/>
                <w:szCs w:val="18"/>
              </w:rPr>
            </w:pPr>
            <w:r w:rsidRPr="00BB4779">
              <w:rPr>
                <w:sz w:val="18"/>
                <w:szCs w:val="18"/>
              </w:rPr>
              <w:t>41,1</w:t>
            </w:r>
          </w:p>
        </w:tc>
        <w:tc>
          <w:tcPr>
            <w:tcW w:w="851" w:type="dxa"/>
          </w:tcPr>
          <w:p w:rsidR="00B300B2" w:rsidRPr="00BB4779" w:rsidRDefault="00B300B2">
            <w:pPr>
              <w:pStyle w:val="ConsPlusNormal"/>
              <w:jc w:val="center"/>
              <w:rPr>
                <w:sz w:val="18"/>
                <w:szCs w:val="18"/>
              </w:rPr>
            </w:pPr>
            <w:r w:rsidRPr="00BB4779">
              <w:rPr>
                <w:sz w:val="18"/>
                <w:szCs w:val="18"/>
              </w:rPr>
              <w:t>41,0</w:t>
            </w:r>
          </w:p>
        </w:tc>
        <w:tc>
          <w:tcPr>
            <w:tcW w:w="850" w:type="dxa"/>
          </w:tcPr>
          <w:p w:rsidR="00B300B2" w:rsidRPr="00BB4779" w:rsidRDefault="00B300B2">
            <w:pPr>
              <w:pStyle w:val="ConsPlusNormal"/>
              <w:jc w:val="center"/>
              <w:rPr>
                <w:sz w:val="18"/>
                <w:szCs w:val="18"/>
              </w:rPr>
            </w:pPr>
            <w:r w:rsidRPr="00BB4779">
              <w:rPr>
                <w:sz w:val="18"/>
                <w:szCs w:val="18"/>
              </w:rPr>
              <w:t>40,9</w:t>
            </w:r>
          </w:p>
        </w:tc>
        <w:tc>
          <w:tcPr>
            <w:tcW w:w="851" w:type="dxa"/>
          </w:tcPr>
          <w:p w:rsidR="00B300B2" w:rsidRPr="00BB4779" w:rsidRDefault="00B300B2">
            <w:pPr>
              <w:pStyle w:val="ConsPlusNormal"/>
              <w:jc w:val="center"/>
              <w:rPr>
                <w:sz w:val="18"/>
                <w:szCs w:val="18"/>
              </w:rPr>
            </w:pPr>
            <w:r w:rsidRPr="00BB4779">
              <w:rPr>
                <w:sz w:val="18"/>
                <w:szCs w:val="18"/>
              </w:rPr>
              <w:t>40,9</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73.</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19,1</w:t>
            </w:r>
          </w:p>
        </w:tc>
        <w:tc>
          <w:tcPr>
            <w:tcW w:w="1134" w:type="dxa"/>
          </w:tcPr>
          <w:p w:rsidR="00B300B2" w:rsidRPr="00BB4779" w:rsidRDefault="00B300B2">
            <w:pPr>
              <w:pStyle w:val="ConsPlusNormal"/>
              <w:jc w:val="center"/>
              <w:rPr>
                <w:sz w:val="18"/>
                <w:szCs w:val="18"/>
              </w:rPr>
            </w:pPr>
            <w:r w:rsidRPr="00BB4779">
              <w:rPr>
                <w:sz w:val="18"/>
                <w:szCs w:val="18"/>
              </w:rPr>
              <w:t>19,0</w:t>
            </w:r>
          </w:p>
        </w:tc>
        <w:tc>
          <w:tcPr>
            <w:tcW w:w="850" w:type="dxa"/>
          </w:tcPr>
          <w:p w:rsidR="00B300B2" w:rsidRPr="00BB4779" w:rsidRDefault="00B300B2">
            <w:pPr>
              <w:pStyle w:val="ConsPlusNormal"/>
              <w:jc w:val="center"/>
              <w:rPr>
                <w:sz w:val="18"/>
                <w:szCs w:val="18"/>
              </w:rPr>
            </w:pPr>
            <w:r w:rsidRPr="00BB4779">
              <w:rPr>
                <w:sz w:val="18"/>
                <w:szCs w:val="18"/>
              </w:rPr>
              <w:t>18,9</w:t>
            </w:r>
          </w:p>
        </w:tc>
        <w:tc>
          <w:tcPr>
            <w:tcW w:w="850" w:type="dxa"/>
          </w:tcPr>
          <w:p w:rsidR="00B300B2" w:rsidRPr="00BB4779" w:rsidRDefault="00B300B2">
            <w:pPr>
              <w:pStyle w:val="ConsPlusNormal"/>
              <w:jc w:val="center"/>
              <w:rPr>
                <w:sz w:val="18"/>
                <w:szCs w:val="18"/>
              </w:rPr>
            </w:pPr>
            <w:r w:rsidRPr="00BB4779">
              <w:rPr>
                <w:sz w:val="18"/>
                <w:szCs w:val="18"/>
              </w:rPr>
              <w:t>18,8</w:t>
            </w:r>
          </w:p>
        </w:tc>
        <w:tc>
          <w:tcPr>
            <w:tcW w:w="851" w:type="dxa"/>
          </w:tcPr>
          <w:p w:rsidR="00B300B2" w:rsidRPr="00BB4779" w:rsidRDefault="00B300B2">
            <w:pPr>
              <w:pStyle w:val="ConsPlusNormal"/>
              <w:jc w:val="center"/>
              <w:rPr>
                <w:sz w:val="18"/>
                <w:szCs w:val="18"/>
              </w:rPr>
            </w:pPr>
            <w:r w:rsidRPr="00BB4779">
              <w:rPr>
                <w:sz w:val="18"/>
                <w:szCs w:val="18"/>
              </w:rPr>
              <w:t>18,8</w:t>
            </w:r>
          </w:p>
        </w:tc>
        <w:tc>
          <w:tcPr>
            <w:tcW w:w="850" w:type="dxa"/>
          </w:tcPr>
          <w:p w:rsidR="00B300B2" w:rsidRPr="00BB4779" w:rsidRDefault="00B300B2">
            <w:pPr>
              <w:pStyle w:val="ConsPlusNormal"/>
              <w:jc w:val="center"/>
              <w:rPr>
                <w:sz w:val="18"/>
                <w:szCs w:val="18"/>
              </w:rPr>
            </w:pPr>
            <w:r w:rsidRPr="00BB4779">
              <w:rPr>
                <w:sz w:val="18"/>
                <w:szCs w:val="18"/>
              </w:rPr>
              <w:t>18,7</w:t>
            </w:r>
          </w:p>
        </w:tc>
        <w:tc>
          <w:tcPr>
            <w:tcW w:w="851" w:type="dxa"/>
          </w:tcPr>
          <w:p w:rsidR="00B300B2" w:rsidRPr="00BB4779" w:rsidRDefault="00B300B2">
            <w:pPr>
              <w:pStyle w:val="ConsPlusNormal"/>
              <w:jc w:val="center"/>
              <w:rPr>
                <w:sz w:val="18"/>
                <w:szCs w:val="18"/>
              </w:rPr>
            </w:pPr>
            <w:r w:rsidRPr="00BB4779">
              <w:rPr>
                <w:sz w:val="18"/>
                <w:szCs w:val="18"/>
              </w:rPr>
              <w:t>18,6</w:t>
            </w:r>
          </w:p>
        </w:tc>
        <w:tc>
          <w:tcPr>
            <w:tcW w:w="708" w:type="dxa"/>
          </w:tcPr>
          <w:p w:rsidR="00B300B2" w:rsidRPr="00BB4779" w:rsidRDefault="00B300B2">
            <w:pPr>
              <w:pStyle w:val="ConsPlusNormal"/>
              <w:jc w:val="center"/>
              <w:rPr>
                <w:sz w:val="18"/>
                <w:szCs w:val="18"/>
              </w:rPr>
            </w:pPr>
            <w:r w:rsidRPr="00BB4779">
              <w:rPr>
                <w:sz w:val="18"/>
                <w:szCs w:val="18"/>
              </w:rPr>
              <w:t>18,6</w:t>
            </w:r>
          </w:p>
        </w:tc>
        <w:tc>
          <w:tcPr>
            <w:tcW w:w="851" w:type="dxa"/>
          </w:tcPr>
          <w:p w:rsidR="00B300B2" w:rsidRPr="00BB4779" w:rsidRDefault="00B300B2">
            <w:pPr>
              <w:pStyle w:val="ConsPlusNormal"/>
              <w:jc w:val="center"/>
              <w:rPr>
                <w:sz w:val="18"/>
                <w:szCs w:val="18"/>
              </w:rPr>
            </w:pPr>
            <w:r w:rsidRPr="00BB4779">
              <w:rPr>
                <w:sz w:val="18"/>
                <w:szCs w:val="18"/>
              </w:rPr>
              <w:t>18,6</w:t>
            </w:r>
          </w:p>
        </w:tc>
        <w:tc>
          <w:tcPr>
            <w:tcW w:w="850" w:type="dxa"/>
          </w:tcPr>
          <w:p w:rsidR="00B300B2" w:rsidRPr="00BB4779" w:rsidRDefault="00B300B2">
            <w:pPr>
              <w:pStyle w:val="ConsPlusNormal"/>
              <w:jc w:val="center"/>
              <w:rPr>
                <w:sz w:val="18"/>
                <w:szCs w:val="18"/>
              </w:rPr>
            </w:pPr>
            <w:r w:rsidRPr="00BB4779">
              <w:rPr>
                <w:sz w:val="18"/>
                <w:szCs w:val="18"/>
              </w:rPr>
              <w:t>18,5</w:t>
            </w:r>
          </w:p>
        </w:tc>
        <w:tc>
          <w:tcPr>
            <w:tcW w:w="851" w:type="dxa"/>
          </w:tcPr>
          <w:p w:rsidR="00B300B2" w:rsidRPr="00BB4779" w:rsidRDefault="00B300B2">
            <w:pPr>
              <w:pStyle w:val="ConsPlusNormal"/>
              <w:jc w:val="center"/>
              <w:rPr>
                <w:sz w:val="18"/>
                <w:szCs w:val="18"/>
              </w:rPr>
            </w:pPr>
            <w:r w:rsidRPr="00BB4779">
              <w:rPr>
                <w:sz w:val="18"/>
                <w:szCs w:val="18"/>
              </w:rPr>
              <w:t>18,5</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74.</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24,8</w:t>
            </w:r>
          </w:p>
        </w:tc>
        <w:tc>
          <w:tcPr>
            <w:tcW w:w="1134" w:type="dxa"/>
          </w:tcPr>
          <w:p w:rsidR="00B300B2" w:rsidRPr="00BB4779" w:rsidRDefault="00B300B2">
            <w:pPr>
              <w:pStyle w:val="ConsPlusNormal"/>
              <w:jc w:val="center"/>
              <w:rPr>
                <w:sz w:val="18"/>
                <w:szCs w:val="18"/>
              </w:rPr>
            </w:pPr>
            <w:r w:rsidRPr="00BB4779">
              <w:rPr>
                <w:sz w:val="18"/>
                <w:szCs w:val="18"/>
              </w:rPr>
              <w:t>24,7</w:t>
            </w:r>
          </w:p>
        </w:tc>
        <w:tc>
          <w:tcPr>
            <w:tcW w:w="850" w:type="dxa"/>
          </w:tcPr>
          <w:p w:rsidR="00B300B2" w:rsidRPr="00BB4779" w:rsidRDefault="00B300B2">
            <w:pPr>
              <w:pStyle w:val="ConsPlusNormal"/>
              <w:jc w:val="center"/>
              <w:rPr>
                <w:sz w:val="18"/>
                <w:szCs w:val="18"/>
              </w:rPr>
            </w:pPr>
            <w:r w:rsidRPr="00BB4779">
              <w:rPr>
                <w:sz w:val="18"/>
                <w:szCs w:val="18"/>
              </w:rPr>
              <w:t>24,6</w:t>
            </w:r>
          </w:p>
        </w:tc>
        <w:tc>
          <w:tcPr>
            <w:tcW w:w="850" w:type="dxa"/>
          </w:tcPr>
          <w:p w:rsidR="00B300B2" w:rsidRPr="00BB4779" w:rsidRDefault="00B300B2">
            <w:pPr>
              <w:pStyle w:val="ConsPlusNormal"/>
              <w:jc w:val="center"/>
              <w:rPr>
                <w:sz w:val="18"/>
                <w:szCs w:val="18"/>
              </w:rPr>
            </w:pPr>
            <w:r w:rsidRPr="00BB4779">
              <w:rPr>
                <w:sz w:val="18"/>
                <w:szCs w:val="18"/>
              </w:rPr>
              <w:t>24,5</w:t>
            </w:r>
          </w:p>
        </w:tc>
        <w:tc>
          <w:tcPr>
            <w:tcW w:w="851" w:type="dxa"/>
          </w:tcPr>
          <w:p w:rsidR="00B300B2" w:rsidRPr="00BB4779" w:rsidRDefault="00B300B2">
            <w:pPr>
              <w:pStyle w:val="ConsPlusNormal"/>
              <w:jc w:val="center"/>
              <w:rPr>
                <w:sz w:val="18"/>
                <w:szCs w:val="18"/>
              </w:rPr>
            </w:pPr>
            <w:r w:rsidRPr="00BB4779">
              <w:rPr>
                <w:sz w:val="18"/>
                <w:szCs w:val="18"/>
              </w:rPr>
              <w:t>24,4</w:t>
            </w:r>
          </w:p>
        </w:tc>
        <w:tc>
          <w:tcPr>
            <w:tcW w:w="850" w:type="dxa"/>
          </w:tcPr>
          <w:p w:rsidR="00B300B2" w:rsidRPr="00BB4779" w:rsidRDefault="00B300B2">
            <w:pPr>
              <w:pStyle w:val="ConsPlusNormal"/>
              <w:jc w:val="center"/>
              <w:rPr>
                <w:sz w:val="18"/>
                <w:szCs w:val="18"/>
              </w:rPr>
            </w:pPr>
            <w:r w:rsidRPr="00BB4779">
              <w:rPr>
                <w:sz w:val="18"/>
                <w:szCs w:val="18"/>
              </w:rPr>
              <w:t>24,3</w:t>
            </w:r>
          </w:p>
        </w:tc>
        <w:tc>
          <w:tcPr>
            <w:tcW w:w="851" w:type="dxa"/>
          </w:tcPr>
          <w:p w:rsidR="00B300B2" w:rsidRPr="00BB4779" w:rsidRDefault="00B300B2">
            <w:pPr>
              <w:pStyle w:val="ConsPlusNormal"/>
              <w:jc w:val="center"/>
              <w:rPr>
                <w:sz w:val="18"/>
                <w:szCs w:val="18"/>
              </w:rPr>
            </w:pPr>
            <w:r w:rsidRPr="00BB4779">
              <w:rPr>
                <w:sz w:val="18"/>
                <w:szCs w:val="18"/>
              </w:rPr>
              <w:t>24,2</w:t>
            </w:r>
          </w:p>
        </w:tc>
        <w:tc>
          <w:tcPr>
            <w:tcW w:w="708" w:type="dxa"/>
          </w:tcPr>
          <w:p w:rsidR="00B300B2" w:rsidRPr="00BB4779" w:rsidRDefault="00B300B2">
            <w:pPr>
              <w:pStyle w:val="ConsPlusNormal"/>
              <w:jc w:val="center"/>
              <w:rPr>
                <w:sz w:val="18"/>
                <w:szCs w:val="18"/>
              </w:rPr>
            </w:pPr>
            <w:r w:rsidRPr="00BB4779">
              <w:rPr>
                <w:sz w:val="18"/>
                <w:szCs w:val="18"/>
              </w:rPr>
              <w:t>24,1</w:t>
            </w:r>
          </w:p>
        </w:tc>
        <w:tc>
          <w:tcPr>
            <w:tcW w:w="851" w:type="dxa"/>
          </w:tcPr>
          <w:p w:rsidR="00B300B2" w:rsidRPr="00BB4779" w:rsidRDefault="00B300B2">
            <w:pPr>
              <w:pStyle w:val="ConsPlusNormal"/>
              <w:jc w:val="center"/>
              <w:rPr>
                <w:sz w:val="18"/>
                <w:szCs w:val="18"/>
              </w:rPr>
            </w:pPr>
            <w:r w:rsidRPr="00BB4779">
              <w:rPr>
                <w:sz w:val="18"/>
                <w:szCs w:val="18"/>
              </w:rPr>
              <w:t>24,1</w:t>
            </w:r>
          </w:p>
        </w:tc>
        <w:tc>
          <w:tcPr>
            <w:tcW w:w="850" w:type="dxa"/>
          </w:tcPr>
          <w:p w:rsidR="00B300B2" w:rsidRPr="00BB4779" w:rsidRDefault="00B300B2">
            <w:pPr>
              <w:pStyle w:val="ConsPlusNormal"/>
              <w:jc w:val="center"/>
              <w:rPr>
                <w:sz w:val="18"/>
                <w:szCs w:val="18"/>
              </w:rPr>
            </w:pPr>
            <w:r w:rsidRPr="00BB4779">
              <w:rPr>
                <w:sz w:val="18"/>
                <w:szCs w:val="18"/>
              </w:rPr>
              <w:t>24,0</w:t>
            </w:r>
          </w:p>
        </w:tc>
        <w:tc>
          <w:tcPr>
            <w:tcW w:w="851" w:type="dxa"/>
          </w:tcPr>
          <w:p w:rsidR="00B300B2" w:rsidRPr="00BB4779" w:rsidRDefault="00B300B2">
            <w:pPr>
              <w:pStyle w:val="ConsPlusNormal"/>
              <w:jc w:val="center"/>
              <w:rPr>
                <w:sz w:val="18"/>
                <w:szCs w:val="18"/>
              </w:rPr>
            </w:pPr>
            <w:r w:rsidRPr="00BB4779">
              <w:rPr>
                <w:sz w:val="18"/>
                <w:szCs w:val="18"/>
              </w:rPr>
              <w:t>24,0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75.</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19,3</w:t>
            </w:r>
          </w:p>
        </w:tc>
        <w:tc>
          <w:tcPr>
            <w:tcW w:w="1134" w:type="dxa"/>
          </w:tcPr>
          <w:p w:rsidR="00B300B2" w:rsidRPr="00BB4779" w:rsidRDefault="00B300B2">
            <w:pPr>
              <w:pStyle w:val="ConsPlusNormal"/>
              <w:jc w:val="center"/>
              <w:rPr>
                <w:sz w:val="18"/>
                <w:szCs w:val="18"/>
              </w:rPr>
            </w:pPr>
            <w:r w:rsidRPr="00BB4779">
              <w:rPr>
                <w:sz w:val="18"/>
                <w:szCs w:val="18"/>
              </w:rPr>
              <w:t>19,2</w:t>
            </w:r>
          </w:p>
        </w:tc>
        <w:tc>
          <w:tcPr>
            <w:tcW w:w="850" w:type="dxa"/>
          </w:tcPr>
          <w:p w:rsidR="00B300B2" w:rsidRPr="00BB4779" w:rsidRDefault="00B300B2">
            <w:pPr>
              <w:pStyle w:val="ConsPlusNormal"/>
              <w:jc w:val="center"/>
              <w:rPr>
                <w:sz w:val="18"/>
                <w:szCs w:val="18"/>
              </w:rPr>
            </w:pPr>
            <w:r w:rsidRPr="00BB4779">
              <w:rPr>
                <w:sz w:val="18"/>
                <w:szCs w:val="18"/>
              </w:rPr>
              <w:t>19,1</w:t>
            </w:r>
          </w:p>
        </w:tc>
        <w:tc>
          <w:tcPr>
            <w:tcW w:w="850" w:type="dxa"/>
          </w:tcPr>
          <w:p w:rsidR="00B300B2" w:rsidRPr="00BB4779" w:rsidRDefault="00B300B2">
            <w:pPr>
              <w:pStyle w:val="ConsPlusNormal"/>
              <w:jc w:val="center"/>
              <w:rPr>
                <w:sz w:val="18"/>
                <w:szCs w:val="18"/>
              </w:rPr>
            </w:pPr>
            <w:r w:rsidRPr="00BB4779">
              <w:rPr>
                <w:sz w:val="18"/>
                <w:szCs w:val="18"/>
              </w:rPr>
              <w:t>19,0</w:t>
            </w:r>
          </w:p>
        </w:tc>
        <w:tc>
          <w:tcPr>
            <w:tcW w:w="851" w:type="dxa"/>
          </w:tcPr>
          <w:p w:rsidR="00B300B2" w:rsidRPr="00BB4779" w:rsidRDefault="00B300B2">
            <w:pPr>
              <w:pStyle w:val="ConsPlusNormal"/>
              <w:jc w:val="center"/>
              <w:rPr>
                <w:sz w:val="18"/>
                <w:szCs w:val="18"/>
              </w:rPr>
            </w:pPr>
            <w:r w:rsidRPr="00BB4779">
              <w:rPr>
                <w:sz w:val="18"/>
                <w:szCs w:val="18"/>
              </w:rPr>
              <w:t>19,0</w:t>
            </w:r>
          </w:p>
        </w:tc>
        <w:tc>
          <w:tcPr>
            <w:tcW w:w="850" w:type="dxa"/>
          </w:tcPr>
          <w:p w:rsidR="00B300B2" w:rsidRPr="00BB4779" w:rsidRDefault="00B300B2">
            <w:pPr>
              <w:pStyle w:val="ConsPlusNormal"/>
              <w:jc w:val="center"/>
              <w:rPr>
                <w:sz w:val="18"/>
                <w:szCs w:val="18"/>
              </w:rPr>
            </w:pPr>
            <w:r w:rsidRPr="00BB4779">
              <w:rPr>
                <w:sz w:val="18"/>
                <w:szCs w:val="18"/>
              </w:rPr>
              <w:t>18,9</w:t>
            </w:r>
          </w:p>
        </w:tc>
        <w:tc>
          <w:tcPr>
            <w:tcW w:w="851" w:type="dxa"/>
          </w:tcPr>
          <w:p w:rsidR="00B300B2" w:rsidRPr="00BB4779" w:rsidRDefault="00B300B2">
            <w:pPr>
              <w:pStyle w:val="ConsPlusNormal"/>
              <w:jc w:val="center"/>
              <w:rPr>
                <w:sz w:val="18"/>
                <w:szCs w:val="18"/>
              </w:rPr>
            </w:pPr>
            <w:r w:rsidRPr="00BB4779">
              <w:rPr>
                <w:sz w:val="18"/>
                <w:szCs w:val="18"/>
              </w:rPr>
              <w:t>18,8</w:t>
            </w:r>
          </w:p>
        </w:tc>
        <w:tc>
          <w:tcPr>
            <w:tcW w:w="708" w:type="dxa"/>
          </w:tcPr>
          <w:p w:rsidR="00B300B2" w:rsidRPr="00BB4779" w:rsidRDefault="00B300B2">
            <w:pPr>
              <w:pStyle w:val="ConsPlusNormal"/>
              <w:jc w:val="center"/>
              <w:rPr>
                <w:sz w:val="18"/>
                <w:szCs w:val="18"/>
              </w:rPr>
            </w:pPr>
            <w:r w:rsidRPr="00BB4779">
              <w:rPr>
                <w:sz w:val="18"/>
                <w:szCs w:val="18"/>
              </w:rPr>
              <w:t>18,8</w:t>
            </w:r>
          </w:p>
        </w:tc>
        <w:tc>
          <w:tcPr>
            <w:tcW w:w="851" w:type="dxa"/>
          </w:tcPr>
          <w:p w:rsidR="00B300B2" w:rsidRPr="00BB4779" w:rsidRDefault="00B300B2">
            <w:pPr>
              <w:pStyle w:val="ConsPlusNormal"/>
              <w:jc w:val="center"/>
              <w:rPr>
                <w:sz w:val="18"/>
                <w:szCs w:val="18"/>
              </w:rPr>
            </w:pPr>
            <w:r w:rsidRPr="00BB4779">
              <w:rPr>
                <w:sz w:val="18"/>
                <w:szCs w:val="18"/>
              </w:rPr>
              <w:t>18,7</w:t>
            </w:r>
          </w:p>
        </w:tc>
        <w:tc>
          <w:tcPr>
            <w:tcW w:w="850" w:type="dxa"/>
          </w:tcPr>
          <w:p w:rsidR="00B300B2" w:rsidRPr="00BB4779" w:rsidRDefault="00B300B2">
            <w:pPr>
              <w:pStyle w:val="ConsPlusNormal"/>
              <w:jc w:val="center"/>
              <w:rPr>
                <w:sz w:val="18"/>
                <w:szCs w:val="18"/>
              </w:rPr>
            </w:pPr>
            <w:r w:rsidRPr="00BB4779">
              <w:rPr>
                <w:sz w:val="18"/>
                <w:szCs w:val="18"/>
              </w:rPr>
              <w:t>18,7</w:t>
            </w:r>
          </w:p>
        </w:tc>
        <w:tc>
          <w:tcPr>
            <w:tcW w:w="851" w:type="dxa"/>
          </w:tcPr>
          <w:p w:rsidR="00B300B2" w:rsidRPr="00BB4779" w:rsidRDefault="00B300B2">
            <w:pPr>
              <w:pStyle w:val="ConsPlusNormal"/>
              <w:jc w:val="center"/>
              <w:rPr>
                <w:sz w:val="18"/>
                <w:szCs w:val="18"/>
              </w:rPr>
            </w:pPr>
            <w:r w:rsidRPr="00BB4779">
              <w:rPr>
                <w:sz w:val="18"/>
                <w:szCs w:val="18"/>
              </w:rPr>
              <w:t>18,7</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76.</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"Доля граждан, систематически занимающихся физической культурой и спортом"</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77.</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47,6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Министерство физической культуры и спорта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78.</w:t>
            </w:r>
          </w:p>
        </w:tc>
        <w:tc>
          <w:tcPr>
            <w:tcW w:w="2127" w:type="dxa"/>
          </w:tcPr>
          <w:p w:rsidR="00B300B2" w:rsidRPr="00BB4779" w:rsidRDefault="00B300B2">
            <w:pPr>
              <w:pStyle w:val="ConsPlusNormal"/>
              <w:rPr>
                <w:sz w:val="18"/>
                <w:szCs w:val="18"/>
              </w:rPr>
            </w:pPr>
            <w:r w:rsidRPr="00BB4779">
              <w:rPr>
                <w:sz w:val="18"/>
                <w:szCs w:val="18"/>
              </w:rPr>
              <w:t xml:space="preserve">Арамильский городской округ Свердловской </w:t>
            </w:r>
            <w:r w:rsidRPr="00BB4779">
              <w:rPr>
                <w:sz w:val="18"/>
                <w:szCs w:val="18"/>
              </w:rPr>
              <w:lastRenderedPageBreak/>
              <w:t>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 xml:space="preserve">Глава Арамильского городского округа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79.</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80.</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81.</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82.</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45,8</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 xml:space="preserve">Глава Волчанского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89.</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41,6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Верхняя Пышма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77,1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34,8</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Красноуфимск </w:t>
            </w:r>
            <w:r w:rsidRPr="00BB4779">
              <w:rPr>
                <w:sz w:val="18"/>
                <w:szCs w:val="18"/>
              </w:rPr>
              <w:lastRenderedPageBreak/>
              <w:t>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49,0</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Красноуфимск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109.</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38,0</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119.</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41,1</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47,6</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46,4</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137.</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138.</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139.</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45,8</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42,3</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52,2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49,0</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46,5</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147.</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47,0</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44,2</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38,9</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46,7</w:t>
            </w:r>
          </w:p>
        </w:tc>
        <w:tc>
          <w:tcPr>
            <w:tcW w:w="1134" w:type="dxa"/>
          </w:tcPr>
          <w:p w:rsidR="00B300B2" w:rsidRPr="00BB4779" w:rsidRDefault="00B300B2">
            <w:pPr>
              <w:pStyle w:val="ConsPlusNormal"/>
              <w:jc w:val="center"/>
              <w:rPr>
                <w:sz w:val="18"/>
                <w:szCs w:val="18"/>
              </w:rPr>
            </w:pPr>
            <w:r w:rsidRPr="00BB4779">
              <w:rPr>
                <w:sz w:val="18"/>
                <w:szCs w:val="18"/>
              </w:rPr>
              <w:t>49,4</w:t>
            </w:r>
          </w:p>
        </w:tc>
        <w:tc>
          <w:tcPr>
            <w:tcW w:w="850"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57,9</w:t>
            </w:r>
          </w:p>
        </w:tc>
        <w:tc>
          <w:tcPr>
            <w:tcW w:w="850" w:type="dxa"/>
          </w:tcPr>
          <w:p w:rsidR="00B300B2" w:rsidRPr="00BB4779" w:rsidRDefault="00B300B2">
            <w:pPr>
              <w:pStyle w:val="ConsPlusNormal"/>
              <w:jc w:val="center"/>
              <w:rPr>
                <w:sz w:val="18"/>
                <w:szCs w:val="18"/>
              </w:rPr>
            </w:pPr>
            <w:r w:rsidRPr="00BB4779">
              <w:rPr>
                <w:sz w:val="18"/>
                <w:szCs w:val="18"/>
              </w:rPr>
              <w:t>61,9</w:t>
            </w:r>
          </w:p>
        </w:tc>
        <w:tc>
          <w:tcPr>
            <w:tcW w:w="851" w:type="dxa"/>
          </w:tcPr>
          <w:p w:rsidR="00B300B2" w:rsidRPr="00BB4779" w:rsidRDefault="00B300B2">
            <w:pPr>
              <w:pStyle w:val="ConsPlusNormal"/>
              <w:jc w:val="center"/>
              <w:rPr>
                <w:sz w:val="18"/>
                <w:szCs w:val="18"/>
              </w:rPr>
            </w:pPr>
            <w:r w:rsidRPr="00BB4779">
              <w:rPr>
                <w:sz w:val="18"/>
                <w:szCs w:val="18"/>
              </w:rPr>
              <w:t>64,9</w:t>
            </w:r>
          </w:p>
        </w:tc>
        <w:tc>
          <w:tcPr>
            <w:tcW w:w="708"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1" w:type="dxa"/>
          </w:tcPr>
          <w:p w:rsidR="00B300B2" w:rsidRPr="00BB4779" w:rsidRDefault="00B300B2">
            <w:pPr>
              <w:pStyle w:val="ConsPlusNormal"/>
              <w:jc w:val="center"/>
              <w:rPr>
                <w:sz w:val="18"/>
                <w:szCs w:val="18"/>
              </w:rPr>
            </w:pPr>
            <w:r w:rsidRPr="00BB4779">
              <w:rPr>
                <w:sz w:val="18"/>
                <w:szCs w:val="18"/>
              </w:rPr>
              <w:t>75</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"Уровень образования"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"Доступность дошкольного образования для детей дошкольного возраста от 1,5 до 3 лет"</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154.</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98,62</w:t>
            </w:r>
          </w:p>
        </w:tc>
        <w:tc>
          <w:tcPr>
            <w:tcW w:w="1134" w:type="dxa"/>
          </w:tcPr>
          <w:p w:rsidR="00B300B2" w:rsidRPr="00BB4779" w:rsidRDefault="00B300B2">
            <w:pPr>
              <w:pStyle w:val="ConsPlusNormal"/>
              <w:jc w:val="center"/>
              <w:rPr>
                <w:sz w:val="18"/>
                <w:szCs w:val="18"/>
              </w:rPr>
            </w:pPr>
            <w:r w:rsidRPr="00BB4779">
              <w:rPr>
                <w:sz w:val="18"/>
                <w:szCs w:val="18"/>
              </w:rPr>
              <w:t>98,82</w:t>
            </w:r>
          </w:p>
        </w:tc>
        <w:tc>
          <w:tcPr>
            <w:tcW w:w="850" w:type="dxa"/>
          </w:tcPr>
          <w:p w:rsidR="00B300B2" w:rsidRPr="00BB4779" w:rsidRDefault="00B300B2">
            <w:pPr>
              <w:pStyle w:val="ConsPlusNormal"/>
              <w:jc w:val="center"/>
              <w:rPr>
                <w:sz w:val="18"/>
                <w:szCs w:val="18"/>
              </w:rPr>
            </w:pPr>
            <w:r w:rsidRPr="00BB4779">
              <w:rPr>
                <w:sz w:val="18"/>
                <w:szCs w:val="18"/>
              </w:rPr>
              <w:t>99,2</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155.</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98,19</w:t>
            </w:r>
          </w:p>
        </w:tc>
        <w:tc>
          <w:tcPr>
            <w:tcW w:w="1134" w:type="dxa"/>
          </w:tcPr>
          <w:p w:rsidR="00B300B2" w:rsidRPr="00BB4779" w:rsidRDefault="00B300B2">
            <w:pPr>
              <w:pStyle w:val="ConsPlusNormal"/>
              <w:jc w:val="center"/>
              <w:rPr>
                <w:sz w:val="18"/>
                <w:szCs w:val="18"/>
              </w:rPr>
            </w:pPr>
            <w:r w:rsidRPr="00BB4779">
              <w:rPr>
                <w:sz w:val="18"/>
                <w:szCs w:val="18"/>
              </w:rPr>
              <w:t>99,21</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156.</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99,5</w:t>
            </w:r>
          </w:p>
        </w:tc>
        <w:tc>
          <w:tcPr>
            <w:tcW w:w="1134" w:type="dxa"/>
          </w:tcPr>
          <w:p w:rsidR="00B300B2" w:rsidRPr="00BB4779" w:rsidRDefault="00B300B2">
            <w:pPr>
              <w:pStyle w:val="ConsPlusNormal"/>
              <w:jc w:val="center"/>
              <w:rPr>
                <w:sz w:val="18"/>
                <w:szCs w:val="18"/>
              </w:rPr>
            </w:pPr>
            <w:r w:rsidRPr="00BB4779">
              <w:rPr>
                <w:sz w:val="18"/>
                <w:szCs w:val="18"/>
              </w:rPr>
              <w:t>98,26</w:t>
            </w:r>
          </w:p>
        </w:tc>
        <w:tc>
          <w:tcPr>
            <w:tcW w:w="850" w:type="dxa"/>
          </w:tcPr>
          <w:p w:rsidR="00B300B2" w:rsidRPr="00BB4779" w:rsidRDefault="00B300B2">
            <w:pPr>
              <w:pStyle w:val="ConsPlusNormal"/>
              <w:jc w:val="center"/>
              <w:rPr>
                <w:sz w:val="18"/>
                <w:szCs w:val="18"/>
              </w:rPr>
            </w:pPr>
            <w:r w:rsidRPr="00BB4779">
              <w:rPr>
                <w:sz w:val="18"/>
                <w:szCs w:val="18"/>
              </w:rPr>
              <w:t>98,9</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157.</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158.</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w:t>
            </w:r>
          </w:p>
        </w:tc>
        <w:tc>
          <w:tcPr>
            <w:tcW w:w="1134" w:type="dxa"/>
          </w:tcPr>
          <w:p w:rsidR="00B300B2" w:rsidRPr="00BB4779" w:rsidRDefault="00B300B2">
            <w:pPr>
              <w:pStyle w:val="ConsPlusNormal"/>
              <w:jc w:val="center"/>
              <w:rPr>
                <w:sz w:val="18"/>
                <w:szCs w:val="18"/>
              </w:rPr>
            </w:pPr>
            <w:r w:rsidRPr="00BB4779">
              <w:rPr>
                <w:sz w:val="18"/>
                <w:szCs w:val="18"/>
              </w:rPr>
              <w:t>98,7</w:t>
            </w:r>
          </w:p>
        </w:tc>
        <w:tc>
          <w:tcPr>
            <w:tcW w:w="850" w:type="dxa"/>
          </w:tcPr>
          <w:p w:rsidR="00B300B2" w:rsidRPr="00BB4779" w:rsidRDefault="00B300B2">
            <w:pPr>
              <w:pStyle w:val="ConsPlusNormal"/>
              <w:jc w:val="center"/>
              <w:rPr>
                <w:sz w:val="18"/>
                <w:szCs w:val="18"/>
              </w:rPr>
            </w:pPr>
            <w:r w:rsidRPr="00BB4779">
              <w:rPr>
                <w:sz w:val="18"/>
                <w:szCs w:val="18"/>
              </w:rPr>
              <w:t>99,3</w:t>
            </w:r>
          </w:p>
        </w:tc>
        <w:tc>
          <w:tcPr>
            <w:tcW w:w="850" w:type="dxa"/>
          </w:tcPr>
          <w:p w:rsidR="00B300B2" w:rsidRPr="00BB4779" w:rsidRDefault="00B300B2">
            <w:pPr>
              <w:pStyle w:val="ConsPlusNormal"/>
              <w:jc w:val="center"/>
              <w:rPr>
                <w:sz w:val="18"/>
                <w:szCs w:val="18"/>
              </w:rPr>
            </w:pPr>
            <w:r w:rsidRPr="00BB4779">
              <w:rPr>
                <w:sz w:val="18"/>
                <w:szCs w:val="18"/>
              </w:rPr>
              <w:t>99,7</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159.</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160.</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98,41</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161.</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99,81</w:t>
            </w:r>
          </w:p>
        </w:tc>
        <w:tc>
          <w:tcPr>
            <w:tcW w:w="850" w:type="dxa"/>
          </w:tcPr>
          <w:p w:rsidR="00B300B2" w:rsidRPr="00BB4779" w:rsidRDefault="00B300B2">
            <w:pPr>
              <w:pStyle w:val="ConsPlusNormal"/>
              <w:jc w:val="center"/>
              <w:rPr>
                <w:sz w:val="18"/>
                <w:szCs w:val="18"/>
              </w:rPr>
            </w:pPr>
            <w:r w:rsidRPr="00BB4779">
              <w:rPr>
                <w:sz w:val="18"/>
                <w:szCs w:val="18"/>
              </w:rPr>
              <w:t>99,85</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99,29</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99,25</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99,87</w:t>
            </w:r>
          </w:p>
        </w:tc>
        <w:tc>
          <w:tcPr>
            <w:tcW w:w="1134" w:type="dxa"/>
          </w:tcPr>
          <w:p w:rsidR="00B300B2" w:rsidRPr="00BB4779" w:rsidRDefault="00B300B2">
            <w:pPr>
              <w:pStyle w:val="ConsPlusNormal"/>
              <w:jc w:val="center"/>
              <w:rPr>
                <w:sz w:val="18"/>
                <w:szCs w:val="18"/>
              </w:rPr>
            </w:pPr>
            <w:r w:rsidRPr="00BB4779">
              <w:rPr>
                <w:sz w:val="18"/>
                <w:szCs w:val="18"/>
              </w:rPr>
              <w:t>99,89</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"город Ирбит"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92,39</w:t>
            </w:r>
          </w:p>
        </w:tc>
        <w:tc>
          <w:tcPr>
            <w:tcW w:w="1134" w:type="dxa"/>
          </w:tcPr>
          <w:p w:rsidR="00B300B2" w:rsidRPr="00BB4779" w:rsidRDefault="00B300B2">
            <w:pPr>
              <w:pStyle w:val="ConsPlusNormal"/>
              <w:jc w:val="center"/>
              <w:rPr>
                <w:sz w:val="18"/>
                <w:szCs w:val="18"/>
              </w:rPr>
            </w:pPr>
            <w:r w:rsidRPr="00BB4779">
              <w:rPr>
                <w:sz w:val="18"/>
                <w:szCs w:val="18"/>
              </w:rPr>
              <w:t>97,01</w:t>
            </w:r>
          </w:p>
        </w:tc>
        <w:tc>
          <w:tcPr>
            <w:tcW w:w="850" w:type="dxa"/>
          </w:tcPr>
          <w:p w:rsidR="00B300B2" w:rsidRPr="00BB4779" w:rsidRDefault="00B300B2">
            <w:pPr>
              <w:pStyle w:val="ConsPlusNormal"/>
              <w:jc w:val="center"/>
              <w:rPr>
                <w:sz w:val="18"/>
                <w:szCs w:val="18"/>
              </w:rPr>
            </w:pPr>
            <w:r w:rsidRPr="00BB4779">
              <w:rPr>
                <w:sz w:val="18"/>
                <w:szCs w:val="18"/>
              </w:rPr>
              <w:t>97,5</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"город Ирбит"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169.</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170.</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99,44</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171.</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89,83</w:t>
            </w:r>
          </w:p>
        </w:tc>
        <w:tc>
          <w:tcPr>
            <w:tcW w:w="1134" w:type="dxa"/>
          </w:tcPr>
          <w:p w:rsidR="00B300B2" w:rsidRPr="00BB4779" w:rsidRDefault="00B300B2">
            <w:pPr>
              <w:pStyle w:val="ConsPlusNormal"/>
              <w:jc w:val="center"/>
              <w:rPr>
                <w:sz w:val="18"/>
                <w:szCs w:val="18"/>
              </w:rPr>
            </w:pPr>
            <w:r w:rsidRPr="00BB4779">
              <w:rPr>
                <w:sz w:val="18"/>
                <w:szCs w:val="18"/>
              </w:rPr>
              <w:t>93,93</w:t>
            </w:r>
          </w:p>
        </w:tc>
        <w:tc>
          <w:tcPr>
            <w:tcW w:w="850" w:type="dxa"/>
          </w:tcPr>
          <w:p w:rsidR="00B300B2" w:rsidRPr="00BB4779" w:rsidRDefault="00B300B2">
            <w:pPr>
              <w:pStyle w:val="ConsPlusNormal"/>
              <w:jc w:val="center"/>
              <w:rPr>
                <w:sz w:val="18"/>
                <w:szCs w:val="18"/>
              </w:rPr>
            </w:pPr>
            <w:r w:rsidRPr="00BB4779">
              <w:rPr>
                <w:sz w:val="18"/>
                <w:szCs w:val="18"/>
              </w:rPr>
              <w:t>94,5</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172.</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173.</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99,83</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175.</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176.</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99,76</w:t>
            </w:r>
          </w:p>
        </w:tc>
        <w:tc>
          <w:tcPr>
            <w:tcW w:w="1134"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99,7</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91,81</w:t>
            </w:r>
          </w:p>
        </w:tc>
        <w:tc>
          <w:tcPr>
            <w:tcW w:w="1134" w:type="dxa"/>
          </w:tcPr>
          <w:p w:rsidR="00B300B2" w:rsidRPr="00BB4779" w:rsidRDefault="00B300B2">
            <w:pPr>
              <w:pStyle w:val="ConsPlusNormal"/>
              <w:jc w:val="center"/>
              <w:rPr>
                <w:sz w:val="18"/>
                <w:szCs w:val="18"/>
              </w:rPr>
            </w:pPr>
            <w:r w:rsidRPr="00BB4779">
              <w:rPr>
                <w:sz w:val="18"/>
                <w:szCs w:val="18"/>
              </w:rPr>
              <w:t>99,38</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Заречный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179.</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99,52</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96,43</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99,78</w:t>
            </w:r>
          </w:p>
        </w:tc>
        <w:tc>
          <w:tcPr>
            <w:tcW w:w="1134" w:type="dxa"/>
          </w:tcPr>
          <w:p w:rsidR="00B300B2" w:rsidRPr="00BB4779" w:rsidRDefault="00B300B2">
            <w:pPr>
              <w:pStyle w:val="ConsPlusNormal"/>
              <w:jc w:val="center"/>
              <w:rPr>
                <w:sz w:val="18"/>
                <w:szCs w:val="18"/>
              </w:rPr>
            </w:pPr>
            <w:r w:rsidRPr="00BB4779">
              <w:rPr>
                <w:sz w:val="18"/>
                <w:szCs w:val="18"/>
              </w:rPr>
              <w:t>99,74</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99,43</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99,93</w:t>
            </w:r>
          </w:p>
        </w:tc>
        <w:tc>
          <w:tcPr>
            <w:tcW w:w="1134" w:type="dxa"/>
          </w:tcPr>
          <w:p w:rsidR="00B300B2" w:rsidRPr="00BB4779" w:rsidRDefault="00B300B2">
            <w:pPr>
              <w:pStyle w:val="ConsPlusNormal"/>
              <w:jc w:val="center"/>
              <w:rPr>
                <w:sz w:val="18"/>
                <w:szCs w:val="18"/>
              </w:rPr>
            </w:pPr>
            <w:r w:rsidRPr="00BB4779">
              <w:rPr>
                <w:sz w:val="18"/>
                <w:szCs w:val="18"/>
              </w:rPr>
              <w:t>98,13</w:t>
            </w:r>
          </w:p>
        </w:tc>
        <w:tc>
          <w:tcPr>
            <w:tcW w:w="850" w:type="dxa"/>
          </w:tcPr>
          <w:p w:rsidR="00B300B2" w:rsidRPr="00BB4779" w:rsidRDefault="00B300B2">
            <w:pPr>
              <w:pStyle w:val="ConsPlusNormal"/>
              <w:jc w:val="center"/>
              <w:rPr>
                <w:sz w:val="18"/>
                <w:szCs w:val="18"/>
              </w:rPr>
            </w:pPr>
            <w:r w:rsidRPr="00BB4779">
              <w:rPr>
                <w:sz w:val="18"/>
                <w:szCs w:val="18"/>
              </w:rPr>
              <w:t>98,7</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94,37</w:t>
            </w:r>
          </w:p>
        </w:tc>
        <w:tc>
          <w:tcPr>
            <w:tcW w:w="850" w:type="dxa"/>
          </w:tcPr>
          <w:p w:rsidR="00B300B2" w:rsidRPr="00BB4779" w:rsidRDefault="00B300B2">
            <w:pPr>
              <w:pStyle w:val="ConsPlusNormal"/>
              <w:jc w:val="center"/>
              <w:rPr>
                <w:sz w:val="18"/>
                <w:szCs w:val="18"/>
              </w:rPr>
            </w:pPr>
            <w:r w:rsidRPr="00BB4779">
              <w:rPr>
                <w:sz w:val="18"/>
                <w:szCs w:val="18"/>
              </w:rPr>
              <w:t>96</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97,42</w:t>
            </w:r>
          </w:p>
        </w:tc>
        <w:tc>
          <w:tcPr>
            <w:tcW w:w="1134" w:type="dxa"/>
          </w:tcPr>
          <w:p w:rsidR="00B300B2" w:rsidRPr="00BB4779" w:rsidRDefault="00B300B2">
            <w:pPr>
              <w:pStyle w:val="ConsPlusNormal"/>
              <w:jc w:val="center"/>
              <w:rPr>
                <w:sz w:val="18"/>
                <w:szCs w:val="18"/>
              </w:rPr>
            </w:pPr>
            <w:r w:rsidRPr="00BB4779">
              <w:rPr>
                <w:sz w:val="18"/>
                <w:szCs w:val="18"/>
              </w:rPr>
              <w:t>96,03</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99,88</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189.</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99,75</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98,18</w:t>
            </w:r>
          </w:p>
        </w:tc>
        <w:tc>
          <w:tcPr>
            <w:tcW w:w="1134" w:type="dxa"/>
          </w:tcPr>
          <w:p w:rsidR="00B300B2" w:rsidRPr="00BB4779" w:rsidRDefault="00B300B2">
            <w:pPr>
              <w:pStyle w:val="ConsPlusNormal"/>
              <w:jc w:val="center"/>
              <w:rPr>
                <w:sz w:val="18"/>
                <w:szCs w:val="18"/>
              </w:rPr>
            </w:pPr>
            <w:r w:rsidRPr="00BB4779">
              <w:rPr>
                <w:sz w:val="18"/>
                <w:szCs w:val="18"/>
              </w:rPr>
              <w:t>98,06</w:t>
            </w:r>
          </w:p>
        </w:tc>
        <w:tc>
          <w:tcPr>
            <w:tcW w:w="850" w:type="dxa"/>
          </w:tcPr>
          <w:p w:rsidR="00B300B2" w:rsidRPr="00BB4779" w:rsidRDefault="00B300B2">
            <w:pPr>
              <w:pStyle w:val="ConsPlusNormal"/>
              <w:jc w:val="center"/>
              <w:rPr>
                <w:sz w:val="18"/>
                <w:szCs w:val="18"/>
              </w:rPr>
            </w:pPr>
            <w:r w:rsidRPr="00BB4779">
              <w:rPr>
                <w:sz w:val="18"/>
                <w:szCs w:val="18"/>
              </w:rPr>
              <w:t>98,5</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99,78</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96,3</w:t>
            </w:r>
          </w:p>
        </w:tc>
        <w:tc>
          <w:tcPr>
            <w:tcW w:w="1134" w:type="dxa"/>
          </w:tcPr>
          <w:p w:rsidR="00B300B2" w:rsidRPr="00BB4779" w:rsidRDefault="00B300B2">
            <w:pPr>
              <w:pStyle w:val="ConsPlusNormal"/>
              <w:jc w:val="center"/>
              <w:rPr>
                <w:sz w:val="18"/>
                <w:szCs w:val="18"/>
              </w:rPr>
            </w:pPr>
            <w:r w:rsidRPr="00BB4779">
              <w:rPr>
                <w:sz w:val="18"/>
                <w:szCs w:val="18"/>
              </w:rPr>
              <w:t>92,98</w:t>
            </w:r>
          </w:p>
        </w:tc>
        <w:tc>
          <w:tcPr>
            <w:tcW w:w="850" w:type="dxa"/>
          </w:tcPr>
          <w:p w:rsidR="00B300B2" w:rsidRPr="00BB4779" w:rsidRDefault="00B300B2">
            <w:pPr>
              <w:pStyle w:val="ConsPlusNormal"/>
              <w:jc w:val="center"/>
              <w:rPr>
                <w:sz w:val="18"/>
                <w:szCs w:val="18"/>
              </w:rPr>
            </w:pPr>
            <w:r w:rsidRPr="00BB4779">
              <w:rPr>
                <w:sz w:val="18"/>
                <w:szCs w:val="18"/>
              </w:rPr>
              <w:t>95</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99,59</w:t>
            </w:r>
          </w:p>
        </w:tc>
        <w:tc>
          <w:tcPr>
            <w:tcW w:w="1134" w:type="dxa"/>
          </w:tcPr>
          <w:p w:rsidR="00B300B2" w:rsidRPr="00BB4779" w:rsidRDefault="00B300B2">
            <w:pPr>
              <w:pStyle w:val="ConsPlusNormal"/>
              <w:jc w:val="center"/>
              <w:rPr>
                <w:sz w:val="18"/>
                <w:szCs w:val="18"/>
              </w:rPr>
            </w:pPr>
            <w:r w:rsidRPr="00BB4779">
              <w:rPr>
                <w:sz w:val="18"/>
                <w:szCs w:val="18"/>
              </w:rPr>
              <w:t>99,93</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99,47</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99,11</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198.</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99,85</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199.</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99,45</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200.</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99,95</w:t>
            </w:r>
          </w:p>
        </w:tc>
        <w:tc>
          <w:tcPr>
            <w:tcW w:w="1134" w:type="dxa"/>
          </w:tcPr>
          <w:p w:rsidR="00B300B2" w:rsidRPr="00BB4779" w:rsidRDefault="00B300B2">
            <w:pPr>
              <w:pStyle w:val="ConsPlusNormal"/>
              <w:jc w:val="center"/>
              <w:rPr>
                <w:sz w:val="18"/>
                <w:szCs w:val="18"/>
              </w:rPr>
            </w:pPr>
            <w:r w:rsidRPr="00BB4779">
              <w:rPr>
                <w:sz w:val="18"/>
                <w:szCs w:val="18"/>
              </w:rPr>
              <w:t>99,58</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201.</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97,96</w:t>
            </w:r>
          </w:p>
        </w:tc>
        <w:tc>
          <w:tcPr>
            <w:tcW w:w="850" w:type="dxa"/>
          </w:tcPr>
          <w:p w:rsidR="00B300B2" w:rsidRPr="00BB4779" w:rsidRDefault="00B300B2">
            <w:pPr>
              <w:pStyle w:val="ConsPlusNormal"/>
              <w:jc w:val="center"/>
              <w:rPr>
                <w:sz w:val="18"/>
                <w:szCs w:val="18"/>
              </w:rPr>
            </w:pPr>
            <w:r w:rsidRPr="00BB4779">
              <w:rPr>
                <w:sz w:val="18"/>
                <w:szCs w:val="18"/>
              </w:rPr>
              <w:t>98,5</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202.</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99,59</w:t>
            </w:r>
          </w:p>
        </w:tc>
        <w:tc>
          <w:tcPr>
            <w:tcW w:w="1134" w:type="dxa"/>
          </w:tcPr>
          <w:p w:rsidR="00B300B2" w:rsidRPr="00BB4779" w:rsidRDefault="00B300B2">
            <w:pPr>
              <w:pStyle w:val="ConsPlusNormal"/>
              <w:jc w:val="center"/>
              <w:rPr>
                <w:sz w:val="18"/>
                <w:szCs w:val="18"/>
              </w:rPr>
            </w:pPr>
            <w:r w:rsidRPr="00BB4779">
              <w:rPr>
                <w:sz w:val="18"/>
                <w:szCs w:val="18"/>
              </w:rPr>
              <w:t>93,24</w:t>
            </w:r>
          </w:p>
        </w:tc>
        <w:tc>
          <w:tcPr>
            <w:tcW w:w="850" w:type="dxa"/>
          </w:tcPr>
          <w:p w:rsidR="00B300B2" w:rsidRPr="00BB4779" w:rsidRDefault="00B300B2">
            <w:pPr>
              <w:pStyle w:val="ConsPlusNormal"/>
              <w:jc w:val="center"/>
              <w:rPr>
                <w:sz w:val="18"/>
                <w:szCs w:val="18"/>
              </w:rPr>
            </w:pPr>
            <w:r w:rsidRPr="00BB4779">
              <w:rPr>
                <w:sz w:val="18"/>
                <w:szCs w:val="18"/>
              </w:rPr>
              <w:t>95</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99,09</w:t>
            </w:r>
          </w:p>
        </w:tc>
        <w:tc>
          <w:tcPr>
            <w:tcW w:w="1134" w:type="dxa"/>
          </w:tcPr>
          <w:p w:rsidR="00B300B2" w:rsidRPr="00BB4779" w:rsidRDefault="00B300B2">
            <w:pPr>
              <w:pStyle w:val="ConsPlusNormal"/>
              <w:jc w:val="center"/>
              <w:rPr>
                <w:sz w:val="18"/>
                <w:szCs w:val="18"/>
              </w:rPr>
            </w:pPr>
            <w:r w:rsidRPr="00BB4779">
              <w:rPr>
                <w:sz w:val="18"/>
                <w:szCs w:val="18"/>
              </w:rPr>
              <w:t>96,43</w:t>
            </w:r>
          </w:p>
        </w:tc>
        <w:tc>
          <w:tcPr>
            <w:tcW w:w="850" w:type="dxa"/>
          </w:tcPr>
          <w:p w:rsidR="00B300B2" w:rsidRPr="00BB4779" w:rsidRDefault="00B300B2">
            <w:pPr>
              <w:pStyle w:val="ConsPlusNormal"/>
              <w:jc w:val="center"/>
              <w:rPr>
                <w:sz w:val="18"/>
                <w:szCs w:val="18"/>
              </w:rPr>
            </w:pPr>
            <w:r w:rsidRPr="00BB4779">
              <w:rPr>
                <w:sz w:val="18"/>
                <w:szCs w:val="18"/>
              </w:rPr>
              <w:t>75</w:t>
            </w:r>
          </w:p>
        </w:tc>
        <w:tc>
          <w:tcPr>
            <w:tcW w:w="850" w:type="dxa"/>
          </w:tcPr>
          <w:p w:rsidR="00B300B2" w:rsidRPr="00BB4779" w:rsidRDefault="00B300B2">
            <w:pPr>
              <w:pStyle w:val="ConsPlusNormal"/>
              <w:jc w:val="center"/>
              <w:rPr>
                <w:sz w:val="18"/>
                <w:szCs w:val="18"/>
              </w:rPr>
            </w:pPr>
            <w:r w:rsidRPr="00BB4779">
              <w:rPr>
                <w:sz w:val="18"/>
                <w:szCs w:val="18"/>
              </w:rPr>
              <w:t>83</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98,41</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99,01</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206.</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98,16</w:t>
            </w:r>
          </w:p>
        </w:tc>
        <w:tc>
          <w:tcPr>
            <w:tcW w:w="1134" w:type="dxa"/>
          </w:tcPr>
          <w:p w:rsidR="00B300B2" w:rsidRPr="00BB4779" w:rsidRDefault="00B300B2">
            <w:pPr>
              <w:pStyle w:val="ConsPlusNormal"/>
              <w:jc w:val="center"/>
              <w:rPr>
                <w:sz w:val="18"/>
                <w:szCs w:val="18"/>
              </w:rPr>
            </w:pPr>
            <w:r w:rsidRPr="00BB4779">
              <w:rPr>
                <w:sz w:val="18"/>
                <w:szCs w:val="18"/>
              </w:rPr>
              <w:t>99,99</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207.</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99,51</w:t>
            </w:r>
          </w:p>
        </w:tc>
        <w:tc>
          <w:tcPr>
            <w:tcW w:w="1134" w:type="dxa"/>
          </w:tcPr>
          <w:p w:rsidR="00B300B2" w:rsidRPr="00BB4779" w:rsidRDefault="00B300B2">
            <w:pPr>
              <w:pStyle w:val="ConsPlusNormal"/>
              <w:jc w:val="center"/>
              <w:rPr>
                <w:sz w:val="18"/>
                <w:szCs w:val="18"/>
              </w:rPr>
            </w:pPr>
            <w:r w:rsidRPr="00BB4779">
              <w:rPr>
                <w:sz w:val="18"/>
                <w:szCs w:val="18"/>
              </w:rPr>
              <w:t>99,92</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208.</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99,91</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209.</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99,84</w:t>
            </w:r>
          </w:p>
        </w:tc>
        <w:tc>
          <w:tcPr>
            <w:tcW w:w="1134" w:type="dxa"/>
          </w:tcPr>
          <w:p w:rsidR="00B300B2" w:rsidRPr="00BB4779" w:rsidRDefault="00B300B2">
            <w:pPr>
              <w:pStyle w:val="ConsPlusNormal"/>
              <w:jc w:val="center"/>
              <w:rPr>
                <w:sz w:val="18"/>
                <w:szCs w:val="18"/>
              </w:rPr>
            </w:pPr>
            <w:r w:rsidRPr="00BB4779">
              <w:rPr>
                <w:sz w:val="18"/>
                <w:szCs w:val="18"/>
              </w:rPr>
              <w:t>98,4</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210.</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99,76</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211.</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212.</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213.</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214.</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99,06</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215.</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216.</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Североуральского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217.</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218.</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99,79</w:t>
            </w:r>
          </w:p>
        </w:tc>
        <w:tc>
          <w:tcPr>
            <w:tcW w:w="1134" w:type="dxa"/>
          </w:tcPr>
          <w:p w:rsidR="00B300B2" w:rsidRPr="00BB4779" w:rsidRDefault="00B300B2">
            <w:pPr>
              <w:pStyle w:val="ConsPlusNormal"/>
              <w:jc w:val="center"/>
              <w:rPr>
                <w:sz w:val="18"/>
                <w:szCs w:val="18"/>
              </w:rPr>
            </w:pPr>
            <w:r w:rsidRPr="00BB4779">
              <w:rPr>
                <w:sz w:val="18"/>
                <w:szCs w:val="18"/>
              </w:rPr>
              <w:t>99,77</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219.</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93,73</w:t>
            </w:r>
          </w:p>
        </w:tc>
        <w:tc>
          <w:tcPr>
            <w:tcW w:w="1134" w:type="dxa"/>
          </w:tcPr>
          <w:p w:rsidR="00B300B2" w:rsidRPr="00BB4779" w:rsidRDefault="00B300B2">
            <w:pPr>
              <w:pStyle w:val="ConsPlusNormal"/>
              <w:jc w:val="center"/>
              <w:rPr>
                <w:sz w:val="18"/>
                <w:szCs w:val="18"/>
              </w:rPr>
            </w:pPr>
            <w:r w:rsidRPr="00BB4779">
              <w:rPr>
                <w:sz w:val="18"/>
                <w:szCs w:val="18"/>
              </w:rPr>
              <w:t>97,6</w:t>
            </w:r>
          </w:p>
        </w:tc>
        <w:tc>
          <w:tcPr>
            <w:tcW w:w="850" w:type="dxa"/>
          </w:tcPr>
          <w:p w:rsidR="00B300B2" w:rsidRPr="00BB4779" w:rsidRDefault="00B300B2">
            <w:pPr>
              <w:pStyle w:val="ConsPlusNormal"/>
              <w:jc w:val="center"/>
              <w:rPr>
                <w:sz w:val="18"/>
                <w:szCs w:val="18"/>
              </w:rPr>
            </w:pPr>
            <w:r w:rsidRPr="00BB4779">
              <w:rPr>
                <w:sz w:val="18"/>
                <w:szCs w:val="18"/>
              </w:rPr>
              <w:t>98</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220.</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97,26</w:t>
            </w:r>
          </w:p>
        </w:tc>
        <w:tc>
          <w:tcPr>
            <w:tcW w:w="1134" w:type="dxa"/>
          </w:tcPr>
          <w:p w:rsidR="00B300B2" w:rsidRPr="00BB4779" w:rsidRDefault="00B300B2">
            <w:pPr>
              <w:pStyle w:val="ConsPlusNormal"/>
              <w:jc w:val="center"/>
              <w:rPr>
                <w:sz w:val="18"/>
                <w:szCs w:val="18"/>
              </w:rPr>
            </w:pPr>
            <w:r w:rsidRPr="00BB4779">
              <w:rPr>
                <w:sz w:val="18"/>
                <w:szCs w:val="18"/>
              </w:rPr>
              <w:t>96,63</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221.</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98,64</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222.</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99,26</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223.</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224.</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99,91</w:t>
            </w:r>
          </w:p>
        </w:tc>
        <w:tc>
          <w:tcPr>
            <w:tcW w:w="1134" w:type="dxa"/>
          </w:tcPr>
          <w:p w:rsidR="00B300B2" w:rsidRPr="00BB4779" w:rsidRDefault="00B300B2">
            <w:pPr>
              <w:pStyle w:val="ConsPlusNormal"/>
              <w:jc w:val="center"/>
              <w:rPr>
                <w:sz w:val="18"/>
                <w:szCs w:val="18"/>
              </w:rPr>
            </w:pPr>
            <w:r w:rsidRPr="00BB4779">
              <w:rPr>
                <w:sz w:val="18"/>
                <w:szCs w:val="18"/>
              </w:rPr>
              <w:t>99,9</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225.</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226.</w:t>
            </w:r>
          </w:p>
        </w:tc>
        <w:tc>
          <w:tcPr>
            <w:tcW w:w="2127" w:type="dxa"/>
          </w:tcPr>
          <w:p w:rsidR="00B300B2" w:rsidRPr="00BB4779" w:rsidRDefault="00B300B2">
            <w:pPr>
              <w:pStyle w:val="ConsPlusNormal"/>
              <w:rPr>
                <w:sz w:val="18"/>
                <w:szCs w:val="18"/>
              </w:rPr>
            </w:pPr>
            <w:r w:rsidRPr="00BB4779">
              <w:rPr>
                <w:sz w:val="18"/>
                <w:szCs w:val="18"/>
              </w:rPr>
              <w:t xml:space="preserve">Шалинский городской </w:t>
            </w:r>
            <w:r w:rsidRPr="00BB4779">
              <w:rPr>
                <w:sz w:val="18"/>
                <w:szCs w:val="18"/>
              </w:rPr>
              <w:lastRenderedPageBreak/>
              <w:t>округ</w:t>
            </w:r>
          </w:p>
        </w:tc>
        <w:tc>
          <w:tcPr>
            <w:tcW w:w="1134" w:type="dxa"/>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98,96</w:t>
            </w:r>
          </w:p>
        </w:tc>
        <w:tc>
          <w:tcPr>
            <w:tcW w:w="850"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99,5</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Шалинского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227.</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населения в возрасте 15 - 18 лет, охваченного общим образованием"</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228.</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229.</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230.</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231.</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232.</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233.</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234.</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235.</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236.</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237.</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238.</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239.</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240.</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241.</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242.</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243.</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244.</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245.</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246.</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247.</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248.</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249.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250.</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251.</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252.</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253.</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254.</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255.</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256.</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257.</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258.</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259.</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260.</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261.</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262.</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263.</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264.</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265.</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266.</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267.</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Сухой Лог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268.</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269.</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270.</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271.</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272.</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273.</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274.</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275.</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276.</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277.</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279.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280.</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281.</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283.</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284.</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285.</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286.</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287.</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288.</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289.</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290.</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291.</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292.</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293.</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294.</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295.</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296.</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297.</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298.</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299.</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300.</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301.</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99,98</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708"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99,98</w:t>
            </w:r>
          </w:p>
        </w:tc>
        <w:tc>
          <w:tcPr>
            <w:tcW w:w="851" w:type="dxa"/>
          </w:tcPr>
          <w:p w:rsidR="00B300B2" w:rsidRPr="00BB4779" w:rsidRDefault="00B300B2">
            <w:pPr>
              <w:pStyle w:val="ConsPlusNormal"/>
              <w:jc w:val="center"/>
              <w:rPr>
                <w:sz w:val="18"/>
                <w:szCs w:val="18"/>
              </w:rPr>
            </w:pPr>
            <w:r w:rsidRPr="00BB4779">
              <w:rPr>
                <w:sz w:val="18"/>
                <w:szCs w:val="18"/>
              </w:rPr>
              <w:t>99,98</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302.</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численности обучающихся в возрасте 17 - 21 года, завершивших обучение по программе среднего общего образования и продолживших обучение по программе среднего профессионального образования и высшего профессионального образования, в общей численности обучающихся, завершивших обучение по программе среднего общего образования соответствующей возрастной группы, в муниципальном образовании, расположенном на территории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303.</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304.</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305.</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306.</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307.</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308.</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309.</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310.</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311.</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312.</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313.</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314.</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315.</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316.</w:t>
            </w:r>
          </w:p>
        </w:tc>
        <w:tc>
          <w:tcPr>
            <w:tcW w:w="2127" w:type="dxa"/>
          </w:tcPr>
          <w:p w:rsidR="00B300B2" w:rsidRPr="00BB4779" w:rsidRDefault="00B300B2">
            <w:pPr>
              <w:pStyle w:val="ConsPlusNormal"/>
              <w:rPr>
                <w:sz w:val="18"/>
                <w:szCs w:val="18"/>
              </w:rPr>
            </w:pPr>
            <w:r w:rsidRPr="00BB4779">
              <w:rPr>
                <w:sz w:val="18"/>
                <w:szCs w:val="18"/>
              </w:rPr>
              <w:t xml:space="preserve">Горноуральский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Горноуральского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317.</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318.</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319.</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320.</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321.</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322.</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323.</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94</w:t>
            </w:r>
          </w:p>
        </w:tc>
        <w:tc>
          <w:tcPr>
            <w:tcW w:w="1134" w:type="dxa"/>
          </w:tcPr>
          <w:p w:rsidR="00B300B2" w:rsidRPr="00BB4779" w:rsidRDefault="00B300B2">
            <w:pPr>
              <w:pStyle w:val="ConsPlusNormal"/>
              <w:jc w:val="center"/>
              <w:rPr>
                <w:sz w:val="18"/>
                <w:szCs w:val="18"/>
              </w:rPr>
            </w:pPr>
            <w:r w:rsidRPr="00BB4779">
              <w:rPr>
                <w:sz w:val="18"/>
                <w:szCs w:val="18"/>
              </w:rPr>
              <w:t>94</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1" w:type="dxa"/>
          </w:tcPr>
          <w:p w:rsidR="00B300B2" w:rsidRPr="00BB4779" w:rsidRDefault="00B300B2">
            <w:pPr>
              <w:pStyle w:val="ConsPlusNormal"/>
              <w:jc w:val="center"/>
              <w:rPr>
                <w:sz w:val="18"/>
                <w:szCs w:val="18"/>
              </w:rPr>
            </w:pPr>
            <w:r w:rsidRPr="00BB4779">
              <w:rPr>
                <w:sz w:val="18"/>
                <w:szCs w:val="18"/>
              </w:rPr>
              <w:t>94</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1" w:type="dxa"/>
          </w:tcPr>
          <w:p w:rsidR="00B300B2" w:rsidRPr="00BB4779" w:rsidRDefault="00B300B2">
            <w:pPr>
              <w:pStyle w:val="ConsPlusNormal"/>
              <w:jc w:val="center"/>
              <w:rPr>
                <w:sz w:val="18"/>
                <w:szCs w:val="18"/>
              </w:rPr>
            </w:pPr>
            <w:r w:rsidRPr="00BB4779">
              <w:rPr>
                <w:sz w:val="18"/>
                <w:szCs w:val="18"/>
              </w:rPr>
              <w:t>94</w:t>
            </w:r>
          </w:p>
        </w:tc>
        <w:tc>
          <w:tcPr>
            <w:tcW w:w="708" w:type="dxa"/>
          </w:tcPr>
          <w:p w:rsidR="00B300B2" w:rsidRPr="00BB4779" w:rsidRDefault="00B300B2">
            <w:pPr>
              <w:pStyle w:val="ConsPlusNormal"/>
              <w:jc w:val="center"/>
              <w:rPr>
                <w:sz w:val="18"/>
                <w:szCs w:val="18"/>
              </w:rPr>
            </w:pPr>
            <w:r w:rsidRPr="00BB4779">
              <w:rPr>
                <w:sz w:val="18"/>
                <w:szCs w:val="18"/>
              </w:rPr>
              <w:t>94</w:t>
            </w:r>
          </w:p>
        </w:tc>
        <w:tc>
          <w:tcPr>
            <w:tcW w:w="851" w:type="dxa"/>
          </w:tcPr>
          <w:p w:rsidR="00B300B2" w:rsidRPr="00BB4779" w:rsidRDefault="00B300B2">
            <w:pPr>
              <w:pStyle w:val="ConsPlusNormal"/>
              <w:jc w:val="center"/>
              <w:rPr>
                <w:sz w:val="18"/>
                <w:szCs w:val="18"/>
              </w:rPr>
            </w:pPr>
            <w:r w:rsidRPr="00BB4779">
              <w:rPr>
                <w:sz w:val="18"/>
                <w:szCs w:val="18"/>
              </w:rPr>
              <w:t>94</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1" w:type="dxa"/>
          </w:tcPr>
          <w:p w:rsidR="00B300B2" w:rsidRPr="00BB4779" w:rsidRDefault="00B300B2">
            <w:pPr>
              <w:pStyle w:val="ConsPlusNormal"/>
              <w:jc w:val="center"/>
              <w:rPr>
                <w:sz w:val="18"/>
                <w:szCs w:val="18"/>
              </w:rPr>
            </w:pPr>
            <w:r w:rsidRPr="00BB4779">
              <w:rPr>
                <w:sz w:val="18"/>
                <w:szCs w:val="18"/>
              </w:rPr>
              <w:t>94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325.</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326.</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327.</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328.</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329.</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330.</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331.</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332.</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333.</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334.</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335.</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336.</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337.</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89</w:t>
            </w:r>
          </w:p>
        </w:tc>
        <w:tc>
          <w:tcPr>
            <w:tcW w:w="1134" w:type="dxa"/>
          </w:tcPr>
          <w:p w:rsidR="00B300B2" w:rsidRPr="00BB4779" w:rsidRDefault="00B300B2">
            <w:pPr>
              <w:pStyle w:val="ConsPlusNormal"/>
              <w:jc w:val="center"/>
              <w:rPr>
                <w:sz w:val="18"/>
                <w:szCs w:val="18"/>
              </w:rPr>
            </w:pPr>
            <w:r w:rsidRPr="00BB4779">
              <w:rPr>
                <w:sz w:val="18"/>
                <w:szCs w:val="18"/>
              </w:rPr>
              <w:t>89</w:t>
            </w:r>
          </w:p>
        </w:tc>
        <w:tc>
          <w:tcPr>
            <w:tcW w:w="850" w:type="dxa"/>
          </w:tcPr>
          <w:p w:rsidR="00B300B2" w:rsidRPr="00BB4779" w:rsidRDefault="00B300B2">
            <w:pPr>
              <w:pStyle w:val="ConsPlusNormal"/>
              <w:jc w:val="center"/>
              <w:rPr>
                <w:sz w:val="18"/>
                <w:szCs w:val="18"/>
              </w:rPr>
            </w:pPr>
            <w:r w:rsidRPr="00BB4779">
              <w:rPr>
                <w:sz w:val="18"/>
                <w:szCs w:val="18"/>
              </w:rPr>
              <w:t>90</w:t>
            </w:r>
          </w:p>
        </w:tc>
        <w:tc>
          <w:tcPr>
            <w:tcW w:w="850" w:type="dxa"/>
          </w:tcPr>
          <w:p w:rsidR="00B300B2" w:rsidRPr="00BB4779" w:rsidRDefault="00B300B2">
            <w:pPr>
              <w:pStyle w:val="ConsPlusNormal"/>
              <w:jc w:val="center"/>
              <w:rPr>
                <w:sz w:val="18"/>
                <w:szCs w:val="18"/>
              </w:rPr>
            </w:pPr>
            <w:r w:rsidRPr="00BB4779">
              <w:rPr>
                <w:sz w:val="18"/>
                <w:szCs w:val="18"/>
              </w:rPr>
              <w:t>90</w:t>
            </w:r>
          </w:p>
        </w:tc>
        <w:tc>
          <w:tcPr>
            <w:tcW w:w="851" w:type="dxa"/>
          </w:tcPr>
          <w:p w:rsidR="00B300B2" w:rsidRPr="00BB4779" w:rsidRDefault="00B300B2">
            <w:pPr>
              <w:pStyle w:val="ConsPlusNormal"/>
              <w:jc w:val="center"/>
              <w:rPr>
                <w:sz w:val="18"/>
                <w:szCs w:val="18"/>
              </w:rPr>
            </w:pPr>
            <w:r w:rsidRPr="00BB4779">
              <w:rPr>
                <w:sz w:val="18"/>
                <w:szCs w:val="18"/>
              </w:rPr>
              <w:t>90</w:t>
            </w:r>
          </w:p>
        </w:tc>
        <w:tc>
          <w:tcPr>
            <w:tcW w:w="850" w:type="dxa"/>
          </w:tcPr>
          <w:p w:rsidR="00B300B2" w:rsidRPr="00BB4779" w:rsidRDefault="00B300B2">
            <w:pPr>
              <w:pStyle w:val="ConsPlusNormal"/>
              <w:jc w:val="center"/>
              <w:rPr>
                <w:sz w:val="18"/>
                <w:szCs w:val="18"/>
              </w:rPr>
            </w:pPr>
            <w:r w:rsidRPr="00BB4779">
              <w:rPr>
                <w:sz w:val="18"/>
                <w:szCs w:val="18"/>
              </w:rPr>
              <w:t>90</w:t>
            </w:r>
          </w:p>
        </w:tc>
        <w:tc>
          <w:tcPr>
            <w:tcW w:w="851" w:type="dxa"/>
          </w:tcPr>
          <w:p w:rsidR="00B300B2" w:rsidRPr="00BB4779" w:rsidRDefault="00B300B2">
            <w:pPr>
              <w:pStyle w:val="ConsPlusNormal"/>
              <w:jc w:val="center"/>
              <w:rPr>
                <w:sz w:val="18"/>
                <w:szCs w:val="18"/>
              </w:rPr>
            </w:pPr>
            <w:r w:rsidRPr="00BB4779">
              <w:rPr>
                <w:sz w:val="18"/>
                <w:szCs w:val="18"/>
              </w:rPr>
              <w:t>90</w:t>
            </w:r>
          </w:p>
        </w:tc>
        <w:tc>
          <w:tcPr>
            <w:tcW w:w="708" w:type="dxa"/>
          </w:tcPr>
          <w:p w:rsidR="00B300B2" w:rsidRPr="00BB4779" w:rsidRDefault="00B300B2">
            <w:pPr>
              <w:pStyle w:val="ConsPlusNormal"/>
              <w:jc w:val="center"/>
              <w:rPr>
                <w:sz w:val="18"/>
                <w:szCs w:val="18"/>
              </w:rPr>
            </w:pPr>
            <w:r w:rsidRPr="00BB4779">
              <w:rPr>
                <w:sz w:val="18"/>
                <w:szCs w:val="18"/>
              </w:rPr>
              <w:t>90</w:t>
            </w:r>
          </w:p>
        </w:tc>
        <w:tc>
          <w:tcPr>
            <w:tcW w:w="851" w:type="dxa"/>
          </w:tcPr>
          <w:p w:rsidR="00B300B2" w:rsidRPr="00BB4779" w:rsidRDefault="00B300B2">
            <w:pPr>
              <w:pStyle w:val="ConsPlusNormal"/>
              <w:jc w:val="center"/>
              <w:rPr>
                <w:sz w:val="18"/>
                <w:szCs w:val="18"/>
              </w:rPr>
            </w:pPr>
            <w:r w:rsidRPr="00BB4779">
              <w:rPr>
                <w:sz w:val="18"/>
                <w:szCs w:val="18"/>
              </w:rPr>
              <w:t>90</w:t>
            </w:r>
          </w:p>
        </w:tc>
        <w:tc>
          <w:tcPr>
            <w:tcW w:w="850" w:type="dxa"/>
          </w:tcPr>
          <w:p w:rsidR="00B300B2" w:rsidRPr="00BB4779" w:rsidRDefault="00B300B2">
            <w:pPr>
              <w:pStyle w:val="ConsPlusNormal"/>
              <w:jc w:val="center"/>
              <w:rPr>
                <w:sz w:val="18"/>
                <w:szCs w:val="18"/>
              </w:rPr>
            </w:pPr>
            <w:r w:rsidRPr="00BB4779">
              <w:rPr>
                <w:sz w:val="18"/>
                <w:szCs w:val="18"/>
              </w:rPr>
              <w:t>90</w:t>
            </w:r>
          </w:p>
        </w:tc>
        <w:tc>
          <w:tcPr>
            <w:tcW w:w="851" w:type="dxa"/>
          </w:tcPr>
          <w:p w:rsidR="00B300B2" w:rsidRPr="00BB4779" w:rsidRDefault="00B300B2">
            <w:pPr>
              <w:pStyle w:val="ConsPlusNormal"/>
              <w:jc w:val="center"/>
              <w:rPr>
                <w:sz w:val="18"/>
                <w:szCs w:val="18"/>
              </w:rPr>
            </w:pPr>
            <w:r w:rsidRPr="00BB4779">
              <w:rPr>
                <w:sz w:val="18"/>
                <w:szCs w:val="18"/>
              </w:rPr>
              <w:t>90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338.</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339.</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340.</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341.</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342.</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343.</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344.</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345.</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346.</w:t>
            </w:r>
          </w:p>
        </w:tc>
        <w:tc>
          <w:tcPr>
            <w:tcW w:w="2127" w:type="dxa"/>
          </w:tcPr>
          <w:p w:rsidR="00B300B2" w:rsidRPr="00BB4779" w:rsidRDefault="00B300B2">
            <w:pPr>
              <w:pStyle w:val="ConsPlusNormal"/>
              <w:rPr>
                <w:sz w:val="18"/>
                <w:szCs w:val="18"/>
              </w:rPr>
            </w:pPr>
            <w:r w:rsidRPr="00BB4779">
              <w:rPr>
                <w:sz w:val="18"/>
                <w:szCs w:val="18"/>
              </w:rPr>
              <w:t xml:space="preserve">Камышловский городской округ </w:t>
            </w:r>
            <w:r w:rsidRPr="00BB4779">
              <w:rPr>
                <w:sz w:val="18"/>
                <w:szCs w:val="18"/>
              </w:rPr>
              <w:lastRenderedPageBreak/>
              <w:t>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Камышловского городского округа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347.</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348.</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349.</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350.</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351.</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352.</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образования город Алапаевск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356.</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358.</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359.</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360.</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361.</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362.</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363.</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364.</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Пышминского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365.</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366.</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99,99</w:t>
            </w:r>
          </w:p>
        </w:tc>
        <w:tc>
          <w:tcPr>
            <w:tcW w:w="1134" w:type="dxa"/>
          </w:tcPr>
          <w:p w:rsidR="00B300B2" w:rsidRPr="00BB4779" w:rsidRDefault="00B300B2">
            <w:pPr>
              <w:pStyle w:val="ConsPlusNormal"/>
              <w:jc w:val="center"/>
              <w:rPr>
                <w:sz w:val="18"/>
                <w:szCs w:val="18"/>
              </w:rPr>
            </w:pPr>
            <w:r w:rsidRPr="00BB4779">
              <w:rPr>
                <w:sz w:val="18"/>
                <w:szCs w:val="18"/>
              </w:rPr>
              <w:t>99,99</w:t>
            </w:r>
          </w:p>
        </w:tc>
        <w:tc>
          <w:tcPr>
            <w:tcW w:w="850" w:type="dxa"/>
          </w:tcPr>
          <w:p w:rsidR="00B300B2" w:rsidRPr="00BB4779" w:rsidRDefault="00B300B2">
            <w:pPr>
              <w:pStyle w:val="ConsPlusNormal"/>
              <w:jc w:val="center"/>
              <w:rPr>
                <w:sz w:val="18"/>
                <w:szCs w:val="18"/>
              </w:rPr>
            </w:pPr>
            <w:r w:rsidRPr="00BB4779">
              <w:rPr>
                <w:sz w:val="18"/>
                <w:szCs w:val="18"/>
              </w:rPr>
              <w:t>99,99</w:t>
            </w:r>
          </w:p>
        </w:tc>
        <w:tc>
          <w:tcPr>
            <w:tcW w:w="850" w:type="dxa"/>
          </w:tcPr>
          <w:p w:rsidR="00B300B2" w:rsidRPr="00BB4779" w:rsidRDefault="00B300B2">
            <w:pPr>
              <w:pStyle w:val="ConsPlusNormal"/>
              <w:jc w:val="center"/>
              <w:rPr>
                <w:sz w:val="18"/>
                <w:szCs w:val="18"/>
              </w:rPr>
            </w:pPr>
            <w:r w:rsidRPr="00BB4779">
              <w:rPr>
                <w:sz w:val="18"/>
                <w:szCs w:val="18"/>
              </w:rPr>
              <w:t>99,99</w:t>
            </w:r>
          </w:p>
        </w:tc>
        <w:tc>
          <w:tcPr>
            <w:tcW w:w="851" w:type="dxa"/>
          </w:tcPr>
          <w:p w:rsidR="00B300B2" w:rsidRPr="00BB4779" w:rsidRDefault="00B300B2">
            <w:pPr>
              <w:pStyle w:val="ConsPlusNormal"/>
              <w:jc w:val="center"/>
              <w:rPr>
                <w:sz w:val="18"/>
                <w:szCs w:val="18"/>
              </w:rPr>
            </w:pPr>
            <w:r w:rsidRPr="00BB4779">
              <w:rPr>
                <w:sz w:val="18"/>
                <w:szCs w:val="18"/>
              </w:rPr>
              <w:t>99,99</w:t>
            </w:r>
          </w:p>
        </w:tc>
        <w:tc>
          <w:tcPr>
            <w:tcW w:w="850" w:type="dxa"/>
          </w:tcPr>
          <w:p w:rsidR="00B300B2" w:rsidRPr="00BB4779" w:rsidRDefault="00B300B2">
            <w:pPr>
              <w:pStyle w:val="ConsPlusNormal"/>
              <w:jc w:val="center"/>
              <w:rPr>
                <w:sz w:val="18"/>
                <w:szCs w:val="18"/>
              </w:rPr>
            </w:pPr>
            <w:r w:rsidRPr="00BB4779">
              <w:rPr>
                <w:sz w:val="18"/>
                <w:szCs w:val="18"/>
              </w:rPr>
              <w:t>99,99</w:t>
            </w:r>
          </w:p>
        </w:tc>
        <w:tc>
          <w:tcPr>
            <w:tcW w:w="851" w:type="dxa"/>
          </w:tcPr>
          <w:p w:rsidR="00B300B2" w:rsidRPr="00BB4779" w:rsidRDefault="00B300B2">
            <w:pPr>
              <w:pStyle w:val="ConsPlusNormal"/>
              <w:jc w:val="center"/>
              <w:rPr>
                <w:sz w:val="18"/>
                <w:szCs w:val="18"/>
              </w:rPr>
            </w:pPr>
            <w:r w:rsidRPr="00BB4779">
              <w:rPr>
                <w:sz w:val="18"/>
                <w:szCs w:val="18"/>
              </w:rPr>
              <w:t>99,99</w:t>
            </w:r>
          </w:p>
        </w:tc>
        <w:tc>
          <w:tcPr>
            <w:tcW w:w="708" w:type="dxa"/>
          </w:tcPr>
          <w:p w:rsidR="00B300B2" w:rsidRPr="00BB4779" w:rsidRDefault="00B300B2">
            <w:pPr>
              <w:pStyle w:val="ConsPlusNormal"/>
              <w:jc w:val="center"/>
              <w:rPr>
                <w:sz w:val="18"/>
                <w:szCs w:val="18"/>
              </w:rPr>
            </w:pPr>
            <w:r w:rsidRPr="00BB4779">
              <w:rPr>
                <w:sz w:val="18"/>
                <w:szCs w:val="18"/>
              </w:rPr>
              <w:t>99,99</w:t>
            </w:r>
          </w:p>
        </w:tc>
        <w:tc>
          <w:tcPr>
            <w:tcW w:w="851" w:type="dxa"/>
          </w:tcPr>
          <w:p w:rsidR="00B300B2" w:rsidRPr="00BB4779" w:rsidRDefault="00B300B2">
            <w:pPr>
              <w:pStyle w:val="ConsPlusNormal"/>
              <w:jc w:val="center"/>
              <w:rPr>
                <w:sz w:val="18"/>
                <w:szCs w:val="18"/>
              </w:rPr>
            </w:pPr>
            <w:r w:rsidRPr="00BB4779">
              <w:rPr>
                <w:sz w:val="18"/>
                <w:szCs w:val="18"/>
              </w:rPr>
              <w:t>99,99</w:t>
            </w:r>
          </w:p>
        </w:tc>
        <w:tc>
          <w:tcPr>
            <w:tcW w:w="850" w:type="dxa"/>
          </w:tcPr>
          <w:p w:rsidR="00B300B2" w:rsidRPr="00BB4779" w:rsidRDefault="00B300B2">
            <w:pPr>
              <w:pStyle w:val="ConsPlusNormal"/>
              <w:jc w:val="center"/>
              <w:rPr>
                <w:sz w:val="18"/>
                <w:szCs w:val="18"/>
              </w:rPr>
            </w:pPr>
            <w:r w:rsidRPr="00BB4779">
              <w:rPr>
                <w:sz w:val="18"/>
                <w:szCs w:val="18"/>
              </w:rPr>
              <w:t>99,99</w:t>
            </w:r>
          </w:p>
        </w:tc>
        <w:tc>
          <w:tcPr>
            <w:tcW w:w="851" w:type="dxa"/>
          </w:tcPr>
          <w:p w:rsidR="00B300B2" w:rsidRPr="00BB4779" w:rsidRDefault="00B300B2">
            <w:pPr>
              <w:pStyle w:val="ConsPlusNormal"/>
              <w:jc w:val="center"/>
              <w:rPr>
                <w:sz w:val="18"/>
                <w:szCs w:val="18"/>
              </w:rPr>
            </w:pPr>
            <w:r w:rsidRPr="00BB4779">
              <w:rPr>
                <w:sz w:val="18"/>
                <w:szCs w:val="18"/>
              </w:rPr>
              <w:t>99,99</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367.</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368.</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369.</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370.</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371.</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372.</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373.</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374.</w:t>
            </w:r>
          </w:p>
        </w:tc>
        <w:tc>
          <w:tcPr>
            <w:tcW w:w="2127" w:type="dxa"/>
          </w:tcPr>
          <w:p w:rsidR="00B300B2" w:rsidRPr="00BB4779" w:rsidRDefault="00B300B2">
            <w:pPr>
              <w:pStyle w:val="ConsPlusNormal"/>
              <w:rPr>
                <w:sz w:val="18"/>
                <w:szCs w:val="18"/>
              </w:rPr>
            </w:pPr>
            <w:r w:rsidRPr="00BB4779">
              <w:rPr>
                <w:sz w:val="18"/>
                <w:szCs w:val="18"/>
              </w:rPr>
              <w:t xml:space="preserve">Тугулымский городской </w:t>
            </w:r>
            <w:r w:rsidRPr="00BB4779">
              <w:rPr>
                <w:sz w:val="18"/>
                <w:szCs w:val="18"/>
              </w:rPr>
              <w:lastRenderedPageBreak/>
              <w:t>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Тугулымского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375.</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376.</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708"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850" w:type="dxa"/>
          </w:tcPr>
          <w:p w:rsidR="00B300B2" w:rsidRPr="00BB4779" w:rsidRDefault="00B300B2">
            <w:pPr>
              <w:pStyle w:val="ConsPlusNormal"/>
              <w:jc w:val="center"/>
              <w:rPr>
                <w:sz w:val="18"/>
                <w:szCs w:val="18"/>
              </w:rPr>
            </w:pPr>
            <w:r w:rsidRPr="00BB4779">
              <w:rPr>
                <w:sz w:val="18"/>
                <w:szCs w:val="18"/>
              </w:rPr>
              <w:t>100</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377.</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выпускников общеобразовательных организаций, расположенных на территории муниципального образования, поступивших в год окончания в профессиональные образовательные организации и образовательные организации высшего образования"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378.</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379.</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380.</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381.</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382.</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383.</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384.</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Байкаловского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385.</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386.</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387.</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388.</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389.</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390.</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391.</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392.</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393.</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394.</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"Город Лесной"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395.</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396.</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397.</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398.</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399.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400.</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401.</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402.</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403.</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404.</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405.</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406.</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407.</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408.</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409.</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410.</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411.</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412.</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413.</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414.</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415.</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416.</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417.</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418.</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419.</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420.</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421.</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422.</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423.</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424.</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Кировградского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425.</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426.</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427.</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429.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430.</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431.</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433.</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Невьянского городского округа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434.</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435.</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436.</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437.</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438.</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439.</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440.</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441.</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442.</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443.</w:t>
            </w:r>
          </w:p>
        </w:tc>
        <w:tc>
          <w:tcPr>
            <w:tcW w:w="2127" w:type="dxa"/>
          </w:tcPr>
          <w:p w:rsidR="00B300B2" w:rsidRPr="00BB4779" w:rsidRDefault="00B300B2">
            <w:pPr>
              <w:pStyle w:val="ConsPlusNormal"/>
              <w:rPr>
                <w:sz w:val="18"/>
                <w:szCs w:val="18"/>
              </w:rPr>
            </w:pPr>
            <w:r w:rsidRPr="00BB4779">
              <w:rPr>
                <w:sz w:val="18"/>
                <w:szCs w:val="18"/>
              </w:rPr>
              <w:t xml:space="preserve">Слободо-Туринский </w:t>
            </w:r>
            <w:r w:rsidRPr="00BB4779">
              <w:rPr>
                <w:sz w:val="18"/>
                <w:szCs w:val="18"/>
              </w:rPr>
              <w:lastRenderedPageBreak/>
              <w:t>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 xml:space="preserve">Глава Слободо-Туринского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444.</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445.</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446.</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447.</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448.</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449.</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450.</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451.</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79,67</w:t>
            </w:r>
          </w:p>
        </w:tc>
        <w:tc>
          <w:tcPr>
            <w:tcW w:w="1134"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708"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79,67</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452.</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работников муниципальных организаций, расположенных на территории муниципального образования, прошедших обучение по программам дополнительного профессионального образования"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453.</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 xml:space="preserve">Министерство образования </w:t>
            </w:r>
            <w:r w:rsidRPr="00BB4779">
              <w:rPr>
                <w:sz w:val="18"/>
                <w:szCs w:val="18"/>
              </w:rPr>
              <w:lastRenderedPageBreak/>
              <w:t>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454.</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455.</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456.</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457.</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458.</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459.</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460.</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461.</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462.</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463.</w:t>
            </w:r>
          </w:p>
        </w:tc>
        <w:tc>
          <w:tcPr>
            <w:tcW w:w="2127" w:type="dxa"/>
          </w:tcPr>
          <w:p w:rsidR="00B300B2" w:rsidRPr="00BB4779" w:rsidRDefault="00B300B2">
            <w:pPr>
              <w:pStyle w:val="ConsPlusNormal"/>
              <w:rPr>
                <w:sz w:val="18"/>
                <w:szCs w:val="18"/>
              </w:rPr>
            </w:pPr>
            <w:r w:rsidRPr="00BB4779">
              <w:rPr>
                <w:sz w:val="18"/>
                <w:szCs w:val="18"/>
              </w:rPr>
              <w:t xml:space="preserve">Верхнесалдинский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 xml:space="preserve">Глава Верхнесалдинского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464.</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465.</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466.</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467.</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468.</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469.</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470.</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471.</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472.</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473.</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Верхний </w:t>
            </w:r>
            <w:r w:rsidRPr="00BB4779">
              <w:rPr>
                <w:sz w:val="18"/>
                <w:szCs w:val="18"/>
              </w:rPr>
              <w:lastRenderedPageBreak/>
              <w:t>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474.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475.</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476.</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477.</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478.</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479.</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480.</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481.</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482.</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483.</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484.</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485.</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486.</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487.</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488.</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489.</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490.</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491.</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492.</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493.</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494.</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495.</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496.</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497.</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498.</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499.</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500.</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501.</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502.</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503.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506.</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508.</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509.</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510.</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511.</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512.</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513.</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514.</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515.</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516.</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517.</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518.</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519.</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520.</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521.</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 xml:space="preserve">Глава Таборинского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522.</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523.</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524.</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525.</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526.</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9,52</w:t>
            </w:r>
          </w:p>
        </w:tc>
        <w:tc>
          <w:tcPr>
            <w:tcW w:w="1134" w:type="dxa"/>
          </w:tcPr>
          <w:p w:rsidR="00B300B2" w:rsidRPr="00BB4779" w:rsidRDefault="00B300B2">
            <w:pPr>
              <w:pStyle w:val="ConsPlusNormal"/>
              <w:jc w:val="center"/>
              <w:rPr>
                <w:sz w:val="18"/>
                <w:szCs w:val="18"/>
              </w:rPr>
            </w:pPr>
            <w:r w:rsidRPr="00BB4779">
              <w:rPr>
                <w:sz w:val="18"/>
                <w:szCs w:val="18"/>
              </w:rPr>
              <w:t>9,56</w:t>
            </w:r>
          </w:p>
        </w:tc>
        <w:tc>
          <w:tcPr>
            <w:tcW w:w="850" w:type="dxa"/>
          </w:tcPr>
          <w:p w:rsidR="00B300B2" w:rsidRPr="00BB4779" w:rsidRDefault="00B300B2">
            <w:pPr>
              <w:pStyle w:val="ConsPlusNormal"/>
              <w:jc w:val="center"/>
              <w:rPr>
                <w:sz w:val="18"/>
                <w:szCs w:val="18"/>
              </w:rPr>
            </w:pPr>
            <w:r w:rsidRPr="00BB4779">
              <w:rPr>
                <w:sz w:val="18"/>
                <w:szCs w:val="18"/>
              </w:rPr>
              <w:t>9,58</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9,64</w:t>
            </w:r>
          </w:p>
        </w:tc>
        <w:tc>
          <w:tcPr>
            <w:tcW w:w="850" w:type="dxa"/>
          </w:tcPr>
          <w:p w:rsidR="00B300B2" w:rsidRPr="00BB4779" w:rsidRDefault="00B300B2">
            <w:pPr>
              <w:pStyle w:val="ConsPlusNormal"/>
              <w:jc w:val="center"/>
              <w:rPr>
                <w:sz w:val="18"/>
                <w:szCs w:val="18"/>
              </w:rPr>
            </w:pPr>
            <w:r w:rsidRPr="00BB4779">
              <w:rPr>
                <w:sz w:val="18"/>
                <w:szCs w:val="18"/>
              </w:rPr>
              <w:t>9,66</w:t>
            </w:r>
          </w:p>
        </w:tc>
        <w:tc>
          <w:tcPr>
            <w:tcW w:w="851" w:type="dxa"/>
          </w:tcPr>
          <w:p w:rsidR="00B300B2" w:rsidRPr="00BB4779" w:rsidRDefault="00B300B2">
            <w:pPr>
              <w:pStyle w:val="ConsPlusNormal"/>
              <w:jc w:val="center"/>
              <w:rPr>
                <w:sz w:val="18"/>
                <w:szCs w:val="18"/>
              </w:rPr>
            </w:pPr>
            <w:r w:rsidRPr="00BB4779">
              <w:rPr>
                <w:sz w:val="18"/>
                <w:szCs w:val="18"/>
              </w:rPr>
              <w:t>9,68</w:t>
            </w:r>
          </w:p>
        </w:tc>
        <w:tc>
          <w:tcPr>
            <w:tcW w:w="708" w:type="dxa"/>
          </w:tcPr>
          <w:p w:rsidR="00B300B2" w:rsidRPr="00BB4779" w:rsidRDefault="00B300B2">
            <w:pPr>
              <w:pStyle w:val="ConsPlusNormal"/>
              <w:jc w:val="center"/>
              <w:rPr>
                <w:sz w:val="18"/>
                <w:szCs w:val="18"/>
              </w:rPr>
            </w:pPr>
            <w:r w:rsidRPr="00BB4779">
              <w:rPr>
                <w:sz w:val="18"/>
                <w:szCs w:val="18"/>
              </w:rPr>
              <w:t>9,72</w:t>
            </w:r>
          </w:p>
        </w:tc>
        <w:tc>
          <w:tcPr>
            <w:tcW w:w="851" w:type="dxa"/>
          </w:tcPr>
          <w:p w:rsidR="00B300B2" w:rsidRPr="00BB4779" w:rsidRDefault="00B300B2">
            <w:pPr>
              <w:pStyle w:val="ConsPlusNormal"/>
              <w:jc w:val="center"/>
              <w:rPr>
                <w:sz w:val="18"/>
                <w:szCs w:val="18"/>
              </w:rPr>
            </w:pPr>
            <w:r w:rsidRPr="00BB4779">
              <w:rPr>
                <w:sz w:val="18"/>
                <w:szCs w:val="18"/>
              </w:rPr>
              <w:t>9,74</w:t>
            </w:r>
          </w:p>
        </w:tc>
        <w:tc>
          <w:tcPr>
            <w:tcW w:w="850" w:type="dxa"/>
          </w:tcPr>
          <w:p w:rsidR="00B300B2" w:rsidRPr="00BB4779" w:rsidRDefault="00B300B2">
            <w:pPr>
              <w:pStyle w:val="ConsPlusNormal"/>
              <w:jc w:val="center"/>
              <w:rPr>
                <w:sz w:val="18"/>
                <w:szCs w:val="18"/>
              </w:rPr>
            </w:pPr>
            <w:r w:rsidRPr="00BB4779">
              <w:rPr>
                <w:sz w:val="18"/>
                <w:szCs w:val="18"/>
              </w:rPr>
              <w:t>9,76</w:t>
            </w:r>
          </w:p>
        </w:tc>
        <w:tc>
          <w:tcPr>
            <w:tcW w:w="851" w:type="dxa"/>
          </w:tcPr>
          <w:p w:rsidR="00B300B2" w:rsidRPr="00BB4779" w:rsidRDefault="00B300B2">
            <w:pPr>
              <w:pStyle w:val="ConsPlusNormal"/>
              <w:jc w:val="center"/>
              <w:rPr>
                <w:sz w:val="18"/>
                <w:szCs w:val="18"/>
              </w:rPr>
            </w:pPr>
            <w:r w:rsidRPr="00BB4779">
              <w:rPr>
                <w:sz w:val="18"/>
                <w:szCs w:val="18"/>
              </w:rPr>
              <w:t>9,78</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527.</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"Эффективность системы выявления, поддержки и развития способностей и талантов у детей и молодежи"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528.</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"Эффективность мер, направленных на выявление, поддержку и развитие способностей и талантов у детей и молодежи (доля детей от 5 до 18 лет, охваченных услугами в сфере дополнительного образования, в муниципальных и государственных образовательных организациях, в том числе детей, занимающихся по программам спортивной подготовки, от общей численности детей в возрасте от 5 до 18 лет)"</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529.</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529 в ред. </w:t>
            </w:r>
            <w:hyperlink r:id="rId1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530 в ред. </w:t>
            </w:r>
            <w:hyperlink r:id="rId1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531.</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город </w:t>
            </w:r>
            <w:r w:rsidRPr="00BB4779">
              <w:rPr>
                <w:sz w:val="18"/>
                <w:szCs w:val="18"/>
              </w:rPr>
              <w:lastRenderedPageBreak/>
              <w:t>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Муниципального образования город </w:t>
            </w:r>
            <w:r w:rsidRPr="00BB4779">
              <w:rPr>
                <w:sz w:val="18"/>
                <w:szCs w:val="18"/>
              </w:rPr>
              <w:lastRenderedPageBreak/>
              <w:t>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531 в ред. </w:t>
            </w:r>
            <w:hyperlink r:id="rId1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532.</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532 в ред. </w:t>
            </w:r>
            <w:hyperlink r:id="rId1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533.</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533 в ред. </w:t>
            </w:r>
            <w:hyperlink r:id="rId1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534.</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534 в ред. </w:t>
            </w:r>
            <w:hyperlink r:id="rId1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535 в ред. </w:t>
            </w:r>
            <w:hyperlink r:id="rId1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536.</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64,3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536 в ред. </w:t>
            </w:r>
            <w:hyperlink r:id="rId1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537.</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537 в ред. </w:t>
            </w:r>
            <w:hyperlink r:id="rId1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538.</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Березовский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Березовского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538 в ред. </w:t>
            </w:r>
            <w:hyperlink r:id="rId2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539.</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539 в ред. </w:t>
            </w:r>
            <w:hyperlink r:id="rId2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540 в ред. </w:t>
            </w:r>
            <w:hyperlink r:id="rId2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541 в ред. </w:t>
            </w:r>
            <w:hyperlink r:id="rId2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24,4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542 в ред. </w:t>
            </w:r>
            <w:hyperlink r:id="rId2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543.</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543 в ред. </w:t>
            </w:r>
            <w:hyperlink r:id="rId2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544 в ред. </w:t>
            </w:r>
            <w:hyperlink r:id="rId2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545.</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Верхняя </w:t>
            </w:r>
            <w:r w:rsidRPr="00BB4779">
              <w:rPr>
                <w:sz w:val="18"/>
                <w:szCs w:val="18"/>
              </w:rPr>
              <w:lastRenderedPageBreak/>
              <w:t>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545 в ред. </w:t>
            </w:r>
            <w:hyperlink r:id="rId2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546 в ред. </w:t>
            </w:r>
            <w:hyperlink r:id="rId2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547 в ред. </w:t>
            </w:r>
            <w:hyperlink r:id="rId2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548.</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548 в ред. </w:t>
            </w:r>
            <w:hyperlink r:id="rId3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549.</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549 в ред. </w:t>
            </w:r>
            <w:hyperlink r:id="rId3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550 в ред. </w:t>
            </w:r>
            <w:hyperlink r:id="rId3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551 в ред. </w:t>
            </w:r>
            <w:hyperlink r:id="rId3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552.</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"город </w:t>
            </w:r>
            <w:r w:rsidRPr="00BB4779">
              <w:rPr>
                <w:sz w:val="18"/>
                <w:szCs w:val="18"/>
              </w:rPr>
              <w:lastRenderedPageBreak/>
              <w:t>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68,2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552 в ред. </w:t>
            </w:r>
            <w:hyperlink r:id="rId3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553 в ред. </w:t>
            </w:r>
            <w:hyperlink r:id="rId3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554.</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554 в ред. </w:t>
            </w:r>
            <w:hyperlink r:id="rId3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555 в ред. </w:t>
            </w:r>
            <w:hyperlink r:id="rId3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556.</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72,8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556 в ред. </w:t>
            </w:r>
            <w:hyperlink r:id="rId3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557.</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557 в ред. </w:t>
            </w:r>
            <w:hyperlink r:id="rId3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558.</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558 в ред. </w:t>
            </w:r>
            <w:hyperlink r:id="rId4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559.</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559 в ред. </w:t>
            </w:r>
            <w:hyperlink r:id="rId4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560 в ред. </w:t>
            </w:r>
            <w:hyperlink r:id="rId4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561.</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561 в ред. </w:t>
            </w:r>
            <w:hyperlink r:id="rId4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562.</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72,5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562 в ред. </w:t>
            </w:r>
            <w:hyperlink r:id="rId4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563 в ред. </w:t>
            </w:r>
            <w:hyperlink r:id="rId4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564 в ред. </w:t>
            </w:r>
            <w:hyperlink r:id="rId4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57,2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565 в ред. </w:t>
            </w:r>
            <w:hyperlink r:id="rId4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566.</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46,4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566 в ред. </w:t>
            </w:r>
            <w:hyperlink r:id="rId4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567.</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567 в ред. </w:t>
            </w:r>
            <w:hyperlink r:id="rId4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568 в ред. </w:t>
            </w:r>
            <w:hyperlink r:id="rId5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569.</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569 в ред. </w:t>
            </w:r>
            <w:hyperlink r:id="rId5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570.</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570 в ред. </w:t>
            </w:r>
            <w:hyperlink r:id="rId5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571.</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571 в ред. </w:t>
            </w:r>
            <w:hyperlink r:id="rId5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572.</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572 в ред. </w:t>
            </w:r>
            <w:hyperlink r:id="rId5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573 в ред. </w:t>
            </w:r>
            <w:hyperlink r:id="rId5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574 в ред. </w:t>
            </w:r>
            <w:hyperlink r:id="rId5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575.</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575 в ред. </w:t>
            </w:r>
            <w:hyperlink r:id="rId5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576.</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576 в ред. </w:t>
            </w:r>
            <w:hyperlink r:id="rId5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577 в ред. </w:t>
            </w:r>
            <w:hyperlink r:id="rId5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69,64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578 в ред. </w:t>
            </w:r>
            <w:hyperlink r:id="rId6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579.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Полевской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Полевского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579 в ред. </w:t>
            </w:r>
            <w:hyperlink r:id="rId6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580 в ред. </w:t>
            </w:r>
            <w:hyperlink r:id="rId6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581 в ред. </w:t>
            </w:r>
            <w:hyperlink r:id="rId6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582.</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582 в ред. </w:t>
            </w:r>
            <w:hyperlink r:id="rId6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583 в ред. </w:t>
            </w:r>
            <w:hyperlink r:id="rId6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85,4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584 в ред. </w:t>
            </w:r>
            <w:hyperlink r:id="rId6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585 в ред. </w:t>
            </w:r>
            <w:hyperlink r:id="rId6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586.</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Серовский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Серовского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586 в ред. </w:t>
            </w:r>
            <w:hyperlink r:id="rId6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587.</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587 в ред. </w:t>
            </w:r>
            <w:hyperlink r:id="rId6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588 в ред. </w:t>
            </w:r>
            <w:hyperlink r:id="rId7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589.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589 в ред. </w:t>
            </w:r>
            <w:hyperlink r:id="rId7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590 в ред. </w:t>
            </w:r>
            <w:hyperlink r:id="rId7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591.</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591 в ред. </w:t>
            </w:r>
            <w:hyperlink r:id="rId7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592.</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592 в ред. </w:t>
            </w:r>
            <w:hyperlink r:id="rId7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593.</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Талицкий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Талицкого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593 в ред. </w:t>
            </w:r>
            <w:hyperlink r:id="rId7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594.</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594 в ред. </w:t>
            </w:r>
            <w:hyperlink r:id="rId7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595 в ред. </w:t>
            </w:r>
            <w:hyperlink r:id="rId7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596 в ред. </w:t>
            </w:r>
            <w:hyperlink r:id="rId7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597.</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597 в ред. </w:t>
            </w:r>
            <w:hyperlink r:id="rId7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598.</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598 в ред. </w:t>
            </w:r>
            <w:hyperlink r:id="rId8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599.</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599 в ред. </w:t>
            </w:r>
            <w:hyperlink r:id="rId8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600.</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600 в ред. </w:t>
            </w:r>
            <w:hyperlink r:id="rId8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601.</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94,4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601 в ред. </w:t>
            </w:r>
            <w:hyperlink r:id="rId8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602.</w:t>
            </w:r>
          </w:p>
        </w:tc>
        <w:tc>
          <w:tcPr>
            <w:tcW w:w="2127" w:type="dxa"/>
            <w:tcBorders>
              <w:bottom w:val="nil"/>
            </w:tcBorders>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72,4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602 в ред. </w:t>
            </w:r>
            <w:hyperlink r:id="rId8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603.</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"Эффективность мер, направленных на выявление, поддержку и развитие способностей и талантов у детей и молодежи (доля детей и молодежи, обучающихся в муниципальных образовательных организациях, принявших участие в мероприятиях Образовательного центра "Сириус", нетиповой образовательной организации "Фонд поддержки детей и молодежи "Золотое сечение", государственного автономного нетипового образовательного учреждения Свердловской области "Дворец молодежи", от общего количества обучающихся в муниципальных образовательных организациях)"</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603 в ред. </w:t>
            </w:r>
            <w:hyperlink r:id="rId8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604.</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 xml:space="preserve">26,0 </w:t>
            </w:r>
            <w:hyperlink w:anchor="P31004">
              <w:r w:rsidRPr="00BB4779">
                <w:rPr>
                  <w:color w:val="0000FF"/>
                  <w:sz w:val="18"/>
                  <w:szCs w:val="18"/>
                </w:rPr>
                <w:t>&lt;1&gt;</w:t>
              </w:r>
            </w:hyperlink>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604 в ред. </w:t>
            </w:r>
            <w:hyperlink r:id="rId8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605.</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82,11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605 в ред. </w:t>
            </w:r>
            <w:hyperlink r:id="rId8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606.</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606 в ред. </w:t>
            </w:r>
            <w:hyperlink r:id="rId8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607.</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607 в ред. </w:t>
            </w:r>
            <w:hyperlink r:id="rId8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608.</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49,17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608 в ред. </w:t>
            </w:r>
            <w:hyperlink r:id="rId9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609.</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47,88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609 в ред. </w:t>
            </w:r>
            <w:hyperlink r:id="rId9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44,47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610 в ред. </w:t>
            </w:r>
            <w:hyperlink r:id="rId9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611.</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22,79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611 в ред. </w:t>
            </w:r>
            <w:hyperlink r:id="rId9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612.</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24,71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612 в ред. </w:t>
            </w:r>
            <w:hyperlink r:id="rId9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613.</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72,78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613 в ред. </w:t>
            </w:r>
            <w:hyperlink r:id="rId9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614.</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30,68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614 в ред. </w:t>
            </w:r>
            <w:hyperlink r:id="rId9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32,23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615 в ред. </w:t>
            </w:r>
            <w:hyperlink r:id="rId9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68,81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616 в ред. </w:t>
            </w:r>
            <w:hyperlink r:id="rId9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617 в ред. </w:t>
            </w:r>
            <w:hyperlink r:id="rId9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618.</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618 в ред. </w:t>
            </w:r>
            <w:hyperlink r:id="rId10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619.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619 в ред. </w:t>
            </w:r>
            <w:hyperlink r:id="rId10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620.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45,19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620 в ред. </w:t>
            </w:r>
            <w:hyperlink r:id="rId10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52,51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621 в ред. </w:t>
            </w:r>
            <w:hyperlink r:id="rId10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622 в ред. </w:t>
            </w:r>
            <w:hyperlink r:id="rId10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623.</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623 в ред. </w:t>
            </w:r>
            <w:hyperlink r:id="rId10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624.</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22,38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624 в ред. </w:t>
            </w:r>
            <w:hyperlink r:id="rId10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625 в ред. </w:t>
            </w:r>
            <w:hyperlink r:id="rId10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53,56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626 в ред. </w:t>
            </w:r>
            <w:hyperlink r:id="rId10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627.</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"город 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42,94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Екатеринбурга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627 в ред. </w:t>
            </w:r>
            <w:hyperlink r:id="rId10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57,78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628 в ред. </w:t>
            </w:r>
            <w:hyperlink r:id="rId11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629.</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629 в ред. </w:t>
            </w:r>
            <w:hyperlink r:id="rId11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61,95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630 в ред. </w:t>
            </w:r>
            <w:hyperlink r:id="rId11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631.</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631 в ред. </w:t>
            </w:r>
            <w:hyperlink r:id="rId11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632.</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37,22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632 в ред. </w:t>
            </w:r>
            <w:hyperlink r:id="rId11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633.</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633 в ред. </w:t>
            </w:r>
            <w:hyperlink r:id="rId11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634.</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97,02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634 в ред. </w:t>
            </w:r>
            <w:hyperlink r:id="rId11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45,98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635 в ред. </w:t>
            </w:r>
            <w:hyperlink r:id="rId11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636.</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90,59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636 в ред. </w:t>
            </w:r>
            <w:hyperlink r:id="rId11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637.</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33,29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637 в ред. </w:t>
            </w:r>
            <w:hyperlink r:id="rId11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36,57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37,0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638 в ред. </w:t>
            </w:r>
            <w:hyperlink r:id="rId12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639.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47,64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639 в ред. </w:t>
            </w:r>
            <w:hyperlink r:id="rId12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640.</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Красноуфимск </w:t>
            </w:r>
            <w:r w:rsidRPr="00BB4779">
              <w:rPr>
                <w:sz w:val="18"/>
                <w:szCs w:val="18"/>
              </w:rPr>
              <w:lastRenderedPageBreak/>
              <w:t>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47,98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Красноуфимск </w:t>
            </w:r>
            <w:r w:rsidRPr="00BB4779">
              <w:rPr>
                <w:sz w:val="18"/>
                <w:szCs w:val="18"/>
              </w:rPr>
              <w:lastRenderedPageBreak/>
              <w:t>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640 в ред. </w:t>
            </w:r>
            <w:hyperlink r:id="rId12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641.</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53,75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641 в ред. </w:t>
            </w:r>
            <w:hyperlink r:id="rId12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642.</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642 в ред. </w:t>
            </w:r>
            <w:hyperlink r:id="rId12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83,68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643 в ред. </w:t>
            </w:r>
            <w:hyperlink r:id="rId12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644.</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21,18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644 в ред. </w:t>
            </w:r>
            <w:hyperlink r:id="rId12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28,42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645 в ред. </w:t>
            </w:r>
            <w:hyperlink r:id="rId12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646.</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646 в ред. </w:t>
            </w:r>
            <w:hyperlink r:id="rId12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647.</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53,75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647 в ред. </w:t>
            </w:r>
            <w:hyperlink r:id="rId12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43,31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648 в ред. </w:t>
            </w:r>
            <w:hyperlink r:id="rId13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649.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79,50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649 в ред. </w:t>
            </w:r>
            <w:hyperlink r:id="rId13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650.</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650 в ред. </w:t>
            </w:r>
            <w:hyperlink r:id="rId13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651.</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54,71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651 в ред. </w:t>
            </w:r>
            <w:hyperlink r:id="rId13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652 в ред. </w:t>
            </w:r>
            <w:hyperlink r:id="rId13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653 в ред. </w:t>
            </w:r>
            <w:hyperlink r:id="rId13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654.</w:t>
            </w:r>
          </w:p>
        </w:tc>
        <w:tc>
          <w:tcPr>
            <w:tcW w:w="2127" w:type="dxa"/>
            <w:tcBorders>
              <w:bottom w:val="nil"/>
            </w:tcBorders>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60,52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654 в ред. </w:t>
            </w:r>
            <w:hyperlink r:id="rId13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655.</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47,45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655 в ред. </w:t>
            </w:r>
            <w:hyperlink r:id="rId13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656 в ред. </w:t>
            </w:r>
            <w:hyperlink r:id="rId13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657.</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657 в ред. </w:t>
            </w:r>
            <w:hyperlink r:id="rId13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64,14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64,5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658 в ред. </w:t>
            </w:r>
            <w:hyperlink r:id="rId14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659.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53,88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659 в ред. </w:t>
            </w:r>
            <w:hyperlink r:id="rId14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660.</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41,12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660 в ред. </w:t>
            </w:r>
            <w:hyperlink r:id="rId14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661.</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661 в ред. </w:t>
            </w:r>
            <w:hyperlink r:id="rId14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662.</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662 в ред. </w:t>
            </w:r>
            <w:hyperlink r:id="rId14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24,97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663 в ред. </w:t>
            </w:r>
            <w:hyperlink r:id="rId14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49,23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49,5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664 в ред. </w:t>
            </w:r>
            <w:hyperlink r:id="rId14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665 в ред. </w:t>
            </w:r>
            <w:hyperlink r:id="rId14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666.</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666 в ред. </w:t>
            </w:r>
            <w:hyperlink r:id="rId14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667.</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20,0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667 в ред. </w:t>
            </w:r>
            <w:hyperlink r:id="rId14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668.</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42,34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668 в ред. </w:t>
            </w:r>
            <w:hyperlink r:id="rId15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669.</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34,04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669 в ред. </w:t>
            </w:r>
            <w:hyperlink r:id="rId15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670.</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86,98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670 в ред. </w:t>
            </w:r>
            <w:hyperlink r:id="rId15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58,68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671 в ред. </w:t>
            </w:r>
            <w:hyperlink r:id="rId15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672.</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63,0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672 в ред. </w:t>
            </w:r>
            <w:hyperlink r:id="rId15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673.</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53,17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673 в ред. </w:t>
            </w:r>
            <w:hyperlink r:id="rId15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674 в ред. </w:t>
            </w:r>
            <w:hyperlink r:id="rId15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675.</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40,43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675 в ред. </w:t>
            </w:r>
            <w:hyperlink r:id="rId15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676.</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58,45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676 в ред. </w:t>
            </w:r>
            <w:hyperlink r:id="rId15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677.</w:t>
            </w:r>
          </w:p>
        </w:tc>
        <w:tc>
          <w:tcPr>
            <w:tcW w:w="2127" w:type="dxa"/>
            <w:tcBorders>
              <w:bottom w:val="nil"/>
            </w:tcBorders>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44,95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677 в ред. </w:t>
            </w:r>
            <w:hyperlink r:id="rId15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678.</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"Эффективность мер, направленных на выявление, поддержку и развитие способностей и талантов у детей и молодежи (доля победителей и призеров регионального этапа всероссийской олимпиады школьников от общего количества обучающихся в муниципальных образовательных организациях)"</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678 в ред. </w:t>
            </w:r>
            <w:hyperlink r:id="rId16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679.</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679 в ред. </w:t>
            </w:r>
            <w:hyperlink r:id="rId16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680.</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680 в ред. </w:t>
            </w:r>
            <w:hyperlink r:id="rId16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681.</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город </w:t>
            </w:r>
            <w:r w:rsidRPr="00BB4779">
              <w:rPr>
                <w:sz w:val="18"/>
                <w:szCs w:val="18"/>
              </w:rPr>
              <w:lastRenderedPageBreak/>
              <w:t>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Муниципального образования город </w:t>
            </w:r>
            <w:r w:rsidRPr="00BB4779">
              <w:rPr>
                <w:sz w:val="18"/>
                <w:szCs w:val="18"/>
              </w:rPr>
              <w:lastRenderedPageBreak/>
              <w:t>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681 в ред. </w:t>
            </w:r>
            <w:hyperlink r:id="rId16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682.</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682 в ред. </w:t>
            </w:r>
            <w:hyperlink r:id="rId16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683.</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683 в ред. </w:t>
            </w:r>
            <w:hyperlink r:id="rId16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684.</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684 в ред. </w:t>
            </w:r>
            <w:hyperlink r:id="rId16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685.</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685 в ред. </w:t>
            </w:r>
            <w:hyperlink r:id="rId16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686.</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686 в ред. </w:t>
            </w:r>
            <w:hyperlink r:id="rId16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687.</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687 в ред. </w:t>
            </w:r>
            <w:hyperlink r:id="rId16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688.</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Березовский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Березовского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688 в ред. </w:t>
            </w:r>
            <w:hyperlink r:id="rId17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689.</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689 в ред. </w:t>
            </w:r>
            <w:hyperlink r:id="rId17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690 в ред. </w:t>
            </w:r>
            <w:hyperlink r:id="rId17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691 в ред. </w:t>
            </w:r>
            <w:hyperlink r:id="rId17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692 в ред. </w:t>
            </w:r>
            <w:hyperlink r:id="rId17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693.</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693 в ред. </w:t>
            </w:r>
            <w:hyperlink r:id="rId17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694 в ред. </w:t>
            </w:r>
            <w:hyperlink r:id="rId17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695.</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Верхняя </w:t>
            </w:r>
            <w:r w:rsidRPr="00BB4779">
              <w:rPr>
                <w:sz w:val="18"/>
                <w:szCs w:val="18"/>
              </w:rPr>
              <w:lastRenderedPageBreak/>
              <w:t>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695 в ред. </w:t>
            </w:r>
            <w:hyperlink r:id="rId17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696 в ред. </w:t>
            </w:r>
            <w:hyperlink r:id="rId17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697 в ред. </w:t>
            </w:r>
            <w:hyperlink r:id="rId17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698.</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698 в ред. </w:t>
            </w:r>
            <w:hyperlink r:id="rId18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699.</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699 в ред. </w:t>
            </w:r>
            <w:hyperlink r:id="rId18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700 в ред. </w:t>
            </w:r>
            <w:hyperlink r:id="rId18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701 в ред. </w:t>
            </w:r>
            <w:hyperlink r:id="rId18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702.</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"город </w:t>
            </w:r>
            <w:r w:rsidRPr="00BB4779">
              <w:rPr>
                <w:sz w:val="18"/>
                <w:szCs w:val="18"/>
              </w:rPr>
              <w:lastRenderedPageBreak/>
              <w:t>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0,34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702 в ред. </w:t>
            </w:r>
            <w:hyperlink r:id="rId18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703 в ред. </w:t>
            </w:r>
            <w:hyperlink r:id="rId18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704.</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704 в ред. </w:t>
            </w:r>
            <w:hyperlink r:id="rId18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705 в ред. </w:t>
            </w:r>
            <w:hyperlink r:id="rId18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706.</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706 в ред. </w:t>
            </w:r>
            <w:hyperlink r:id="rId18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707.</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707 в ред. </w:t>
            </w:r>
            <w:hyperlink r:id="rId18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708.</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708 в ред. </w:t>
            </w:r>
            <w:hyperlink r:id="rId19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709.</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709 в ред. </w:t>
            </w:r>
            <w:hyperlink r:id="rId19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710 в ред. </w:t>
            </w:r>
            <w:hyperlink r:id="rId19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711.</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711 в ред. </w:t>
            </w:r>
            <w:hyperlink r:id="rId19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712.</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712 в ред. </w:t>
            </w:r>
            <w:hyperlink r:id="rId19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713 в ред. </w:t>
            </w:r>
            <w:hyperlink r:id="rId19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714 в ред. </w:t>
            </w:r>
            <w:hyperlink r:id="rId19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715 в ред. </w:t>
            </w:r>
            <w:hyperlink r:id="rId19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716.</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716 в ред. </w:t>
            </w:r>
            <w:hyperlink r:id="rId19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717.</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717 в ред. </w:t>
            </w:r>
            <w:hyperlink r:id="rId19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718 в ред. </w:t>
            </w:r>
            <w:hyperlink r:id="rId20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719.</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719 в ред. </w:t>
            </w:r>
            <w:hyperlink r:id="rId20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720.</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720 в ред. </w:t>
            </w:r>
            <w:hyperlink r:id="rId20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721.</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721 в ред. </w:t>
            </w:r>
            <w:hyperlink r:id="rId20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722.</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722 в ред. </w:t>
            </w:r>
            <w:hyperlink r:id="rId20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723 в ред. </w:t>
            </w:r>
            <w:hyperlink r:id="rId20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724 в ред. </w:t>
            </w:r>
            <w:hyperlink r:id="rId20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725.</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725 в ред. </w:t>
            </w:r>
            <w:hyperlink r:id="rId20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726.</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726 в ред. </w:t>
            </w:r>
            <w:hyperlink r:id="rId20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727 в ред. </w:t>
            </w:r>
            <w:hyperlink r:id="rId20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728 в ред. </w:t>
            </w:r>
            <w:hyperlink r:id="rId21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729.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Полевской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Полевского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729 в ред. </w:t>
            </w:r>
            <w:hyperlink r:id="rId21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730.</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730 в ред. </w:t>
            </w:r>
            <w:hyperlink r:id="rId21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731 в ред. </w:t>
            </w:r>
            <w:hyperlink r:id="rId21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732.</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732 в ред. </w:t>
            </w:r>
            <w:hyperlink r:id="rId21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733 в ред. </w:t>
            </w:r>
            <w:hyperlink r:id="rId21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734 в ред. </w:t>
            </w:r>
            <w:hyperlink r:id="rId21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735.</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735 в ред. </w:t>
            </w:r>
            <w:hyperlink r:id="rId21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736.</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Серовский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Серовского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736 в ред. </w:t>
            </w:r>
            <w:hyperlink r:id="rId21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737.</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737 в ред. </w:t>
            </w:r>
            <w:hyperlink r:id="rId21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738 в ред. </w:t>
            </w:r>
            <w:hyperlink r:id="rId22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739.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739 в ред. </w:t>
            </w:r>
            <w:hyperlink r:id="rId22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740 в ред. </w:t>
            </w:r>
            <w:hyperlink r:id="rId22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741.</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741 в ред. </w:t>
            </w:r>
            <w:hyperlink r:id="rId22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742.</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742 в ред. </w:t>
            </w:r>
            <w:hyperlink r:id="rId22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743.</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Талицкий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0,08</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Талицкого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743 в ред. </w:t>
            </w:r>
            <w:hyperlink r:id="rId22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744.</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744 в ред. </w:t>
            </w:r>
            <w:hyperlink r:id="rId22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745.</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745 в ред. </w:t>
            </w:r>
            <w:hyperlink r:id="rId22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0,43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746 в ред. </w:t>
            </w:r>
            <w:hyperlink r:id="rId22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747.</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747 в ред. </w:t>
            </w:r>
            <w:hyperlink r:id="rId22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748.</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748 в ред. </w:t>
            </w:r>
            <w:hyperlink r:id="rId23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749.</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749 в ред. </w:t>
            </w:r>
            <w:hyperlink r:id="rId23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750.</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750 в ред. </w:t>
            </w:r>
            <w:hyperlink r:id="rId23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751.</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0,06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751 в ред. </w:t>
            </w:r>
            <w:hyperlink r:id="rId23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752.</w:t>
            </w:r>
          </w:p>
        </w:tc>
        <w:tc>
          <w:tcPr>
            <w:tcW w:w="2127" w:type="dxa"/>
            <w:tcBorders>
              <w:bottom w:val="nil"/>
            </w:tcBorders>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0,27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752 в ред. </w:t>
            </w:r>
            <w:hyperlink r:id="rId23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753.</w:t>
            </w:r>
          </w:p>
        </w:tc>
        <w:tc>
          <w:tcPr>
            <w:tcW w:w="15309" w:type="dxa"/>
            <w:gridSpan w:val="14"/>
            <w:tcBorders>
              <w:bottom w:val="nil"/>
            </w:tcBorders>
          </w:tcPr>
          <w:p w:rsidR="00B300B2" w:rsidRPr="00BB4779" w:rsidRDefault="00B300B2">
            <w:pPr>
              <w:pStyle w:val="ConsPlusNormal"/>
              <w:jc w:val="center"/>
              <w:outlineLvl w:val="1"/>
              <w:rPr>
                <w:sz w:val="18"/>
                <w:szCs w:val="18"/>
              </w:rPr>
            </w:pPr>
            <w:r w:rsidRPr="00BB4779">
              <w:rPr>
                <w:sz w:val="18"/>
                <w:szCs w:val="18"/>
              </w:rPr>
              <w:t>Показатель "Доля граждан, занимающихся добровольческой (волонтерской) деятельностью"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753 в ред. </w:t>
            </w:r>
            <w:hyperlink r:id="rId23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754.</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754 в ред. </w:t>
            </w:r>
            <w:hyperlink r:id="rId23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755.</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755 в ред. </w:t>
            </w:r>
            <w:hyperlink r:id="rId23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756.</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Муниципального образования город Алапаевск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756 в ред. </w:t>
            </w:r>
            <w:hyperlink r:id="rId23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757.</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757 в ред. </w:t>
            </w:r>
            <w:hyperlink r:id="rId23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758.</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758 в ред. </w:t>
            </w:r>
            <w:hyperlink r:id="rId24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759.</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759 в ред. </w:t>
            </w:r>
            <w:hyperlink r:id="rId24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760.</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760 в ред. </w:t>
            </w:r>
            <w:hyperlink r:id="rId24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761.</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761 в ред. </w:t>
            </w:r>
            <w:hyperlink r:id="rId24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762.</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762 в ред. </w:t>
            </w:r>
            <w:hyperlink r:id="rId24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763.</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Березовского городского округа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763 в ред. </w:t>
            </w:r>
            <w:hyperlink r:id="rId24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764.</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764 в ред. </w:t>
            </w:r>
            <w:hyperlink r:id="rId24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765 в ред. </w:t>
            </w:r>
            <w:hyperlink r:id="rId24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766 в ред. </w:t>
            </w:r>
            <w:hyperlink r:id="rId24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767 в ред. </w:t>
            </w:r>
            <w:hyperlink r:id="rId24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768.</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768 в ред. </w:t>
            </w:r>
            <w:hyperlink r:id="rId25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769.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769 в ред. </w:t>
            </w:r>
            <w:hyperlink r:id="rId25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Верхняя Пышма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770 в ред. </w:t>
            </w:r>
            <w:hyperlink r:id="rId25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771 в ред. </w:t>
            </w:r>
            <w:hyperlink r:id="rId25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772 в ред. </w:t>
            </w:r>
            <w:hyperlink r:id="rId25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773.</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773 в ред. </w:t>
            </w:r>
            <w:hyperlink r:id="rId25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774.</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774 в ред. </w:t>
            </w:r>
            <w:hyperlink r:id="rId25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775 в ред. </w:t>
            </w:r>
            <w:hyperlink r:id="rId25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776 в ред. </w:t>
            </w:r>
            <w:hyperlink r:id="rId25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777.</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777 в ред. </w:t>
            </w:r>
            <w:hyperlink r:id="rId25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778 в ред. </w:t>
            </w:r>
            <w:hyperlink r:id="rId26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779.</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779 в ред. </w:t>
            </w:r>
            <w:hyperlink r:id="rId26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780 в ред. </w:t>
            </w:r>
            <w:hyperlink r:id="rId26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781.</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781 в ред. </w:t>
            </w:r>
            <w:hyperlink r:id="rId26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782.</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782 в ред. </w:t>
            </w:r>
            <w:hyperlink r:id="rId26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783.</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783 в ред. </w:t>
            </w:r>
            <w:hyperlink r:id="rId26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784.</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Камышловский </w:t>
            </w:r>
            <w:r w:rsidRPr="00BB4779">
              <w:rPr>
                <w:sz w:val="18"/>
                <w:szCs w:val="18"/>
              </w:rPr>
              <w:lastRenderedPageBreak/>
              <w:t>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Камышловского </w:t>
            </w:r>
            <w:r w:rsidRPr="00BB4779">
              <w:rPr>
                <w:sz w:val="18"/>
                <w:szCs w:val="18"/>
              </w:rPr>
              <w:lastRenderedPageBreak/>
              <w:t>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784 в ред. </w:t>
            </w:r>
            <w:hyperlink r:id="rId26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785 в ред. </w:t>
            </w:r>
            <w:hyperlink r:id="rId26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786.</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786 в ред. </w:t>
            </w:r>
            <w:hyperlink r:id="rId26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787.</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787 в ред. </w:t>
            </w:r>
            <w:hyperlink r:id="rId26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788 в ред. </w:t>
            </w:r>
            <w:hyperlink r:id="rId27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789.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789 в ред. </w:t>
            </w:r>
            <w:hyperlink r:id="rId27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790 в ред. </w:t>
            </w:r>
            <w:hyperlink r:id="rId27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791.</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791 в ред. </w:t>
            </w:r>
            <w:hyperlink r:id="rId27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792.</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792 в ред. </w:t>
            </w:r>
            <w:hyperlink r:id="rId27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793 в ред. </w:t>
            </w:r>
            <w:hyperlink r:id="rId27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794.</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794 в ред. </w:t>
            </w:r>
            <w:hyperlink r:id="rId27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795.</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795 в ред. </w:t>
            </w:r>
            <w:hyperlink r:id="rId27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796.</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796 в ред. </w:t>
            </w:r>
            <w:hyperlink r:id="rId27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797.</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797 в ред. </w:t>
            </w:r>
            <w:hyperlink r:id="rId27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798 в ред. </w:t>
            </w:r>
            <w:hyperlink r:id="rId28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799.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799 в ред. </w:t>
            </w:r>
            <w:hyperlink r:id="rId28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800.</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800 в ред. </w:t>
            </w:r>
            <w:hyperlink r:id="rId28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801.</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801 в ред. </w:t>
            </w:r>
            <w:hyperlink r:id="rId28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802 в ред. </w:t>
            </w:r>
            <w:hyperlink r:id="rId28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803 в ред. </w:t>
            </w:r>
            <w:hyperlink r:id="rId28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804.</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Полевской городской </w:t>
            </w:r>
            <w:r w:rsidRPr="00BB4779">
              <w:rPr>
                <w:sz w:val="18"/>
                <w:szCs w:val="18"/>
              </w:rPr>
              <w:lastRenderedPageBreak/>
              <w:t>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Полевского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804 в ред. </w:t>
            </w:r>
            <w:hyperlink r:id="rId28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805.</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805 в ред. </w:t>
            </w:r>
            <w:hyperlink r:id="rId28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806 в ред. </w:t>
            </w:r>
            <w:hyperlink r:id="rId28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807.</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807 в ред. </w:t>
            </w:r>
            <w:hyperlink r:id="rId28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808 в ред. </w:t>
            </w:r>
            <w:hyperlink r:id="rId29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809.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809 в ред. </w:t>
            </w:r>
            <w:hyperlink r:id="rId29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810.</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810 в ред. </w:t>
            </w:r>
            <w:hyperlink r:id="rId29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811.</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811 в ред. </w:t>
            </w:r>
            <w:hyperlink r:id="rId29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812.</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812 в ред. </w:t>
            </w:r>
            <w:hyperlink r:id="rId29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813 в ред. </w:t>
            </w:r>
            <w:hyperlink r:id="rId29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814 в ред. </w:t>
            </w:r>
            <w:hyperlink r:id="rId29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815 в ред. </w:t>
            </w:r>
            <w:hyperlink r:id="rId29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816.</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816 в ред. </w:t>
            </w:r>
            <w:hyperlink r:id="rId29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817.</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817 в ред. </w:t>
            </w:r>
            <w:hyperlink r:id="rId29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818 в ред. </w:t>
            </w:r>
            <w:hyperlink r:id="rId30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819.</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819 в ред. </w:t>
            </w:r>
            <w:hyperlink r:id="rId30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820.</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820 в ред. </w:t>
            </w:r>
            <w:hyperlink r:id="rId302">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821 в ред. </w:t>
            </w:r>
            <w:hyperlink r:id="rId303">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822.</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822 в ред. </w:t>
            </w:r>
            <w:hyperlink r:id="rId304">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823.</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823 в ред. </w:t>
            </w:r>
            <w:hyperlink r:id="rId305">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824.</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824 в ред. </w:t>
            </w:r>
            <w:hyperlink r:id="rId306">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825.</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825 в ред. </w:t>
            </w:r>
            <w:hyperlink r:id="rId307">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826.</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826 в ред. </w:t>
            </w:r>
            <w:hyperlink r:id="rId308">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827.</w:t>
            </w:r>
          </w:p>
        </w:tc>
        <w:tc>
          <w:tcPr>
            <w:tcW w:w="2127" w:type="dxa"/>
            <w:tcBorders>
              <w:bottom w:val="nil"/>
            </w:tcBorders>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827 в ред. </w:t>
            </w:r>
            <w:hyperlink r:id="rId309">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828.</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"Условия для воспитания гармонично развитой и социально ответственной личности"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829.</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830.</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единиц</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915</w:t>
            </w:r>
          </w:p>
        </w:tc>
        <w:tc>
          <w:tcPr>
            <w:tcW w:w="850" w:type="dxa"/>
          </w:tcPr>
          <w:p w:rsidR="00B300B2" w:rsidRPr="00BB4779" w:rsidRDefault="00B300B2">
            <w:pPr>
              <w:pStyle w:val="ConsPlusNormal"/>
              <w:jc w:val="center"/>
              <w:rPr>
                <w:sz w:val="18"/>
                <w:szCs w:val="18"/>
              </w:rPr>
            </w:pPr>
            <w:r w:rsidRPr="00BB4779">
              <w:rPr>
                <w:sz w:val="18"/>
                <w:szCs w:val="18"/>
              </w:rPr>
              <w:t>1000</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998</w:t>
            </w:r>
          </w:p>
        </w:tc>
        <w:tc>
          <w:tcPr>
            <w:tcW w:w="708"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998</w:t>
            </w:r>
          </w:p>
        </w:tc>
        <w:tc>
          <w:tcPr>
            <w:tcW w:w="850" w:type="dxa"/>
          </w:tcPr>
          <w:p w:rsidR="00B300B2" w:rsidRPr="00BB4779" w:rsidRDefault="00B300B2">
            <w:pPr>
              <w:pStyle w:val="ConsPlusNormal"/>
              <w:jc w:val="center"/>
              <w:rPr>
                <w:sz w:val="18"/>
                <w:szCs w:val="18"/>
              </w:rPr>
            </w:pPr>
            <w:r w:rsidRPr="00BB4779">
              <w:rPr>
                <w:sz w:val="18"/>
                <w:szCs w:val="18"/>
              </w:rPr>
              <w:t>998</w:t>
            </w:r>
          </w:p>
        </w:tc>
        <w:tc>
          <w:tcPr>
            <w:tcW w:w="851" w:type="dxa"/>
          </w:tcPr>
          <w:p w:rsidR="00B300B2" w:rsidRPr="00BB4779" w:rsidRDefault="00B300B2">
            <w:pPr>
              <w:pStyle w:val="ConsPlusNormal"/>
              <w:jc w:val="center"/>
              <w:rPr>
                <w:sz w:val="18"/>
                <w:szCs w:val="18"/>
              </w:rPr>
            </w:pPr>
            <w:r w:rsidRPr="00BB4779">
              <w:rPr>
                <w:sz w:val="18"/>
                <w:szCs w:val="18"/>
              </w:rPr>
              <w:t>998</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831.</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832.</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708"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833.</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834.</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708"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835.</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836.</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708"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837.</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708"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838.</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708"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839.</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840.</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708"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841.</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842.</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843.</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708"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844.</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65</w:t>
            </w:r>
          </w:p>
        </w:tc>
        <w:tc>
          <w:tcPr>
            <w:tcW w:w="850" w:type="dxa"/>
          </w:tcPr>
          <w:p w:rsidR="00B300B2" w:rsidRPr="00BB4779" w:rsidRDefault="00B300B2">
            <w:pPr>
              <w:pStyle w:val="ConsPlusNormal"/>
              <w:jc w:val="center"/>
              <w:rPr>
                <w:sz w:val="18"/>
                <w:szCs w:val="18"/>
              </w:rPr>
            </w:pPr>
            <w:r w:rsidRPr="00BB4779">
              <w:rPr>
                <w:sz w:val="18"/>
                <w:szCs w:val="18"/>
              </w:rPr>
              <w:t>65</w:t>
            </w:r>
          </w:p>
        </w:tc>
        <w:tc>
          <w:tcPr>
            <w:tcW w:w="850" w:type="dxa"/>
          </w:tcPr>
          <w:p w:rsidR="00B300B2" w:rsidRPr="00BB4779" w:rsidRDefault="00B300B2">
            <w:pPr>
              <w:pStyle w:val="ConsPlusNormal"/>
              <w:jc w:val="center"/>
              <w:rPr>
                <w:sz w:val="18"/>
                <w:szCs w:val="18"/>
              </w:rPr>
            </w:pPr>
            <w:r w:rsidRPr="00BB4779">
              <w:rPr>
                <w:sz w:val="18"/>
                <w:szCs w:val="18"/>
              </w:rPr>
              <w:t>65</w:t>
            </w:r>
          </w:p>
        </w:tc>
        <w:tc>
          <w:tcPr>
            <w:tcW w:w="851" w:type="dxa"/>
          </w:tcPr>
          <w:p w:rsidR="00B300B2" w:rsidRPr="00BB4779" w:rsidRDefault="00B300B2">
            <w:pPr>
              <w:pStyle w:val="ConsPlusNormal"/>
              <w:jc w:val="center"/>
              <w:rPr>
                <w:sz w:val="18"/>
                <w:szCs w:val="18"/>
              </w:rPr>
            </w:pPr>
            <w:r w:rsidRPr="00BB4779">
              <w:rPr>
                <w:sz w:val="18"/>
                <w:szCs w:val="18"/>
              </w:rPr>
              <w:t>65</w:t>
            </w:r>
          </w:p>
        </w:tc>
        <w:tc>
          <w:tcPr>
            <w:tcW w:w="850" w:type="dxa"/>
          </w:tcPr>
          <w:p w:rsidR="00B300B2" w:rsidRPr="00BB4779" w:rsidRDefault="00B300B2">
            <w:pPr>
              <w:pStyle w:val="ConsPlusNormal"/>
              <w:jc w:val="center"/>
              <w:rPr>
                <w:sz w:val="18"/>
                <w:szCs w:val="18"/>
              </w:rPr>
            </w:pPr>
            <w:r w:rsidRPr="00BB4779">
              <w:rPr>
                <w:sz w:val="18"/>
                <w:szCs w:val="18"/>
              </w:rPr>
              <w:t>65</w:t>
            </w:r>
          </w:p>
        </w:tc>
        <w:tc>
          <w:tcPr>
            <w:tcW w:w="851" w:type="dxa"/>
          </w:tcPr>
          <w:p w:rsidR="00B300B2" w:rsidRPr="00BB4779" w:rsidRDefault="00B300B2">
            <w:pPr>
              <w:pStyle w:val="ConsPlusNormal"/>
              <w:jc w:val="center"/>
              <w:rPr>
                <w:sz w:val="18"/>
                <w:szCs w:val="18"/>
              </w:rPr>
            </w:pPr>
            <w:r w:rsidRPr="00BB4779">
              <w:rPr>
                <w:sz w:val="18"/>
                <w:szCs w:val="18"/>
              </w:rPr>
              <w:t>65</w:t>
            </w:r>
          </w:p>
        </w:tc>
        <w:tc>
          <w:tcPr>
            <w:tcW w:w="708" w:type="dxa"/>
          </w:tcPr>
          <w:p w:rsidR="00B300B2" w:rsidRPr="00BB4779" w:rsidRDefault="00B300B2">
            <w:pPr>
              <w:pStyle w:val="ConsPlusNormal"/>
              <w:jc w:val="center"/>
              <w:rPr>
                <w:sz w:val="18"/>
                <w:szCs w:val="18"/>
              </w:rPr>
            </w:pPr>
            <w:r w:rsidRPr="00BB4779">
              <w:rPr>
                <w:sz w:val="18"/>
                <w:szCs w:val="18"/>
              </w:rPr>
              <w:t>65</w:t>
            </w:r>
          </w:p>
        </w:tc>
        <w:tc>
          <w:tcPr>
            <w:tcW w:w="851" w:type="dxa"/>
          </w:tcPr>
          <w:p w:rsidR="00B300B2" w:rsidRPr="00BB4779" w:rsidRDefault="00B300B2">
            <w:pPr>
              <w:pStyle w:val="ConsPlusNormal"/>
              <w:jc w:val="center"/>
              <w:rPr>
                <w:sz w:val="18"/>
                <w:szCs w:val="18"/>
              </w:rPr>
            </w:pPr>
            <w:r w:rsidRPr="00BB4779">
              <w:rPr>
                <w:sz w:val="18"/>
                <w:szCs w:val="18"/>
              </w:rPr>
              <w:t>65</w:t>
            </w:r>
          </w:p>
        </w:tc>
        <w:tc>
          <w:tcPr>
            <w:tcW w:w="850" w:type="dxa"/>
          </w:tcPr>
          <w:p w:rsidR="00B300B2" w:rsidRPr="00BB4779" w:rsidRDefault="00B300B2">
            <w:pPr>
              <w:pStyle w:val="ConsPlusNormal"/>
              <w:jc w:val="center"/>
              <w:rPr>
                <w:sz w:val="18"/>
                <w:szCs w:val="18"/>
              </w:rPr>
            </w:pPr>
            <w:r w:rsidRPr="00BB4779">
              <w:rPr>
                <w:sz w:val="18"/>
                <w:szCs w:val="18"/>
              </w:rPr>
              <w:t>65</w:t>
            </w:r>
          </w:p>
        </w:tc>
        <w:tc>
          <w:tcPr>
            <w:tcW w:w="851" w:type="dxa"/>
          </w:tcPr>
          <w:p w:rsidR="00B300B2" w:rsidRPr="00BB4779" w:rsidRDefault="00B300B2">
            <w:pPr>
              <w:pStyle w:val="ConsPlusNormal"/>
              <w:jc w:val="center"/>
              <w:rPr>
                <w:sz w:val="18"/>
                <w:szCs w:val="18"/>
              </w:rPr>
            </w:pPr>
            <w:r w:rsidRPr="00BB4779">
              <w:rPr>
                <w:sz w:val="18"/>
                <w:szCs w:val="18"/>
              </w:rPr>
              <w:t>65</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845.</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708"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846.</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708"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847.</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708"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848.</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849.</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850.</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851.</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708"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852.</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853.</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854.</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855.</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856.</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857.</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858.</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708"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859.</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708"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860.</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708"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861.</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862.</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708"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863.</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864.</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22</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708"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865.</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708"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866.</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867.</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868.</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869.</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870.</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871.</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708"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872.</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708"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873.</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708"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874.</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875.</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876.</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708"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877.</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878.</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879.</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880.</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149</w:t>
            </w:r>
          </w:p>
        </w:tc>
        <w:tc>
          <w:tcPr>
            <w:tcW w:w="850" w:type="dxa"/>
          </w:tcPr>
          <w:p w:rsidR="00B300B2" w:rsidRPr="00BB4779" w:rsidRDefault="00B300B2">
            <w:pPr>
              <w:pStyle w:val="ConsPlusNormal"/>
              <w:jc w:val="center"/>
              <w:rPr>
                <w:sz w:val="18"/>
                <w:szCs w:val="18"/>
              </w:rPr>
            </w:pPr>
            <w:r w:rsidRPr="00BB4779">
              <w:rPr>
                <w:sz w:val="18"/>
                <w:szCs w:val="18"/>
              </w:rPr>
              <w:t>166</w:t>
            </w:r>
          </w:p>
        </w:tc>
        <w:tc>
          <w:tcPr>
            <w:tcW w:w="850" w:type="dxa"/>
          </w:tcPr>
          <w:p w:rsidR="00B300B2" w:rsidRPr="00BB4779" w:rsidRDefault="00B300B2">
            <w:pPr>
              <w:pStyle w:val="ConsPlusNormal"/>
              <w:jc w:val="center"/>
              <w:rPr>
                <w:sz w:val="18"/>
                <w:szCs w:val="18"/>
              </w:rPr>
            </w:pPr>
            <w:r w:rsidRPr="00BB4779">
              <w:rPr>
                <w:sz w:val="18"/>
                <w:szCs w:val="18"/>
              </w:rPr>
              <w:t>166</w:t>
            </w:r>
          </w:p>
        </w:tc>
        <w:tc>
          <w:tcPr>
            <w:tcW w:w="851" w:type="dxa"/>
          </w:tcPr>
          <w:p w:rsidR="00B300B2" w:rsidRPr="00BB4779" w:rsidRDefault="00B300B2">
            <w:pPr>
              <w:pStyle w:val="ConsPlusNormal"/>
              <w:jc w:val="center"/>
              <w:rPr>
                <w:sz w:val="18"/>
                <w:szCs w:val="18"/>
              </w:rPr>
            </w:pPr>
            <w:r w:rsidRPr="00BB4779">
              <w:rPr>
                <w:sz w:val="18"/>
                <w:szCs w:val="18"/>
              </w:rPr>
              <w:t>166</w:t>
            </w:r>
          </w:p>
        </w:tc>
        <w:tc>
          <w:tcPr>
            <w:tcW w:w="850" w:type="dxa"/>
          </w:tcPr>
          <w:p w:rsidR="00B300B2" w:rsidRPr="00BB4779" w:rsidRDefault="00B300B2">
            <w:pPr>
              <w:pStyle w:val="ConsPlusNormal"/>
              <w:jc w:val="center"/>
              <w:rPr>
                <w:sz w:val="18"/>
                <w:szCs w:val="18"/>
              </w:rPr>
            </w:pPr>
            <w:r w:rsidRPr="00BB4779">
              <w:rPr>
                <w:sz w:val="18"/>
                <w:szCs w:val="18"/>
              </w:rPr>
              <w:t>166</w:t>
            </w:r>
          </w:p>
        </w:tc>
        <w:tc>
          <w:tcPr>
            <w:tcW w:w="851" w:type="dxa"/>
          </w:tcPr>
          <w:p w:rsidR="00B300B2" w:rsidRPr="00BB4779" w:rsidRDefault="00B300B2">
            <w:pPr>
              <w:pStyle w:val="ConsPlusNormal"/>
              <w:jc w:val="center"/>
              <w:rPr>
                <w:sz w:val="18"/>
                <w:szCs w:val="18"/>
              </w:rPr>
            </w:pPr>
            <w:r w:rsidRPr="00BB4779">
              <w:rPr>
                <w:sz w:val="18"/>
                <w:szCs w:val="18"/>
              </w:rPr>
              <w:t>166</w:t>
            </w:r>
          </w:p>
        </w:tc>
        <w:tc>
          <w:tcPr>
            <w:tcW w:w="708" w:type="dxa"/>
          </w:tcPr>
          <w:p w:rsidR="00B300B2" w:rsidRPr="00BB4779" w:rsidRDefault="00B300B2">
            <w:pPr>
              <w:pStyle w:val="ConsPlusNormal"/>
              <w:jc w:val="center"/>
              <w:rPr>
                <w:sz w:val="18"/>
                <w:szCs w:val="18"/>
              </w:rPr>
            </w:pPr>
            <w:r w:rsidRPr="00BB4779">
              <w:rPr>
                <w:sz w:val="18"/>
                <w:szCs w:val="18"/>
              </w:rPr>
              <w:t>166</w:t>
            </w:r>
          </w:p>
        </w:tc>
        <w:tc>
          <w:tcPr>
            <w:tcW w:w="851" w:type="dxa"/>
          </w:tcPr>
          <w:p w:rsidR="00B300B2" w:rsidRPr="00BB4779" w:rsidRDefault="00B300B2">
            <w:pPr>
              <w:pStyle w:val="ConsPlusNormal"/>
              <w:jc w:val="center"/>
              <w:rPr>
                <w:sz w:val="18"/>
                <w:szCs w:val="18"/>
              </w:rPr>
            </w:pPr>
            <w:r w:rsidRPr="00BB4779">
              <w:rPr>
                <w:sz w:val="18"/>
                <w:szCs w:val="18"/>
              </w:rPr>
              <w:t>166</w:t>
            </w:r>
          </w:p>
        </w:tc>
        <w:tc>
          <w:tcPr>
            <w:tcW w:w="850" w:type="dxa"/>
          </w:tcPr>
          <w:p w:rsidR="00B300B2" w:rsidRPr="00BB4779" w:rsidRDefault="00B300B2">
            <w:pPr>
              <w:pStyle w:val="ConsPlusNormal"/>
              <w:jc w:val="center"/>
              <w:rPr>
                <w:sz w:val="18"/>
                <w:szCs w:val="18"/>
              </w:rPr>
            </w:pPr>
            <w:r w:rsidRPr="00BB4779">
              <w:rPr>
                <w:sz w:val="18"/>
                <w:szCs w:val="18"/>
              </w:rPr>
              <w:t>166</w:t>
            </w:r>
          </w:p>
        </w:tc>
        <w:tc>
          <w:tcPr>
            <w:tcW w:w="851" w:type="dxa"/>
          </w:tcPr>
          <w:p w:rsidR="00B300B2" w:rsidRPr="00BB4779" w:rsidRDefault="00B300B2">
            <w:pPr>
              <w:pStyle w:val="ConsPlusNormal"/>
              <w:jc w:val="center"/>
              <w:rPr>
                <w:sz w:val="18"/>
                <w:szCs w:val="18"/>
              </w:rPr>
            </w:pPr>
            <w:r w:rsidRPr="00BB4779">
              <w:rPr>
                <w:sz w:val="18"/>
                <w:szCs w:val="18"/>
              </w:rPr>
              <w:t>166</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708"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708"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883.</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28</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31</w:t>
            </w:r>
          </w:p>
        </w:tc>
        <w:tc>
          <w:tcPr>
            <w:tcW w:w="708"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31</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708"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885.</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708"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15</w:t>
            </w:r>
          </w:p>
        </w:tc>
        <w:tc>
          <w:tcPr>
            <w:tcW w:w="851" w:type="dxa"/>
          </w:tcPr>
          <w:p w:rsidR="00B300B2" w:rsidRPr="00BB4779" w:rsidRDefault="00B300B2">
            <w:pPr>
              <w:pStyle w:val="ConsPlusNormal"/>
              <w:jc w:val="center"/>
              <w:rPr>
                <w:sz w:val="18"/>
                <w:szCs w:val="18"/>
              </w:rPr>
            </w:pPr>
            <w:r w:rsidRPr="00BB4779">
              <w:rPr>
                <w:sz w:val="18"/>
                <w:szCs w:val="18"/>
              </w:rPr>
              <w:t>15</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886.</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19</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708"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887.</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888.</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708"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11</w:t>
            </w:r>
          </w:p>
        </w:tc>
        <w:tc>
          <w:tcPr>
            <w:tcW w:w="851" w:type="dxa"/>
          </w:tcPr>
          <w:p w:rsidR="00B300B2" w:rsidRPr="00BB4779" w:rsidRDefault="00B300B2">
            <w:pPr>
              <w:pStyle w:val="ConsPlusNormal"/>
              <w:jc w:val="center"/>
              <w:rPr>
                <w:sz w:val="18"/>
                <w:szCs w:val="18"/>
              </w:rPr>
            </w:pPr>
            <w:r w:rsidRPr="00BB4779">
              <w:rPr>
                <w:sz w:val="18"/>
                <w:szCs w:val="18"/>
              </w:rPr>
              <w:t>11</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889.</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890.</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708"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891.</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708"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12</w:t>
            </w:r>
          </w:p>
        </w:tc>
        <w:tc>
          <w:tcPr>
            <w:tcW w:w="851" w:type="dxa"/>
          </w:tcPr>
          <w:p w:rsidR="00B300B2" w:rsidRPr="00BB4779" w:rsidRDefault="00B300B2">
            <w:pPr>
              <w:pStyle w:val="ConsPlusNormal"/>
              <w:jc w:val="center"/>
              <w:rPr>
                <w:sz w:val="18"/>
                <w:szCs w:val="18"/>
              </w:rPr>
            </w:pPr>
            <w:r w:rsidRPr="00BB4779">
              <w:rPr>
                <w:sz w:val="18"/>
                <w:szCs w:val="18"/>
              </w:rPr>
              <w:t>12</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892.</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708"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850" w:type="dxa"/>
          </w:tcPr>
          <w:p w:rsidR="00B300B2" w:rsidRPr="00BB4779" w:rsidRDefault="00B300B2">
            <w:pPr>
              <w:pStyle w:val="ConsPlusNormal"/>
              <w:jc w:val="center"/>
              <w:rPr>
                <w:sz w:val="18"/>
                <w:szCs w:val="18"/>
              </w:rPr>
            </w:pPr>
            <w:r w:rsidRPr="00BB4779">
              <w:rPr>
                <w:sz w:val="18"/>
                <w:szCs w:val="18"/>
              </w:rPr>
              <w:t>17</w:t>
            </w:r>
          </w:p>
        </w:tc>
        <w:tc>
          <w:tcPr>
            <w:tcW w:w="851" w:type="dxa"/>
          </w:tcPr>
          <w:p w:rsidR="00B300B2" w:rsidRPr="00BB4779" w:rsidRDefault="00B300B2">
            <w:pPr>
              <w:pStyle w:val="ConsPlusNormal"/>
              <w:jc w:val="center"/>
              <w:rPr>
                <w:sz w:val="18"/>
                <w:szCs w:val="18"/>
              </w:rPr>
            </w:pPr>
            <w:r w:rsidRPr="00BB4779">
              <w:rPr>
                <w:sz w:val="18"/>
                <w:szCs w:val="18"/>
              </w:rPr>
              <w:t>17</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893.</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894.</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19</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708"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895.</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708"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896.</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897.</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19</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708"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898.</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708"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899.</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18</w:t>
            </w:r>
          </w:p>
        </w:tc>
        <w:tc>
          <w:tcPr>
            <w:tcW w:w="708"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18</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900.</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22</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708"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24</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901.</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12</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708"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1" w:type="dxa"/>
          </w:tcPr>
          <w:p w:rsidR="00B300B2" w:rsidRPr="00BB4779" w:rsidRDefault="00B300B2">
            <w:pPr>
              <w:pStyle w:val="ConsPlusNormal"/>
              <w:jc w:val="center"/>
              <w:rPr>
                <w:sz w:val="18"/>
                <w:szCs w:val="18"/>
              </w:rPr>
            </w:pPr>
            <w:r w:rsidRPr="00BB4779">
              <w:rPr>
                <w:sz w:val="18"/>
                <w:szCs w:val="18"/>
              </w:rPr>
              <w:t>13</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902.</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708"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16</w:t>
            </w:r>
          </w:p>
        </w:tc>
        <w:tc>
          <w:tcPr>
            <w:tcW w:w="851" w:type="dxa"/>
          </w:tcPr>
          <w:p w:rsidR="00B300B2" w:rsidRPr="00BB4779" w:rsidRDefault="00B300B2">
            <w:pPr>
              <w:pStyle w:val="ConsPlusNormal"/>
              <w:jc w:val="center"/>
              <w:rPr>
                <w:sz w:val="18"/>
                <w:szCs w:val="18"/>
              </w:rPr>
            </w:pPr>
            <w:r w:rsidRPr="00BB4779">
              <w:rPr>
                <w:sz w:val="18"/>
                <w:szCs w:val="18"/>
              </w:rPr>
              <w:t>16</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903.</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708"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850" w:type="dxa"/>
          </w:tcPr>
          <w:p w:rsidR="00B300B2" w:rsidRPr="00BB4779" w:rsidRDefault="00B300B2">
            <w:pPr>
              <w:pStyle w:val="ConsPlusNormal"/>
              <w:jc w:val="center"/>
              <w:rPr>
                <w:sz w:val="18"/>
                <w:szCs w:val="18"/>
              </w:rPr>
            </w:pPr>
            <w:r w:rsidRPr="00BB4779">
              <w:rPr>
                <w:sz w:val="18"/>
                <w:szCs w:val="18"/>
              </w:rPr>
              <w:t>14</w:t>
            </w:r>
          </w:p>
        </w:tc>
        <w:tc>
          <w:tcPr>
            <w:tcW w:w="851" w:type="dxa"/>
          </w:tcPr>
          <w:p w:rsidR="00B300B2" w:rsidRPr="00BB4779" w:rsidRDefault="00B300B2">
            <w:pPr>
              <w:pStyle w:val="ConsPlusNormal"/>
              <w:jc w:val="center"/>
              <w:rPr>
                <w:sz w:val="18"/>
                <w:szCs w:val="18"/>
              </w:rPr>
            </w:pPr>
            <w:r w:rsidRPr="00BB4779">
              <w:rPr>
                <w:sz w:val="18"/>
                <w:szCs w:val="18"/>
              </w:rPr>
              <w:t>14</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904.</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"Количество сформированных центров казачьей культуры и/или кадетского образования"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905.</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единиц</w:t>
            </w:r>
          </w:p>
        </w:tc>
        <w:tc>
          <w:tcPr>
            <w:tcW w:w="1134" w:type="dxa"/>
          </w:tcPr>
          <w:p w:rsidR="00B300B2" w:rsidRPr="00BB4779" w:rsidRDefault="00B300B2">
            <w:pPr>
              <w:pStyle w:val="ConsPlusNormal"/>
              <w:jc w:val="center"/>
              <w:rPr>
                <w:sz w:val="18"/>
                <w:szCs w:val="18"/>
              </w:rPr>
            </w:pPr>
            <w:r w:rsidRPr="00BB4779">
              <w:rPr>
                <w:sz w:val="18"/>
                <w:szCs w:val="18"/>
              </w:rPr>
              <w:t>143</w:t>
            </w:r>
          </w:p>
        </w:tc>
        <w:tc>
          <w:tcPr>
            <w:tcW w:w="1134" w:type="dxa"/>
          </w:tcPr>
          <w:p w:rsidR="00B300B2" w:rsidRPr="00BB4779" w:rsidRDefault="00B300B2">
            <w:pPr>
              <w:pStyle w:val="ConsPlusNormal"/>
              <w:jc w:val="center"/>
              <w:rPr>
                <w:sz w:val="18"/>
                <w:szCs w:val="18"/>
              </w:rPr>
            </w:pPr>
            <w:r w:rsidRPr="00BB4779">
              <w:rPr>
                <w:sz w:val="18"/>
                <w:szCs w:val="18"/>
              </w:rPr>
              <w:t>143</w:t>
            </w:r>
          </w:p>
        </w:tc>
        <w:tc>
          <w:tcPr>
            <w:tcW w:w="850" w:type="dxa"/>
          </w:tcPr>
          <w:p w:rsidR="00B300B2" w:rsidRPr="00BB4779" w:rsidRDefault="00B300B2">
            <w:pPr>
              <w:pStyle w:val="ConsPlusNormal"/>
              <w:jc w:val="center"/>
              <w:rPr>
                <w:sz w:val="18"/>
                <w:szCs w:val="18"/>
              </w:rPr>
            </w:pPr>
            <w:r w:rsidRPr="00BB4779">
              <w:rPr>
                <w:sz w:val="18"/>
                <w:szCs w:val="18"/>
              </w:rPr>
              <w:t>143</w:t>
            </w:r>
          </w:p>
        </w:tc>
        <w:tc>
          <w:tcPr>
            <w:tcW w:w="850" w:type="dxa"/>
          </w:tcPr>
          <w:p w:rsidR="00B300B2" w:rsidRPr="00BB4779" w:rsidRDefault="00B300B2">
            <w:pPr>
              <w:pStyle w:val="ConsPlusNormal"/>
              <w:jc w:val="center"/>
              <w:rPr>
                <w:sz w:val="18"/>
                <w:szCs w:val="18"/>
              </w:rPr>
            </w:pPr>
            <w:r w:rsidRPr="00BB4779">
              <w:rPr>
                <w:sz w:val="18"/>
                <w:szCs w:val="18"/>
              </w:rPr>
              <w:t>153</w:t>
            </w:r>
          </w:p>
        </w:tc>
        <w:tc>
          <w:tcPr>
            <w:tcW w:w="851" w:type="dxa"/>
          </w:tcPr>
          <w:p w:rsidR="00B300B2" w:rsidRPr="00BB4779" w:rsidRDefault="00B300B2">
            <w:pPr>
              <w:pStyle w:val="ConsPlusNormal"/>
              <w:jc w:val="center"/>
              <w:rPr>
                <w:sz w:val="18"/>
                <w:szCs w:val="18"/>
              </w:rPr>
            </w:pPr>
            <w:r w:rsidRPr="00BB4779">
              <w:rPr>
                <w:sz w:val="18"/>
                <w:szCs w:val="18"/>
              </w:rPr>
              <w:t>158</w:t>
            </w:r>
          </w:p>
        </w:tc>
        <w:tc>
          <w:tcPr>
            <w:tcW w:w="850" w:type="dxa"/>
          </w:tcPr>
          <w:p w:rsidR="00B300B2" w:rsidRPr="00BB4779" w:rsidRDefault="00B300B2">
            <w:pPr>
              <w:pStyle w:val="ConsPlusNormal"/>
              <w:jc w:val="center"/>
              <w:rPr>
                <w:sz w:val="18"/>
                <w:szCs w:val="18"/>
              </w:rPr>
            </w:pPr>
            <w:r w:rsidRPr="00BB4779">
              <w:rPr>
                <w:sz w:val="18"/>
                <w:szCs w:val="18"/>
              </w:rPr>
              <w:t>163</w:t>
            </w:r>
          </w:p>
        </w:tc>
        <w:tc>
          <w:tcPr>
            <w:tcW w:w="851" w:type="dxa"/>
          </w:tcPr>
          <w:p w:rsidR="00B300B2" w:rsidRPr="00BB4779" w:rsidRDefault="00B300B2">
            <w:pPr>
              <w:pStyle w:val="ConsPlusNormal"/>
              <w:jc w:val="center"/>
              <w:rPr>
                <w:sz w:val="18"/>
                <w:szCs w:val="18"/>
              </w:rPr>
            </w:pPr>
            <w:r w:rsidRPr="00BB4779">
              <w:rPr>
                <w:sz w:val="18"/>
                <w:szCs w:val="18"/>
              </w:rPr>
              <w:t>168</w:t>
            </w:r>
          </w:p>
        </w:tc>
        <w:tc>
          <w:tcPr>
            <w:tcW w:w="708" w:type="dxa"/>
          </w:tcPr>
          <w:p w:rsidR="00B300B2" w:rsidRPr="00BB4779" w:rsidRDefault="00B300B2">
            <w:pPr>
              <w:pStyle w:val="ConsPlusNormal"/>
              <w:jc w:val="center"/>
              <w:rPr>
                <w:sz w:val="18"/>
                <w:szCs w:val="18"/>
              </w:rPr>
            </w:pPr>
            <w:r w:rsidRPr="00BB4779">
              <w:rPr>
                <w:sz w:val="18"/>
                <w:szCs w:val="18"/>
              </w:rPr>
              <w:t>175</w:t>
            </w:r>
          </w:p>
        </w:tc>
        <w:tc>
          <w:tcPr>
            <w:tcW w:w="851" w:type="dxa"/>
          </w:tcPr>
          <w:p w:rsidR="00B300B2" w:rsidRPr="00BB4779" w:rsidRDefault="00B300B2">
            <w:pPr>
              <w:pStyle w:val="ConsPlusNormal"/>
              <w:jc w:val="center"/>
              <w:rPr>
                <w:sz w:val="18"/>
                <w:szCs w:val="18"/>
              </w:rPr>
            </w:pPr>
            <w:r w:rsidRPr="00BB4779">
              <w:rPr>
                <w:sz w:val="18"/>
                <w:szCs w:val="18"/>
              </w:rPr>
              <w:t>178</w:t>
            </w:r>
          </w:p>
        </w:tc>
        <w:tc>
          <w:tcPr>
            <w:tcW w:w="850" w:type="dxa"/>
          </w:tcPr>
          <w:p w:rsidR="00B300B2" w:rsidRPr="00BB4779" w:rsidRDefault="00B300B2">
            <w:pPr>
              <w:pStyle w:val="ConsPlusNormal"/>
              <w:jc w:val="center"/>
              <w:rPr>
                <w:sz w:val="18"/>
                <w:szCs w:val="18"/>
              </w:rPr>
            </w:pPr>
            <w:r w:rsidRPr="00BB4779">
              <w:rPr>
                <w:sz w:val="18"/>
                <w:szCs w:val="18"/>
              </w:rPr>
              <w:t>182</w:t>
            </w:r>
          </w:p>
        </w:tc>
        <w:tc>
          <w:tcPr>
            <w:tcW w:w="851" w:type="dxa"/>
          </w:tcPr>
          <w:p w:rsidR="00B300B2" w:rsidRPr="00BB4779" w:rsidRDefault="00B300B2">
            <w:pPr>
              <w:pStyle w:val="ConsPlusNormal"/>
              <w:jc w:val="center"/>
              <w:rPr>
                <w:sz w:val="18"/>
                <w:szCs w:val="18"/>
              </w:rPr>
            </w:pPr>
            <w:r w:rsidRPr="00BB4779">
              <w:rPr>
                <w:sz w:val="18"/>
                <w:szCs w:val="18"/>
              </w:rPr>
              <w:t>186</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906.</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5</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907.</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908.</w:t>
            </w:r>
          </w:p>
        </w:tc>
        <w:tc>
          <w:tcPr>
            <w:tcW w:w="2127" w:type="dxa"/>
          </w:tcPr>
          <w:p w:rsidR="00B300B2" w:rsidRPr="00BB4779" w:rsidRDefault="00B300B2">
            <w:pPr>
              <w:pStyle w:val="ConsPlusNormal"/>
              <w:rPr>
                <w:sz w:val="18"/>
                <w:szCs w:val="18"/>
              </w:rPr>
            </w:pPr>
            <w:r w:rsidRPr="00BB4779">
              <w:rPr>
                <w:sz w:val="18"/>
                <w:szCs w:val="18"/>
              </w:rPr>
              <w:t xml:space="preserve">Асбестовский </w:t>
            </w:r>
            <w:r w:rsidRPr="00BB4779">
              <w:rPr>
                <w:sz w:val="18"/>
                <w:szCs w:val="18"/>
              </w:rPr>
              <w:lastRenderedPageBreak/>
              <w:t>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 xml:space="preserve">Глава Асбестовского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909.</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910.</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w:t>
            </w:r>
          </w:p>
        </w:tc>
        <w:tc>
          <w:tcPr>
            <w:tcW w:w="1134"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0" w:type="dxa"/>
          </w:tcPr>
          <w:p w:rsidR="00B300B2" w:rsidRPr="00BB4779" w:rsidRDefault="00B300B2">
            <w:pPr>
              <w:pStyle w:val="ConsPlusNormal"/>
              <w:jc w:val="center"/>
              <w:rPr>
                <w:sz w:val="18"/>
                <w:szCs w:val="18"/>
              </w:rPr>
            </w:pPr>
            <w:r w:rsidRPr="00BB4779">
              <w:rPr>
                <w:sz w:val="18"/>
                <w:szCs w:val="18"/>
              </w:rPr>
              <w:t>5</w:t>
            </w:r>
          </w:p>
        </w:tc>
        <w:tc>
          <w:tcPr>
            <w:tcW w:w="851"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6</w:t>
            </w:r>
          </w:p>
        </w:tc>
        <w:tc>
          <w:tcPr>
            <w:tcW w:w="708" w:type="dxa"/>
          </w:tcPr>
          <w:p w:rsidR="00B300B2" w:rsidRPr="00BB4779" w:rsidRDefault="00B300B2">
            <w:pPr>
              <w:pStyle w:val="ConsPlusNormal"/>
              <w:jc w:val="center"/>
              <w:rPr>
                <w:sz w:val="18"/>
                <w:szCs w:val="18"/>
              </w:rPr>
            </w:pPr>
            <w:r w:rsidRPr="00BB4779">
              <w:rPr>
                <w:sz w:val="18"/>
                <w:szCs w:val="18"/>
              </w:rPr>
              <w:t>6</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8</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911.</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912.</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4</w:t>
            </w:r>
          </w:p>
        </w:tc>
        <w:tc>
          <w:tcPr>
            <w:tcW w:w="708"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913.</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w:t>
            </w:r>
          </w:p>
        </w:tc>
        <w:tc>
          <w:tcPr>
            <w:tcW w:w="1134"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0" w:type="dxa"/>
          </w:tcPr>
          <w:p w:rsidR="00B300B2" w:rsidRPr="00BB4779" w:rsidRDefault="00B300B2">
            <w:pPr>
              <w:pStyle w:val="ConsPlusNormal"/>
              <w:jc w:val="center"/>
              <w:rPr>
                <w:sz w:val="18"/>
                <w:szCs w:val="18"/>
              </w:rPr>
            </w:pPr>
            <w:r w:rsidRPr="00BB4779">
              <w:rPr>
                <w:sz w:val="18"/>
                <w:szCs w:val="18"/>
              </w:rPr>
              <w:t>20</w:t>
            </w:r>
          </w:p>
        </w:tc>
        <w:tc>
          <w:tcPr>
            <w:tcW w:w="851"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22</w:t>
            </w:r>
          </w:p>
        </w:tc>
        <w:tc>
          <w:tcPr>
            <w:tcW w:w="708" w:type="dxa"/>
          </w:tcPr>
          <w:p w:rsidR="00B300B2" w:rsidRPr="00BB4779" w:rsidRDefault="00B300B2">
            <w:pPr>
              <w:pStyle w:val="ConsPlusNormal"/>
              <w:jc w:val="center"/>
              <w:rPr>
                <w:sz w:val="18"/>
                <w:szCs w:val="18"/>
              </w:rPr>
            </w:pPr>
            <w:r w:rsidRPr="00BB4779">
              <w:rPr>
                <w:sz w:val="18"/>
                <w:szCs w:val="18"/>
              </w:rPr>
              <w:t>22</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23</w:t>
            </w:r>
          </w:p>
        </w:tc>
        <w:tc>
          <w:tcPr>
            <w:tcW w:w="851" w:type="dxa"/>
          </w:tcPr>
          <w:p w:rsidR="00B300B2" w:rsidRPr="00BB4779" w:rsidRDefault="00B300B2">
            <w:pPr>
              <w:pStyle w:val="ConsPlusNormal"/>
              <w:jc w:val="center"/>
              <w:rPr>
                <w:sz w:val="18"/>
                <w:szCs w:val="18"/>
              </w:rPr>
            </w:pPr>
            <w:r w:rsidRPr="00BB4779">
              <w:rPr>
                <w:sz w:val="18"/>
                <w:szCs w:val="18"/>
              </w:rPr>
              <w:t>25</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914.</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915.</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916.</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Богданович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917.</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918.</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919.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921.</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922.</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923.</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924.</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925.</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926.</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927.</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w:t>
            </w:r>
          </w:p>
        </w:tc>
        <w:tc>
          <w:tcPr>
            <w:tcW w:w="1134" w:type="dxa"/>
          </w:tcPr>
          <w:p w:rsidR="00B300B2" w:rsidRPr="00BB4779" w:rsidRDefault="00B300B2">
            <w:pPr>
              <w:pStyle w:val="ConsPlusNormal"/>
              <w:jc w:val="center"/>
              <w:rPr>
                <w:sz w:val="18"/>
                <w:szCs w:val="18"/>
              </w:rPr>
            </w:pPr>
            <w:r w:rsidRPr="00BB4779">
              <w:rPr>
                <w:sz w:val="18"/>
                <w:szCs w:val="18"/>
              </w:rPr>
              <w:t>-</w:t>
            </w:r>
          </w:p>
        </w:tc>
        <w:tc>
          <w:tcPr>
            <w:tcW w:w="850" w:type="dxa"/>
          </w:tcPr>
          <w:p w:rsidR="00B300B2" w:rsidRPr="00BB4779" w:rsidRDefault="00B300B2">
            <w:pPr>
              <w:pStyle w:val="ConsPlusNormal"/>
              <w:jc w:val="center"/>
              <w:rPr>
                <w:sz w:val="18"/>
                <w:szCs w:val="18"/>
              </w:rPr>
            </w:pPr>
            <w:r w:rsidRPr="00BB4779">
              <w:rPr>
                <w:sz w:val="18"/>
                <w:szCs w:val="18"/>
              </w:rPr>
              <w:t>-</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928.</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929.</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930.</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931.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единиц</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931 в ред. </w:t>
            </w:r>
            <w:hyperlink r:id="rId310">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932.</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933.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w:t>
            </w:r>
          </w:p>
        </w:tc>
        <w:tc>
          <w:tcPr>
            <w:tcW w:w="1134" w:type="dxa"/>
          </w:tcPr>
          <w:p w:rsidR="00B300B2" w:rsidRPr="00BB4779" w:rsidRDefault="00B300B2">
            <w:pPr>
              <w:pStyle w:val="ConsPlusNormal"/>
              <w:jc w:val="center"/>
              <w:rPr>
                <w:sz w:val="18"/>
                <w:szCs w:val="18"/>
              </w:rPr>
            </w:pPr>
            <w:r w:rsidRPr="00BB4779">
              <w:rPr>
                <w:sz w:val="18"/>
                <w:szCs w:val="18"/>
              </w:rPr>
              <w:t>35</w:t>
            </w:r>
          </w:p>
        </w:tc>
        <w:tc>
          <w:tcPr>
            <w:tcW w:w="850" w:type="dxa"/>
          </w:tcPr>
          <w:p w:rsidR="00B300B2" w:rsidRPr="00BB4779" w:rsidRDefault="00B300B2">
            <w:pPr>
              <w:pStyle w:val="ConsPlusNormal"/>
              <w:jc w:val="center"/>
              <w:rPr>
                <w:sz w:val="18"/>
                <w:szCs w:val="18"/>
              </w:rPr>
            </w:pPr>
            <w:r w:rsidRPr="00BB4779">
              <w:rPr>
                <w:sz w:val="18"/>
                <w:szCs w:val="18"/>
              </w:rPr>
              <w:t>35</w:t>
            </w:r>
          </w:p>
        </w:tc>
        <w:tc>
          <w:tcPr>
            <w:tcW w:w="850" w:type="dxa"/>
          </w:tcPr>
          <w:p w:rsidR="00B300B2" w:rsidRPr="00BB4779" w:rsidRDefault="00B300B2">
            <w:pPr>
              <w:pStyle w:val="ConsPlusNormal"/>
              <w:jc w:val="center"/>
              <w:rPr>
                <w:sz w:val="18"/>
                <w:szCs w:val="18"/>
              </w:rPr>
            </w:pPr>
            <w:r w:rsidRPr="00BB4779">
              <w:rPr>
                <w:sz w:val="18"/>
                <w:szCs w:val="18"/>
              </w:rPr>
              <w:t>35</w:t>
            </w:r>
          </w:p>
        </w:tc>
        <w:tc>
          <w:tcPr>
            <w:tcW w:w="851" w:type="dxa"/>
          </w:tcPr>
          <w:p w:rsidR="00B300B2" w:rsidRPr="00BB4779" w:rsidRDefault="00B300B2">
            <w:pPr>
              <w:pStyle w:val="ConsPlusNormal"/>
              <w:jc w:val="center"/>
              <w:rPr>
                <w:sz w:val="18"/>
                <w:szCs w:val="18"/>
              </w:rPr>
            </w:pPr>
            <w:r w:rsidRPr="00BB4779">
              <w:rPr>
                <w:sz w:val="18"/>
                <w:szCs w:val="18"/>
              </w:rPr>
              <w:t>35</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708"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36</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934.</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w:t>
            </w:r>
          </w:p>
        </w:tc>
        <w:tc>
          <w:tcPr>
            <w:tcW w:w="1134"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936.</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8</w:t>
            </w:r>
          </w:p>
        </w:tc>
        <w:tc>
          <w:tcPr>
            <w:tcW w:w="708"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937.</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938.</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4</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939.</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940.</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w:t>
            </w:r>
          </w:p>
        </w:tc>
        <w:tc>
          <w:tcPr>
            <w:tcW w:w="1134"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6</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1"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708"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941.</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942.</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w:t>
            </w:r>
          </w:p>
        </w:tc>
        <w:tc>
          <w:tcPr>
            <w:tcW w:w="1134"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7</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8</w:t>
            </w:r>
          </w:p>
        </w:tc>
        <w:tc>
          <w:tcPr>
            <w:tcW w:w="851" w:type="dxa"/>
          </w:tcPr>
          <w:p w:rsidR="00B300B2" w:rsidRPr="00BB4779" w:rsidRDefault="00B300B2">
            <w:pPr>
              <w:pStyle w:val="ConsPlusNormal"/>
              <w:jc w:val="center"/>
              <w:rPr>
                <w:sz w:val="18"/>
                <w:szCs w:val="18"/>
              </w:rPr>
            </w:pPr>
            <w:r w:rsidRPr="00BB4779">
              <w:rPr>
                <w:sz w:val="18"/>
                <w:szCs w:val="18"/>
              </w:rPr>
              <w:t>9</w:t>
            </w:r>
          </w:p>
        </w:tc>
        <w:tc>
          <w:tcPr>
            <w:tcW w:w="708" w:type="dxa"/>
          </w:tcPr>
          <w:p w:rsidR="00B300B2" w:rsidRPr="00BB4779" w:rsidRDefault="00B300B2">
            <w:pPr>
              <w:pStyle w:val="ConsPlusNormal"/>
              <w:jc w:val="center"/>
              <w:rPr>
                <w:sz w:val="18"/>
                <w:szCs w:val="18"/>
              </w:rPr>
            </w:pPr>
            <w:r w:rsidRPr="00BB4779">
              <w:rPr>
                <w:sz w:val="18"/>
                <w:szCs w:val="18"/>
              </w:rPr>
              <w:t>9</w:t>
            </w:r>
          </w:p>
        </w:tc>
        <w:tc>
          <w:tcPr>
            <w:tcW w:w="851" w:type="dxa"/>
          </w:tcPr>
          <w:p w:rsidR="00B300B2" w:rsidRPr="00BB4779" w:rsidRDefault="00B300B2">
            <w:pPr>
              <w:pStyle w:val="ConsPlusNormal"/>
              <w:jc w:val="center"/>
              <w:rPr>
                <w:sz w:val="18"/>
                <w:szCs w:val="18"/>
              </w:rPr>
            </w:pPr>
            <w:r w:rsidRPr="00BB4779">
              <w:rPr>
                <w:sz w:val="18"/>
                <w:szCs w:val="18"/>
              </w:rPr>
              <w:t>9</w:t>
            </w:r>
          </w:p>
        </w:tc>
        <w:tc>
          <w:tcPr>
            <w:tcW w:w="850" w:type="dxa"/>
          </w:tcPr>
          <w:p w:rsidR="00B300B2" w:rsidRPr="00BB4779" w:rsidRDefault="00B300B2">
            <w:pPr>
              <w:pStyle w:val="ConsPlusNormal"/>
              <w:jc w:val="center"/>
              <w:rPr>
                <w:sz w:val="18"/>
                <w:szCs w:val="18"/>
              </w:rPr>
            </w:pPr>
            <w:r w:rsidRPr="00BB4779">
              <w:rPr>
                <w:sz w:val="18"/>
                <w:szCs w:val="18"/>
              </w:rPr>
              <w:t>10</w:t>
            </w:r>
          </w:p>
        </w:tc>
        <w:tc>
          <w:tcPr>
            <w:tcW w:w="851" w:type="dxa"/>
          </w:tcPr>
          <w:p w:rsidR="00B300B2" w:rsidRPr="00BB4779" w:rsidRDefault="00B300B2">
            <w:pPr>
              <w:pStyle w:val="ConsPlusNormal"/>
              <w:jc w:val="center"/>
              <w:rPr>
                <w:sz w:val="18"/>
                <w:szCs w:val="18"/>
              </w:rPr>
            </w:pPr>
            <w:r w:rsidRPr="00BB4779">
              <w:rPr>
                <w:sz w:val="18"/>
                <w:szCs w:val="18"/>
              </w:rPr>
              <w:t>10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943.</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w:t>
            </w:r>
          </w:p>
        </w:tc>
        <w:tc>
          <w:tcPr>
            <w:tcW w:w="1134"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708"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850" w:type="dxa"/>
          </w:tcPr>
          <w:p w:rsidR="00B300B2" w:rsidRPr="00BB4779" w:rsidRDefault="00B300B2">
            <w:pPr>
              <w:pStyle w:val="ConsPlusNormal"/>
              <w:jc w:val="center"/>
              <w:rPr>
                <w:sz w:val="18"/>
                <w:szCs w:val="18"/>
              </w:rPr>
            </w:pPr>
            <w:r w:rsidRPr="00BB4779">
              <w:rPr>
                <w:sz w:val="18"/>
                <w:szCs w:val="18"/>
              </w:rPr>
              <w:t>1</w:t>
            </w:r>
          </w:p>
        </w:tc>
        <w:tc>
          <w:tcPr>
            <w:tcW w:w="851" w:type="dxa"/>
          </w:tcPr>
          <w:p w:rsidR="00B300B2" w:rsidRPr="00BB4779" w:rsidRDefault="00B300B2">
            <w:pPr>
              <w:pStyle w:val="ConsPlusNormal"/>
              <w:jc w:val="center"/>
              <w:rPr>
                <w:sz w:val="18"/>
                <w:szCs w:val="18"/>
              </w:rPr>
            </w:pPr>
            <w:r w:rsidRPr="00BB4779">
              <w:rPr>
                <w:sz w:val="18"/>
                <w:szCs w:val="18"/>
              </w:rPr>
              <w:t>1</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944.</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w:t>
            </w:r>
          </w:p>
        </w:tc>
        <w:tc>
          <w:tcPr>
            <w:tcW w:w="1134"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708" w:type="dxa"/>
          </w:tcPr>
          <w:p w:rsidR="00B300B2" w:rsidRPr="00BB4779" w:rsidRDefault="00B300B2">
            <w:pPr>
              <w:pStyle w:val="ConsPlusNormal"/>
              <w:jc w:val="center"/>
              <w:rPr>
                <w:sz w:val="18"/>
                <w:szCs w:val="18"/>
              </w:rPr>
            </w:pPr>
            <w:r w:rsidRPr="00BB4779">
              <w:rPr>
                <w:sz w:val="18"/>
                <w:szCs w:val="18"/>
              </w:rPr>
              <w:t>3</w:t>
            </w:r>
          </w:p>
        </w:tc>
        <w:tc>
          <w:tcPr>
            <w:tcW w:w="851" w:type="dxa"/>
          </w:tcPr>
          <w:p w:rsidR="00B300B2" w:rsidRPr="00BB4779" w:rsidRDefault="00B300B2">
            <w:pPr>
              <w:pStyle w:val="ConsPlusNormal"/>
              <w:jc w:val="center"/>
              <w:rPr>
                <w:sz w:val="18"/>
                <w:szCs w:val="18"/>
              </w:rPr>
            </w:pPr>
            <w:r w:rsidRPr="00BB4779">
              <w:rPr>
                <w:sz w:val="18"/>
                <w:szCs w:val="18"/>
              </w:rPr>
              <w:t>3</w:t>
            </w:r>
          </w:p>
        </w:tc>
        <w:tc>
          <w:tcPr>
            <w:tcW w:w="850" w:type="dxa"/>
          </w:tcPr>
          <w:p w:rsidR="00B300B2" w:rsidRPr="00BB4779" w:rsidRDefault="00B300B2">
            <w:pPr>
              <w:pStyle w:val="ConsPlusNormal"/>
              <w:jc w:val="center"/>
              <w:rPr>
                <w:sz w:val="18"/>
                <w:szCs w:val="18"/>
              </w:rPr>
            </w:pPr>
            <w:r w:rsidRPr="00BB4779">
              <w:rPr>
                <w:sz w:val="18"/>
                <w:szCs w:val="18"/>
              </w:rPr>
              <w:t>4</w:t>
            </w:r>
          </w:p>
        </w:tc>
        <w:tc>
          <w:tcPr>
            <w:tcW w:w="851" w:type="dxa"/>
          </w:tcPr>
          <w:p w:rsidR="00B300B2" w:rsidRPr="00BB4779" w:rsidRDefault="00B300B2">
            <w:pPr>
              <w:pStyle w:val="ConsPlusNormal"/>
              <w:jc w:val="center"/>
              <w:rPr>
                <w:sz w:val="18"/>
                <w:szCs w:val="18"/>
              </w:rPr>
            </w:pPr>
            <w:r w:rsidRPr="00BB4779">
              <w:rPr>
                <w:sz w:val="18"/>
                <w:szCs w:val="18"/>
              </w:rPr>
              <w:t>4</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945.</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w:t>
            </w:r>
          </w:p>
        </w:tc>
        <w:tc>
          <w:tcPr>
            <w:tcW w:w="1134"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708"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850" w:type="dxa"/>
          </w:tcPr>
          <w:p w:rsidR="00B300B2" w:rsidRPr="00BB4779" w:rsidRDefault="00B300B2">
            <w:pPr>
              <w:pStyle w:val="ConsPlusNormal"/>
              <w:jc w:val="center"/>
              <w:rPr>
                <w:sz w:val="18"/>
                <w:szCs w:val="18"/>
              </w:rPr>
            </w:pPr>
            <w:r w:rsidRPr="00BB4779">
              <w:rPr>
                <w:sz w:val="18"/>
                <w:szCs w:val="18"/>
              </w:rPr>
              <w:t>2</w:t>
            </w:r>
          </w:p>
        </w:tc>
        <w:tc>
          <w:tcPr>
            <w:tcW w:w="851" w:type="dxa"/>
          </w:tcPr>
          <w:p w:rsidR="00B300B2" w:rsidRPr="00BB4779" w:rsidRDefault="00B300B2">
            <w:pPr>
              <w:pStyle w:val="ConsPlusNormal"/>
              <w:jc w:val="center"/>
              <w:rPr>
                <w:sz w:val="18"/>
                <w:szCs w:val="18"/>
              </w:rPr>
            </w:pPr>
            <w:r w:rsidRPr="00BB4779">
              <w:rPr>
                <w:sz w:val="18"/>
                <w:szCs w:val="18"/>
              </w:rPr>
              <w:t>2</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946.</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"Число обучающихся образовательных организаций (общего и среднего профессионального образования), охваченных программами воспитания"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947.</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человек</w:t>
            </w:r>
          </w:p>
        </w:tc>
        <w:tc>
          <w:tcPr>
            <w:tcW w:w="1134" w:type="dxa"/>
          </w:tcPr>
          <w:p w:rsidR="00B300B2" w:rsidRPr="00BB4779" w:rsidRDefault="00B300B2">
            <w:pPr>
              <w:pStyle w:val="ConsPlusNormal"/>
              <w:jc w:val="center"/>
              <w:rPr>
                <w:sz w:val="18"/>
                <w:szCs w:val="18"/>
              </w:rPr>
            </w:pPr>
            <w:r w:rsidRPr="00BB4779">
              <w:rPr>
                <w:sz w:val="18"/>
                <w:szCs w:val="18"/>
              </w:rPr>
              <w:t>448697</w:t>
            </w:r>
          </w:p>
        </w:tc>
        <w:tc>
          <w:tcPr>
            <w:tcW w:w="1134" w:type="dxa"/>
          </w:tcPr>
          <w:p w:rsidR="00B300B2" w:rsidRPr="00BB4779" w:rsidRDefault="00B300B2">
            <w:pPr>
              <w:pStyle w:val="ConsPlusNormal"/>
              <w:jc w:val="center"/>
              <w:rPr>
                <w:sz w:val="18"/>
                <w:szCs w:val="18"/>
              </w:rPr>
            </w:pPr>
            <w:r w:rsidRPr="00BB4779">
              <w:rPr>
                <w:sz w:val="18"/>
                <w:szCs w:val="18"/>
              </w:rPr>
              <w:t>498100</w:t>
            </w:r>
          </w:p>
        </w:tc>
        <w:tc>
          <w:tcPr>
            <w:tcW w:w="850" w:type="dxa"/>
          </w:tcPr>
          <w:p w:rsidR="00B300B2" w:rsidRPr="00BB4779" w:rsidRDefault="00B300B2">
            <w:pPr>
              <w:pStyle w:val="ConsPlusNormal"/>
              <w:jc w:val="center"/>
              <w:rPr>
                <w:sz w:val="18"/>
                <w:szCs w:val="18"/>
              </w:rPr>
            </w:pPr>
            <w:r w:rsidRPr="00BB4779">
              <w:rPr>
                <w:sz w:val="18"/>
                <w:szCs w:val="18"/>
              </w:rPr>
              <w:t>498088</w:t>
            </w:r>
          </w:p>
        </w:tc>
        <w:tc>
          <w:tcPr>
            <w:tcW w:w="850" w:type="dxa"/>
          </w:tcPr>
          <w:p w:rsidR="00B300B2" w:rsidRPr="00BB4779" w:rsidRDefault="00B300B2">
            <w:pPr>
              <w:pStyle w:val="ConsPlusNormal"/>
              <w:jc w:val="center"/>
              <w:rPr>
                <w:sz w:val="18"/>
                <w:szCs w:val="18"/>
              </w:rPr>
            </w:pPr>
            <w:r w:rsidRPr="00BB4779">
              <w:rPr>
                <w:sz w:val="18"/>
                <w:szCs w:val="18"/>
              </w:rPr>
              <w:t>499348</w:t>
            </w:r>
          </w:p>
        </w:tc>
        <w:tc>
          <w:tcPr>
            <w:tcW w:w="851" w:type="dxa"/>
          </w:tcPr>
          <w:p w:rsidR="00B300B2" w:rsidRPr="00BB4779" w:rsidRDefault="00B300B2">
            <w:pPr>
              <w:pStyle w:val="ConsPlusNormal"/>
              <w:jc w:val="center"/>
              <w:rPr>
                <w:sz w:val="18"/>
                <w:szCs w:val="18"/>
              </w:rPr>
            </w:pPr>
            <w:r w:rsidRPr="00BB4779">
              <w:rPr>
                <w:sz w:val="18"/>
                <w:szCs w:val="18"/>
              </w:rPr>
              <w:t>499141</w:t>
            </w:r>
          </w:p>
        </w:tc>
        <w:tc>
          <w:tcPr>
            <w:tcW w:w="850" w:type="dxa"/>
          </w:tcPr>
          <w:p w:rsidR="00B300B2" w:rsidRPr="00BB4779" w:rsidRDefault="00B300B2">
            <w:pPr>
              <w:pStyle w:val="ConsPlusNormal"/>
              <w:jc w:val="center"/>
              <w:rPr>
                <w:sz w:val="18"/>
                <w:szCs w:val="18"/>
              </w:rPr>
            </w:pPr>
            <w:r w:rsidRPr="00BB4779">
              <w:rPr>
                <w:sz w:val="18"/>
                <w:szCs w:val="18"/>
              </w:rPr>
              <w:t>499398</w:t>
            </w:r>
          </w:p>
        </w:tc>
        <w:tc>
          <w:tcPr>
            <w:tcW w:w="851" w:type="dxa"/>
          </w:tcPr>
          <w:p w:rsidR="00B300B2" w:rsidRPr="00BB4779" w:rsidRDefault="00B300B2">
            <w:pPr>
              <w:pStyle w:val="ConsPlusNormal"/>
              <w:jc w:val="center"/>
              <w:rPr>
                <w:sz w:val="18"/>
                <w:szCs w:val="18"/>
              </w:rPr>
            </w:pPr>
            <w:r w:rsidRPr="00BB4779">
              <w:rPr>
                <w:sz w:val="18"/>
                <w:szCs w:val="18"/>
              </w:rPr>
              <w:t>498698</w:t>
            </w:r>
          </w:p>
        </w:tc>
        <w:tc>
          <w:tcPr>
            <w:tcW w:w="708" w:type="dxa"/>
          </w:tcPr>
          <w:p w:rsidR="00B300B2" w:rsidRPr="00BB4779" w:rsidRDefault="00B300B2">
            <w:pPr>
              <w:pStyle w:val="ConsPlusNormal"/>
              <w:jc w:val="center"/>
              <w:rPr>
                <w:sz w:val="18"/>
                <w:szCs w:val="18"/>
              </w:rPr>
            </w:pPr>
            <w:r w:rsidRPr="00BB4779">
              <w:rPr>
                <w:sz w:val="18"/>
                <w:szCs w:val="18"/>
              </w:rPr>
              <w:t>498717</w:t>
            </w:r>
          </w:p>
        </w:tc>
        <w:tc>
          <w:tcPr>
            <w:tcW w:w="851" w:type="dxa"/>
          </w:tcPr>
          <w:p w:rsidR="00B300B2" w:rsidRPr="00BB4779" w:rsidRDefault="00B300B2">
            <w:pPr>
              <w:pStyle w:val="ConsPlusNormal"/>
              <w:jc w:val="center"/>
              <w:rPr>
                <w:sz w:val="18"/>
                <w:szCs w:val="18"/>
              </w:rPr>
            </w:pPr>
            <w:r w:rsidRPr="00BB4779">
              <w:rPr>
                <w:sz w:val="18"/>
                <w:szCs w:val="18"/>
              </w:rPr>
              <w:t>497173</w:t>
            </w:r>
          </w:p>
        </w:tc>
        <w:tc>
          <w:tcPr>
            <w:tcW w:w="850" w:type="dxa"/>
          </w:tcPr>
          <w:p w:rsidR="00B300B2" w:rsidRPr="00BB4779" w:rsidRDefault="00B300B2">
            <w:pPr>
              <w:pStyle w:val="ConsPlusNormal"/>
              <w:jc w:val="center"/>
              <w:rPr>
                <w:sz w:val="18"/>
                <w:szCs w:val="18"/>
              </w:rPr>
            </w:pPr>
            <w:r w:rsidRPr="00BB4779">
              <w:rPr>
                <w:sz w:val="18"/>
                <w:szCs w:val="18"/>
              </w:rPr>
              <w:t>496387</w:t>
            </w:r>
          </w:p>
        </w:tc>
        <w:tc>
          <w:tcPr>
            <w:tcW w:w="851" w:type="dxa"/>
          </w:tcPr>
          <w:p w:rsidR="00B300B2" w:rsidRPr="00BB4779" w:rsidRDefault="00B300B2">
            <w:pPr>
              <w:pStyle w:val="ConsPlusNormal"/>
              <w:jc w:val="center"/>
              <w:rPr>
                <w:sz w:val="18"/>
                <w:szCs w:val="18"/>
              </w:rPr>
            </w:pPr>
            <w:r w:rsidRPr="00BB4779">
              <w:rPr>
                <w:sz w:val="18"/>
                <w:szCs w:val="18"/>
              </w:rPr>
              <w:t>494389</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948.</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3161</w:t>
            </w:r>
          </w:p>
        </w:tc>
        <w:tc>
          <w:tcPr>
            <w:tcW w:w="1134" w:type="dxa"/>
          </w:tcPr>
          <w:p w:rsidR="00B300B2" w:rsidRPr="00BB4779" w:rsidRDefault="00B300B2">
            <w:pPr>
              <w:pStyle w:val="ConsPlusNormal"/>
              <w:jc w:val="center"/>
              <w:rPr>
                <w:sz w:val="18"/>
                <w:szCs w:val="18"/>
              </w:rPr>
            </w:pPr>
            <w:r w:rsidRPr="00BB4779">
              <w:rPr>
                <w:sz w:val="18"/>
                <w:szCs w:val="18"/>
              </w:rPr>
              <w:t>3512</w:t>
            </w:r>
          </w:p>
        </w:tc>
        <w:tc>
          <w:tcPr>
            <w:tcW w:w="850" w:type="dxa"/>
          </w:tcPr>
          <w:p w:rsidR="00B300B2" w:rsidRPr="00BB4779" w:rsidRDefault="00B300B2">
            <w:pPr>
              <w:pStyle w:val="ConsPlusNormal"/>
              <w:jc w:val="center"/>
              <w:rPr>
                <w:sz w:val="18"/>
                <w:szCs w:val="18"/>
              </w:rPr>
            </w:pPr>
            <w:r w:rsidRPr="00BB4779">
              <w:rPr>
                <w:sz w:val="18"/>
                <w:szCs w:val="18"/>
              </w:rPr>
              <w:t>3512</w:t>
            </w:r>
          </w:p>
        </w:tc>
        <w:tc>
          <w:tcPr>
            <w:tcW w:w="850" w:type="dxa"/>
          </w:tcPr>
          <w:p w:rsidR="00B300B2" w:rsidRPr="00BB4779" w:rsidRDefault="00B300B2">
            <w:pPr>
              <w:pStyle w:val="ConsPlusNormal"/>
              <w:jc w:val="center"/>
              <w:rPr>
                <w:sz w:val="18"/>
                <w:szCs w:val="18"/>
              </w:rPr>
            </w:pPr>
            <w:r w:rsidRPr="00BB4779">
              <w:rPr>
                <w:sz w:val="18"/>
                <w:szCs w:val="18"/>
              </w:rPr>
              <w:t>3512</w:t>
            </w:r>
          </w:p>
        </w:tc>
        <w:tc>
          <w:tcPr>
            <w:tcW w:w="851" w:type="dxa"/>
          </w:tcPr>
          <w:p w:rsidR="00B300B2" w:rsidRPr="00BB4779" w:rsidRDefault="00B300B2">
            <w:pPr>
              <w:pStyle w:val="ConsPlusNormal"/>
              <w:jc w:val="center"/>
              <w:rPr>
                <w:sz w:val="18"/>
                <w:szCs w:val="18"/>
              </w:rPr>
            </w:pPr>
            <w:r w:rsidRPr="00BB4779">
              <w:rPr>
                <w:sz w:val="18"/>
                <w:szCs w:val="18"/>
              </w:rPr>
              <w:t>3512</w:t>
            </w:r>
          </w:p>
        </w:tc>
        <w:tc>
          <w:tcPr>
            <w:tcW w:w="850" w:type="dxa"/>
          </w:tcPr>
          <w:p w:rsidR="00B300B2" w:rsidRPr="00BB4779" w:rsidRDefault="00B300B2">
            <w:pPr>
              <w:pStyle w:val="ConsPlusNormal"/>
              <w:jc w:val="center"/>
              <w:rPr>
                <w:sz w:val="18"/>
                <w:szCs w:val="18"/>
              </w:rPr>
            </w:pPr>
            <w:r w:rsidRPr="00BB4779">
              <w:rPr>
                <w:sz w:val="18"/>
                <w:szCs w:val="18"/>
              </w:rPr>
              <w:t>3512</w:t>
            </w:r>
          </w:p>
        </w:tc>
        <w:tc>
          <w:tcPr>
            <w:tcW w:w="851" w:type="dxa"/>
          </w:tcPr>
          <w:p w:rsidR="00B300B2" w:rsidRPr="00BB4779" w:rsidRDefault="00B300B2">
            <w:pPr>
              <w:pStyle w:val="ConsPlusNormal"/>
              <w:jc w:val="center"/>
              <w:rPr>
                <w:sz w:val="18"/>
                <w:szCs w:val="18"/>
              </w:rPr>
            </w:pPr>
            <w:r w:rsidRPr="00BB4779">
              <w:rPr>
                <w:sz w:val="18"/>
                <w:szCs w:val="18"/>
              </w:rPr>
              <w:t>3512</w:t>
            </w:r>
          </w:p>
        </w:tc>
        <w:tc>
          <w:tcPr>
            <w:tcW w:w="708" w:type="dxa"/>
          </w:tcPr>
          <w:p w:rsidR="00B300B2" w:rsidRPr="00BB4779" w:rsidRDefault="00B300B2">
            <w:pPr>
              <w:pStyle w:val="ConsPlusNormal"/>
              <w:jc w:val="center"/>
              <w:rPr>
                <w:sz w:val="18"/>
                <w:szCs w:val="18"/>
              </w:rPr>
            </w:pPr>
            <w:r w:rsidRPr="00BB4779">
              <w:rPr>
                <w:sz w:val="18"/>
                <w:szCs w:val="18"/>
              </w:rPr>
              <w:t>3512</w:t>
            </w:r>
          </w:p>
        </w:tc>
        <w:tc>
          <w:tcPr>
            <w:tcW w:w="851" w:type="dxa"/>
          </w:tcPr>
          <w:p w:rsidR="00B300B2" w:rsidRPr="00BB4779" w:rsidRDefault="00B300B2">
            <w:pPr>
              <w:pStyle w:val="ConsPlusNormal"/>
              <w:jc w:val="center"/>
              <w:rPr>
                <w:sz w:val="18"/>
                <w:szCs w:val="18"/>
              </w:rPr>
            </w:pPr>
            <w:r w:rsidRPr="00BB4779">
              <w:rPr>
                <w:sz w:val="18"/>
                <w:szCs w:val="18"/>
              </w:rPr>
              <w:t>3512</w:t>
            </w:r>
          </w:p>
        </w:tc>
        <w:tc>
          <w:tcPr>
            <w:tcW w:w="850" w:type="dxa"/>
          </w:tcPr>
          <w:p w:rsidR="00B300B2" w:rsidRPr="00BB4779" w:rsidRDefault="00B300B2">
            <w:pPr>
              <w:pStyle w:val="ConsPlusNormal"/>
              <w:jc w:val="center"/>
              <w:rPr>
                <w:sz w:val="18"/>
                <w:szCs w:val="18"/>
              </w:rPr>
            </w:pPr>
            <w:r w:rsidRPr="00BB4779">
              <w:rPr>
                <w:sz w:val="18"/>
                <w:szCs w:val="18"/>
              </w:rPr>
              <w:t>3512</w:t>
            </w:r>
          </w:p>
        </w:tc>
        <w:tc>
          <w:tcPr>
            <w:tcW w:w="851" w:type="dxa"/>
          </w:tcPr>
          <w:p w:rsidR="00B300B2" w:rsidRPr="00BB4779" w:rsidRDefault="00B300B2">
            <w:pPr>
              <w:pStyle w:val="ConsPlusNormal"/>
              <w:jc w:val="center"/>
              <w:rPr>
                <w:sz w:val="18"/>
                <w:szCs w:val="18"/>
              </w:rPr>
            </w:pPr>
            <w:r w:rsidRPr="00BB4779">
              <w:rPr>
                <w:sz w:val="18"/>
                <w:szCs w:val="18"/>
              </w:rPr>
              <w:t>3512</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949.</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5951</w:t>
            </w:r>
          </w:p>
        </w:tc>
        <w:tc>
          <w:tcPr>
            <w:tcW w:w="1134" w:type="dxa"/>
          </w:tcPr>
          <w:p w:rsidR="00B300B2" w:rsidRPr="00BB4779" w:rsidRDefault="00B300B2">
            <w:pPr>
              <w:pStyle w:val="ConsPlusNormal"/>
              <w:jc w:val="center"/>
              <w:rPr>
                <w:sz w:val="18"/>
                <w:szCs w:val="18"/>
              </w:rPr>
            </w:pPr>
            <w:r w:rsidRPr="00BB4779">
              <w:rPr>
                <w:sz w:val="18"/>
                <w:szCs w:val="18"/>
              </w:rPr>
              <w:t>6612</w:t>
            </w:r>
          </w:p>
        </w:tc>
        <w:tc>
          <w:tcPr>
            <w:tcW w:w="850" w:type="dxa"/>
          </w:tcPr>
          <w:p w:rsidR="00B300B2" w:rsidRPr="00BB4779" w:rsidRDefault="00B300B2">
            <w:pPr>
              <w:pStyle w:val="ConsPlusNormal"/>
              <w:jc w:val="center"/>
              <w:rPr>
                <w:sz w:val="18"/>
                <w:szCs w:val="18"/>
              </w:rPr>
            </w:pPr>
            <w:r w:rsidRPr="00BB4779">
              <w:rPr>
                <w:sz w:val="18"/>
                <w:szCs w:val="18"/>
              </w:rPr>
              <w:t>6612</w:t>
            </w:r>
          </w:p>
        </w:tc>
        <w:tc>
          <w:tcPr>
            <w:tcW w:w="850" w:type="dxa"/>
          </w:tcPr>
          <w:p w:rsidR="00B300B2" w:rsidRPr="00BB4779" w:rsidRDefault="00B300B2">
            <w:pPr>
              <w:pStyle w:val="ConsPlusNormal"/>
              <w:jc w:val="center"/>
              <w:rPr>
                <w:sz w:val="18"/>
                <w:szCs w:val="18"/>
              </w:rPr>
            </w:pPr>
            <w:r w:rsidRPr="00BB4779">
              <w:rPr>
                <w:sz w:val="18"/>
                <w:szCs w:val="18"/>
              </w:rPr>
              <w:t>6612</w:t>
            </w:r>
          </w:p>
        </w:tc>
        <w:tc>
          <w:tcPr>
            <w:tcW w:w="851" w:type="dxa"/>
          </w:tcPr>
          <w:p w:rsidR="00B300B2" w:rsidRPr="00BB4779" w:rsidRDefault="00B300B2">
            <w:pPr>
              <w:pStyle w:val="ConsPlusNormal"/>
              <w:jc w:val="center"/>
              <w:rPr>
                <w:sz w:val="18"/>
                <w:szCs w:val="18"/>
              </w:rPr>
            </w:pPr>
            <w:r w:rsidRPr="00BB4779">
              <w:rPr>
                <w:sz w:val="18"/>
                <w:szCs w:val="18"/>
              </w:rPr>
              <w:t>6612</w:t>
            </w:r>
          </w:p>
        </w:tc>
        <w:tc>
          <w:tcPr>
            <w:tcW w:w="850" w:type="dxa"/>
          </w:tcPr>
          <w:p w:rsidR="00B300B2" w:rsidRPr="00BB4779" w:rsidRDefault="00B300B2">
            <w:pPr>
              <w:pStyle w:val="ConsPlusNormal"/>
              <w:jc w:val="center"/>
              <w:rPr>
                <w:sz w:val="18"/>
                <w:szCs w:val="18"/>
              </w:rPr>
            </w:pPr>
            <w:r w:rsidRPr="00BB4779">
              <w:rPr>
                <w:sz w:val="18"/>
                <w:szCs w:val="18"/>
              </w:rPr>
              <w:t>6612</w:t>
            </w:r>
          </w:p>
        </w:tc>
        <w:tc>
          <w:tcPr>
            <w:tcW w:w="851" w:type="dxa"/>
          </w:tcPr>
          <w:p w:rsidR="00B300B2" w:rsidRPr="00BB4779" w:rsidRDefault="00B300B2">
            <w:pPr>
              <w:pStyle w:val="ConsPlusNormal"/>
              <w:jc w:val="center"/>
              <w:rPr>
                <w:sz w:val="18"/>
                <w:szCs w:val="18"/>
              </w:rPr>
            </w:pPr>
            <w:r w:rsidRPr="00BB4779">
              <w:rPr>
                <w:sz w:val="18"/>
                <w:szCs w:val="18"/>
              </w:rPr>
              <w:t>6612</w:t>
            </w:r>
          </w:p>
        </w:tc>
        <w:tc>
          <w:tcPr>
            <w:tcW w:w="708" w:type="dxa"/>
          </w:tcPr>
          <w:p w:rsidR="00B300B2" w:rsidRPr="00BB4779" w:rsidRDefault="00B300B2">
            <w:pPr>
              <w:pStyle w:val="ConsPlusNormal"/>
              <w:jc w:val="center"/>
              <w:rPr>
                <w:sz w:val="18"/>
                <w:szCs w:val="18"/>
              </w:rPr>
            </w:pPr>
            <w:r w:rsidRPr="00BB4779">
              <w:rPr>
                <w:sz w:val="18"/>
                <w:szCs w:val="18"/>
              </w:rPr>
              <w:t>6612</w:t>
            </w:r>
          </w:p>
        </w:tc>
        <w:tc>
          <w:tcPr>
            <w:tcW w:w="851" w:type="dxa"/>
          </w:tcPr>
          <w:p w:rsidR="00B300B2" w:rsidRPr="00BB4779" w:rsidRDefault="00B300B2">
            <w:pPr>
              <w:pStyle w:val="ConsPlusNormal"/>
              <w:jc w:val="center"/>
              <w:rPr>
                <w:sz w:val="18"/>
                <w:szCs w:val="18"/>
              </w:rPr>
            </w:pPr>
            <w:r w:rsidRPr="00BB4779">
              <w:rPr>
                <w:sz w:val="18"/>
                <w:szCs w:val="18"/>
              </w:rPr>
              <w:t>6612</w:t>
            </w:r>
          </w:p>
        </w:tc>
        <w:tc>
          <w:tcPr>
            <w:tcW w:w="850" w:type="dxa"/>
          </w:tcPr>
          <w:p w:rsidR="00B300B2" w:rsidRPr="00BB4779" w:rsidRDefault="00B300B2">
            <w:pPr>
              <w:pStyle w:val="ConsPlusNormal"/>
              <w:jc w:val="center"/>
              <w:rPr>
                <w:sz w:val="18"/>
                <w:szCs w:val="18"/>
              </w:rPr>
            </w:pPr>
            <w:r w:rsidRPr="00BB4779">
              <w:rPr>
                <w:sz w:val="18"/>
                <w:szCs w:val="18"/>
              </w:rPr>
              <w:t>6612</w:t>
            </w:r>
          </w:p>
        </w:tc>
        <w:tc>
          <w:tcPr>
            <w:tcW w:w="851" w:type="dxa"/>
          </w:tcPr>
          <w:p w:rsidR="00B300B2" w:rsidRPr="00BB4779" w:rsidRDefault="00B300B2">
            <w:pPr>
              <w:pStyle w:val="ConsPlusNormal"/>
              <w:jc w:val="center"/>
              <w:rPr>
                <w:sz w:val="18"/>
                <w:szCs w:val="18"/>
              </w:rPr>
            </w:pPr>
            <w:r w:rsidRPr="00BB4779">
              <w:rPr>
                <w:sz w:val="18"/>
                <w:szCs w:val="18"/>
              </w:rPr>
              <w:t>6612</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950.</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2903</w:t>
            </w:r>
          </w:p>
        </w:tc>
        <w:tc>
          <w:tcPr>
            <w:tcW w:w="1134" w:type="dxa"/>
          </w:tcPr>
          <w:p w:rsidR="00B300B2" w:rsidRPr="00BB4779" w:rsidRDefault="00B300B2">
            <w:pPr>
              <w:pStyle w:val="ConsPlusNormal"/>
              <w:jc w:val="center"/>
              <w:rPr>
                <w:sz w:val="18"/>
                <w:szCs w:val="18"/>
              </w:rPr>
            </w:pPr>
            <w:r w:rsidRPr="00BB4779">
              <w:rPr>
                <w:sz w:val="18"/>
                <w:szCs w:val="18"/>
              </w:rPr>
              <w:t>3330</w:t>
            </w:r>
          </w:p>
        </w:tc>
        <w:tc>
          <w:tcPr>
            <w:tcW w:w="850" w:type="dxa"/>
          </w:tcPr>
          <w:p w:rsidR="00B300B2" w:rsidRPr="00BB4779" w:rsidRDefault="00B300B2">
            <w:pPr>
              <w:pStyle w:val="ConsPlusNormal"/>
              <w:jc w:val="center"/>
              <w:rPr>
                <w:sz w:val="18"/>
                <w:szCs w:val="18"/>
              </w:rPr>
            </w:pPr>
            <w:r w:rsidRPr="00BB4779">
              <w:rPr>
                <w:sz w:val="18"/>
                <w:szCs w:val="18"/>
              </w:rPr>
              <w:t>3330</w:t>
            </w:r>
          </w:p>
        </w:tc>
        <w:tc>
          <w:tcPr>
            <w:tcW w:w="850" w:type="dxa"/>
          </w:tcPr>
          <w:p w:rsidR="00B300B2" w:rsidRPr="00BB4779" w:rsidRDefault="00B300B2">
            <w:pPr>
              <w:pStyle w:val="ConsPlusNormal"/>
              <w:jc w:val="center"/>
              <w:rPr>
                <w:sz w:val="18"/>
                <w:szCs w:val="18"/>
              </w:rPr>
            </w:pPr>
            <w:r w:rsidRPr="00BB4779">
              <w:rPr>
                <w:sz w:val="18"/>
                <w:szCs w:val="18"/>
              </w:rPr>
              <w:t>3330</w:t>
            </w:r>
          </w:p>
        </w:tc>
        <w:tc>
          <w:tcPr>
            <w:tcW w:w="851" w:type="dxa"/>
          </w:tcPr>
          <w:p w:rsidR="00B300B2" w:rsidRPr="00BB4779" w:rsidRDefault="00B300B2">
            <w:pPr>
              <w:pStyle w:val="ConsPlusNormal"/>
              <w:jc w:val="center"/>
              <w:rPr>
                <w:sz w:val="18"/>
                <w:szCs w:val="18"/>
              </w:rPr>
            </w:pPr>
            <w:r w:rsidRPr="00BB4779">
              <w:rPr>
                <w:sz w:val="18"/>
                <w:szCs w:val="18"/>
              </w:rPr>
              <w:t>3330</w:t>
            </w:r>
          </w:p>
        </w:tc>
        <w:tc>
          <w:tcPr>
            <w:tcW w:w="850" w:type="dxa"/>
          </w:tcPr>
          <w:p w:rsidR="00B300B2" w:rsidRPr="00BB4779" w:rsidRDefault="00B300B2">
            <w:pPr>
              <w:pStyle w:val="ConsPlusNormal"/>
              <w:jc w:val="center"/>
              <w:rPr>
                <w:sz w:val="18"/>
                <w:szCs w:val="18"/>
              </w:rPr>
            </w:pPr>
            <w:r w:rsidRPr="00BB4779">
              <w:rPr>
                <w:sz w:val="18"/>
                <w:szCs w:val="18"/>
              </w:rPr>
              <w:t>3330</w:t>
            </w:r>
          </w:p>
        </w:tc>
        <w:tc>
          <w:tcPr>
            <w:tcW w:w="851" w:type="dxa"/>
          </w:tcPr>
          <w:p w:rsidR="00B300B2" w:rsidRPr="00BB4779" w:rsidRDefault="00B300B2">
            <w:pPr>
              <w:pStyle w:val="ConsPlusNormal"/>
              <w:jc w:val="center"/>
              <w:rPr>
                <w:sz w:val="18"/>
                <w:szCs w:val="18"/>
              </w:rPr>
            </w:pPr>
            <w:r w:rsidRPr="00BB4779">
              <w:rPr>
                <w:sz w:val="18"/>
                <w:szCs w:val="18"/>
              </w:rPr>
              <w:t>3330</w:t>
            </w:r>
          </w:p>
        </w:tc>
        <w:tc>
          <w:tcPr>
            <w:tcW w:w="708" w:type="dxa"/>
          </w:tcPr>
          <w:p w:rsidR="00B300B2" w:rsidRPr="00BB4779" w:rsidRDefault="00B300B2">
            <w:pPr>
              <w:pStyle w:val="ConsPlusNormal"/>
              <w:jc w:val="center"/>
              <w:rPr>
                <w:sz w:val="18"/>
                <w:szCs w:val="18"/>
              </w:rPr>
            </w:pPr>
            <w:r w:rsidRPr="00BB4779">
              <w:rPr>
                <w:sz w:val="18"/>
                <w:szCs w:val="18"/>
              </w:rPr>
              <w:t>3330</w:t>
            </w:r>
          </w:p>
        </w:tc>
        <w:tc>
          <w:tcPr>
            <w:tcW w:w="851" w:type="dxa"/>
          </w:tcPr>
          <w:p w:rsidR="00B300B2" w:rsidRPr="00BB4779" w:rsidRDefault="00B300B2">
            <w:pPr>
              <w:pStyle w:val="ConsPlusNormal"/>
              <w:jc w:val="center"/>
              <w:rPr>
                <w:sz w:val="18"/>
                <w:szCs w:val="18"/>
              </w:rPr>
            </w:pPr>
            <w:r w:rsidRPr="00BB4779">
              <w:rPr>
                <w:sz w:val="18"/>
                <w:szCs w:val="18"/>
              </w:rPr>
              <w:t>3330</w:t>
            </w:r>
          </w:p>
        </w:tc>
        <w:tc>
          <w:tcPr>
            <w:tcW w:w="850" w:type="dxa"/>
          </w:tcPr>
          <w:p w:rsidR="00B300B2" w:rsidRPr="00BB4779" w:rsidRDefault="00B300B2">
            <w:pPr>
              <w:pStyle w:val="ConsPlusNormal"/>
              <w:jc w:val="center"/>
              <w:rPr>
                <w:sz w:val="18"/>
                <w:szCs w:val="18"/>
              </w:rPr>
            </w:pPr>
            <w:r w:rsidRPr="00BB4779">
              <w:rPr>
                <w:sz w:val="18"/>
                <w:szCs w:val="18"/>
              </w:rPr>
              <w:t>3330</w:t>
            </w:r>
          </w:p>
        </w:tc>
        <w:tc>
          <w:tcPr>
            <w:tcW w:w="851" w:type="dxa"/>
          </w:tcPr>
          <w:p w:rsidR="00B300B2" w:rsidRPr="00BB4779" w:rsidRDefault="00B300B2">
            <w:pPr>
              <w:pStyle w:val="ConsPlusNormal"/>
              <w:jc w:val="center"/>
              <w:rPr>
                <w:sz w:val="18"/>
                <w:szCs w:val="18"/>
              </w:rPr>
            </w:pPr>
            <w:r w:rsidRPr="00BB4779">
              <w:rPr>
                <w:sz w:val="18"/>
                <w:szCs w:val="18"/>
              </w:rPr>
              <w:t>3330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951.</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6758</w:t>
            </w:r>
          </w:p>
        </w:tc>
        <w:tc>
          <w:tcPr>
            <w:tcW w:w="1134" w:type="dxa"/>
          </w:tcPr>
          <w:p w:rsidR="00B300B2" w:rsidRPr="00BB4779" w:rsidRDefault="00B300B2">
            <w:pPr>
              <w:pStyle w:val="ConsPlusNormal"/>
              <w:jc w:val="center"/>
              <w:rPr>
                <w:sz w:val="18"/>
                <w:szCs w:val="18"/>
              </w:rPr>
            </w:pPr>
            <w:r w:rsidRPr="00BB4779">
              <w:rPr>
                <w:sz w:val="18"/>
                <w:szCs w:val="18"/>
              </w:rPr>
              <w:t>7509</w:t>
            </w:r>
          </w:p>
        </w:tc>
        <w:tc>
          <w:tcPr>
            <w:tcW w:w="850" w:type="dxa"/>
          </w:tcPr>
          <w:p w:rsidR="00B300B2" w:rsidRPr="00BB4779" w:rsidRDefault="00B300B2">
            <w:pPr>
              <w:pStyle w:val="ConsPlusNormal"/>
              <w:jc w:val="center"/>
              <w:rPr>
                <w:sz w:val="18"/>
                <w:szCs w:val="18"/>
              </w:rPr>
            </w:pPr>
            <w:r w:rsidRPr="00BB4779">
              <w:rPr>
                <w:sz w:val="18"/>
                <w:szCs w:val="18"/>
              </w:rPr>
              <w:t>7509</w:t>
            </w:r>
          </w:p>
        </w:tc>
        <w:tc>
          <w:tcPr>
            <w:tcW w:w="850" w:type="dxa"/>
          </w:tcPr>
          <w:p w:rsidR="00B300B2" w:rsidRPr="00BB4779" w:rsidRDefault="00B300B2">
            <w:pPr>
              <w:pStyle w:val="ConsPlusNormal"/>
              <w:jc w:val="center"/>
              <w:rPr>
                <w:sz w:val="18"/>
                <w:szCs w:val="18"/>
              </w:rPr>
            </w:pPr>
            <w:r w:rsidRPr="00BB4779">
              <w:rPr>
                <w:sz w:val="18"/>
                <w:szCs w:val="18"/>
              </w:rPr>
              <w:t>7509</w:t>
            </w:r>
          </w:p>
        </w:tc>
        <w:tc>
          <w:tcPr>
            <w:tcW w:w="851" w:type="dxa"/>
          </w:tcPr>
          <w:p w:rsidR="00B300B2" w:rsidRPr="00BB4779" w:rsidRDefault="00B300B2">
            <w:pPr>
              <w:pStyle w:val="ConsPlusNormal"/>
              <w:jc w:val="center"/>
              <w:rPr>
                <w:sz w:val="18"/>
                <w:szCs w:val="18"/>
              </w:rPr>
            </w:pPr>
            <w:r w:rsidRPr="00BB4779">
              <w:rPr>
                <w:sz w:val="18"/>
                <w:szCs w:val="18"/>
              </w:rPr>
              <w:t>7509</w:t>
            </w:r>
          </w:p>
        </w:tc>
        <w:tc>
          <w:tcPr>
            <w:tcW w:w="850" w:type="dxa"/>
          </w:tcPr>
          <w:p w:rsidR="00B300B2" w:rsidRPr="00BB4779" w:rsidRDefault="00B300B2">
            <w:pPr>
              <w:pStyle w:val="ConsPlusNormal"/>
              <w:jc w:val="center"/>
              <w:rPr>
                <w:sz w:val="18"/>
                <w:szCs w:val="18"/>
              </w:rPr>
            </w:pPr>
            <w:r w:rsidRPr="00BB4779">
              <w:rPr>
                <w:sz w:val="18"/>
                <w:szCs w:val="18"/>
              </w:rPr>
              <w:t>7509</w:t>
            </w:r>
          </w:p>
        </w:tc>
        <w:tc>
          <w:tcPr>
            <w:tcW w:w="851" w:type="dxa"/>
          </w:tcPr>
          <w:p w:rsidR="00B300B2" w:rsidRPr="00BB4779" w:rsidRDefault="00B300B2">
            <w:pPr>
              <w:pStyle w:val="ConsPlusNormal"/>
              <w:jc w:val="center"/>
              <w:rPr>
                <w:sz w:val="18"/>
                <w:szCs w:val="18"/>
              </w:rPr>
            </w:pPr>
            <w:r w:rsidRPr="00BB4779">
              <w:rPr>
                <w:sz w:val="18"/>
                <w:szCs w:val="18"/>
              </w:rPr>
              <w:t>7509</w:t>
            </w:r>
          </w:p>
        </w:tc>
        <w:tc>
          <w:tcPr>
            <w:tcW w:w="708" w:type="dxa"/>
          </w:tcPr>
          <w:p w:rsidR="00B300B2" w:rsidRPr="00BB4779" w:rsidRDefault="00B300B2">
            <w:pPr>
              <w:pStyle w:val="ConsPlusNormal"/>
              <w:jc w:val="center"/>
              <w:rPr>
                <w:sz w:val="18"/>
                <w:szCs w:val="18"/>
              </w:rPr>
            </w:pPr>
            <w:r w:rsidRPr="00BB4779">
              <w:rPr>
                <w:sz w:val="18"/>
                <w:szCs w:val="18"/>
              </w:rPr>
              <w:t>7509</w:t>
            </w:r>
          </w:p>
        </w:tc>
        <w:tc>
          <w:tcPr>
            <w:tcW w:w="851" w:type="dxa"/>
          </w:tcPr>
          <w:p w:rsidR="00B300B2" w:rsidRPr="00BB4779" w:rsidRDefault="00B300B2">
            <w:pPr>
              <w:pStyle w:val="ConsPlusNormal"/>
              <w:jc w:val="center"/>
              <w:rPr>
                <w:sz w:val="18"/>
                <w:szCs w:val="18"/>
              </w:rPr>
            </w:pPr>
            <w:r w:rsidRPr="00BB4779">
              <w:rPr>
                <w:sz w:val="18"/>
                <w:szCs w:val="18"/>
              </w:rPr>
              <w:t>7509</w:t>
            </w:r>
          </w:p>
        </w:tc>
        <w:tc>
          <w:tcPr>
            <w:tcW w:w="850" w:type="dxa"/>
          </w:tcPr>
          <w:p w:rsidR="00B300B2" w:rsidRPr="00BB4779" w:rsidRDefault="00B300B2">
            <w:pPr>
              <w:pStyle w:val="ConsPlusNormal"/>
              <w:jc w:val="center"/>
              <w:rPr>
                <w:sz w:val="18"/>
                <w:szCs w:val="18"/>
              </w:rPr>
            </w:pPr>
            <w:r w:rsidRPr="00BB4779">
              <w:rPr>
                <w:sz w:val="18"/>
                <w:szCs w:val="18"/>
              </w:rPr>
              <w:t>7509</w:t>
            </w:r>
          </w:p>
        </w:tc>
        <w:tc>
          <w:tcPr>
            <w:tcW w:w="851" w:type="dxa"/>
          </w:tcPr>
          <w:p w:rsidR="00B300B2" w:rsidRPr="00BB4779" w:rsidRDefault="00B300B2">
            <w:pPr>
              <w:pStyle w:val="ConsPlusNormal"/>
              <w:jc w:val="center"/>
              <w:rPr>
                <w:sz w:val="18"/>
                <w:szCs w:val="18"/>
              </w:rPr>
            </w:pPr>
            <w:r w:rsidRPr="00BB4779">
              <w:rPr>
                <w:sz w:val="18"/>
                <w:szCs w:val="18"/>
              </w:rPr>
              <w:t>7509</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952.</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1617</w:t>
            </w:r>
          </w:p>
        </w:tc>
        <w:tc>
          <w:tcPr>
            <w:tcW w:w="1134" w:type="dxa"/>
          </w:tcPr>
          <w:p w:rsidR="00B300B2" w:rsidRPr="00BB4779" w:rsidRDefault="00B300B2">
            <w:pPr>
              <w:pStyle w:val="ConsPlusNormal"/>
              <w:jc w:val="center"/>
              <w:rPr>
                <w:sz w:val="18"/>
                <w:szCs w:val="18"/>
              </w:rPr>
            </w:pPr>
            <w:r w:rsidRPr="00BB4779">
              <w:rPr>
                <w:sz w:val="18"/>
                <w:szCs w:val="18"/>
              </w:rPr>
              <w:t>1797</w:t>
            </w:r>
          </w:p>
        </w:tc>
        <w:tc>
          <w:tcPr>
            <w:tcW w:w="850" w:type="dxa"/>
          </w:tcPr>
          <w:p w:rsidR="00B300B2" w:rsidRPr="00BB4779" w:rsidRDefault="00B300B2">
            <w:pPr>
              <w:pStyle w:val="ConsPlusNormal"/>
              <w:jc w:val="center"/>
              <w:rPr>
                <w:sz w:val="18"/>
                <w:szCs w:val="18"/>
              </w:rPr>
            </w:pPr>
            <w:r w:rsidRPr="00BB4779">
              <w:rPr>
                <w:sz w:val="18"/>
                <w:szCs w:val="18"/>
              </w:rPr>
              <w:t>1797</w:t>
            </w:r>
          </w:p>
        </w:tc>
        <w:tc>
          <w:tcPr>
            <w:tcW w:w="850" w:type="dxa"/>
          </w:tcPr>
          <w:p w:rsidR="00B300B2" w:rsidRPr="00BB4779" w:rsidRDefault="00B300B2">
            <w:pPr>
              <w:pStyle w:val="ConsPlusNormal"/>
              <w:jc w:val="center"/>
              <w:rPr>
                <w:sz w:val="18"/>
                <w:szCs w:val="18"/>
              </w:rPr>
            </w:pPr>
            <w:r w:rsidRPr="00BB4779">
              <w:rPr>
                <w:sz w:val="18"/>
                <w:szCs w:val="18"/>
              </w:rPr>
              <w:t>1797</w:t>
            </w:r>
          </w:p>
        </w:tc>
        <w:tc>
          <w:tcPr>
            <w:tcW w:w="851" w:type="dxa"/>
          </w:tcPr>
          <w:p w:rsidR="00B300B2" w:rsidRPr="00BB4779" w:rsidRDefault="00B300B2">
            <w:pPr>
              <w:pStyle w:val="ConsPlusNormal"/>
              <w:jc w:val="center"/>
              <w:rPr>
                <w:sz w:val="18"/>
                <w:szCs w:val="18"/>
              </w:rPr>
            </w:pPr>
            <w:r w:rsidRPr="00BB4779">
              <w:rPr>
                <w:sz w:val="18"/>
                <w:szCs w:val="18"/>
              </w:rPr>
              <w:t>1797</w:t>
            </w:r>
          </w:p>
        </w:tc>
        <w:tc>
          <w:tcPr>
            <w:tcW w:w="850" w:type="dxa"/>
          </w:tcPr>
          <w:p w:rsidR="00B300B2" w:rsidRPr="00BB4779" w:rsidRDefault="00B300B2">
            <w:pPr>
              <w:pStyle w:val="ConsPlusNormal"/>
              <w:jc w:val="center"/>
              <w:rPr>
                <w:sz w:val="18"/>
                <w:szCs w:val="18"/>
              </w:rPr>
            </w:pPr>
            <w:r w:rsidRPr="00BB4779">
              <w:rPr>
                <w:sz w:val="18"/>
                <w:szCs w:val="18"/>
              </w:rPr>
              <w:t>1797</w:t>
            </w:r>
          </w:p>
        </w:tc>
        <w:tc>
          <w:tcPr>
            <w:tcW w:w="851" w:type="dxa"/>
          </w:tcPr>
          <w:p w:rsidR="00B300B2" w:rsidRPr="00BB4779" w:rsidRDefault="00B300B2">
            <w:pPr>
              <w:pStyle w:val="ConsPlusNormal"/>
              <w:jc w:val="center"/>
              <w:rPr>
                <w:sz w:val="18"/>
                <w:szCs w:val="18"/>
              </w:rPr>
            </w:pPr>
            <w:r w:rsidRPr="00BB4779">
              <w:rPr>
                <w:sz w:val="18"/>
                <w:szCs w:val="18"/>
              </w:rPr>
              <w:t>1797</w:t>
            </w:r>
          </w:p>
        </w:tc>
        <w:tc>
          <w:tcPr>
            <w:tcW w:w="708" w:type="dxa"/>
          </w:tcPr>
          <w:p w:rsidR="00B300B2" w:rsidRPr="00BB4779" w:rsidRDefault="00B300B2">
            <w:pPr>
              <w:pStyle w:val="ConsPlusNormal"/>
              <w:jc w:val="center"/>
              <w:rPr>
                <w:sz w:val="18"/>
                <w:szCs w:val="18"/>
              </w:rPr>
            </w:pPr>
            <w:r w:rsidRPr="00BB4779">
              <w:rPr>
                <w:sz w:val="18"/>
                <w:szCs w:val="18"/>
              </w:rPr>
              <w:t>1797</w:t>
            </w:r>
          </w:p>
        </w:tc>
        <w:tc>
          <w:tcPr>
            <w:tcW w:w="851" w:type="dxa"/>
          </w:tcPr>
          <w:p w:rsidR="00B300B2" w:rsidRPr="00BB4779" w:rsidRDefault="00B300B2">
            <w:pPr>
              <w:pStyle w:val="ConsPlusNormal"/>
              <w:jc w:val="center"/>
              <w:rPr>
                <w:sz w:val="18"/>
                <w:szCs w:val="18"/>
              </w:rPr>
            </w:pPr>
            <w:r w:rsidRPr="00BB4779">
              <w:rPr>
                <w:sz w:val="18"/>
                <w:szCs w:val="18"/>
              </w:rPr>
              <w:t>1797</w:t>
            </w:r>
          </w:p>
        </w:tc>
        <w:tc>
          <w:tcPr>
            <w:tcW w:w="850" w:type="dxa"/>
          </w:tcPr>
          <w:p w:rsidR="00B300B2" w:rsidRPr="00BB4779" w:rsidRDefault="00B300B2">
            <w:pPr>
              <w:pStyle w:val="ConsPlusNormal"/>
              <w:jc w:val="center"/>
              <w:rPr>
                <w:sz w:val="18"/>
                <w:szCs w:val="18"/>
              </w:rPr>
            </w:pPr>
            <w:r w:rsidRPr="00BB4779">
              <w:rPr>
                <w:sz w:val="18"/>
                <w:szCs w:val="18"/>
              </w:rPr>
              <w:t>1797</w:t>
            </w:r>
          </w:p>
        </w:tc>
        <w:tc>
          <w:tcPr>
            <w:tcW w:w="851" w:type="dxa"/>
          </w:tcPr>
          <w:p w:rsidR="00B300B2" w:rsidRPr="00BB4779" w:rsidRDefault="00B300B2">
            <w:pPr>
              <w:pStyle w:val="ConsPlusNormal"/>
              <w:jc w:val="center"/>
              <w:rPr>
                <w:sz w:val="18"/>
                <w:szCs w:val="18"/>
              </w:rPr>
            </w:pPr>
            <w:r w:rsidRPr="00BB4779">
              <w:rPr>
                <w:sz w:val="18"/>
                <w:szCs w:val="18"/>
              </w:rPr>
              <w:t>1797</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953.</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1651</w:t>
            </w:r>
          </w:p>
        </w:tc>
        <w:tc>
          <w:tcPr>
            <w:tcW w:w="1134" w:type="dxa"/>
          </w:tcPr>
          <w:p w:rsidR="00B300B2" w:rsidRPr="00BB4779" w:rsidRDefault="00B300B2">
            <w:pPr>
              <w:pStyle w:val="ConsPlusNormal"/>
              <w:jc w:val="center"/>
              <w:rPr>
                <w:sz w:val="18"/>
                <w:szCs w:val="18"/>
              </w:rPr>
            </w:pPr>
            <w:r w:rsidRPr="00BB4779">
              <w:rPr>
                <w:sz w:val="18"/>
                <w:szCs w:val="18"/>
              </w:rPr>
              <w:t>1834</w:t>
            </w:r>
          </w:p>
        </w:tc>
        <w:tc>
          <w:tcPr>
            <w:tcW w:w="850" w:type="dxa"/>
          </w:tcPr>
          <w:p w:rsidR="00B300B2" w:rsidRPr="00BB4779" w:rsidRDefault="00B300B2">
            <w:pPr>
              <w:pStyle w:val="ConsPlusNormal"/>
              <w:jc w:val="center"/>
              <w:rPr>
                <w:sz w:val="18"/>
                <w:szCs w:val="18"/>
              </w:rPr>
            </w:pPr>
            <w:r w:rsidRPr="00BB4779">
              <w:rPr>
                <w:sz w:val="18"/>
                <w:szCs w:val="18"/>
              </w:rPr>
              <w:t>1834</w:t>
            </w:r>
          </w:p>
        </w:tc>
        <w:tc>
          <w:tcPr>
            <w:tcW w:w="850" w:type="dxa"/>
          </w:tcPr>
          <w:p w:rsidR="00B300B2" w:rsidRPr="00BB4779" w:rsidRDefault="00B300B2">
            <w:pPr>
              <w:pStyle w:val="ConsPlusNormal"/>
              <w:jc w:val="center"/>
              <w:rPr>
                <w:sz w:val="18"/>
                <w:szCs w:val="18"/>
              </w:rPr>
            </w:pPr>
            <w:r w:rsidRPr="00BB4779">
              <w:rPr>
                <w:sz w:val="18"/>
                <w:szCs w:val="18"/>
              </w:rPr>
              <w:t>1834</w:t>
            </w:r>
          </w:p>
        </w:tc>
        <w:tc>
          <w:tcPr>
            <w:tcW w:w="851" w:type="dxa"/>
          </w:tcPr>
          <w:p w:rsidR="00B300B2" w:rsidRPr="00BB4779" w:rsidRDefault="00B300B2">
            <w:pPr>
              <w:pStyle w:val="ConsPlusNormal"/>
              <w:jc w:val="center"/>
              <w:rPr>
                <w:sz w:val="18"/>
                <w:szCs w:val="18"/>
              </w:rPr>
            </w:pPr>
            <w:r w:rsidRPr="00BB4779">
              <w:rPr>
                <w:sz w:val="18"/>
                <w:szCs w:val="18"/>
              </w:rPr>
              <w:t>1834</w:t>
            </w:r>
          </w:p>
        </w:tc>
        <w:tc>
          <w:tcPr>
            <w:tcW w:w="850" w:type="dxa"/>
          </w:tcPr>
          <w:p w:rsidR="00B300B2" w:rsidRPr="00BB4779" w:rsidRDefault="00B300B2">
            <w:pPr>
              <w:pStyle w:val="ConsPlusNormal"/>
              <w:jc w:val="center"/>
              <w:rPr>
                <w:sz w:val="18"/>
                <w:szCs w:val="18"/>
              </w:rPr>
            </w:pPr>
            <w:r w:rsidRPr="00BB4779">
              <w:rPr>
                <w:sz w:val="18"/>
                <w:szCs w:val="18"/>
              </w:rPr>
              <w:t>1834</w:t>
            </w:r>
          </w:p>
        </w:tc>
        <w:tc>
          <w:tcPr>
            <w:tcW w:w="851" w:type="dxa"/>
          </w:tcPr>
          <w:p w:rsidR="00B300B2" w:rsidRPr="00BB4779" w:rsidRDefault="00B300B2">
            <w:pPr>
              <w:pStyle w:val="ConsPlusNormal"/>
              <w:jc w:val="center"/>
              <w:rPr>
                <w:sz w:val="18"/>
                <w:szCs w:val="18"/>
              </w:rPr>
            </w:pPr>
            <w:r w:rsidRPr="00BB4779">
              <w:rPr>
                <w:sz w:val="18"/>
                <w:szCs w:val="18"/>
              </w:rPr>
              <w:t>1834</w:t>
            </w:r>
          </w:p>
        </w:tc>
        <w:tc>
          <w:tcPr>
            <w:tcW w:w="708" w:type="dxa"/>
          </w:tcPr>
          <w:p w:rsidR="00B300B2" w:rsidRPr="00BB4779" w:rsidRDefault="00B300B2">
            <w:pPr>
              <w:pStyle w:val="ConsPlusNormal"/>
              <w:jc w:val="center"/>
              <w:rPr>
                <w:sz w:val="18"/>
                <w:szCs w:val="18"/>
              </w:rPr>
            </w:pPr>
            <w:r w:rsidRPr="00BB4779">
              <w:rPr>
                <w:sz w:val="18"/>
                <w:szCs w:val="18"/>
              </w:rPr>
              <w:t>1834</w:t>
            </w:r>
          </w:p>
        </w:tc>
        <w:tc>
          <w:tcPr>
            <w:tcW w:w="851" w:type="dxa"/>
          </w:tcPr>
          <w:p w:rsidR="00B300B2" w:rsidRPr="00BB4779" w:rsidRDefault="00B300B2">
            <w:pPr>
              <w:pStyle w:val="ConsPlusNormal"/>
              <w:jc w:val="center"/>
              <w:rPr>
                <w:sz w:val="18"/>
                <w:szCs w:val="18"/>
              </w:rPr>
            </w:pPr>
            <w:r w:rsidRPr="00BB4779">
              <w:rPr>
                <w:sz w:val="18"/>
                <w:szCs w:val="18"/>
              </w:rPr>
              <w:t>1834</w:t>
            </w:r>
          </w:p>
        </w:tc>
        <w:tc>
          <w:tcPr>
            <w:tcW w:w="850" w:type="dxa"/>
          </w:tcPr>
          <w:p w:rsidR="00B300B2" w:rsidRPr="00BB4779" w:rsidRDefault="00B300B2">
            <w:pPr>
              <w:pStyle w:val="ConsPlusNormal"/>
              <w:jc w:val="center"/>
              <w:rPr>
                <w:sz w:val="18"/>
                <w:szCs w:val="18"/>
              </w:rPr>
            </w:pPr>
            <w:r w:rsidRPr="00BB4779">
              <w:rPr>
                <w:sz w:val="18"/>
                <w:szCs w:val="18"/>
              </w:rPr>
              <w:t>1834</w:t>
            </w:r>
          </w:p>
        </w:tc>
        <w:tc>
          <w:tcPr>
            <w:tcW w:w="851" w:type="dxa"/>
          </w:tcPr>
          <w:p w:rsidR="00B300B2" w:rsidRPr="00BB4779" w:rsidRDefault="00B300B2">
            <w:pPr>
              <w:pStyle w:val="ConsPlusNormal"/>
              <w:jc w:val="center"/>
              <w:rPr>
                <w:sz w:val="18"/>
                <w:szCs w:val="18"/>
              </w:rPr>
            </w:pPr>
            <w:r w:rsidRPr="00BB4779">
              <w:rPr>
                <w:sz w:val="18"/>
                <w:szCs w:val="18"/>
              </w:rPr>
              <w:t>1834</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954.</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4071</w:t>
            </w:r>
          </w:p>
        </w:tc>
        <w:tc>
          <w:tcPr>
            <w:tcW w:w="1134" w:type="dxa"/>
          </w:tcPr>
          <w:p w:rsidR="00B300B2" w:rsidRPr="00BB4779" w:rsidRDefault="00B300B2">
            <w:pPr>
              <w:pStyle w:val="ConsPlusNormal"/>
              <w:jc w:val="center"/>
              <w:rPr>
                <w:sz w:val="18"/>
                <w:szCs w:val="18"/>
              </w:rPr>
            </w:pPr>
            <w:r w:rsidRPr="00BB4779">
              <w:rPr>
                <w:sz w:val="18"/>
                <w:szCs w:val="18"/>
              </w:rPr>
              <w:t>4523</w:t>
            </w:r>
          </w:p>
        </w:tc>
        <w:tc>
          <w:tcPr>
            <w:tcW w:w="850" w:type="dxa"/>
          </w:tcPr>
          <w:p w:rsidR="00B300B2" w:rsidRPr="00BB4779" w:rsidRDefault="00B300B2">
            <w:pPr>
              <w:pStyle w:val="ConsPlusNormal"/>
              <w:jc w:val="center"/>
              <w:rPr>
                <w:sz w:val="18"/>
                <w:szCs w:val="18"/>
              </w:rPr>
            </w:pPr>
            <w:r w:rsidRPr="00BB4779">
              <w:rPr>
                <w:sz w:val="18"/>
                <w:szCs w:val="18"/>
              </w:rPr>
              <w:t>4523</w:t>
            </w:r>
          </w:p>
        </w:tc>
        <w:tc>
          <w:tcPr>
            <w:tcW w:w="850" w:type="dxa"/>
          </w:tcPr>
          <w:p w:rsidR="00B300B2" w:rsidRPr="00BB4779" w:rsidRDefault="00B300B2">
            <w:pPr>
              <w:pStyle w:val="ConsPlusNormal"/>
              <w:jc w:val="center"/>
              <w:rPr>
                <w:sz w:val="18"/>
                <w:szCs w:val="18"/>
              </w:rPr>
            </w:pPr>
            <w:r w:rsidRPr="00BB4779">
              <w:rPr>
                <w:sz w:val="18"/>
                <w:szCs w:val="18"/>
              </w:rPr>
              <w:t>4523</w:t>
            </w:r>
          </w:p>
        </w:tc>
        <w:tc>
          <w:tcPr>
            <w:tcW w:w="851" w:type="dxa"/>
          </w:tcPr>
          <w:p w:rsidR="00B300B2" w:rsidRPr="00BB4779" w:rsidRDefault="00B300B2">
            <w:pPr>
              <w:pStyle w:val="ConsPlusNormal"/>
              <w:jc w:val="center"/>
              <w:rPr>
                <w:sz w:val="18"/>
                <w:szCs w:val="18"/>
              </w:rPr>
            </w:pPr>
            <w:r w:rsidRPr="00BB4779">
              <w:rPr>
                <w:sz w:val="18"/>
                <w:szCs w:val="18"/>
              </w:rPr>
              <w:t>4523</w:t>
            </w:r>
          </w:p>
        </w:tc>
        <w:tc>
          <w:tcPr>
            <w:tcW w:w="850" w:type="dxa"/>
          </w:tcPr>
          <w:p w:rsidR="00B300B2" w:rsidRPr="00BB4779" w:rsidRDefault="00B300B2">
            <w:pPr>
              <w:pStyle w:val="ConsPlusNormal"/>
              <w:jc w:val="center"/>
              <w:rPr>
                <w:sz w:val="18"/>
                <w:szCs w:val="18"/>
              </w:rPr>
            </w:pPr>
            <w:r w:rsidRPr="00BB4779">
              <w:rPr>
                <w:sz w:val="18"/>
                <w:szCs w:val="18"/>
              </w:rPr>
              <w:t>4523</w:t>
            </w:r>
          </w:p>
        </w:tc>
        <w:tc>
          <w:tcPr>
            <w:tcW w:w="851" w:type="dxa"/>
          </w:tcPr>
          <w:p w:rsidR="00B300B2" w:rsidRPr="00BB4779" w:rsidRDefault="00B300B2">
            <w:pPr>
              <w:pStyle w:val="ConsPlusNormal"/>
              <w:jc w:val="center"/>
              <w:rPr>
                <w:sz w:val="18"/>
                <w:szCs w:val="18"/>
              </w:rPr>
            </w:pPr>
            <w:r w:rsidRPr="00BB4779">
              <w:rPr>
                <w:sz w:val="18"/>
                <w:szCs w:val="18"/>
              </w:rPr>
              <w:t>4523</w:t>
            </w:r>
          </w:p>
        </w:tc>
        <w:tc>
          <w:tcPr>
            <w:tcW w:w="708" w:type="dxa"/>
          </w:tcPr>
          <w:p w:rsidR="00B300B2" w:rsidRPr="00BB4779" w:rsidRDefault="00B300B2">
            <w:pPr>
              <w:pStyle w:val="ConsPlusNormal"/>
              <w:jc w:val="center"/>
              <w:rPr>
                <w:sz w:val="18"/>
                <w:szCs w:val="18"/>
              </w:rPr>
            </w:pPr>
            <w:r w:rsidRPr="00BB4779">
              <w:rPr>
                <w:sz w:val="18"/>
                <w:szCs w:val="18"/>
              </w:rPr>
              <w:t>4523</w:t>
            </w:r>
          </w:p>
        </w:tc>
        <w:tc>
          <w:tcPr>
            <w:tcW w:w="851" w:type="dxa"/>
          </w:tcPr>
          <w:p w:rsidR="00B300B2" w:rsidRPr="00BB4779" w:rsidRDefault="00B300B2">
            <w:pPr>
              <w:pStyle w:val="ConsPlusNormal"/>
              <w:jc w:val="center"/>
              <w:rPr>
                <w:sz w:val="18"/>
                <w:szCs w:val="18"/>
              </w:rPr>
            </w:pPr>
            <w:r w:rsidRPr="00BB4779">
              <w:rPr>
                <w:sz w:val="18"/>
                <w:szCs w:val="18"/>
              </w:rPr>
              <w:t>4523</w:t>
            </w:r>
          </w:p>
        </w:tc>
        <w:tc>
          <w:tcPr>
            <w:tcW w:w="850" w:type="dxa"/>
          </w:tcPr>
          <w:p w:rsidR="00B300B2" w:rsidRPr="00BB4779" w:rsidRDefault="00B300B2">
            <w:pPr>
              <w:pStyle w:val="ConsPlusNormal"/>
              <w:jc w:val="center"/>
              <w:rPr>
                <w:sz w:val="18"/>
                <w:szCs w:val="18"/>
              </w:rPr>
            </w:pPr>
            <w:r w:rsidRPr="00BB4779">
              <w:rPr>
                <w:sz w:val="18"/>
                <w:szCs w:val="18"/>
              </w:rPr>
              <w:t>4523</w:t>
            </w:r>
          </w:p>
        </w:tc>
        <w:tc>
          <w:tcPr>
            <w:tcW w:w="851" w:type="dxa"/>
          </w:tcPr>
          <w:p w:rsidR="00B300B2" w:rsidRPr="00BB4779" w:rsidRDefault="00B300B2">
            <w:pPr>
              <w:pStyle w:val="ConsPlusNormal"/>
              <w:jc w:val="center"/>
              <w:rPr>
                <w:sz w:val="18"/>
                <w:szCs w:val="18"/>
              </w:rPr>
            </w:pPr>
            <w:r w:rsidRPr="00BB4779">
              <w:rPr>
                <w:sz w:val="18"/>
                <w:szCs w:val="18"/>
              </w:rPr>
              <w:t>4523</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955.</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9392</w:t>
            </w:r>
          </w:p>
        </w:tc>
        <w:tc>
          <w:tcPr>
            <w:tcW w:w="1134" w:type="dxa"/>
          </w:tcPr>
          <w:p w:rsidR="00B300B2" w:rsidRPr="00BB4779" w:rsidRDefault="00B300B2">
            <w:pPr>
              <w:pStyle w:val="ConsPlusNormal"/>
              <w:jc w:val="center"/>
              <w:rPr>
                <w:sz w:val="18"/>
                <w:szCs w:val="18"/>
              </w:rPr>
            </w:pPr>
            <w:r w:rsidRPr="00BB4779">
              <w:rPr>
                <w:sz w:val="18"/>
                <w:szCs w:val="18"/>
              </w:rPr>
              <w:t>10435</w:t>
            </w:r>
          </w:p>
        </w:tc>
        <w:tc>
          <w:tcPr>
            <w:tcW w:w="850" w:type="dxa"/>
          </w:tcPr>
          <w:p w:rsidR="00B300B2" w:rsidRPr="00BB4779" w:rsidRDefault="00B300B2">
            <w:pPr>
              <w:pStyle w:val="ConsPlusNormal"/>
              <w:jc w:val="center"/>
              <w:rPr>
                <w:sz w:val="18"/>
                <w:szCs w:val="18"/>
              </w:rPr>
            </w:pPr>
            <w:r w:rsidRPr="00BB4779">
              <w:rPr>
                <w:sz w:val="18"/>
                <w:szCs w:val="18"/>
              </w:rPr>
              <w:t>10435</w:t>
            </w:r>
          </w:p>
        </w:tc>
        <w:tc>
          <w:tcPr>
            <w:tcW w:w="850" w:type="dxa"/>
          </w:tcPr>
          <w:p w:rsidR="00B300B2" w:rsidRPr="00BB4779" w:rsidRDefault="00B300B2">
            <w:pPr>
              <w:pStyle w:val="ConsPlusNormal"/>
              <w:jc w:val="center"/>
              <w:rPr>
                <w:sz w:val="18"/>
                <w:szCs w:val="18"/>
              </w:rPr>
            </w:pPr>
            <w:r w:rsidRPr="00BB4779">
              <w:rPr>
                <w:sz w:val="18"/>
                <w:szCs w:val="18"/>
              </w:rPr>
              <w:t>10435</w:t>
            </w:r>
          </w:p>
        </w:tc>
        <w:tc>
          <w:tcPr>
            <w:tcW w:w="851" w:type="dxa"/>
          </w:tcPr>
          <w:p w:rsidR="00B300B2" w:rsidRPr="00BB4779" w:rsidRDefault="00B300B2">
            <w:pPr>
              <w:pStyle w:val="ConsPlusNormal"/>
              <w:jc w:val="center"/>
              <w:rPr>
                <w:sz w:val="18"/>
                <w:szCs w:val="18"/>
              </w:rPr>
            </w:pPr>
            <w:r w:rsidRPr="00BB4779">
              <w:rPr>
                <w:sz w:val="18"/>
                <w:szCs w:val="18"/>
              </w:rPr>
              <w:t>10435</w:t>
            </w:r>
          </w:p>
        </w:tc>
        <w:tc>
          <w:tcPr>
            <w:tcW w:w="850" w:type="dxa"/>
          </w:tcPr>
          <w:p w:rsidR="00B300B2" w:rsidRPr="00BB4779" w:rsidRDefault="00B300B2">
            <w:pPr>
              <w:pStyle w:val="ConsPlusNormal"/>
              <w:jc w:val="center"/>
              <w:rPr>
                <w:sz w:val="18"/>
                <w:szCs w:val="18"/>
              </w:rPr>
            </w:pPr>
            <w:r w:rsidRPr="00BB4779">
              <w:rPr>
                <w:sz w:val="18"/>
                <w:szCs w:val="18"/>
              </w:rPr>
              <w:t>10435</w:t>
            </w:r>
          </w:p>
        </w:tc>
        <w:tc>
          <w:tcPr>
            <w:tcW w:w="851" w:type="dxa"/>
          </w:tcPr>
          <w:p w:rsidR="00B300B2" w:rsidRPr="00BB4779" w:rsidRDefault="00B300B2">
            <w:pPr>
              <w:pStyle w:val="ConsPlusNormal"/>
              <w:jc w:val="center"/>
              <w:rPr>
                <w:sz w:val="18"/>
                <w:szCs w:val="18"/>
              </w:rPr>
            </w:pPr>
            <w:r w:rsidRPr="00BB4779">
              <w:rPr>
                <w:sz w:val="18"/>
                <w:szCs w:val="18"/>
              </w:rPr>
              <w:t>10435</w:t>
            </w:r>
          </w:p>
        </w:tc>
        <w:tc>
          <w:tcPr>
            <w:tcW w:w="708" w:type="dxa"/>
          </w:tcPr>
          <w:p w:rsidR="00B300B2" w:rsidRPr="00BB4779" w:rsidRDefault="00B300B2">
            <w:pPr>
              <w:pStyle w:val="ConsPlusNormal"/>
              <w:jc w:val="center"/>
              <w:rPr>
                <w:sz w:val="18"/>
                <w:szCs w:val="18"/>
              </w:rPr>
            </w:pPr>
            <w:r w:rsidRPr="00BB4779">
              <w:rPr>
                <w:sz w:val="18"/>
                <w:szCs w:val="18"/>
              </w:rPr>
              <w:t>10435</w:t>
            </w:r>
          </w:p>
        </w:tc>
        <w:tc>
          <w:tcPr>
            <w:tcW w:w="851" w:type="dxa"/>
          </w:tcPr>
          <w:p w:rsidR="00B300B2" w:rsidRPr="00BB4779" w:rsidRDefault="00B300B2">
            <w:pPr>
              <w:pStyle w:val="ConsPlusNormal"/>
              <w:jc w:val="center"/>
              <w:rPr>
                <w:sz w:val="18"/>
                <w:szCs w:val="18"/>
              </w:rPr>
            </w:pPr>
            <w:r w:rsidRPr="00BB4779">
              <w:rPr>
                <w:sz w:val="18"/>
                <w:szCs w:val="18"/>
              </w:rPr>
              <w:t>10435</w:t>
            </w:r>
          </w:p>
        </w:tc>
        <w:tc>
          <w:tcPr>
            <w:tcW w:w="850" w:type="dxa"/>
          </w:tcPr>
          <w:p w:rsidR="00B300B2" w:rsidRPr="00BB4779" w:rsidRDefault="00B300B2">
            <w:pPr>
              <w:pStyle w:val="ConsPlusNormal"/>
              <w:jc w:val="center"/>
              <w:rPr>
                <w:sz w:val="18"/>
                <w:szCs w:val="18"/>
              </w:rPr>
            </w:pPr>
            <w:r w:rsidRPr="00BB4779">
              <w:rPr>
                <w:sz w:val="18"/>
                <w:szCs w:val="18"/>
              </w:rPr>
              <w:t>10435</w:t>
            </w:r>
          </w:p>
        </w:tc>
        <w:tc>
          <w:tcPr>
            <w:tcW w:w="851" w:type="dxa"/>
          </w:tcPr>
          <w:p w:rsidR="00B300B2" w:rsidRPr="00BB4779" w:rsidRDefault="00B300B2">
            <w:pPr>
              <w:pStyle w:val="ConsPlusNormal"/>
              <w:jc w:val="center"/>
              <w:rPr>
                <w:sz w:val="18"/>
                <w:szCs w:val="18"/>
              </w:rPr>
            </w:pPr>
            <w:r w:rsidRPr="00BB4779">
              <w:rPr>
                <w:sz w:val="18"/>
                <w:szCs w:val="18"/>
              </w:rPr>
              <w:t>10435</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956.</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1222</w:t>
            </w:r>
          </w:p>
        </w:tc>
        <w:tc>
          <w:tcPr>
            <w:tcW w:w="1134" w:type="dxa"/>
          </w:tcPr>
          <w:p w:rsidR="00B300B2" w:rsidRPr="00BB4779" w:rsidRDefault="00B300B2">
            <w:pPr>
              <w:pStyle w:val="ConsPlusNormal"/>
              <w:jc w:val="center"/>
              <w:rPr>
                <w:sz w:val="18"/>
                <w:szCs w:val="18"/>
              </w:rPr>
            </w:pPr>
            <w:r w:rsidRPr="00BB4779">
              <w:rPr>
                <w:sz w:val="18"/>
                <w:szCs w:val="18"/>
              </w:rPr>
              <w:t>1358</w:t>
            </w:r>
          </w:p>
        </w:tc>
        <w:tc>
          <w:tcPr>
            <w:tcW w:w="850" w:type="dxa"/>
          </w:tcPr>
          <w:p w:rsidR="00B300B2" w:rsidRPr="00BB4779" w:rsidRDefault="00B300B2">
            <w:pPr>
              <w:pStyle w:val="ConsPlusNormal"/>
              <w:jc w:val="center"/>
              <w:rPr>
                <w:sz w:val="18"/>
                <w:szCs w:val="18"/>
              </w:rPr>
            </w:pPr>
            <w:r w:rsidRPr="00BB4779">
              <w:rPr>
                <w:sz w:val="18"/>
                <w:szCs w:val="18"/>
              </w:rPr>
              <w:t>1358</w:t>
            </w:r>
          </w:p>
        </w:tc>
        <w:tc>
          <w:tcPr>
            <w:tcW w:w="850" w:type="dxa"/>
          </w:tcPr>
          <w:p w:rsidR="00B300B2" w:rsidRPr="00BB4779" w:rsidRDefault="00B300B2">
            <w:pPr>
              <w:pStyle w:val="ConsPlusNormal"/>
              <w:jc w:val="center"/>
              <w:rPr>
                <w:sz w:val="18"/>
                <w:szCs w:val="18"/>
              </w:rPr>
            </w:pPr>
            <w:r w:rsidRPr="00BB4779">
              <w:rPr>
                <w:sz w:val="18"/>
                <w:szCs w:val="18"/>
              </w:rPr>
              <w:t>1358</w:t>
            </w:r>
          </w:p>
        </w:tc>
        <w:tc>
          <w:tcPr>
            <w:tcW w:w="851" w:type="dxa"/>
          </w:tcPr>
          <w:p w:rsidR="00B300B2" w:rsidRPr="00BB4779" w:rsidRDefault="00B300B2">
            <w:pPr>
              <w:pStyle w:val="ConsPlusNormal"/>
              <w:jc w:val="center"/>
              <w:rPr>
                <w:sz w:val="18"/>
                <w:szCs w:val="18"/>
              </w:rPr>
            </w:pPr>
            <w:r w:rsidRPr="00BB4779">
              <w:rPr>
                <w:sz w:val="18"/>
                <w:szCs w:val="18"/>
              </w:rPr>
              <w:t>1358</w:t>
            </w:r>
          </w:p>
        </w:tc>
        <w:tc>
          <w:tcPr>
            <w:tcW w:w="850" w:type="dxa"/>
          </w:tcPr>
          <w:p w:rsidR="00B300B2" w:rsidRPr="00BB4779" w:rsidRDefault="00B300B2">
            <w:pPr>
              <w:pStyle w:val="ConsPlusNormal"/>
              <w:jc w:val="center"/>
              <w:rPr>
                <w:sz w:val="18"/>
                <w:szCs w:val="18"/>
              </w:rPr>
            </w:pPr>
            <w:r w:rsidRPr="00BB4779">
              <w:rPr>
                <w:sz w:val="18"/>
                <w:szCs w:val="18"/>
              </w:rPr>
              <w:t>1358</w:t>
            </w:r>
          </w:p>
        </w:tc>
        <w:tc>
          <w:tcPr>
            <w:tcW w:w="851" w:type="dxa"/>
          </w:tcPr>
          <w:p w:rsidR="00B300B2" w:rsidRPr="00BB4779" w:rsidRDefault="00B300B2">
            <w:pPr>
              <w:pStyle w:val="ConsPlusNormal"/>
              <w:jc w:val="center"/>
              <w:rPr>
                <w:sz w:val="18"/>
                <w:szCs w:val="18"/>
              </w:rPr>
            </w:pPr>
            <w:r w:rsidRPr="00BB4779">
              <w:rPr>
                <w:sz w:val="18"/>
                <w:szCs w:val="18"/>
              </w:rPr>
              <w:t>1358</w:t>
            </w:r>
          </w:p>
        </w:tc>
        <w:tc>
          <w:tcPr>
            <w:tcW w:w="708" w:type="dxa"/>
          </w:tcPr>
          <w:p w:rsidR="00B300B2" w:rsidRPr="00BB4779" w:rsidRDefault="00B300B2">
            <w:pPr>
              <w:pStyle w:val="ConsPlusNormal"/>
              <w:jc w:val="center"/>
              <w:rPr>
                <w:sz w:val="18"/>
                <w:szCs w:val="18"/>
              </w:rPr>
            </w:pPr>
            <w:r w:rsidRPr="00BB4779">
              <w:rPr>
                <w:sz w:val="18"/>
                <w:szCs w:val="18"/>
              </w:rPr>
              <w:t>1358</w:t>
            </w:r>
          </w:p>
        </w:tc>
        <w:tc>
          <w:tcPr>
            <w:tcW w:w="851" w:type="dxa"/>
          </w:tcPr>
          <w:p w:rsidR="00B300B2" w:rsidRPr="00BB4779" w:rsidRDefault="00B300B2">
            <w:pPr>
              <w:pStyle w:val="ConsPlusNormal"/>
              <w:jc w:val="center"/>
              <w:rPr>
                <w:sz w:val="18"/>
                <w:szCs w:val="18"/>
              </w:rPr>
            </w:pPr>
            <w:r w:rsidRPr="00BB4779">
              <w:rPr>
                <w:sz w:val="18"/>
                <w:szCs w:val="18"/>
              </w:rPr>
              <w:t>1358</w:t>
            </w:r>
          </w:p>
        </w:tc>
        <w:tc>
          <w:tcPr>
            <w:tcW w:w="850" w:type="dxa"/>
          </w:tcPr>
          <w:p w:rsidR="00B300B2" w:rsidRPr="00BB4779" w:rsidRDefault="00B300B2">
            <w:pPr>
              <w:pStyle w:val="ConsPlusNormal"/>
              <w:jc w:val="center"/>
              <w:rPr>
                <w:sz w:val="18"/>
                <w:szCs w:val="18"/>
              </w:rPr>
            </w:pPr>
            <w:r w:rsidRPr="00BB4779">
              <w:rPr>
                <w:sz w:val="18"/>
                <w:szCs w:val="18"/>
              </w:rPr>
              <w:t>1358</w:t>
            </w:r>
          </w:p>
        </w:tc>
        <w:tc>
          <w:tcPr>
            <w:tcW w:w="851" w:type="dxa"/>
          </w:tcPr>
          <w:p w:rsidR="00B300B2" w:rsidRPr="00BB4779" w:rsidRDefault="00B300B2">
            <w:pPr>
              <w:pStyle w:val="ConsPlusNormal"/>
              <w:jc w:val="center"/>
              <w:rPr>
                <w:sz w:val="18"/>
                <w:szCs w:val="18"/>
              </w:rPr>
            </w:pPr>
            <w:r w:rsidRPr="00BB4779">
              <w:rPr>
                <w:sz w:val="18"/>
                <w:szCs w:val="18"/>
              </w:rPr>
              <w:t>1358</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957.</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4448</w:t>
            </w:r>
          </w:p>
        </w:tc>
        <w:tc>
          <w:tcPr>
            <w:tcW w:w="1134" w:type="dxa"/>
          </w:tcPr>
          <w:p w:rsidR="00B300B2" w:rsidRPr="00BB4779" w:rsidRDefault="00B300B2">
            <w:pPr>
              <w:pStyle w:val="ConsPlusNormal"/>
              <w:jc w:val="center"/>
              <w:rPr>
                <w:sz w:val="18"/>
                <w:szCs w:val="18"/>
              </w:rPr>
            </w:pPr>
            <w:r w:rsidRPr="00BB4779">
              <w:rPr>
                <w:sz w:val="18"/>
                <w:szCs w:val="18"/>
              </w:rPr>
              <w:t>4942</w:t>
            </w:r>
          </w:p>
        </w:tc>
        <w:tc>
          <w:tcPr>
            <w:tcW w:w="850" w:type="dxa"/>
          </w:tcPr>
          <w:p w:rsidR="00B300B2" w:rsidRPr="00BB4779" w:rsidRDefault="00B300B2">
            <w:pPr>
              <w:pStyle w:val="ConsPlusNormal"/>
              <w:jc w:val="center"/>
              <w:rPr>
                <w:sz w:val="18"/>
                <w:szCs w:val="18"/>
              </w:rPr>
            </w:pPr>
            <w:r w:rsidRPr="00BB4779">
              <w:rPr>
                <w:sz w:val="18"/>
                <w:szCs w:val="18"/>
              </w:rPr>
              <w:t>4942</w:t>
            </w:r>
          </w:p>
        </w:tc>
        <w:tc>
          <w:tcPr>
            <w:tcW w:w="850" w:type="dxa"/>
          </w:tcPr>
          <w:p w:rsidR="00B300B2" w:rsidRPr="00BB4779" w:rsidRDefault="00B300B2">
            <w:pPr>
              <w:pStyle w:val="ConsPlusNormal"/>
              <w:jc w:val="center"/>
              <w:rPr>
                <w:sz w:val="18"/>
                <w:szCs w:val="18"/>
              </w:rPr>
            </w:pPr>
            <w:r w:rsidRPr="00BB4779">
              <w:rPr>
                <w:sz w:val="18"/>
                <w:szCs w:val="18"/>
              </w:rPr>
              <w:t>4942</w:t>
            </w:r>
          </w:p>
        </w:tc>
        <w:tc>
          <w:tcPr>
            <w:tcW w:w="851" w:type="dxa"/>
          </w:tcPr>
          <w:p w:rsidR="00B300B2" w:rsidRPr="00BB4779" w:rsidRDefault="00B300B2">
            <w:pPr>
              <w:pStyle w:val="ConsPlusNormal"/>
              <w:jc w:val="center"/>
              <w:rPr>
                <w:sz w:val="18"/>
                <w:szCs w:val="18"/>
              </w:rPr>
            </w:pPr>
            <w:r w:rsidRPr="00BB4779">
              <w:rPr>
                <w:sz w:val="18"/>
                <w:szCs w:val="18"/>
              </w:rPr>
              <w:t>4942</w:t>
            </w:r>
          </w:p>
        </w:tc>
        <w:tc>
          <w:tcPr>
            <w:tcW w:w="850" w:type="dxa"/>
          </w:tcPr>
          <w:p w:rsidR="00B300B2" w:rsidRPr="00BB4779" w:rsidRDefault="00B300B2">
            <w:pPr>
              <w:pStyle w:val="ConsPlusNormal"/>
              <w:jc w:val="center"/>
              <w:rPr>
                <w:sz w:val="18"/>
                <w:szCs w:val="18"/>
              </w:rPr>
            </w:pPr>
            <w:r w:rsidRPr="00BB4779">
              <w:rPr>
                <w:sz w:val="18"/>
                <w:szCs w:val="18"/>
              </w:rPr>
              <w:t>4942</w:t>
            </w:r>
          </w:p>
        </w:tc>
        <w:tc>
          <w:tcPr>
            <w:tcW w:w="851" w:type="dxa"/>
          </w:tcPr>
          <w:p w:rsidR="00B300B2" w:rsidRPr="00BB4779" w:rsidRDefault="00B300B2">
            <w:pPr>
              <w:pStyle w:val="ConsPlusNormal"/>
              <w:jc w:val="center"/>
              <w:rPr>
                <w:sz w:val="18"/>
                <w:szCs w:val="18"/>
              </w:rPr>
            </w:pPr>
            <w:r w:rsidRPr="00BB4779">
              <w:rPr>
                <w:sz w:val="18"/>
                <w:szCs w:val="18"/>
              </w:rPr>
              <w:t>4942</w:t>
            </w:r>
          </w:p>
        </w:tc>
        <w:tc>
          <w:tcPr>
            <w:tcW w:w="708" w:type="dxa"/>
          </w:tcPr>
          <w:p w:rsidR="00B300B2" w:rsidRPr="00BB4779" w:rsidRDefault="00B300B2">
            <w:pPr>
              <w:pStyle w:val="ConsPlusNormal"/>
              <w:jc w:val="center"/>
              <w:rPr>
                <w:sz w:val="18"/>
                <w:szCs w:val="18"/>
              </w:rPr>
            </w:pPr>
            <w:r w:rsidRPr="00BB4779">
              <w:rPr>
                <w:sz w:val="18"/>
                <w:szCs w:val="18"/>
              </w:rPr>
              <w:t>4942</w:t>
            </w:r>
          </w:p>
        </w:tc>
        <w:tc>
          <w:tcPr>
            <w:tcW w:w="851" w:type="dxa"/>
          </w:tcPr>
          <w:p w:rsidR="00B300B2" w:rsidRPr="00BB4779" w:rsidRDefault="00B300B2">
            <w:pPr>
              <w:pStyle w:val="ConsPlusNormal"/>
              <w:jc w:val="center"/>
              <w:rPr>
                <w:sz w:val="18"/>
                <w:szCs w:val="18"/>
              </w:rPr>
            </w:pPr>
            <w:r w:rsidRPr="00BB4779">
              <w:rPr>
                <w:sz w:val="18"/>
                <w:szCs w:val="18"/>
              </w:rPr>
              <w:t>4942</w:t>
            </w:r>
          </w:p>
        </w:tc>
        <w:tc>
          <w:tcPr>
            <w:tcW w:w="850" w:type="dxa"/>
          </w:tcPr>
          <w:p w:rsidR="00B300B2" w:rsidRPr="00BB4779" w:rsidRDefault="00B300B2">
            <w:pPr>
              <w:pStyle w:val="ConsPlusNormal"/>
              <w:jc w:val="center"/>
              <w:rPr>
                <w:sz w:val="18"/>
                <w:szCs w:val="18"/>
              </w:rPr>
            </w:pPr>
            <w:r w:rsidRPr="00BB4779">
              <w:rPr>
                <w:sz w:val="18"/>
                <w:szCs w:val="18"/>
              </w:rPr>
              <w:t>4942</w:t>
            </w:r>
          </w:p>
        </w:tc>
        <w:tc>
          <w:tcPr>
            <w:tcW w:w="851" w:type="dxa"/>
          </w:tcPr>
          <w:p w:rsidR="00B300B2" w:rsidRPr="00BB4779" w:rsidRDefault="00B300B2">
            <w:pPr>
              <w:pStyle w:val="ConsPlusNormal"/>
              <w:jc w:val="center"/>
              <w:rPr>
                <w:sz w:val="18"/>
                <w:szCs w:val="18"/>
              </w:rPr>
            </w:pPr>
            <w:r w:rsidRPr="00BB4779">
              <w:rPr>
                <w:sz w:val="18"/>
                <w:szCs w:val="18"/>
              </w:rPr>
              <w:t>4942</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958.</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964</w:t>
            </w:r>
          </w:p>
        </w:tc>
        <w:tc>
          <w:tcPr>
            <w:tcW w:w="1134" w:type="dxa"/>
          </w:tcPr>
          <w:p w:rsidR="00B300B2" w:rsidRPr="00BB4779" w:rsidRDefault="00B300B2">
            <w:pPr>
              <w:pStyle w:val="ConsPlusNormal"/>
              <w:jc w:val="center"/>
              <w:rPr>
                <w:sz w:val="18"/>
                <w:szCs w:val="18"/>
              </w:rPr>
            </w:pPr>
            <w:r w:rsidRPr="00BB4779">
              <w:rPr>
                <w:sz w:val="18"/>
                <w:szCs w:val="18"/>
              </w:rPr>
              <w:t>1094</w:t>
            </w:r>
          </w:p>
        </w:tc>
        <w:tc>
          <w:tcPr>
            <w:tcW w:w="850" w:type="dxa"/>
          </w:tcPr>
          <w:p w:rsidR="00B300B2" w:rsidRPr="00BB4779" w:rsidRDefault="00B300B2">
            <w:pPr>
              <w:pStyle w:val="ConsPlusNormal"/>
              <w:jc w:val="center"/>
              <w:rPr>
                <w:sz w:val="18"/>
                <w:szCs w:val="18"/>
              </w:rPr>
            </w:pPr>
            <w:r w:rsidRPr="00BB4779">
              <w:rPr>
                <w:sz w:val="18"/>
                <w:szCs w:val="18"/>
              </w:rPr>
              <w:t>1113</w:t>
            </w:r>
          </w:p>
        </w:tc>
        <w:tc>
          <w:tcPr>
            <w:tcW w:w="850" w:type="dxa"/>
          </w:tcPr>
          <w:p w:rsidR="00B300B2" w:rsidRPr="00BB4779" w:rsidRDefault="00B300B2">
            <w:pPr>
              <w:pStyle w:val="ConsPlusNormal"/>
              <w:jc w:val="center"/>
              <w:rPr>
                <w:sz w:val="18"/>
                <w:szCs w:val="18"/>
              </w:rPr>
            </w:pPr>
            <w:r w:rsidRPr="00BB4779">
              <w:rPr>
                <w:sz w:val="18"/>
                <w:szCs w:val="18"/>
              </w:rPr>
              <w:t>1122</w:t>
            </w:r>
          </w:p>
        </w:tc>
        <w:tc>
          <w:tcPr>
            <w:tcW w:w="851" w:type="dxa"/>
          </w:tcPr>
          <w:p w:rsidR="00B300B2" w:rsidRPr="00BB4779" w:rsidRDefault="00B300B2">
            <w:pPr>
              <w:pStyle w:val="ConsPlusNormal"/>
              <w:jc w:val="center"/>
              <w:rPr>
                <w:sz w:val="18"/>
                <w:szCs w:val="18"/>
              </w:rPr>
            </w:pPr>
            <w:r w:rsidRPr="00BB4779">
              <w:rPr>
                <w:sz w:val="18"/>
                <w:szCs w:val="18"/>
              </w:rPr>
              <w:t>1132</w:t>
            </w:r>
          </w:p>
        </w:tc>
        <w:tc>
          <w:tcPr>
            <w:tcW w:w="850" w:type="dxa"/>
          </w:tcPr>
          <w:p w:rsidR="00B300B2" w:rsidRPr="00BB4779" w:rsidRDefault="00B300B2">
            <w:pPr>
              <w:pStyle w:val="ConsPlusNormal"/>
              <w:jc w:val="center"/>
              <w:rPr>
                <w:sz w:val="18"/>
                <w:szCs w:val="18"/>
              </w:rPr>
            </w:pPr>
            <w:r w:rsidRPr="00BB4779">
              <w:rPr>
                <w:sz w:val="18"/>
                <w:szCs w:val="18"/>
              </w:rPr>
              <w:t>1131</w:t>
            </w:r>
          </w:p>
        </w:tc>
        <w:tc>
          <w:tcPr>
            <w:tcW w:w="851" w:type="dxa"/>
          </w:tcPr>
          <w:p w:rsidR="00B300B2" w:rsidRPr="00BB4779" w:rsidRDefault="00B300B2">
            <w:pPr>
              <w:pStyle w:val="ConsPlusNormal"/>
              <w:jc w:val="center"/>
              <w:rPr>
                <w:sz w:val="18"/>
                <w:szCs w:val="18"/>
              </w:rPr>
            </w:pPr>
            <w:r w:rsidRPr="00BB4779">
              <w:rPr>
                <w:sz w:val="18"/>
                <w:szCs w:val="18"/>
              </w:rPr>
              <w:t>1119</w:t>
            </w:r>
          </w:p>
        </w:tc>
        <w:tc>
          <w:tcPr>
            <w:tcW w:w="708" w:type="dxa"/>
          </w:tcPr>
          <w:p w:rsidR="00B300B2" w:rsidRPr="00BB4779" w:rsidRDefault="00B300B2">
            <w:pPr>
              <w:pStyle w:val="ConsPlusNormal"/>
              <w:jc w:val="center"/>
              <w:rPr>
                <w:sz w:val="18"/>
                <w:szCs w:val="18"/>
              </w:rPr>
            </w:pPr>
            <w:r w:rsidRPr="00BB4779">
              <w:rPr>
                <w:sz w:val="18"/>
                <w:szCs w:val="18"/>
              </w:rPr>
              <w:t>1088</w:t>
            </w:r>
          </w:p>
        </w:tc>
        <w:tc>
          <w:tcPr>
            <w:tcW w:w="851" w:type="dxa"/>
          </w:tcPr>
          <w:p w:rsidR="00B300B2" w:rsidRPr="00BB4779" w:rsidRDefault="00B300B2">
            <w:pPr>
              <w:pStyle w:val="ConsPlusNormal"/>
              <w:jc w:val="center"/>
              <w:rPr>
                <w:sz w:val="18"/>
                <w:szCs w:val="18"/>
              </w:rPr>
            </w:pPr>
            <w:r w:rsidRPr="00BB4779">
              <w:rPr>
                <w:sz w:val="18"/>
                <w:szCs w:val="18"/>
              </w:rPr>
              <w:t>1071</w:t>
            </w:r>
          </w:p>
        </w:tc>
        <w:tc>
          <w:tcPr>
            <w:tcW w:w="850" w:type="dxa"/>
          </w:tcPr>
          <w:p w:rsidR="00B300B2" w:rsidRPr="00BB4779" w:rsidRDefault="00B300B2">
            <w:pPr>
              <w:pStyle w:val="ConsPlusNormal"/>
              <w:jc w:val="center"/>
              <w:rPr>
                <w:sz w:val="18"/>
                <w:szCs w:val="18"/>
              </w:rPr>
            </w:pPr>
            <w:r w:rsidRPr="00BB4779">
              <w:rPr>
                <w:sz w:val="18"/>
                <w:szCs w:val="18"/>
              </w:rPr>
              <w:t>1056</w:t>
            </w:r>
          </w:p>
        </w:tc>
        <w:tc>
          <w:tcPr>
            <w:tcW w:w="851" w:type="dxa"/>
          </w:tcPr>
          <w:p w:rsidR="00B300B2" w:rsidRPr="00BB4779" w:rsidRDefault="00B300B2">
            <w:pPr>
              <w:pStyle w:val="ConsPlusNormal"/>
              <w:jc w:val="center"/>
              <w:rPr>
                <w:sz w:val="18"/>
                <w:szCs w:val="18"/>
              </w:rPr>
            </w:pPr>
            <w:r w:rsidRPr="00BB4779">
              <w:rPr>
                <w:sz w:val="18"/>
                <w:szCs w:val="18"/>
              </w:rPr>
              <w:t>1033</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959.</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312</w:t>
            </w:r>
          </w:p>
        </w:tc>
        <w:tc>
          <w:tcPr>
            <w:tcW w:w="1134" w:type="dxa"/>
          </w:tcPr>
          <w:p w:rsidR="00B300B2" w:rsidRPr="00BB4779" w:rsidRDefault="00B300B2">
            <w:pPr>
              <w:pStyle w:val="ConsPlusNormal"/>
              <w:jc w:val="center"/>
              <w:rPr>
                <w:sz w:val="18"/>
                <w:szCs w:val="18"/>
              </w:rPr>
            </w:pPr>
            <w:r w:rsidRPr="00BB4779">
              <w:rPr>
                <w:sz w:val="18"/>
                <w:szCs w:val="18"/>
              </w:rPr>
              <w:t>347</w:t>
            </w:r>
          </w:p>
        </w:tc>
        <w:tc>
          <w:tcPr>
            <w:tcW w:w="850" w:type="dxa"/>
          </w:tcPr>
          <w:p w:rsidR="00B300B2" w:rsidRPr="00BB4779" w:rsidRDefault="00B300B2">
            <w:pPr>
              <w:pStyle w:val="ConsPlusNormal"/>
              <w:jc w:val="center"/>
              <w:rPr>
                <w:sz w:val="18"/>
                <w:szCs w:val="18"/>
              </w:rPr>
            </w:pPr>
            <w:r w:rsidRPr="00BB4779">
              <w:rPr>
                <w:sz w:val="18"/>
                <w:szCs w:val="18"/>
              </w:rPr>
              <w:t>347</w:t>
            </w:r>
          </w:p>
        </w:tc>
        <w:tc>
          <w:tcPr>
            <w:tcW w:w="850" w:type="dxa"/>
          </w:tcPr>
          <w:p w:rsidR="00B300B2" w:rsidRPr="00BB4779" w:rsidRDefault="00B300B2">
            <w:pPr>
              <w:pStyle w:val="ConsPlusNormal"/>
              <w:jc w:val="center"/>
              <w:rPr>
                <w:sz w:val="18"/>
                <w:szCs w:val="18"/>
              </w:rPr>
            </w:pPr>
            <w:r w:rsidRPr="00BB4779">
              <w:rPr>
                <w:sz w:val="18"/>
                <w:szCs w:val="18"/>
              </w:rPr>
              <w:t>347</w:t>
            </w:r>
          </w:p>
        </w:tc>
        <w:tc>
          <w:tcPr>
            <w:tcW w:w="851" w:type="dxa"/>
          </w:tcPr>
          <w:p w:rsidR="00B300B2" w:rsidRPr="00BB4779" w:rsidRDefault="00B300B2">
            <w:pPr>
              <w:pStyle w:val="ConsPlusNormal"/>
              <w:jc w:val="center"/>
              <w:rPr>
                <w:sz w:val="18"/>
                <w:szCs w:val="18"/>
              </w:rPr>
            </w:pPr>
            <w:r w:rsidRPr="00BB4779">
              <w:rPr>
                <w:sz w:val="18"/>
                <w:szCs w:val="18"/>
              </w:rPr>
              <w:t>347</w:t>
            </w:r>
          </w:p>
        </w:tc>
        <w:tc>
          <w:tcPr>
            <w:tcW w:w="850" w:type="dxa"/>
          </w:tcPr>
          <w:p w:rsidR="00B300B2" w:rsidRPr="00BB4779" w:rsidRDefault="00B300B2">
            <w:pPr>
              <w:pStyle w:val="ConsPlusNormal"/>
              <w:jc w:val="center"/>
              <w:rPr>
                <w:sz w:val="18"/>
                <w:szCs w:val="18"/>
              </w:rPr>
            </w:pPr>
            <w:r w:rsidRPr="00BB4779">
              <w:rPr>
                <w:sz w:val="18"/>
                <w:szCs w:val="18"/>
              </w:rPr>
              <w:t>347</w:t>
            </w:r>
          </w:p>
        </w:tc>
        <w:tc>
          <w:tcPr>
            <w:tcW w:w="851" w:type="dxa"/>
          </w:tcPr>
          <w:p w:rsidR="00B300B2" w:rsidRPr="00BB4779" w:rsidRDefault="00B300B2">
            <w:pPr>
              <w:pStyle w:val="ConsPlusNormal"/>
              <w:jc w:val="center"/>
              <w:rPr>
                <w:sz w:val="18"/>
                <w:szCs w:val="18"/>
              </w:rPr>
            </w:pPr>
            <w:r w:rsidRPr="00BB4779">
              <w:rPr>
                <w:sz w:val="18"/>
                <w:szCs w:val="18"/>
              </w:rPr>
              <w:t>347</w:t>
            </w:r>
          </w:p>
        </w:tc>
        <w:tc>
          <w:tcPr>
            <w:tcW w:w="708" w:type="dxa"/>
          </w:tcPr>
          <w:p w:rsidR="00B300B2" w:rsidRPr="00BB4779" w:rsidRDefault="00B300B2">
            <w:pPr>
              <w:pStyle w:val="ConsPlusNormal"/>
              <w:jc w:val="center"/>
              <w:rPr>
                <w:sz w:val="18"/>
                <w:szCs w:val="18"/>
              </w:rPr>
            </w:pPr>
            <w:r w:rsidRPr="00BB4779">
              <w:rPr>
                <w:sz w:val="18"/>
                <w:szCs w:val="18"/>
              </w:rPr>
              <w:t>347</w:t>
            </w:r>
          </w:p>
        </w:tc>
        <w:tc>
          <w:tcPr>
            <w:tcW w:w="851" w:type="dxa"/>
          </w:tcPr>
          <w:p w:rsidR="00B300B2" w:rsidRPr="00BB4779" w:rsidRDefault="00B300B2">
            <w:pPr>
              <w:pStyle w:val="ConsPlusNormal"/>
              <w:jc w:val="center"/>
              <w:rPr>
                <w:sz w:val="18"/>
                <w:szCs w:val="18"/>
              </w:rPr>
            </w:pPr>
            <w:r w:rsidRPr="00BB4779">
              <w:rPr>
                <w:sz w:val="18"/>
                <w:szCs w:val="18"/>
              </w:rPr>
              <w:t>347</w:t>
            </w:r>
          </w:p>
        </w:tc>
        <w:tc>
          <w:tcPr>
            <w:tcW w:w="850" w:type="dxa"/>
          </w:tcPr>
          <w:p w:rsidR="00B300B2" w:rsidRPr="00BB4779" w:rsidRDefault="00B300B2">
            <w:pPr>
              <w:pStyle w:val="ConsPlusNormal"/>
              <w:jc w:val="center"/>
              <w:rPr>
                <w:sz w:val="18"/>
                <w:szCs w:val="18"/>
              </w:rPr>
            </w:pPr>
            <w:r w:rsidRPr="00BB4779">
              <w:rPr>
                <w:sz w:val="18"/>
                <w:szCs w:val="18"/>
              </w:rPr>
              <w:t>347</w:t>
            </w:r>
          </w:p>
        </w:tc>
        <w:tc>
          <w:tcPr>
            <w:tcW w:w="851" w:type="dxa"/>
          </w:tcPr>
          <w:p w:rsidR="00B300B2" w:rsidRPr="00BB4779" w:rsidRDefault="00B300B2">
            <w:pPr>
              <w:pStyle w:val="ConsPlusNormal"/>
              <w:jc w:val="center"/>
              <w:rPr>
                <w:sz w:val="18"/>
                <w:szCs w:val="18"/>
              </w:rPr>
            </w:pPr>
            <w:r w:rsidRPr="00BB4779">
              <w:rPr>
                <w:sz w:val="18"/>
                <w:szCs w:val="18"/>
              </w:rPr>
              <w:t>347</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960.</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2999</w:t>
            </w:r>
          </w:p>
        </w:tc>
        <w:tc>
          <w:tcPr>
            <w:tcW w:w="1134" w:type="dxa"/>
          </w:tcPr>
          <w:p w:rsidR="00B300B2" w:rsidRPr="00BB4779" w:rsidRDefault="00B300B2">
            <w:pPr>
              <w:pStyle w:val="ConsPlusNormal"/>
              <w:jc w:val="center"/>
              <w:rPr>
                <w:sz w:val="18"/>
                <w:szCs w:val="18"/>
              </w:rPr>
            </w:pPr>
            <w:r w:rsidRPr="00BB4779">
              <w:rPr>
                <w:sz w:val="18"/>
                <w:szCs w:val="18"/>
              </w:rPr>
              <w:t>3332</w:t>
            </w:r>
          </w:p>
        </w:tc>
        <w:tc>
          <w:tcPr>
            <w:tcW w:w="850" w:type="dxa"/>
          </w:tcPr>
          <w:p w:rsidR="00B300B2" w:rsidRPr="00BB4779" w:rsidRDefault="00B300B2">
            <w:pPr>
              <w:pStyle w:val="ConsPlusNormal"/>
              <w:jc w:val="center"/>
              <w:rPr>
                <w:sz w:val="18"/>
                <w:szCs w:val="18"/>
              </w:rPr>
            </w:pPr>
            <w:r w:rsidRPr="00BB4779">
              <w:rPr>
                <w:sz w:val="18"/>
                <w:szCs w:val="18"/>
              </w:rPr>
              <w:t>3332</w:t>
            </w:r>
          </w:p>
        </w:tc>
        <w:tc>
          <w:tcPr>
            <w:tcW w:w="850" w:type="dxa"/>
          </w:tcPr>
          <w:p w:rsidR="00B300B2" w:rsidRPr="00BB4779" w:rsidRDefault="00B300B2">
            <w:pPr>
              <w:pStyle w:val="ConsPlusNormal"/>
              <w:jc w:val="center"/>
              <w:rPr>
                <w:sz w:val="18"/>
                <w:szCs w:val="18"/>
              </w:rPr>
            </w:pPr>
            <w:r w:rsidRPr="00BB4779">
              <w:rPr>
                <w:sz w:val="18"/>
                <w:szCs w:val="18"/>
              </w:rPr>
              <w:t>3332</w:t>
            </w:r>
          </w:p>
        </w:tc>
        <w:tc>
          <w:tcPr>
            <w:tcW w:w="851" w:type="dxa"/>
          </w:tcPr>
          <w:p w:rsidR="00B300B2" w:rsidRPr="00BB4779" w:rsidRDefault="00B300B2">
            <w:pPr>
              <w:pStyle w:val="ConsPlusNormal"/>
              <w:jc w:val="center"/>
              <w:rPr>
                <w:sz w:val="18"/>
                <w:szCs w:val="18"/>
              </w:rPr>
            </w:pPr>
            <w:r w:rsidRPr="00BB4779">
              <w:rPr>
                <w:sz w:val="18"/>
                <w:szCs w:val="18"/>
              </w:rPr>
              <w:t>3332</w:t>
            </w:r>
          </w:p>
        </w:tc>
        <w:tc>
          <w:tcPr>
            <w:tcW w:w="850" w:type="dxa"/>
          </w:tcPr>
          <w:p w:rsidR="00B300B2" w:rsidRPr="00BB4779" w:rsidRDefault="00B300B2">
            <w:pPr>
              <w:pStyle w:val="ConsPlusNormal"/>
              <w:jc w:val="center"/>
              <w:rPr>
                <w:sz w:val="18"/>
                <w:szCs w:val="18"/>
              </w:rPr>
            </w:pPr>
            <w:r w:rsidRPr="00BB4779">
              <w:rPr>
                <w:sz w:val="18"/>
                <w:szCs w:val="18"/>
              </w:rPr>
              <w:t>3332</w:t>
            </w:r>
          </w:p>
        </w:tc>
        <w:tc>
          <w:tcPr>
            <w:tcW w:w="851" w:type="dxa"/>
          </w:tcPr>
          <w:p w:rsidR="00B300B2" w:rsidRPr="00BB4779" w:rsidRDefault="00B300B2">
            <w:pPr>
              <w:pStyle w:val="ConsPlusNormal"/>
              <w:jc w:val="center"/>
              <w:rPr>
                <w:sz w:val="18"/>
                <w:szCs w:val="18"/>
              </w:rPr>
            </w:pPr>
            <w:r w:rsidRPr="00BB4779">
              <w:rPr>
                <w:sz w:val="18"/>
                <w:szCs w:val="18"/>
              </w:rPr>
              <w:t>3332</w:t>
            </w:r>
          </w:p>
        </w:tc>
        <w:tc>
          <w:tcPr>
            <w:tcW w:w="708" w:type="dxa"/>
          </w:tcPr>
          <w:p w:rsidR="00B300B2" w:rsidRPr="00BB4779" w:rsidRDefault="00B300B2">
            <w:pPr>
              <w:pStyle w:val="ConsPlusNormal"/>
              <w:jc w:val="center"/>
              <w:rPr>
                <w:sz w:val="18"/>
                <w:szCs w:val="18"/>
              </w:rPr>
            </w:pPr>
            <w:r w:rsidRPr="00BB4779">
              <w:rPr>
                <w:sz w:val="18"/>
                <w:szCs w:val="18"/>
              </w:rPr>
              <w:t>3332</w:t>
            </w:r>
          </w:p>
        </w:tc>
        <w:tc>
          <w:tcPr>
            <w:tcW w:w="851" w:type="dxa"/>
          </w:tcPr>
          <w:p w:rsidR="00B300B2" w:rsidRPr="00BB4779" w:rsidRDefault="00B300B2">
            <w:pPr>
              <w:pStyle w:val="ConsPlusNormal"/>
              <w:jc w:val="center"/>
              <w:rPr>
                <w:sz w:val="18"/>
                <w:szCs w:val="18"/>
              </w:rPr>
            </w:pPr>
            <w:r w:rsidRPr="00BB4779">
              <w:rPr>
                <w:sz w:val="18"/>
                <w:szCs w:val="18"/>
              </w:rPr>
              <w:t>3332</w:t>
            </w:r>
          </w:p>
        </w:tc>
        <w:tc>
          <w:tcPr>
            <w:tcW w:w="850" w:type="dxa"/>
          </w:tcPr>
          <w:p w:rsidR="00B300B2" w:rsidRPr="00BB4779" w:rsidRDefault="00B300B2">
            <w:pPr>
              <w:pStyle w:val="ConsPlusNormal"/>
              <w:jc w:val="center"/>
              <w:rPr>
                <w:sz w:val="18"/>
                <w:szCs w:val="18"/>
              </w:rPr>
            </w:pPr>
            <w:r w:rsidRPr="00BB4779">
              <w:rPr>
                <w:sz w:val="18"/>
                <w:szCs w:val="18"/>
              </w:rPr>
              <w:t>3332</w:t>
            </w:r>
          </w:p>
        </w:tc>
        <w:tc>
          <w:tcPr>
            <w:tcW w:w="851" w:type="dxa"/>
          </w:tcPr>
          <w:p w:rsidR="00B300B2" w:rsidRPr="00BB4779" w:rsidRDefault="00B300B2">
            <w:pPr>
              <w:pStyle w:val="ConsPlusNormal"/>
              <w:jc w:val="center"/>
              <w:rPr>
                <w:sz w:val="18"/>
                <w:szCs w:val="18"/>
              </w:rPr>
            </w:pPr>
            <w:r w:rsidRPr="00BB4779">
              <w:rPr>
                <w:sz w:val="18"/>
                <w:szCs w:val="18"/>
              </w:rPr>
              <w:t>3332</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961.</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34813</w:t>
            </w:r>
          </w:p>
        </w:tc>
        <w:tc>
          <w:tcPr>
            <w:tcW w:w="1134" w:type="dxa"/>
          </w:tcPr>
          <w:p w:rsidR="00B300B2" w:rsidRPr="00BB4779" w:rsidRDefault="00B300B2">
            <w:pPr>
              <w:pStyle w:val="ConsPlusNormal"/>
              <w:jc w:val="center"/>
              <w:rPr>
                <w:sz w:val="18"/>
                <w:szCs w:val="18"/>
              </w:rPr>
            </w:pPr>
            <w:r w:rsidRPr="00BB4779">
              <w:rPr>
                <w:sz w:val="18"/>
                <w:szCs w:val="18"/>
              </w:rPr>
              <w:t>38681</w:t>
            </w:r>
          </w:p>
        </w:tc>
        <w:tc>
          <w:tcPr>
            <w:tcW w:w="850" w:type="dxa"/>
          </w:tcPr>
          <w:p w:rsidR="00B300B2" w:rsidRPr="00BB4779" w:rsidRDefault="00B300B2">
            <w:pPr>
              <w:pStyle w:val="ConsPlusNormal"/>
              <w:jc w:val="center"/>
              <w:rPr>
                <w:sz w:val="18"/>
                <w:szCs w:val="18"/>
              </w:rPr>
            </w:pPr>
            <w:r w:rsidRPr="00BB4779">
              <w:rPr>
                <w:sz w:val="18"/>
                <w:szCs w:val="18"/>
              </w:rPr>
              <w:t>38681</w:t>
            </w:r>
          </w:p>
        </w:tc>
        <w:tc>
          <w:tcPr>
            <w:tcW w:w="850" w:type="dxa"/>
          </w:tcPr>
          <w:p w:rsidR="00B300B2" w:rsidRPr="00BB4779" w:rsidRDefault="00B300B2">
            <w:pPr>
              <w:pStyle w:val="ConsPlusNormal"/>
              <w:jc w:val="center"/>
              <w:rPr>
                <w:sz w:val="18"/>
                <w:szCs w:val="18"/>
              </w:rPr>
            </w:pPr>
            <w:r w:rsidRPr="00BB4779">
              <w:rPr>
                <w:sz w:val="18"/>
                <w:szCs w:val="18"/>
              </w:rPr>
              <w:t>38681</w:t>
            </w:r>
          </w:p>
        </w:tc>
        <w:tc>
          <w:tcPr>
            <w:tcW w:w="851" w:type="dxa"/>
          </w:tcPr>
          <w:p w:rsidR="00B300B2" w:rsidRPr="00BB4779" w:rsidRDefault="00B300B2">
            <w:pPr>
              <w:pStyle w:val="ConsPlusNormal"/>
              <w:jc w:val="center"/>
              <w:rPr>
                <w:sz w:val="18"/>
                <w:szCs w:val="18"/>
              </w:rPr>
            </w:pPr>
            <w:r w:rsidRPr="00BB4779">
              <w:rPr>
                <w:sz w:val="18"/>
                <w:szCs w:val="18"/>
              </w:rPr>
              <w:t>38681</w:t>
            </w:r>
          </w:p>
        </w:tc>
        <w:tc>
          <w:tcPr>
            <w:tcW w:w="850" w:type="dxa"/>
          </w:tcPr>
          <w:p w:rsidR="00B300B2" w:rsidRPr="00BB4779" w:rsidRDefault="00B300B2">
            <w:pPr>
              <w:pStyle w:val="ConsPlusNormal"/>
              <w:jc w:val="center"/>
              <w:rPr>
                <w:sz w:val="18"/>
                <w:szCs w:val="18"/>
              </w:rPr>
            </w:pPr>
            <w:r w:rsidRPr="00BB4779">
              <w:rPr>
                <w:sz w:val="18"/>
                <w:szCs w:val="18"/>
              </w:rPr>
              <w:t>38681</w:t>
            </w:r>
          </w:p>
        </w:tc>
        <w:tc>
          <w:tcPr>
            <w:tcW w:w="851" w:type="dxa"/>
          </w:tcPr>
          <w:p w:rsidR="00B300B2" w:rsidRPr="00BB4779" w:rsidRDefault="00B300B2">
            <w:pPr>
              <w:pStyle w:val="ConsPlusNormal"/>
              <w:jc w:val="center"/>
              <w:rPr>
                <w:sz w:val="18"/>
                <w:szCs w:val="18"/>
              </w:rPr>
            </w:pPr>
            <w:r w:rsidRPr="00BB4779">
              <w:rPr>
                <w:sz w:val="18"/>
                <w:szCs w:val="18"/>
              </w:rPr>
              <w:t>38681</w:t>
            </w:r>
          </w:p>
        </w:tc>
        <w:tc>
          <w:tcPr>
            <w:tcW w:w="708" w:type="dxa"/>
          </w:tcPr>
          <w:p w:rsidR="00B300B2" w:rsidRPr="00BB4779" w:rsidRDefault="00B300B2">
            <w:pPr>
              <w:pStyle w:val="ConsPlusNormal"/>
              <w:jc w:val="center"/>
              <w:rPr>
                <w:sz w:val="18"/>
                <w:szCs w:val="18"/>
              </w:rPr>
            </w:pPr>
            <w:r w:rsidRPr="00BB4779">
              <w:rPr>
                <w:sz w:val="18"/>
                <w:szCs w:val="18"/>
              </w:rPr>
              <w:t>38681</w:t>
            </w:r>
          </w:p>
        </w:tc>
        <w:tc>
          <w:tcPr>
            <w:tcW w:w="851" w:type="dxa"/>
          </w:tcPr>
          <w:p w:rsidR="00B300B2" w:rsidRPr="00BB4779" w:rsidRDefault="00B300B2">
            <w:pPr>
              <w:pStyle w:val="ConsPlusNormal"/>
              <w:jc w:val="center"/>
              <w:rPr>
                <w:sz w:val="18"/>
                <w:szCs w:val="18"/>
              </w:rPr>
            </w:pPr>
            <w:r w:rsidRPr="00BB4779">
              <w:rPr>
                <w:sz w:val="18"/>
                <w:szCs w:val="18"/>
              </w:rPr>
              <w:t>38681</w:t>
            </w:r>
          </w:p>
        </w:tc>
        <w:tc>
          <w:tcPr>
            <w:tcW w:w="850" w:type="dxa"/>
          </w:tcPr>
          <w:p w:rsidR="00B300B2" w:rsidRPr="00BB4779" w:rsidRDefault="00B300B2">
            <w:pPr>
              <w:pStyle w:val="ConsPlusNormal"/>
              <w:jc w:val="center"/>
              <w:rPr>
                <w:sz w:val="18"/>
                <w:szCs w:val="18"/>
              </w:rPr>
            </w:pPr>
            <w:r w:rsidRPr="00BB4779">
              <w:rPr>
                <w:sz w:val="18"/>
                <w:szCs w:val="18"/>
              </w:rPr>
              <w:t>38681</w:t>
            </w:r>
          </w:p>
        </w:tc>
        <w:tc>
          <w:tcPr>
            <w:tcW w:w="851" w:type="dxa"/>
          </w:tcPr>
          <w:p w:rsidR="00B300B2" w:rsidRPr="00BB4779" w:rsidRDefault="00B300B2">
            <w:pPr>
              <w:pStyle w:val="ConsPlusNormal"/>
              <w:jc w:val="center"/>
              <w:rPr>
                <w:sz w:val="18"/>
                <w:szCs w:val="18"/>
              </w:rPr>
            </w:pPr>
            <w:r w:rsidRPr="00BB4779">
              <w:rPr>
                <w:sz w:val="18"/>
                <w:szCs w:val="18"/>
              </w:rPr>
              <w:t>38681</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962.</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4073</w:t>
            </w:r>
          </w:p>
        </w:tc>
        <w:tc>
          <w:tcPr>
            <w:tcW w:w="1134" w:type="dxa"/>
          </w:tcPr>
          <w:p w:rsidR="00B300B2" w:rsidRPr="00BB4779" w:rsidRDefault="00B300B2">
            <w:pPr>
              <w:pStyle w:val="ConsPlusNormal"/>
              <w:jc w:val="center"/>
              <w:rPr>
                <w:sz w:val="18"/>
                <w:szCs w:val="18"/>
              </w:rPr>
            </w:pPr>
            <w:r w:rsidRPr="00BB4779">
              <w:rPr>
                <w:sz w:val="18"/>
                <w:szCs w:val="18"/>
              </w:rPr>
              <w:t>4525</w:t>
            </w:r>
          </w:p>
        </w:tc>
        <w:tc>
          <w:tcPr>
            <w:tcW w:w="850" w:type="dxa"/>
          </w:tcPr>
          <w:p w:rsidR="00B300B2" w:rsidRPr="00BB4779" w:rsidRDefault="00B300B2">
            <w:pPr>
              <w:pStyle w:val="ConsPlusNormal"/>
              <w:jc w:val="center"/>
              <w:rPr>
                <w:sz w:val="18"/>
                <w:szCs w:val="18"/>
              </w:rPr>
            </w:pPr>
            <w:r w:rsidRPr="00BB4779">
              <w:rPr>
                <w:sz w:val="18"/>
                <w:szCs w:val="18"/>
              </w:rPr>
              <w:t>4525</w:t>
            </w:r>
          </w:p>
        </w:tc>
        <w:tc>
          <w:tcPr>
            <w:tcW w:w="850" w:type="dxa"/>
          </w:tcPr>
          <w:p w:rsidR="00B300B2" w:rsidRPr="00BB4779" w:rsidRDefault="00B300B2">
            <w:pPr>
              <w:pStyle w:val="ConsPlusNormal"/>
              <w:jc w:val="center"/>
              <w:rPr>
                <w:sz w:val="18"/>
                <w:szCs w:val="18"/>
              </w:rPr>
            </w:pPr>
            <w:r w:rsidRPr="00BB4779">
              <w:rPr>
                <w:sz w:val="18"/>
                <w:szCs w:val="18"/>
              </w:rPr>
              <w:t>4525</w:t>
            </w:r>
          </w:p>
        </w:tc>
        <w:tc>
          <w:tcPr>
            <w:tcW w:w="851" w:type="dxa"/>
          </w:tcPr>
          <w:p w:rsidR="00B300B2" w:rsidRPr="00BB4779" w:rsidRDefault="00B300B2">
            <w:pPr>
              <w:pStyle w:val="ConsPlusNormal"/>
              <w:jc w:val="center"/>
              <w:rPr>
                <w:sz w:val="18"/>
                <w:szCs w:val="18"/>
              </w:rPr>
            </w:pPr>
            <w:r w:rsidRPr="00BB4779">
              <w:rPr>
                <w:sz w:val="18"/>
                <w:szCs w:val="18"/>
              </w:rPr>
              <w:t>4525</w:t>
            </w:r>
          </w:p>
        </w:tc>
        <w:tc>
          <w:tcPr>
            <w:tcW w:w="850" w:type="dxa"/>
          </w:tcPr>
          <w:p w:rsidR="00B300B2" w:rsidRPr="00BB4779" w:rsidRDefault="00B300B2">
            <w:pPr>
              <w:pStyle w:val="ConsPlusNormal"/>
              <w:jc w:val="center"/>
              <w:rPr>
                <w:sz w:val="18"/>
                <w:szCs w:val="18"/>
              </w:rPr>
            </w:pPr>
            <w:r w:rsidRPr="00BB4779">
              <w:rPr>
                <w:sz w:val="18"/>
                <w:szCs w:val="18"/>
              </w:rPr>
              <w:t>4525</w:t>
            </w:r>
          </w:p>
        </w:tc>
        <w:tc>
          <w:tcPr>
            <w:tcW w:w="851" w:type="dxa"/>
          </w:tcPr>
          <w:p w:rsidR="00B300B2" w:rsidRPr="00BB4779" w:rsidRDefault="00B300B2">
            <w:pPr>
              <w:pStyle w:val="ConsPlusNormal"/>
              <w:jc w:val="center"/>
              <w:rPr>
                <w:sz w:val="18"/>
                <w:szCs w:val="18"/>
              </w:rPr>
            </w:pPr>
            <w:r w:rsidRPr="00BB4779">
              <w:rPr>
                <w:sz w:val="18"/>
                <w:szCs w:val="18"/>
              </w:rPr>
              <w:t>4525</w:t>
            </w:r>
          </w:p>
        </w:tc>
        <w:tc>
          <w:tcPr>
            <w:tcW w:w="708" w:type="dxa"/>
          </w:tcPr>
          <w:p w:rsidR="00B300B2" w:rsidRPr="00BB4779" w:rsidRDefault="00B300B2">
            <w:pPr>
              <w:pStyle w:val="ConsPlusNormal"/>
              <w:jc w:val="center"/>
              <w:rPr>
                <w:sz w:val="18"/>
                <w:szCs w:val="18"/>
              </w:rPr>
            </w:pPr>
            <w:r w:rsidRPr="00BB4779">
              <w:rPr>
                <w:sz w:val="18"/>
                <w:szCs w:val="18"/>
              </w:rPr>
              <w:t>4525</w:t>
            </w:r>
          </w:p>
        </w:tc>
        <w:tc>
          <w:tcPr>
            <w:tcW w:w="851" w:type="dxa"/>
          </w:tcPr>
          <w:p w:rsidR="00B300B2" w:rsidRPr="00BB4779" w:rsidRDefault="00B300B2">
            <w:pPr>
              <w:pStyle w:val="ConsPlusNormal"/>
              <w:jc w:val="center"/>
              <w:rPr>
                <w:sz w:val="18"/>
                <w:szCs w:val="18"/>
              </w:rPr>
            </w:pPr>
            <w:r w:rsidRPr="00BB4779">
              <w:rPr>
                <w:sz w:val="18"/>
                <w:szCs w:val="18"/>
              </w:rPr>
              <w:t>4525</w:t>
            </w:r>
          </w:p>
        </w:tc>
        <w:tc>
          <w:tcPr>
            <w:tcW w:w="850" w:type="dxa"/>
          </w:tcPr>
          <w:p w:rsidR="00B300B2" w:rsidRPr="00BB4779" w:rsidRDefault="00B300B2">
            <w:pPr>
              <w:pStyle w:val="ConsPlusNormal"/>
              <w:jc w:val="center"/>
              <w:rPr>
                <w:sz w:val="18"/>
                <w:szCs w:val="18"/>
              </w:rPr>
            </w:pPr>
            <w:r w:rsidRPr="00BB4779">
              <w:rPr>
                <w:sz w:val="18"/>
                <w:szCs w:val="18"/>
              </w:rPr>
              <w:t>4525</w:t>
            </w:r>
          </w:p>
        </w:tc>
        <w:tc>
          <w:tcPr>
            <w:tcW w:w="851" w:type="dxa"/>
          </w:tcPr>
          <w:p w:rsidR="00B300B2" w:rsidRPr="00BB4779" w:rsidRDefault="00B300B2">
            <w:pPr>
              <w:pStyle w:val="ConsPlusNormal"/>
              <w:jc w:val="center"/>
              <w:rPr>
                <w:sz w:val="18"/>
                <w:szCs w:val="18"/>
              </w:rPr>
            </w:pPr>
            <w:r w:rsidRPr="00BB4779">
              <w:rPr>
                <w:sz w:val="18"/>
                <w:szCs w:val="18"/>
              </w:rPr>
              <w:t>4525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4847</w:t>
            </w:r>
          </w:p>
        </w:tc>
        <w:tc>
          <w:tcPr>
            <w:tcW w:w="1134" w:type="dxa"/>
          </w:tcPr>
          <w:p w:rsidR="00B300B2" w:rsidRPr="00BB4779" w:rsidRDefault="00B300B2">
            <w:pPr>
              <w:pStyle w:val="ConsPlusNormal"/>
              <w:jc w:val="center"/>
              <w:rPr>
                <w:sz w:val="18"/>
                <w:szCs w:val="18"/>
              </w:rPr>
            </w:pPr>
            <w:r w:rsidRPr="00BB4779">
              <w:rPr>
                <w:sz w:val="18"/>
                <w:szCs w:val="18"/>
              </w:rPr>
              <w:t>5385</w:t>
            </w:r>
          </w:p>
        </w:tc>
        <w:tc>
          <w:tcPr>
            <w:tcW w:w="850" w:type="dxa"/>
          </w:tcPr>
          <w:p w:rsidR="00B300B2" w:rsidRPr="00BB4779" w:rsidRDefault="00B300B2">
            <w:pPr>
              <w:pStyle w:val="ConsPlusNormal"/>
              <w:jc w:val="center"/>
              <w:rPr>
                <w:sz w:val="18"/>
                <w:szCs w:val="18"/>
              </w:rPr>
            </w:pPr>
            <w:r w:rsidRPr="00BB4779">
              <w:rPr>
                <w:sz w:val="18"/>
                <w:szCs w:val="18"/>
              </w:rPr>
              <w:t>5385</w:t>
            </w:r>
          </w:p>
        </w:tc>
        <w:tc>
          <w:tcPr>
            <w:tcW w:w="850" w:type="dxa"/>
          </w:tcPr>
          <w:p w:rsidR="00B300B2" w:rsidRPr="00BB4779" w:rsidRDefault="00B300B2">
            <w:pPr>
              <w:pStyle w:val="ConsPlusNormal"/>
              <w:jc w:val="center"/>
              <w:rPr>
                <w:sz w:val="18"/>
                <w:szCs w:val="18"/>
              </w:rPr>
            </w:pPr>
            <w:r w:rsidRPr="00BB4779">
              <w:rPr>
                <w:sz w:val="18"/>
                <w:szCs w:val="18"/>
              </w:rPr>
              <w:t>5385</w:t>
            </w:r>
          </w:p>
        </w:tc>
        <w:tc>
          <w:tcPr>
            <w:tcW w:w="851" w:type="dxa"/>
          </w:tcPr>
          <w:p w:rsidR="00B300B2" w:rsidRPr="00BB4779" w:rsidRDefault="00B300B2">
            <w:pPr>
              <w:pStyle w:val="ConsPlusNormal"/>
              <w:jc w:val="center"/>
              <w:rPr>
                <w:sz w:val="18"/>
                <w:szCs w:val="18"/>
              </w:rPr>
            </w:pPr>
            <w:r w:rsidRPr="00BB4779">
              <w:rPr>
                <w:sz w:val="18"/>
                <w:szCs w:val="18"/>
              </w:rPr>
              <w:t>5385</w:t>
            </w:r>
          </w:p>
        </w:tc>
        <w:tc>
          <w:tcPr>
            <w:tcW w:w="850" w:type="dxa"/>
          </w:tcPr>
          <w:p w:rsidR="00B300B2" w:rsidRPr="00BB4779" w:rsidRDefault="00B300B2">
            <w:pPr>
              <w:pStyle w:val="ConsPlusNormal"/>
              <w:jc w:val="center"/>
              <w:rPr>
                <w:sz w:val="18"/>
                <w:szCs w:val="18"/>
              </w:rPr>
            </w:pPr>
            <w:r w:rsidRPr="00BB4779">
              <w:rPr>
                <w:sz w:val="18"/>
                <w:szCs w:val="18"/>
              </w:rPr>
              <w:t>5385</w:t>
            </w:r>
          </w:p>
        </w:tc>
        <w:tc>
          <w:tcPr>
            <w:tcW w:w="851" w:type="dxa"/>
          </w:tcPr>
          <w:p w:rsidR="00B300B2" w:rsidRPr="00BB4779" w:rsidRDefault="00B300B2">
            <w:pPr>
              <w:pStyle w:val="ConsPlusNormal"/>
              <w:jc w:val="center"/>
              <w:rPr>
                <w:sz w:val="18"/>
                <w:szCs w:val="18"/>
              </w:rPr>
            </w:pPr>
            <w:r w:rsidRPr="00BB4779">
              <w:rPr>
                <w:sz w:val="18"/>
                <w:szCs w:val="18"/>
              </w:rPr>
              <w:t>5385</w:t>
            </w:r>
          </w:p>
        </w:tc>
        <w:tc>
          <w:tcPr>
            <w:tcW w:w="708" w:type="dxa"/>
          </w:tcPr>
          <w:p w:rsidR="00B300B2" w:rsidRPr="00BB4779" w:rsidRDefault="00B300B2">
            <w:pPr>
              <w:pStyle w:val="ConsPlusNormal"/>
              <w:jc w:val="center"/>
              <w:rPr>
                <w:sz w:val="18"/>
                <w:szCs w:val="18"/>
              </w:rPr>
            </w:pPr>
            <w:r w:rsidRPr="00BB4779">
              <w:rPr>
                <w:sz w:val="18"/>
                <w:szCs w:val="18"/>
              </w:rPr>
              <w:t>5385</w:t>
            </w:r>
          </w:p>
        </w:tc>
        <w:tc>
          <w:tcPr>
            <w:tcW w:w="851" w:type="dxa"/>
          </w:tcPr>
          <w:p w:rsidR="00B300B2" w:rsidRPr="00BB4779" w:rsidRDefault="00B300B2">
            <w:pPr>
              <w:pStyle w:val="ConsPlusNormal"/>
              <w:jc w:val="center"/>
              <w:rPr>
                <w:sz w:val="18"/>
                <w:szCs w:val="18"/>
              </w:rPr>
            </w:pPr>
            <w:r w:rsidRPr="00BB4779">
              <w:rPr>
                <w:sz w:val="18"/>
                <w:szCs w:val="18"/>
              </w:rPr>
              <w:t>5385</w:t>
            </w:r>
          </w:p>
        </w:tc>
        <w:tc>
          <w:tcPr>
            <w:tcW w:w="850" w:type="dxa"/>
          </w:tcPr>
          <w:p w:rsidR="00B300B2" w:rsidRPr="00BB4779" w:rsidRDefault="00B300B2">
            <w:pPr>
              <w:pStyle w:val="ConsPlusNormal"/>
              <w:jc w:val="center"/>
              <w:rPr>
                <w:sz w:val="18"/>
                <w:szCs w:val="18"/>
              </w:rPr>
            </w:pPr>
            <w:r w:rsidRPr="00BB4779">
              <w:rPr>
                <w:sz w:val="18"/>
                <w:szCs w:val="18"/>
              </w:rPr>
              <w:t>5385</w:t>
            </w:r>
          </w:p>
        </w:tc>
        <w:tc>
          <w:tcPr>
            <w:tcW w:w="851" w:type="dxa"/>
          </w:tcPr>
          <w:p w:rsidR="00B300B2" w:rsidRPr="00BB4779" w:rsidRDefault="00B300B2">
            <w:pPr>
              <w:pStyle w:val="ConsPlusNormal"/>
              <w:jc w:val="center"/>
              <w:rPr>
                <w:sz w:val="18"/>
                <w:szCs w:val="18"/>
              </w:rPr>
            </w:pPr>
            <w:r w:rsidRPr="00BB4779">
              <w:rPr>
                <w:sz w:val="18"/>
                <w:szCs w:val="18"/>
              </w:rPr>
              <w:t>5385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5385</w:t>
            </w:r>
          </w:p>
        </w:tc>
        <w:tc>
          <w:tcPr>
            <w:tcW w:w="1134" w:type="dxa"/>
          </w:tcPr>
          <w:p w:rsidR="00B300B2" w:rsidRPr="00BB4779" w:rsidRDefault="00B300B2">
            <w:pPr>
              <w:pStyle w:val="ConsPlusNormal"/>
              <w:jc w:val="center"/>
              <w:rPr>
                <w:sz w:val="18"/>
                <w:szCs w:val="18"/>
              </w:rPr>
            </w:pPr>
            <w:r w:rsidRPr="00BB4779">
              <w:rPr>
                <w:sz w:val="18"/>
                <w:szCs w:val="18"/>
              </w:rPr>
              <w:t>5983</w:t>
            </w:r>
          </w:p>
        </w:tc>
        <w:tc>
          <w:tcPr>
            <w:tcW w:w="850" w:type="dxa"/>
          </w:tcPr>
          <w:p w:rsidR="00B300B2" w:rsidRPr="00BB4779" w:rsidRDefault="00B300B2">
            <w:pPr>
              <w:pStyle w:val="ConsPlusNormal"/>
              <w:jc w:val="center"/>
              <w:rPr>
                <w:sz w:val="18"/>
                <w:szCs w:val="18"/>
              </w:rPr>
            </w:pPr>
            <w:r w:rsidRPr="00BB4779">
              <w:rPr>
                <w:sz w:val="18"/>
                <w:szCs w:val="18"/>
              </w:rPr>
              <w:t>5983</w:t>
            </w:r>
          </w:p>
        </w:tc>
        <w:tc>
          <w:tcPr>
            <w:tcW w:w="850" w:type="dxa"/>
          </w:tcPr>
          <w:p w:rsidR="00B300B2" w:rsidRPr="00BB4779" w:rsidRDefault="00B300B2">
            <w:pPr>
              <w:pStyle w:val="ConsPlusNormal"/>
              <w:jc w:val="center"/>
              <w:rPr>
                <w:sz w:val="18"/>
                <w:szCs w:val="18"/>
              </w:rPr>
            </w:pPr>
            <w:r w:rsidRPr="00BB4779">
              <w:rPr>
                <w:sz w:val="18"/>
                <w:szCs w:val="18"/>
              </w:rPr>
              <w:t>5983</w:t>
            </w:r>
          </w:p>
        </w:tc>
        <w:tc>
          <w:tcPr>
            <w:tcW w:w="851" w:type="dxa"/>
          </w:tcPr>
          <w:p w:rsidR="00B300B2" w:rsidRPr="00BB4779" w:rsidRDefault="00B300B2">
            <w:pPr>
              <w:pStyle w:val="ConsPlusNormal"/>
              <w:jc w:val="center"/>
              <w:rPr>
                <w:sz w:val="18"/>
                <w:szCs w:val="18"/>
              </w:rPr>
            </w:pPr>
            <w:r w:rsidRPr="00BB4779">
              <w:rPr>
                <w:sz w:val="18"/>
                <w:szCs w:val="18"/>
              </w:rPr>
              <w:t>5983</w:t>
            </w:r>
          </w:p>
        </w:tc>
        <w:tc>
          <w:tcPr>
            <w:tcW w:w="850" w:type="dxa"/>
          </w:tcPr>
          <w:p w:rsidR="00B300B2" w:rsidRPr="00BB4779" w:rsidRDefault="00B300B2">
            <w:pPr>
              <w:pStyle w:val="ConsPlusNormal"/>
              <w:jc w:val="center"/>
              <w:rPr>
                <w:sz w:val="18"/>
                <w:szCs w:val="18"/>
              </w:rPr>
            </w:pPr>
            <w:r w:rsidRPr="00BB4779">
              <w:rPr>
                <w:sz w:val="18"/>
                <w:szCs w:val="18"/>
              </w:rPr>
              <w:t>5983</w:t>
            </w:r>
          </w:p>
        </w:tc>
        <w:tc>
          <w:tcPr>
            <w:tcW w:w="851" w:type="dxa"/>
          </w:tcPr>
          <w:p w:rsidR="00B300B2" w:rsidRPr="00BB4779" w:rsidRDefault="00B300B2">
            <w:pPr>
              <w:pStyle w:val="ConsPlusNormal"/>
              <w:jc w:val="center"/>
              <w:rPr>
                <w:sz w:val="18"/>
                <w:szCs w:val="18"/>
              </w:rPr>
            </w:pPr>
            <w:r w:rsidRPr="00BB4779">
              <w:rPr>
                <w:sz w:val="18"/>
                <w:szCs w:val="18"/>
              </w:rPr>
              <w:t>5983</w:t>
            </w:r>
          </w:p>
        </w:tc>
        <w:tc>
          <w:tcPr>
            <w:tcW w:w="708" w:type="dxa"/>
          </w:tcPr>
          <w:p w:rsidR="00B300B2" w:rsidRPr="00BB4779" w:rsidRDefault="00B300B2">
            <w:pPr>
              <w:pStyle w:val="ConsPlusNormal"/>
              <w:jc w:val="center"/>
              <w:rPr>
                <w:sz w:val="18"/>
                <w:szCs w:val="18"/>
              </w:rPr>
            </w:pPr>
            <w:r w:rsidRPr="00BB4779">
              <w:rPr>
                <w:sz w:val="18"/>
                <w:szCs w:val="18"/>
              </w:rPr>
              <w:t>5983</w:t>
            </w:r>
          </w:p>
        </w:tc>
        <w:tc>
          <w:tcPr>
            <w:tcW w:w="851" w:type="dxa"/>
          </w:tcPr>
          <w:p w:rsidR="00B300B2" w:rsidRPr="00BB4779" w:rsidRDefault="00B300B2">
            <w:pPr>
              <w:pStyle w:val="ConsPlusNormal"/>
              <w:jc w:val="center"/>
              <w:rPr>
                <w:sz w:val="18"/>
                <w:szCs w:val="18"/>
              </w:rPr>
            </w:pPr>
            <w:r w:rsidRPr="00BB4779">
              <w:rPr>
                <w:sz w:val="18"/>
                <w:szCs w:val="18"/>
              </w:rPr>
              <w:t>5983</w:t>
            </w:r>
          </w:p>
        </w:tc>
        <w:tc>
          <w:tcPr>
            <w:tcW w:w="850" w:type="dxa"/>
          </w:tcPr>
          <w:p w:rsidR="00B300B2" w:rsidRPr="00BB4779" w:rsidRDefault="00B300B2">
            <w:pPr>
              <w:pStyle w:val="ConsPlusNormal"/>
              <w:jc w:val="center"/>
              <w:rPr>
                <w:sz w:val="18"/>
                <w:szCs w:val="18"/>
              </w:rPr>
            </w:pPr>
            <w:r w:rsidRPr="00BB4779">
              <w:rPr>
                <w:sz w:val="18"/>
                <w:szCs w:val="18"/>
              </w:rPr>
              <w:t>5983</w:t>
            </w:r>
          </w:p>
        </w:tc>
        <w:tc>
          <w:tcPr>
            <w:tcW w:w="851" w:type="dxa"/>
          </w:tcPr>
          <w:p w:rsidR="00B300B2" w:rsidRPr="00BB4779" w:rsidRDefault="00B300B2">
            <w:pPr>
              <w:pStyle w:val="ConsPlusNormal"/>
              <w:jc w:val="center"/>
              <w:rPr>
                <w:sz w:val="18"/>
                <w:szCs w:val="18"/>
              </w:rPr>
            </w:pPr>
            <w:r w:rsidRPr="00BB4779">
              <w:rPr>
                <w:sz w:val="18"/>
                <w:szCs w:val="18"/>
              </w:rPr>
              <w:t>5983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577</w:t>
            </w:r>
          </w:p>
        </w:tc>
        <w:tc>
          <w:tcPr>
            <w:tcW w:w="1134"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708"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364</w:t>
            </w:r>
          </w:p>
        </w:tc>
        <w:tc>
          <w:tcPr>
            <w:tcW w:w="1134" w:type="dxa"/>
          </w:tcPr>
          <w:p w:rsidR="00B300B2" w:rsidRPr="00BB4779" w:rsidRDefault="00B300B2">
            <w:pPr>
              <w:pStyle w:val="ConsPlusNormal"/>
              <w:jc w:val="center"/>
              <w:rPr>
                <w:sz w:val="18"/>
                <w:szCs w:val="18"/>
              </w:rPr>
            </w:pPr>
            <w:r w:rsidRPr="00BB4779">
              <w:rPr>
                <w:sz w:val="18"/>
                <w:szCs w:val="18"/>
              </w:rPr>
              <w:t>404</w:t>
            </w:r>
          </w:p>
        </w:tc>
        <w:tc>
          <w:tcPr>
            <w:tcW w:w="850" w:type="dxa"/>
          </w:tcPr>
          <w:p w:rsidR="00B300B2" w:rsidRPr="00BB4779" w:rsidRDefault="00B300B2">
            <w:pPr>
              <w:pStyle w:val="ConsPlusNormal"/>
              <w:jc w:val="center"/>
              <w:rPr>
                <w:sz w:val="18"/>
                <w:szCs w:val="18"/>
              </w:rPr>
            </w:pPr>
            <w:r w:rsidRPr="00BB4779">
              <w:rPr>
                <w:sz w:val="18"/>
                <w:szCs w:val="18"/>
              </w:rPr>
              <w:t>404</w:t>
            </w:r>
          </w:p>
        </w:tc>
        <w:tc>
          <w:tcPr>
            <w:tcW w:w="850" w:type="dxa"/>
          </w:tcPr>
          <w:p w:rsidR="00B300B2" w:rsidRPr="00BB4779" w:rsidRDefault="00B300B2">
            <w:pPr>
              <w:pStyle w:val="ConsPlusNormal"/>
              <w:jc w:val="center"/>
              <w:rPr>
                <w:sz w:val="18"/>
                <w:szCs w:val="18"/>
              </w:rPr>
            </w:pPr>
            <w:r w:rsidRPr="00BB4779">
              <w:rPr>
                <w:sz w:val="18"/>
                <w:szCs w:val="18"/>
              </w:rPr>
              <w:t>404</w:t>
            </w:r>
          </w:p>
        </w:tc>
        <w:tc>
          <w:tcPr>
            <w:tcW w:w="851" w:type="dxa"/>
          </w:tcPr>
          <w:p w:rsidR="00B300B2" w:rsidRPr="00BB4779" w:rsidRDefault="00B300B2">
            <w:pPr>
              <w:pStyle w:val="ConsPlusNormal"/>
              <w:jc w:val="center"/>
              <w:rPr>
                <w:sz w:val="18"/>
                <w:szCs w:val="18"/>
              </w:rPr>
            </w:pPr>
            <w:r w:rsidRPr="00BB4779">
              <w:rPr>
                <w:sz w:val="18"/>
                <w:szCs w:val="18"/>
              </w:rPr>
              <w:t>404</w:t>
            </w:r>
          </w:p>
        </w:tc>
        <w:tc>
          <w:tcPr>
            <w:tcW w:w="850" w:type="dxa"/>
          </w:tcPr>
          <w:p w:rsidR="00B300B2" w:rsidRPr="00BB4779" w:rsidRDefault="00B300B2">
            <w:pPr>
              <w:pStyle w:val="ConsPlusNormal"/>
              <w:jc w:val="center"/>
              <w:rPr>
                <w:sz w:val="18"/>
                <w:szCs w:val="18"/>
              </w:rPr>
            </w:pPr>
            <w:r w:rsidRPr="00BB4779">
              <w:rPr>
                <w:sz w:val="18"/>
                <w:szCs w:val="18"/>
              </w:rPr>
              <w:t>404</w:t>
            </w:r>
          </w:p>
        </w:tc>
        <w:tc>
          <w:tcPr>
            <w:tcW w:w="851" w:type="dxa"/>
          </w:tcPr>
          <w:p w:rsidR="00B300B2" w:rsidRPr="00BB4779" w:rsidRDefault="00B300B2">
            <w:pPr>
              <w:pStyle w:val="ConsPlusNormal"/>
              <w:jc w:val="center"/>
              <w:rPr>
                <w:sz w:val="18"/>
                <w:szCs w:val="18"/>
              </w:rPr>
            </w:pPr>
            <w:r w:rsidRPr="00BB4779">
              <w:rPr>
                <w:sz w:val="18"/>
                <w:szCs w:val="18"/>
              </w:rPr>
              <w:t>404</w:t>
            </w:r>
          </w:p>
        </w:tc>
        <w:tc>
          <w:tcPr>
            <w:tcW w:w="708" w:type="dxa"/>
          </w:tcPr>
          <w:p w:rsidR="00B300B2" w:rsidRPr="00BB4779" w:rsidRDefault="00B300B2">
            <w:pPr>
              <w:pStyle w:val="ConsPlusNormal"/>
              <w:jc w:val="center"/>
              <w:rPr>
                <w:sz w:val="18"/>
                <w:szCs w:val="18"/>
              </w:rPr>
            </w:pPr>
            <w:r w:rsidRPr="00BB4779">
              <w:rPr>
                <w:sz w:val="18"/>
                <w:szCs w:val="18"/>
              </w:rPr>
              <w:t>404</w:t>
            </w:r>
          </w:p>
        </w:tc>
        <w:tc>
          <w:tcPr>
            <w:tcW w:w="851" w:type="dxa"/>
          </w:tcPr>
          <w:p w:rsidR="00B300B2" w:rsidRPr="00BB4779" w:rsidRDefault="00B300B2">
            <w:pPr>
              <w:pStyle w:val="ConsPlusNormal"/>
              <w:jc w:val="center"/>
              <w:rPr>
                <w:sz w:val="18"/>
                <w:szCs w:val="18"/>
              </w:rPr>
            </w:pPr>
            <w:r w:rsidRPr="00BB4779">
              <w:rPr>
                <w:sz w:val="18"/>
                <w:szCs w:val="18"/>
              </w:rPr>
              <w:t>404</w:t>
            </w:r>
          </w:p>
        </w:tc>
        <w:tc>
          <w:tcPr>
            <w:tcW w:w="850" w:type="dxa"/>
          </w:tcPr>
          <w:p w:rsidR="00B300B2" w:rsidRPr="00BB4779" w:rsidRDefault="00B300B2">
            <w:pPr>
              <w:pStyle w:val="ConsPlusNormal"/>
              <w:jc w:val="center"/>
              <w:rPr>
                <w:sz w:val="18"/>
                <w:szCs w:val="18"/>
              </w:rPr>
            </w:pPr>
            <w:r w:rsidRPr="00BB4779">
              <w:rPr>
                <w:sz w:val="18"/>
                <w:szCs w:val="18"/>
              </w:rPr>
              <w:t>404</w:t>
            </w:r>
          </w:p>
        </w:tc>
        <w:tc>
          <w:tcPr>
            <w:tcW w:w="851" w:type="dxa"/>
          </w:tcPr>
          <w:p w:rsidR="00B300B2" w:rsidRPr="00BB4779" w:rsidRDefault="00B300B2">
            <w:pPr>
              <w:pStyle w:val="ConsPlusNormal"/>
              <w:jc w:val="center"/>
              <w:rPr>
                <w:sz w:val="18"/>
                <w:szCs w:val="18"/>
              </w:rPr>
            </w:pPr>
            <w:r w:rsidRPr="00BB4779">
              <w:rPr>
                <w:sz w:val="18"/>
                <w:szCs w:val="18"/>
              </w:rPr>
              <w:t>404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1153</w:t>
            </w:r>
          </w:p>
        </w:tc>
        <w:tc>
          <w:tcPr>
            <w:tcW w:w="1134" w:type="dxa"/>
          </w:tcPr>
          <w:p w:rsidR="00B300B2" w:rsidRPr="00BB4779" w:rsidRDefault="00B300B2">
            <w:pPr>
              <w:pStyle w:val="ConsPlusNormal"/>
              <w:jc w:val="center"/>
              <w:rPr>
                <w:sz w:val="18"/>
                <w:szCs w:val="18"/>
              </w:rPr>
            </w:pPr>
            <w:r w:rsidRPr="00BB4779">
              <w:rPr>
                <w:sz w:val="18"/>
                <w:szCs w:val="18"/>
              </w:rPr>
              <w:t>1281</w:t>
            </w:r>
          </w:p>
        </w:tc>
        <w:tc>
          <w:tcPr>
            <w:tcW w:w="850" w:type="dxa"/>
          </w:tcPr>
          <w:p w:rsidR="00B300B2" w:rsidRPr="00BB4779" w:rsidRDefault="00B300B2">
            <w:pPr>
              <w:pStyle w:val="ConsPlusNormal"/>
              <w:jc w:val="center"/>
              <w:rPr>
                <w:sz w:val="18"/>
                <w:szCs w:val="18"/>
              </w:rPr>
            </w:pPr>
            <w:r w:rsidRPr="00BB4779">
              <w:rPr>
                <w:sz w:val="18"/>
                <w:szCs w:val="18"/>
              </w:rPr>
              <w:t>1281</w:t>
            </w:r>
          </w:p>
        </w:tc>
        <w:tc>
          <w:tcPr>
            <w:tcW w:w="850" w:type="dxa"/>
          </w:tcPr>
          <w:p w:rsidR="00B300B2" w:rsidRPr="00BB4779" w:rsidRDefault="00B300B2">
            <w:pPr>
              <w:pStyle w:val="ConsPlusNormal"/>
              <w:jc w:val="center"/>
              <w:rPr>
                <w:sz w:val="18"/>
                <w:szCs w:val="18"/>
              </w:rPr>
            </w:pPr>
            <w:r w:rsidRPr="00BB4779">
              <w:rPr>
                <w:sz w:val="18"/>
                <w:szCs w:val="18"/>
              </w:rPr>
              <w:t>1281</w:t>
            </w:r>
          </w:p>
        </w:tc>
        <w:tc>
          <w:tcPr>
            <w:tcW w:w="851" w:type="dxa"/>
          </w:tcPr>
          <w:p w:rsidR="00B300B2" w:rsidRPr="00BB4779" w:rsidRDefault="00B300B2">
            <w:pPr>
              <w:pStyle w:val="ConsPlusNormal"/>
              <w:jc w:val="center"/>
              <w:rPr>
                <w:sz w:val="18"/>
                <w:szCs w:val="18"/>
              </w:rPr>
            </w:pPr>
            <w:r w:rsidRPr="00BB4779">
              <w:rPr>
                <w:sz w:val="18"/>
                <w:szCs w:val="18"/>
              </w:rPr>
              <w:t>1281</w:t>
            </w:r>
          </w:p>
        </w:tc>
        <w:tc>
          <w:tcPr>
            <w:tcW w:w="850" w:type="dxa"/>
          </w:tcPr>
          <w:p w:rsidR="00B300B2" w:rsidRPr="00BB4779" w:rsidRDefault="00B300B2">
            <w:pPr>
              <w:pStyle w:val="ConsPlusNormal"/>
              <w:jc w:val="center"/>
              <w:rPr>
                <w:sz w:val="18"/>
                <w:szCs w:val="18"/>
              </w:rPr>
            </w:pPr>
            <w:r w:rsidRPr="00BB4779">
              <w:rPr>
                <w:sz w:val="18"/>
                <w:szCs w:val="18"/>
              </w:rPr>
              <w:t>1281</w:t>
            </w:r>
          </w:p>
        </w:tc>
        <w:tc>
          <w:tcPr>
            <w:tcW w:w="851" w:type="dxa"/>
          </w:tcPr>
          <w:p w:rsidR="00B300B2" w:rsidRPr="00BB4779" w:rsidRDefault="00B300B2">
            <w:pPr>
              <w:pStyle w:val="ConsPlusNormal"/>
              <w:jc w:val="center"/>
              <w:rPr>
                <w:sz w:val="18"/>
                <w:szCs w:val="18"/>
              </w:rPr>
            </w:pPr>
            <w:r w:rsidRPr="00BB4779">
              <w:rPr>
                <w:sz w:val="18"/>
                <w:szCs w:val="18"/>
              </w:rPr>
              <w:t>1281</w:t>
            </w:r>
          </w:p>
        </w:tc>
        <w:tc>
          <w:tcPr>
            <w:tcW w:w="708" w:type="dxa"/>
          </w:tcPr>
          <w:p w:rsidR="00B300B2" w:rsidRPr="00BB4779" w:rsidRDefault="00B300B2">
            <w:pPr>
              <w:pStyle w:val="ConsPlusNormal"/>
              <w:jc w:val="center"/>
              <w:rPr>
                <w:sz w:val="18"/>
                <w:szCs w:val="18"/>
              </w:rPr>
            </w:pPr>
            <w:r w:rsidRPr="00BB4779">
              <w:rPr>
                <w:sz w:val="18"/>
                <w:szCs w:val="18"/>
              </w:rPr>
              <w:t>1281</w:t>
            </w:r>
          </w:p>
        </w:tc>
        <w:tc>
          <w:tcPr>
            <w:tcW w:w="851" w:type="dxa"/>
          </w:tcPr>
          <w:p w:rsidR="00B300B2" w:rsidRPr="00BB4779" w:rsidRDefault="00B300B2">
            <w:pPr>
              <w:pStyle w:val="ConsPlusNormal"/>
              <w:jc w:val="center"/>
              <w:rPr>
                <w:sz w:val="18"/>
                <w:szCs w:val="18"/>
              </w:rPr>
            </w:pPr>
            <w:r w:rsidRPr="00BB4779">
              <w:rPr>
                <w:sz w:val="18"/>
                <w:szCs w:val="18"/>
              </w:rPr>
              <w:t>1281</w:t>
            </w:r>
          </w:p>
        </w:tc>
        <w:tc>
          <w:tcPr>
            <w:tcW w:w="850" w:type="dxa"/>
          </w:tcPr>
          <w:p w:rsidR="00B300B2" w:rsidRPr="00BB4779" w:rsidRDefault="00B300B2">
            <w:pPr>
              <w:pStyle w:val="ConsPlusNormal"/>
              <w:jc w:val="center"/>
              <w:rPr>
                <w:sz w:val="18"/>
                <w:szCs w:val="18"/>
              </w:rPr>
            </w:pPr>
            <w:r w:rsidRPr="00BB4779">
              <w:rPr>
                <w:sz w:val="18"/>
                <w:szCs w:val="18"/>
              </w:rPr>
              <w:t>1281</w:t>
            </w:r>
          </w:p>
        </w:tc>
        <w:tc>
          <w:tcPr>
            <w:tcW w:w="851" w:type="dxa"/>
          </w:tcPr>
          <w:p w:rsidR="00B300B2" w:rsidRPr="00BB4779" w:rsidRDefault="00B300B2">
            <w:pPr>
              <w:pStyle w:val="ConsPlusNormal"/>
              <w:jc w:val="center"/>
              <w:rPr>
                <w:sz w:val="18"/>
                <w:szCs w:val="18"/>
              </w:rPr>
            </w:pPr>
            <w:r w:rsidRPr="00BB4779">
              <w:rPr>
                <w:sz w:val="18"/>
                <w:szCs w:val="18"/>
              </w:rPr>
              <w:t>1281</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Верхний Тагил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968.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11811</w:t>
            </w:r>
          </w:p>
        </w:tc>
        <w:tc>
          <w:tcPr>
            <w:tcW w:w="1134" w:type="dxa"/>
          </w:tcPr>
          <w:p w:rsidR="00B300B2" w:rsidRPr="00BB4779" w:rsidRDefault="00B300B2">
            <w:pPr>
              <w:pStyle w:val="ConsPlusNormal"/>
              <w:jc w:val="center"/>
              <w:rPr>
                <w:sz w:val="18"/>
                <w:szCs w:val="18"/>
              </w:rPr>
            </w:pPr>
            <w:r w:rsidRPr="00BB4779">
              <w:rPr>
                <w:sz w:val="18"/>
                <w:szCs w:val="18"/>
              </w:rPr>
              <w:t>12549</w:t>
            </w:r>
          </w:p>
        </w:tc>
        <w:tc>
          <w:tcPr>
            <w:tcW w:w="850" w:type="dxa"/>
          </w:tcPr>
          <w:p w:rsidR="00B300B2" w:rsidRPr="00BB4779" w:rsidRDefault="00B300B2">
            <w:pPr>
              <w:pStyle w:val="ConsPlusNormal"/>
              <w:jc w:val="center"/>
              <w:rPr>
                <w:sz w:val="18"/>
                <w:szCs w:val="18"/>
              </w:rPr>
            </w:pPr>
            <w:r w:rsidRPr="00BB4779">
              <w:rPr>
                <w:sz w:val="18"/>
                <w:szCs w:val="18"/>
              </w:rPr>
              <w:t>12549</w:t>
            </w:r>
          </w:p>
        </w:tc>
        <w:tc>
          <w:tcPr>
            <w:tcW w:w="850" w:type="dxa"/>
          </w:tcPr>
          <w:p w:rsidR="00B300B2" w:rsidRPr="00BB4779" w:rsidRDefault="00B300B2">
            <w:pPr>
              <w:pStyle w:val="ConsPlusNormal"/>
              <w:jc w:val="center"/>
              <w:rPr>
                <w:sz w:val="18"/>
                <w:szCs w:val="18"/>
              </w:rPr>
            </w:pPr>
            <w:r w:rsidRPr="00BB4779">
              <w:rPr>
                <w:sz w:val="18"/>
                <w:szCs w:val="18"/>
              </w:rPr>
              <w:t>13467</w:t>
            </w:r>
          </w:p>
        </w:tc>
        <w:tc>
          <w:tcPr>
            <w:tcW w:w="851" w:type="dxa"/>
          </w:tcPr>
          <w:p w:rsidR="00B300B2" w:rsidRPr="00BB4779" w:rsidRDefault="00B300B2">
            <w:pPr>
              <w:pStyle w:val="ConsPlusNormal"/>
              <w:jc w:val="center"/>
              <w:rPr>
                <w:sz w:val="18"/>
                <w:szCs w:val="18"/>
              </w:rPr>
            </w:pPr>
            <w:r w:rsidRPr="00BB4779">
              <w:rPr>
                <w:sz w:val="18"/>
                <w:szCs w:val="18"/>
              </w:rPr>
              <w:t>13732</w:t>
            </w:r>
          </w:p>
        </w:tc>
        <w:tc>
          <w:tcPr>
            <w:tcW w:w="850" w:type="dxa"/>
          </w:tcPr>
          <w:p w:rsidR="00B300B2" w:rsidRPr="00BB4779" w:rsidRDefault="00B300B2">
            <w:pPr>
              <w:pStyle w:val="ConsPlusNormal"/>
              <w:jc w:val="center"/>
              <w:rPr>
                <w:sz w:val="18"/>
                <w:szCs w:val="18"/>
              </w:rPr>
            </w:pPr>
            <w:r w:rsidRPr="00BB4779">
              <w:rPr>
                <w:sz w:val="18"/>
                <w:szCs w:val="18"/>
              </w:rPr>
              <w:t>13774</w:t>
            </w:r>
          </w:p>
        </w:tc>
        <w:tc>
          <w:tcPr>
            <w:tcW w:w="851" w:type="dxa"/>
          </w:tcPr>
          <w:p w:rsidR="00B300B2" w:rsidRPr="00BB4779" w:rsidRDefault="00B300B2">
            <w:pPr>
              <w:pStyle w:val="ConsPlusNormal"/>
              <w:jc w:val="center"/>
              <w:rPr>
                <w:sz w:val="18"/>
                <w:szCs w:val="18"/>
              </w:rPr>
            </w:pPr>
            <w:r w:rsidRPr="00BB4779">
              <w:rPr>
                <w:sz w:val="18"/>
                <w:szCs w:val="18"/>
              </w:rPr>
              <w:t>13768</w:t>
            </w:r>
          </w:p>
        </w:tc>
        <w:tc>
          <w:tcPr>
            <w:tcW w:w="708" w:type="dxa"/>
          </w:tcPr>
          <w:p w:rsidR="00B300B2" w:rsidRPr="00BB4779" w:rsidRDefault="00B300B2">
            <w:pPr>
              <w:pStyle w:val="ConsPlusNormal"/>
              <w:jc w:val="center"/>
              <w:rPr>
                <w:sz w:val="18"/>
                <w:szCs w:val="18"/>
              </w:rPr>
            </w:pPr>
            <w:r w:rsidRPr="00BB4779">
              <w:rPr>
                <w:sz w:val="18"/>
                <w:szCs w:val="18"/>
              </w:rPr>
              <w:t>13672</w:t>
            </w:r>
          </w:p>
        </w:tc>
        <w:tc>
          <w:tcPr>
            <w:tcW w:w="851" w:type="dxa"/>
          </w:tcPr>
          <w:p w:rsidR="00B300B2" w:rsidRPr="00BB4779" w:rsidRDefault="00B300B2">
            <w:pPr>
              <w:pStyle w:val="ConsPlusNormal"/>
              <w:jc w:val="center"/>
              <w:rPr>
                <w:sz w:val="18"/>
                <w:szCs w:val="18"/>
              </w:rPr>
            </w:pPr>
            <w:r w:rsidRPr="00BB4779">
              <w:rPr>
                <w:sz w:val="18"/>
                <w:szCs w:val="18"/>
              </w:rPr>
              <w:t>13391</w:t>
            </w:r>
          </w:p>
        </w:tc>
        <w:tc>
          <w:tcPr>
            <w:tcW w:w="850" w:type="dxa"/>
          </w:tcPr>
          <w:p w:rsidR="00B300B2" w:rsidRPr="00BB4779" w:rsidRDefault="00B300B2">
            <w:pPr>
              <w:pStyle w:val="ConsPlusNormal"/>
              <w:jc w:val="center"/>
              <w:rPr>
                <w:sz w:val="18"/>
                <w:szCs w:val="18"/>
              </w:rPr>
            </w:pPr>
            <w:r w:rsidRPr="00BB4779">
              <w:rPr>
                <w:sz w:val="18"/>
                <w:szCs w:val="18"/>
              </w:rPr>
              <w:t>13217</w:t>
            </w:r>
          </w:p>
        </w:tc>
        <w:tc>
          <w:tcPr>
            <w:tcW w:w="851" w:type="dxa"/>
          </w:tcPr>
          <w:p w:rsidR="00B300B2" w:rsidRPr="00BB4779" w:rsidRDefault="00B300B2">
            <w:pPr>
              <w:pStyle w:val="ConsPlusNormal"/>
              <w:jc w:val="center"/>
              <w:rPr>
                <w:sz w:val="18"/>
                <w:szCs w:val="18"/>
              </w:rPr>
            </w:pPr>
            <w:r w:rsidRPr="00BB4779">
              <w:rPr>
                <w:sz w:val="18"/>
                <w:szCs w:val="18"/>
              </w:rPr>
              <w:t>12915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969.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1024</w:t>
            </w:r>
          </w:p>
        </w:tc>
        <w:tc>
          <w:tcPr>
            <w:tcW w:w="1134" w:type="dxa"/>
          </w:tcPr>
          <w:p w:rsidR="00B300B2" w:rsidRPr="00BB4779" w:rsidRDefault="00B300B2">
            <w:pPr>
              <w:pStyle w:val="ConsPlusNormal"/>
              <w:jc w:val="center"/>
              <w:rPr>
                <w:sz w:val="18"/>
                <w:szCs w:val="18"/>
              </w:rPr>
            </w:pPr>
            <w:r w:rsidRPr="00BB4779">
              <w:rPr>
                <w:sz w:val="18"/>
                <w:szCs w:val="18"/>
              </w:rPr>
              <w:t>1138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1138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1138</w:t>
            </w:r>
          </w:p>
        </w:tc>
        <w:tc>
          <w:tcPr>
            <w:tcW w:w="708"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1138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1138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826</w:t>
            </w:r>
          </w:p>
        </w:tc>
        <w:tc>
          <w:tcPr>
            <w:tcW w:w="1134"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708"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1474</w:t>
            </w:r>
          </w:p>
        </w:tc>
        <w:tc>
          <w:tcPr>
            <w:tcW w:w="1134" w:type="dxa"/>
          </w:tcPr>
          <w:p w:rsidR="00B300B2" w:rsidRPr="00BB4779" w:rsidRDefault="00B300B2">
            <w:pPr>
              <w:pStyle w:val="ConsPlusNormal"/>
              <w:jc w:val="center"/>
              <w:rPr>
                <w:sz w:val="18"/>
                <w:szCs w:val="18"/>
              </w:rPr>
            </w:pPr>
            <w:r w:rsidRPr="00BB4779">
              <w:rPr>
                <w:sz w:val="18"/>
                <w:szCs w:val="18"/>
              </w:rPr>
              <w:t>1638</w:t>
            </w:r>
          </w:p>
        </w:tc>
        <w:tc>
          <w:tcPr>
            <w:tcW w:w="850" w:type="dxa"/>
          </w:tcPr>
          <w:p w:rsidR="00B300B2" w:rsidRPr="00BB4779" w:rsidRDefault="00B300B2">
            <w:pPr>
              <w:pStyle w:val="ConsPlusNormal"/>
              <w:jc w:val="center"/>
              <w:rPr>
                <w:sz w:val="18"/>
                <w:szCs w:val="18"/>
              </w:rPr>
            </w:pPr>
            <w:r w:rsidRPr="00BB4779">
              <w:rPr>
                <w:sz w:val="18"/>
                <w:szCs w:val="18"/>
              </w:rPr>
              <w:t>1638</w:t>
            </w:r>
          </w:p>
        </w:tc>
        <w:tc>
          <w:tcPr>
            <w:tcW w:w="850" w:type="dxa"/>
          </w:tcPr>
          <w:p w:rsidR="00B300B2" w:rsidRPr="00BB4779" w:rsidRDefault="00B300B2">
            <w:pPr>
              <w:pStyle w:val="ConsPlusNormal"/>
              <w:jc w:val="center"/>
              <w:rPr>
                <w:sz w:val="18"/>
                <w:szCs w:val="18"/>
              </w:rPr>
            </w:pPr>
            <w:r w:rsidRPr="00BB4779">
              <w:rPr>
                <w:sz w:val="18"/>
                <w:szCs w:val="18"/>
              </w:rPr>
              <w:t>1638</w:t>
            </w:r>
          </w:p>
        </w:tc>
        <w:tc>
          <w:tcPr>
            <w:tcW w:w="851" w:type="dxa"/>
          </w:tcPr>
          <w:p w:rsidR="00B300B2" w:rsidRPr="00BB4779" w:rsidRDefault="00B300B2">
            <w:pPr>
              <w:pStyle w:val="ConsPlusNormal"/>
              <w:jc w:val="center"/>
              <w:rPr>
                <w:sz w:val="18"/>
                <w:szCs w:val="18"/>
              </w:rPr>
            </w:pPr>
            <w:r w:rsidRPr="00BB4779">
              <w:rPr>
                <w:sz w:val="18"/>
                <w:szCs w:val="18"/>
              </w:rPr>
              <w:t>1638</w:t>
            </w:r>
          </w:p>
        </w:tc>
        <w:tc>
          <w:tcPr>
            <w:tcW w:w="850" w:type="dxa"/>
          </w:tcPr>
          <w:p w:rsidR="00B300B2" w:rsidRPr="00BB4779" w:rsidRDefault="00B300B2">
            <w:pPr>
              <w:pStyle w:val="ConsPlusNormal"/>
              <w:jc w:val="center"/>
              <w:rPr>
                <w:sz w:val="18"/>
                <w:szCs w:val="18"/>
              </w:rPr>
            </w:pPr>
            <w:r w:rsidRPr="00BB4779">
              <w:rPr>
                <w:sz w:val="18"/>
                <w:szCs w:val="18"/>
              </w:rPr>
              <w:t>1638</w:t>
            </w:r>
          </w:p>
        </w:tc>
        <w:tc>
          <w:tcPr>
            <w:tcW w:w="851" w:type="dxa"/>
          </w:tcPr>
          <w:p w:rsidR="00B300B2" w:rsidRPr="00BB4779" w:rsidRDefault="00B300B2">
            <w:pPr>
              <w:pStyle w:val="ConsPlusNormal"/>
              <w:jc w:val="center"/>
              <w:rPr>
                <w:sz w:val="18"/>
                <w:szCs w:val="18"/>
              </w:rPr>
            </w:pPr>
            <w:r w:rsidRPr="00BB4779">
              <w:rPr>
                <w:sz w:val="18"/>
                <w:szCs w:val="18"/>
              </w:rPr>
              <w:t>1638</w:t>
            </w:r>
          </w:p>
        </w:tc>
        <w:tc>
          <w:tcPr>
            <w:tcW w:w="708" w:type="dxa"/>
          </w:tcPr>
          <w:p w:rsidR="00B300B2" w:rsidRPr="00BB4779" w:rsidRDefault="00B300B2">
            <w:pPr>
              <w:pStyle w:val="ConsPlusNormal"/>
              <w:jc w:val="center"/>
              <w:rPr>
                <w:sz w:val="18"/>
                <w:szCs w:val="18"/>
              </w:rPr>
            </w:pPr>
            <w:r w:rsidRPr="00BB4779">
              <w:rPr>
                <w:sz w:val="18"/>
                <w:szCs w:val="18"/>
              </w:rPr>
              <w:t>1638</w:t>
            </w:r>
          </w:p>
        </w:tc>
        <w:tc>
          <w:tcPr>
            <w:tcW w:w="851" w:type="dxa"/>
          </w:tcPr>
          <w:p w:rsidR="00B300B2" w:rsidRPr="00BB4779" w:rsidRDefault="00B300B2">
            <w:pPr>
              <w:pStyle w:val="ConsPlusNormal"/>
              <w:jc w:val="center"/>
              <w:rPr>
                <w:sz w:val="18"/>
                <w:szCs w:val="18"/>
              </w:rPr>
            </w:pPr>
            <w:r w:rsidRPr="00BB4779">
              <w:rPr>
                <w:sz w:val="18"/>
                <w:szCs w:val="18"/>
              </w:rPr>
              <w:t>1638</w:t>
            </w:r>
          </w:p>
        </w:tc>
        <w:tc>
          <w:tcPr>
            <w:tcW w:w="850" w:type="dxa"/>
          </w:tcPr>
          <w:p w:rsidR="00B300B2" w:rsidRPr="00BB4779" w:rsidRDefault="00B300B2">
            <w:pPr>
              <w:pStyle w:val="ConsPlusNormal"/>
              <w:jc w:val="center"/>
              <w:rPr>
                <w:sz w:val="18"/>
                <w:szCs w:val="18"/>
              </w:rPr>
            </w:pPr>
            <w:r w:rsidRPr="00BB4779">
              <w:rPr>
                <w:sz w:val="18"/>
                <w:szCs w:val="18"/>
              </w:rPr>
              <w:t>1638</w:t>
            </w:r>
          </w:p>
        </w:tc>
        <w:tc>
          <w:tcPr>
            <w:tcW w:w="851" w:type="dxa"/>
          </w:tcPr>
          <w:p w:rsidR="00B300B2" w:rsidRPr="00BB4779" w:rsidRDefault="00B300B2">
            <w:pPr>
              <w:pStyle w:val="ConsPlusNormal"/>
              <w:jc w:val="center"/>
              <w:rPr>
                <w:sz w:val="18"/>
                <w:szCs w:val="18"/>
              </w:rPr>
            </w:pPr>
            <w:r w:rsidRPr="00BB4779">
              <w:rPr>
                <w:sz w:val="18"/>
                <w:szCs w:val="18"/>
              </w:rPr>
              <w:t>1638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3356</w:t>
            </w:r>
          </w:p>
        </w:tc>
        <w:tc>
          <w:tcPr>
            <w:tcW w:w="1134" w:type="dxa"/>
          </w:tcPr>
          <w:p w:rsidR="00B300B2" w:rsidRPr="00BB4779" w:rsidRDefault="00B300B2">
            <w:pPr>
              <w:pStyle w:val="ConsPlusNormal"/>
              <w:jc w:val="center"/>
              <w:rPr>
                <w:sz w:val="18"/>
                <w:szCs w:val="18"/>
              </w:rPr>
            </w:pPr>
            <w:r w:rsidRPr="00BB4779">
              <w:rPr>
                <w:sz w:val="18"/>
                <w:szCs w:val="18"/>
              </w:rPr>
              <w:t>3729</w:t>
            </w:r>
          </w:p>
        </w:tc>
        <w:tc>
          <w:tcPr>
            <w:tcW w:w="850" w:type="dxa"/>
          </w:tcPr>
          <w:p w:rsidR="00B300B2" w:rsidRPr="00BB4779" w:rsidRDefault="00B300B2">
            <w:pPr>
              <w:pStyle w:val="ConsPlusNormal"/>
              <w:jc w:val="center"/>
              <w:rPr>
                <w:sz w:val="18"/>
                <w:szCs w:val="18"/>
              </w:rPr>
            </w:pPr>
            <w:r w:rsidRPr="00BB4779">
              <w:rPr>
                <w:sz w:val="18"/>
                <w:szCs w:val="18"/>
              </w:rPr>
              <w:t>3729</w:t>
            </w:r>
          </w:p>
        </w:tc>
        <w:tc>
          <w:tcPr>
            <w:tcW w:w="850" w:type="dxa"/>
          </w:tcPr>
          <w:p w:rsidR="00B300B2" w:rsidRPr="00BB4779" w:rsidRDefault="00B300B2">
            <w:pPr>
              <w:pStyle w:val="ConsPlusNormal"/>
              <w:jc w:val="center"/>
              <w:rPr>
                <w:sz w:val="18"/>
                <w:szCs w:val="18"/>
              </w:rPr>
            </w:pPr>
            <w:r w:rsidRPr="00BB4779">
              <w:rPr>
                <w:sz w:val="18"/>
                <w:szCs w:val="18"/>
              </w:rPr>
              <w:t>3729</w:t>
            </w:r>
          </w:p>
        </w:tc>
        <w:tc>
          <w:tcPr>
            <w:tcW w:w="851" w:type="dxa"/>
          </w:tcPr>
          <w:p w:rsidR="00B300B2" w:rsidRPr="00BB4779" w:rsidRDefault="00B300B2">
            <w:pPr>
              <w:pStyle w:val="ConsPlusNormal"/>
              <w:jc w:val="center"/>
              <w:rPr>
                <w:sz w:val="18"/>
                <w:szCs w:val="18"/>
              </w:rPr>
            </w:pPr>
            <w:r w:rsidRPr="00BB4779">
              <w:rPr>
                <w:sz w:val="18"/>
                <w:szCs w:val="18"/>
              </w:rPr>
              <w:t>3729</w:t>
            </w:r>
          </w:p>
        </w:tc>
        <w:tc>
          <w:tcPr>
            <w:tcW w:w="850" w:type="dxa"/>
          </w:tcPr>
          <w:p w:rsidR="00B300B2" w:rsidRPr="00BB4779" w:rsidRDefault="00B300B2">
            <w:pPr>
              <w:pStyle w:val="ConsPlusNormal"/>
              <w:jc w:val="center"/>
              <w:rPr>
                <w:sz w:val="18"/>
                <w:szCs w:val="18"/>
              </w:rPr>
            </w:pPr>
            <w:r w:rsidRPr="00BB4779">
              <w:rPr>
                <w:sz w:val="18"/>
                <w:szCs w:val="18"/>
              </w:rPr>
              <w:t>3729</w:t>
            </w:r>
          </w:p>
        </w:tc>
        <w:tc>
          <w:tcPr>
            <w:tcW w:w="851" w:type="dxa"/>
          </w:tcPr>
          <w:p w:rsidR="00B300B2" w:rsidRPr="00BB4779" w:rsidRDefault="00B300B2">
            <w:pPr>
              <w:pStyle w:val="ConsPlusNormal"/>
              <w:jc w:val="center"/>
              <w:rPr>
                <w:sz w:val="18"/>
                <w:szCs w:val="18"/>
              </w:rPr>
            </w:pPr>
            <w:r w:rsidRPr="00BB4779">
              <w:rPr>
                <w:sz w:val="18"/>
                <w:szCs w:val="18"/>
              </w:rPr>
              <w:t>3729</w:t>
            </w:r>
          </w:p>
        </w:tc>
        <w:tc>
          <w:tcPr>
            <w:tcW w:w="708" w:type="dxa"/>
          </w:tcPr>
          <w:p w:rsidR="00B300B2" w:rsidRPr="00BB4779" w:rsidRDefault="00B300B2">
            <w:pPr>
              <w:pStyle w:val="ConsPlusNormal"/>
              <w:jc w:val="center"/>
              <w:rPr>
                <w:sz w:val="18"/>
                <w:szCs w:val="18"/>
              </w:rPr>
            </w:pPr>
            <w:r w:rsidRPr="00BB4779">
              <w:rPr>
                <w:sz w:val="18"/>
                <w:szCs w:val="18"/>
              </w:rPr>
              <w:t>3729</w:t>
            </w:r>
          </w:p>
        </w:tc>
        <w:tc>
          <w:tcPr>
            <w:tcW w:w="851" w:type="dxa"/>
          </w:tcPr>
          <w:p w:rsidR="00B300B2" w:rsidRPr="00BB4779" w:rsidRDefault="00B300B2">
            <w:pPr>
              <w:pStyle w:val="ConsPlusNormal"/>
              <w:jc w:val="center"/>
              <w:rPr>
                <w:sz w:val="18"/>
                <w:szCs w:val="18"/>
              </w:rPr>
            </w:pPr>
            <w:r w:rsidRPr="00BB4779">
              <w:rPr>
                <w:sz w:val="18"/>
                <w:szCs w:val="18"/>
              </w:rPr>
              <w:t>3729</w:t>
            </w:r>
          </w:p>
        </w:tc>
        <w:tc>
          <w:tcPr>
            <w:tcW w:w="850" w:type="dxa"/>
          </w:tcPr>
          <w:p w:rsidR="00B300B2" w:rsidRPr="00BB4779" w:rsidRDefault="00B300B2">
            <w:pPr>
              <w:pStyle w:val="ConsPlusNormal"/>
              <w:jc w:val="center"/>
              <w:rPr>
                <w:sz w:val="18"/>
                <w:szCs w:val="18"/>
              </w:rPr>
            </w:pPr>
            <w:r w:rsidRPr="00BB4779">
              <w:rPr>
                <w:sz w:val="18"/>
                <w:szCs w:val="18"/>
              </w:rPr>
              <w:t>3729</w:t>
            </w:r>
          </w:p>
        </w:tc>
        <w:tc>
          <w:tcPr>
            <w:tcW w:w="851" w:type="dxa"/>
          </w:tcPr>
          <w:p w:rsidR="00B300B2" w:rsidRPr="00BB4779" w:rsidRDefault="00B300B2">
            <w:pPr>
              <w:pStyle w:val="ConsPlusNormal"/>
              <w:jc w:val="center"/>
              <w:rPr>
                <w:sz w:val="18"/>
                <w:szCs w:val="18"/>
              </w:rPr>
            </w:pPr>
            <w:r w:rsidRPr="00BB4779">
              <w:rPr>
                <w:sz w:val="18"/>
                <w:szCs w:val="18"/>
              </w:rPr>
              <w:t>3729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973.</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912</w:t>
            </w:r>
          </w:p>
        </w:tc>
        <w:tc>
          <w:tcPr>
            <w:tcW w:w="1134" w:type="dxa"/>
          </w:tcPr>
          <w:p w:rsidR="00B300B2" w:rsidRPr="00BB4779" w:rsidRDefault="00B300B2">
            <w:pPr>
              <w:pStyle w:val="ConsPlusNormal"/>
              <w:jc w:val="center"/>
              <w:rPr>
                <w:sz w:val="18"/>
                <w:szCs w:val="18"/>
              </w:rPr>
            </w:pPr>
            <w:r w:rsidRPr="00BB4779">
              <w:rPr>
                <w:sz w:val="18"/>
                <w:szCs w:val="18"/>
              </w:rPr>
              <w:t>1013</w:t>
            </w:r>
          </w:p>
        </w:tc>
        <w:tc>
          <w:tcPr>
            <w:tcW w:w="850" w:type="dxa"/>
          </w:tcPr>
          <w:p w:rsidR="00B300B2" w:rsidRPr="00BB4779" w:rsidRDefault="00B300B2">
            <w:pPr>
              <w:pStyle w:val="ConsPlusNormal"/>
              <w:jc w:val="center"/>
              <w:rPr>
                <w:sz w:val="18"/>
                <w:szCs w:val="18"/>
              </w:rPr>
            </w:pPr>
            <w:r w:rsidRPr="00BB4779">
              <w:rPr>
                <w:sz w:val="18"/>
                <w:szCs w:val="18"/>
              </w:rPr>
              <w:t>1013</w:t>
            </w:r>
          </w:p>
        </w:tc>
        <w:tc>
          <w:tcPr>
            <w:tcW w:w="850" w:type="dxa"/>
          </w:tcPr>
          <w:p w:rsidR="00B300B2" w:rsidRPr="00BB4779" w:rsidRDefault="00B300B2">
            <w:pPr>
              <w:pStyle w:val="ConsPlusNormal"/>
              <w:jc w:val="center"/>
              <w:rPr>
                <w:sz w:val="18"/>
                <w:szCs w:val="18"/>
              </w:rPr>
            </w:pPr>
            <w:r w:rsidRPr="00BB4779">
              <w:rPr>
                <w:sz w:val="18"/>
                <w:szCs w:val="18"/>
              </w:rPr>
              <w:t>1013</w:t>
            </w:r>
          </w:p>
        </w:tc>
        <w:tc>
          <w:tcPr>
            <w:tcW w:w="851" w:type="dxa"/>
          </w:tcPr>
          <w:p w:rsidR="00B300B2" w:rsidRPr="00BB4779" w:rsidRDefault="00B300B2">
            <w:pPr>
              <w:pStyle w:val="ConsPlusNormal"/>
              <w:jc w:val="center"/>
              <w:rPr>
                <w:sz w:val="18"/>
                <w:szCs w:val="18"/>
              </w:rPr>
            </w:pPr>
            <w:r w:rsidRPr="00BB4779">
              <w:rPr>
                <w:sz w:val="18"/>
                <w:szCs w:val="18"/>
              </w:rPr>
              <w:t>1013</w:t>
            </w:r>
          </w:p>
        </w:tc>
        <w:tc>
          <w:tcPr>
            <w:tcW w:w="850" w:type="dxa"/>
          </w:tcPr>
          <w:p w:rsidR="00B300B2" w:rsidRPr="00BB4779" w:rsidRDefault="00B300B2">
            <w:pPr>
              <w:pStyle w:val="ConsPlusNormal"/>
              <w:jc w:val="center"/>
              <w:rPr>
                <w:sz w:val="18"/>
                <w:szCs w:val="18"/>
              </w:rPr>
            </w:pPr>
            <w:r w:rsidRPr="00BB4779">
              <w:rPr>
                <w:sz w:val="18"/>
                <w:szCs w:val="18"/>
              </w:rPr>
              <w:t>1013</w:t>
            </w:r>
          </w:p>
        </w:tc>
        <w:tc>
          <w:tcPr>
            <w:tcW w:w="851" w:type="dxa"/>
          </w:tcPr>
          <w:p w:rsidR="00B300B2" w:rsidRPr="00BB4779" w:rsidRDefault="00B300B2">
            <w:pPr>
              <w:pStyle w:val="ConsPlusNormal"/>
              <w:jc w:val="center"/>
              <w:rPr>
                <w:sz w:val="18"/>
                <w:szCs w:val="18"/>
              </w:rPr>
            </w:pPr>
            <w:r w:rsidRPr="00BB4779">
              <w:rPr>
                <w:sz w:val="18"/>
                <w:szCs w:val="18"/>
              </w:rPr>
              <w:t>1013</w:t>
            </w:r>
          </w:p>
        </w:tc>
        <w:tc>
          <w:tcPr>
            <w:tcW w:w="708" w:type="dxa"/>
          </w:tcPr>
          <w:p w:rsidR="00B300B2" w:rsidRPr="00BB4779" w:rsidRDefault="00B300B2">
            <w:pPr>
              <w:pStyle w:val="ConsPlusNormal"/>
              <w:jc w:val="center"/>
              <w:rPr>
                <w:sz w:val="18"/>
                <w:szCs w:val="18"/>
              </w:rPr>
            </w:pPr>
            <w:r w:rsidRPr="00BB4779">
              <w:rPr>
                <w:sz w:val="18"/>
                <w:szCs w:val="18"/>
              </w:rPr>
              <w:t>1013</w:t>
            </w:r>
          </w:p>
        </w:tc>
        <w:tc>
          <w:tcPr>
            <w:tcW w:w="851" w:type="dxa"/>
          </w:tcPr>
          <w:p w:rsidR="00B300B2" w:rsidRPr="00BB4779" w:rsidRDefault="00B300B2">
            <w:pPr>
              <w:pStyle w:val="ConsPlusNormal"/>
              <w:jc w:val="center"/>
              <w:rPr>
                <w:sz w:val="18"/>
                <w:szCs w:val="18"/>
              </w:rPr>
            </w:pPr>
            <w:r w:rsidRPr="00BB4779">
              <w:rPr>
                <w:sz w:val="18"/>
                <w:szCs w:val="18"/>
              </w:rPr>
              <w:t>1013</w:t>
            </w:r>
          </w:p>
        </w:tc>
        <w:tc>
          <w:tcPr>
            <w:tcW w:w="850" w:type="dxa"/>
          </w:tcPr>
          <w:p w:rsidR="00B300B2" w:rsidRPr="00BB4779" w:rsidRDefault="00B300B2">
            <w:pPr>
              <w:pStyle w:val="ConsPlusNormal"/>
              <w:jc w:val="center"/>
              <w:rPr>
                <w:sz w:val="18"/>
                <w:szCs w:val="18"/>
              </w:rPr>
            </w:pPr>
            <w:r w:rsidRPr="00BB4779">
              <w:rPr>
                <w:sz w:val="18"/>
                <w:szCs w:val="18"/>
              </w:rPr>
              <w:t>1013</w:t>
            </w:r>
          </w:p>
        </w:tc>
        <w:tc>
          <w:tcPr>
            <w:tcW w:w="851" w:type="dxa"/>
          </w:tcPr>
          <w:p w:rsidR="00B300B2" w:rsidRPr="00BB4779" w:rsidRDefault="00B300B2">
            <w:pPr>
              <w:pStyle w:val="ConsPlusNormal"/>
              <w:jc w:val="center"/>
              <w:rPr>
                <w:sz w:val="18"/>
                <w:szCs w:val="18"/>
              </w:rPr>
            </w:pPr>
            <w:r w:rsidRPr="00BB4779">
              <w:rPr>
                <w:sz w:val="18"/>
                <w:szCs w:val="18"/>
              </w:rPr>
              <w:t>1013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974.</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205</w:t>
            </w:r>
          </w:p>
        </w:tc>
        <w:tc>
          <w:tcPr>
            <w:tcW w:w="1134" w:type="dxa"/>
          </w:tcPr>
          <w:p w:rsidR="00B300B2" w:rsidRPr="00BB4779" w:rsidRDefault="00B300B2">
            <w:pPr>
              <w:pStyle w:val="ConsPlusNormal"/>
              <w:jc w:val="center"/>
              <w:rPr>
                <w:sz w:val="18"/>
                <w:szCs w:val="18"/>
              </w:rPr>
            </w:pPr>
            <w:r w:rsidRPr="00BB4779">
              <w:rPr>
                <w:sz w:val="18"/>
                <w:szCs w:val="18"/>
              </w:rPr>
              <w:t>228</w:t>
            </w:r>
          </w:p>
        </w:tc>
        <w:tc>
          <w:tcPr>
            <w:tcW w:w="850" w:type="dxa"/>
          </w:tcPr>
          <w:p w:rsidR="00B300B2" w:rsidRPr="00BB4779" w:rsidRDefault="00B300B2">
            <w:pPr>
              <w:pStyle w:val="ConsPlusNormal"/>
              <w:jc w:val="center"/>
              <w:rPr>
                <w:sz w:val="18"/>
                <w:szCs w:val="18"/>
              </w:rPr>
            </w:pPr>
            <w:r w:rsidRPr="00BB4779">
              <w:rPr>
                <w:sz w:val="18"/>
                <w:szCs w:val="18"/>
              </w:rPr>
              <w:t>228</w:t>
            </w:r>
          </w:p>
        </w:tc>
        <w:tc>
          <w:tcPr>
            <w:tcW w:w="850" w:type="dxa"/>
          </w:tcPr>
          <w:p w:rsidR="00B300B2" w:rsidRPr="00BB4779" w:rsidRDefault="00B300B2">
            <w:pPr>
              <w:pStyle w:val="ConsPlusNormal"/>
              <w:jc w:val="center"/>
              <w:rPr>
                <w:sz w:val="18"/>
                <w:szCs w:val="18"/>
              </w:rPr>
            </w:pPr>
            <w:r w:rsidRPr="00BB4779">
              <w:rPr>
                <w:sz w:val="18"/>
                <w:szCs w:val="18"/>
              </w:rPr>
              <w:t>228</w:t>
            </w:r>
          </w:p>
        </w:tc>
        <w:tc>
          <w:tcPr>
            <w:tcW w:w="851" w:type="dxa"/>
          </w:tcPr>
          <w:p w:rsidR="00B300B2" w:rsidRPr="00BB4779" w:rsidRDefault="00B300B2">
            <w:pPr>
              <w:pStyle w:val="ConsPlusNormal"/>
              <w:jc w:val="center"/>
              <w:rPr>
                <w:sz w:val="18"/>
                <w:szCs w:val="18"/>
              </w:rPr>
            </w:pPr>
            <w:r w:rsidRPr="00BB4779">
              <w:rPr>
                <w:sz w:val="18"/>
                <w:szCs w:val="18"/>
              </w:rPr>
              <w:t>228</w:t>
            </w:r>
          </w:p>
        </w:tc>
        <w:tc>
          <w:tcPr>
            <w:tcW w:w="850" w:type="dxa"/>
          </w:tcPr>
          <w:p w:rsidR="00B300B2" w:rsidRPr="00BB4779" w:rsidRDefault="00B300B2">
            <w:pPr>
              <w:pStyle w:val="ConsPlusNormal"/>
              <w:jc w:val="center"/>
              <w:rPr>
                <w:sz w:val="18"/>
                <w:szCs w:val="18"/>
              </w:rPr>
            </w:pPr>
            <w:r w:rsidRPr="00BB4779">
              <w:rPr>
                <w:sz w:val="18"/>
                <w:szCs w:val="18"/>
              </w:rPr>
              <w:t>228</w:t>
            </w:r>
          </w:p>
        </w:tc>
        <w:tc>
          <w:tcPr>
            <w:tcW w:w="851" w:type="dxa"/>
          </w:tcPr>
          <w:p w:rsidR="00B300B2" w:rsidRPr="00BB4779" w:rsidRDefault="00B300B2">
            <w:pPr>
              <w:pStyle w:val="ConsPlusNormal"/>
              <w:jc w:val="center"/>
              <w:rPr>
                <w:sz w:val="18"/>
                <w:szCs w:val="18"/>
              </w:rPr>
            </w:pPr>
            <w:r w:rsidRPr="00BB4779">
              <w:rPr>
                <w:sz w:val="18"/>
                <w:szCs w:val="18"/>
              </w:rPr>
              <w:t>228</w:t>
            </w:r>
          </w:p>
        </w:tc>
        <w:tc>
          <w:tcPr>
            <w:tcW w:w="708" w:type="dxa"/>
          </w:tcPr>
          <w:p w:rsidR="00B300B2" w:rsidRPr="00BB4779" w:rsidRDefault="00B300B2">
            <w:pPr>
              <w:pStyle w:val="ConsPlusNormal"/>
              <w:jc w:val="center"/>
              <w:rPr>
                <w:sz w:val="18"/>
                <w:szCs w:val="18"/>
              </w:rPr>
            </w:pPr>
            <w:r w:rsidRPr="00BB4779">
              <w:rPr>
                <w:sz w:val="18"/>
                <w:szCs w:val="18"/>
              </w:rPr>
              <w:t>228</w:t>
            </w:r>
          </w:p>
        </w:tc>
        <w:tc>
          <w:tcPr>
            <w:tcW w:w="851" w:type="dxa"/>
          </w:tcPr>
          <w:p w:rsidR="00B300B2" w:rsidRPr="00BB4779" w:rsidRDefault="00B300B2">
            <w:pPr>
              <w:pStyle w:val="ConsPlusNormal"/>
              <w:jc w:val="center"/>
              <w:rPr>
                <w:sz w:val="18"/>
                <w:szCs w:val="18"/>
              </w:rPr>
            </w:pPr>
            <w:r w:rsidRPr="00BB4779">
              <w:rPr>
                <w:sz w:val="18"/>
                <w:szCs w:val="18"/>
              </w:rPr>
              <w:t>228</w:t>
            </w:r>
          </w:p>
        </w:tc>
        <w:tc>
          <w:tcPr>
            <w:tcW w:w="850" w:type="dxa"/>
          </w:tcPr>
          <w:p w:rsidR="00B300B2" w:rsidRPr="00BB4779" w:rsidRDefault="00B300B2">
            <w:pPr>
              <w:pStyle w:val="ConsPlusNormal"/>
              <w:jc w:val="center"/>
              <w:rPr>
                <w:sz w:val="18"/>
                <w:szCs w:val="18"/>
              </w:rPr>
            </w:pPr>
            <w:r w:rsidRPr="00BB4779">
              <w:rPr>
                <w:sz w:val="18"/>
                <w:szCs w:val="18"/>
              </w:rPr>
              <w:t>228</w:t>
            </w:r>
          </w:p>
        </w:tc>
        <w:tc>
          <w:tcPr>
            <w:tcW w:w="851" w:type="dxa"/>
          </w:tcPr>
          <w:p w:rsidR="00B300B2" w:rsidRPr="00BB4779" w:rsidRDefault="00B300B2">
            <w:pPr>
              <w:pStyle w:val="ConsPlusNormal"/>
              <w:jc w:val="center"/>
              <w:rPr>
                <w:sz w:val="18"/>
                <w:szCs w:val="18"/>
              </w:rPr>
            </w:pPr>
            <w:r w:rsidRPr="00BB4779">
              <w:rPr>
                <w:sz w:val="18"/>
                <w:szCs w:val="18"/>
              </w:rPr>
              <w:t>228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975.</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3011</w:t>
            </w:r>
          </w:p>
        </w:tc>
        <w:tc>
          <w:tcPr>
            <w:tcW w:w="1134" w:type="dxa"/>
          </w:tcPr>
          <w:p w:rsidR="00B300B2" w:rsidRPr="00BB4779" w:rsidRDefault="00B300B2">
            <w:pPr>
              <w:pStyle w:val="ConsPlusNormal"/>
              <w:jc w:val="center"/>
              <w:rPr>
                <w:sz w:val="18"/>
                <w:szCs w:val="18"/>
              </w:rPr>
            </w:pPr>
            <w:r w:rsidRPr="00BB4779">
              <w:rPr>
                <w:sz w:val="18"/>
                <w:szCs w:val="18"/>
              </w:rPr>
              <w:t>3346</w:t>
            </w:r>
          </w:p>
        </w:tc>
        <w:tc>
          <w:tcPr>
            <w:tcW w:w="850" w:type="dxa"/>
          </w:tcPr>
          <w:p w:rsidR="00B300B2" w:rsidRPr="00BB4779" w:rsidRDefault="00B300B2">
            <w:pPr>
              <w:pStyle w:val="ConsPlusNormal"/>
              <w:jc w:val="center"/>
              <w:rPr>
                <w:sz w:val="18"/>
                <w:szCs w:val="18"/>
              </w:rPr>
            </w:pPr>
            <w:r w:rsidRPr="00BB4779">
              <w:rPr>
                <w:sz w:val="18"/>
                <w:szCs w:val="18"/>
              </w:rPr>
              <w:t>3346</w:t>
            </w:r>
          </w:p>
        </w:tc>
        <w:tc>
          <w:tcPr>
            <w:tcW w:w="850" w:type="dxa"/>
          </w:tcPr>
          <w:p w:rsidR="00B300B2" w:rsidRPr="00BB4779" w:rsidRDefault="00B300B2">
            <w:pPr>
              <w:pStyle w:val="ConsPlusNormal"/>
              <w:jc w:val="center"/>
              <w:rPr>
                <w:sz w:val="18"/>
                <w:szCs w:val="18"/>
              </w:rPr>
            </w:pPr>
            <w:r w:rsidRPr="00BB4779">
              <w:rPr>
                <w:sz w:val="18"/>
                <w:szCs w:val="18"/>
              </w:rPr>
              <w:t>3346</w:t>
            </w:r>
          </w:p>
        </w:tc>
        <w:tc>
          <w:tcPr>
            <w:tcW w:w="851" w:type="dxa"/>
          </w:tcPr>
          <w:p w:rsidR="00B300B2" w:rsidRPr="00BB4779" w:rsidRDefault="00B300B2">
            <w:pPr>
              <w:pStyle w:val="ConsPlusNormal"/>
              <w:jc w:val="center"/>
              <w:rPr>
                <w:sz w:val="18"/>
                <w:szCs w:val="18"/>
              </w:rPr>
            </w:pPr>
            <w:r w:rsidRPr="00BB4779">
              <w:rPr>
                <w:sz w:val="18"/>
                <w:szCs w:val="18"/>
              </w:rPr>
              <w:t>3346</w:t>
            </w:r>
          </w:p>
        </w:tc>
        <w:tc>
          <w:tcPr>
            <w:tcW w:w="850" w:type="dxa"/>
          </w:tcPr>
          <w:p w:rsidR="00B300B2" w:rsidRPr="00BB4779" w:rsidRDefault="00B300B2">
            <w:pPr>
              <w:pStyle w:val="ConsPlusNormal"/>
              <w:jc w:val="center"/>
              <w:rPr>
                <w:sz w:val="18"/>
                <w:szCs w:val="18"/>
              </w:rPr>
            </w:pPr>
            <w:r w:rsidRPr="00BB4779">
              <w:rPr>
                <w:sz w:val="18"/>
                <w:szCs w:val="18"/>
              </w:rPr>
              <w:t>3346</w:t>
            </w:r>
          </w:p>
        </w:tc>
        <w:tc>
          <w:tcPr>
            <w:tcW w:w="851" w:type="dxa"/>
          </w:tcPr>
          <w:p w:rsidR="00B300B2" w:rsidRPr="00BB4779" w:rsidRDefault="00B300B2">
            <w:pPr>
              <w:pStyle w:val="ConsPlusNormal"/>
              <w:jc w:val="center"/>
              <w:rPr>
                <w:sz w:val="18"/>
                <w:szCs w:val="18"/>
              </w:rPr>
            </w:pPr>
            <w:r w:rsidRPr="00BB4779">
              <w:rPr>
                <w:sz w:val="18"/>
                <w:szCs w:val="18"/>
              </w:rPr>
              <w:t>3346</w:t>
            </w:r>
          </w:p>
        </w:tc>
        <w:tc>
          <w:tcPr>
            <w:tcW w:w="708" w:type="dxa"/>
          </w:tcPr>
          <w:p w:rsidR="00B300B2" w:rsidRPr="00BB4779" w:rsidRDefault="00B300B2">
            <w:pPr>
              <w:pStyle w:val="ConsPlusNormal"/>
              <w:jc w:val="center"/>
              <w:rPr>
                <w:sz w:val="18"/>
                <w:szCs w:val="18"/>
              </w:rPr>
            </w:pPr>
            <w:r w:rsidRPr="00BB4779">
              <w:rPr>
                <w:sz w:val="18"/>
                <w:szCs w:val="18"/>
              </w:rPr>
              <w:t>3346</w:t>
            </w:r>
          </w:p>
        </w:tc>
        <w:tc>
          <w:tcPr>
            <w:tcW w:w="851" w:type="dxa"/>
          </w:tcPr>
          <w:p w:rsidR="00B300B2" w:rsidRPr="00BB4779" w:rsidRDefault="00B300B2">
            <w:pPr>
              <w:pStyle w:val="ConsPlusNormal"/>
              <w:jc w:val="center"/>
              <w:rPr>
                <w:sz w:val="18"/>
                <w:szCs w:val="18"/>
              </w:rPr>
            </w:pPr>
            <w:r w:rsidRPr="00BB4779">
              <w:rPr>
                <w:sz w:val="18"/>
                <w:szCs w:val="18"/>
              </w:rPr>
              <w:t>3346</w:t>
            </w:r>
          </w:p>
        </w:tc>
        <w:tc>
          <w:tcPr>
            <w:tcW w:w="850" w:type="dxa"/>
          </w:tcPr>
          <w:p w:rsidR="00B300B2" w:rsidRPr="00BB4779" w:rsidRDefault="00B300B2">
            <w:pPr>
              <w:pStyle w:val="ConsPlusNormal"/>
              <w:jc w:val="center"/>
              <w:rPr>
                <w:sz w:val="18"/>
                <w:szCs w:val="18"/>
              </w:rPr>
            </w:pPr>
            <w:r w:rsidRPr="00BB4779">
              <w:rPr>
                <w:sz w:val="18"/>
                <w:szCs w:val="18"/>
              </w:rPr>
              <w:t>3346</w:t>
            </w:r>
          </w:p>
        </w:tc>
        <w:tc>
          <w:tcPr>
            <w:tcW w:w="851" w:type="dxa"/>
          </w:tcPr>
          <w:p w:rsidR="00B300B2" w:rsidRPr="00BB4779" w:rsidRDefault="00B300B2">
            <w:pPr>
              <w:pStyle w:val="ConsPlusNormal"/>
              <w:jc w:val="center"/>
              <w:rPr>
                <w:sz w:val="18"/>
                <w:szCs w:val="18"/>
              </w:rPr>
            </w:pPr>
            <w:r w:rsidRPr="00BB4779">
              <w:rPr>
                <w:sz w:val="18"/>
                <w:szCs w:val="18"/>
              </w:rPr>
              <w:t>3346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976.</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5906</w:t>
            </w:r>
          </w:p>
        </w:tc>
        <w:tc>
          <w:tcPr>
            <w:tcW w:w="1134" w:type="dxa"/>
          </w:tcPr>
          <w:p w:rsidR="00B300B2" w:rsidRPr="00BB4779" w:rsidRDefault="00B300B2">
            <w:pPr>
              <w:pStyle w:val="ConsPlusNormal"/>
              <w:jc w:val="center"/>
              <w:rPr>
                <w:sz w:val="18"/>
                <w:szCs w:val="18"/>
              </w:rPr>
            </w:pPr>
            <w:r w:rsidRPr="00BB4779">
              <w:rPr>
                <w:sz w:val="18"/>
                <w:szCs w:val="18"/>
              </w:rPr>
              <w:t>6562</w:t>
            </w:r>
          </w:p>
        </w:tc>
        <w:tc>
          <w:tcPr>
            <w:tcW w:w="850" w:type="dxa"/>
          </w:tcPr>
          <w:p w:rsidR="00B300B2" w:rsidRPr="00BB4779" w:rsidRDefault="00B300B2">
            <w:pPr>
              <w:pStyle w:val="ConsPlusNormal"/>
              <w:jc w:val="center"/>
              <w:rPr>
                <w:sz w:val="18"/>
                <w:szCs w:val="18"/>
              </w:rPr>
            </w:pPr>
            <w:r w:rsidRPr="00BB4779">
              <w:rPr>
                <w:sz w:val="18"/>
                <w:szCs w:val="18"/>
              </w:rPr>
              <w:t>6562</w:t>
            </w:r>
          </w:p>
        </w:tc>
        <w:tc>
          <w:tcPr>
            <w:tcW w:w="850" w:type="dxa"/>
          </w:tcPr>
          <w:p w:rsidR="00B300B2" w:rsidRPr="00BB4779" w:rsidRDefault="00B300B2">
            <w:pPr>
              <w:pStyle w:val="ConsPlusNormal"/>
              <w:jc w:val="center"/>
              <w:rPr>
                <w:sz w:val="18"/>
                <w:szCs w:val="18"/>
              </w:rPr>
            </w:pPr>
            <w:r w:rsidRPr="00BB4779">
              <w:rPr>
                <w:sz w:val="18"/>
                <w:szCs w:val="18"/>
              </w:rPr>
              <w:t>6562</w:t>
            </w:r>
          </w:p>
        </w:tc>
        <w:tc>
          <w:tcPr>
            <w:tcW w:w="851" w:type="dxa"/>
          </w:tcPr>
          <w:p w:rsidR="00B300B2" w:rsidRPr="00BB4779" w:rsidRDefault="00B300B2">
            <w:pPr>
              <w:pStyle w:val="ConsPlusNormal"/>
              <w:jc w:val="center"/>
              <w:rPr>
                <w:sz w:val="18"/>
                <w:szCs w:val="18"/>
              </w:rPr>
            </w:pPr>
            <w:r w:rsidRPr="00BB4779">
              <w:rPr>
                <w:sz w:val="18"/>
                <w:szCs w:val="18"/>
              </w:rPr>
              <w:t>6562</w:t>
            </w:r>
          </w:p>
        </w:tc>
        <w:tc>
          <w:tcPr>
            <w:tcW w:w="850" w:type="dxa"/>
          </w:tcPr>
          <w:p w:rsidR="00B300B2" w:rsidRPr="00BB4779" w:rsidRDefault="00B300B2">
            <w:pPr>
              <w:pStyle w:val="ConsPlusNormal"/>
              <w:jc w:val="center"/>
              <w:rPr>
                <w:sz w:val="18"/>
                <w:szCs w:val="18"/>
              </w:rPr>
            </w:pPr>
            <w:r w:rsidRPr="00BB4779">
              <w:rPr>
                <w:sz w:val="18"/>
                <w:szCs w:val="18"/>
              </w:rPr>
              <w:t>6562</w:t>
            </w:r>
          </w:p>
        </w:tc>
        <w:tc>
          <w:tcPr>
            <w:tcW w:w="851" w:type="dxa"/>
          </w:tcPr>
          <w:p w:rsidR="00B300B2" w:rsidRPr="00BB4779" w:rsidRDefault="00B300B2">
            <w:pPr>
              <w:pStyle w:val="ConsPlusNormal"/>
              <w:jc w:val="center"/>
              <w:rPr>
                <w:sz w:val="18"/>
                <w:szCs w:val="18"/>
              </w:rPr>
            </w:pPr>
            <w:r w:rsidRPr="00BB4779">
              <w:rPr>
                <w:sz w:val="18"/>
                <w:szCs w:val="18"/>
              </w:rPr>
              <w:t>6562</w:t>
            </w:r>
          </w:p>
        </w:tc>
        <w:tc>
          <w:tcPr>
            <w:tcW w:w="708" w:type="dxa"/>
          </w:tcPr>
          <w:p w:rsidR="00B300B2" w:rsidRPr="00BB4779" w:rsidRDefault="00B300B2">
            <w:pPr>
              <w:pStyle w:val="ConsPlusNormal"/>
              <w:jc w:val="center"/>
              <w:rPr>
                <w:sz w:val="18"/>
                <w:szCs w:val="18"/>
              </w:rPr>
            </w:pPr>
            <w:r w:rsidRPr="00BB4779">
              <w:rPr>
                <w:sz w:val="18"/>
                <w:szCs w:val="18"/>
              </w:rPr>
              <w:t>6562</w:t>
            </w:r>
          </w:p>
        </w:tc>
        <w:tc>
          <w:tcPr>
            <w:tcW w:w="851" w:type="dxa"/>
          </w:tcPr>
          <w:p w:rsidR="00B300B2" w:rsidRPr="00BB4779" w:rsidRDefault="00B300B2">
            <w:pPr>
              <w:pStyle w:val="ConsPlusNormal"/>
              <w:jc w:val="center"/>
              <w:rPr>
                <w:sz w:val="18"/>
                <w:szCs w:val="18"/>
              </w:rPr>
            </w:pPr>
            <w:r w:rsidRPr="00BB4779">
              <w:rPr>
                <w:sz w:val="18"/>
                <w:szCs w:val="18"/>
              </w:rPr>
              <w:t>6562</w:t>
            </w:r>
          </w:p>
        </w:tc>
        <w:tc>
          <w:tcPr>
            <w:tcW w:w="850" w:type="dxa"/>
          </w:tcPr>
          <w:p w:rsidR="00B300B2" w:rsidRPr="00BB4779" w:rsidRDefault="00B300B2">
            <w:pPr>
              <w:pStyle w:val="ConsPlusNormal"/>
              <w:jc w:val="center"/>
              <w:rPr>
                <w:sz w:val="18"/>
                <w:szCs w:val="18"/>
              </w:rPr>
            </w:pPr>
            <w:r w:rsidRPr="00BB4779">
              <w:rPr>
                <w:sz w:val="18"/>
                <w:szCs w:val="18"/>
              </w:rPr>
              <w:t>6562</w:t>
            </w:r>
          </w:p>
        </w:tc>
        <w:tc>
          <w:tcPr>
            <w:tcW w:w="851" w:type="dxa"/>
          </w:tcPr>
          <w:p w:rsidR="00B300B2" w:rsidRPr="00BB4779" w:rsidRDefault="00B300B2">
            <w:pPr>
              <w:pStyle w:val="ConsPlusNormal"/>
              <w:jc w:val="center"/>
              <w:rPr>
                <w:sz w:val="18"/>
                <w:szCs w:val="18"/>
              </w:rPr>
            </w:pPr>
            <w:r w:rsidRPr="00BB4779">
              <w:rPr>
                <w:sz w:val="18"/>
                <w:szCs w:val="18"/>
              </w:rPr>
              <w:t>6562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977.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2476</w:t>
            </w:r>
          </w:p>
        </w:tc>
        <w:tc>
          <w:tcPr>
            <w:tcW w:w="1134" w:type="dxa"/>
          </w:tcPr>
          <w:p w:rsidR="00B300B2" w:rsidRPr="00BB4779" w:rsidRDefault="00B300B2">
            <w:pPr>
              <w:pStyle w:val="ConsPlusNormal"/>
              <w:jc w:val="center"/>
              <w:rPr>
                <w:sz w:val="18"/>
                <w:szCs w:val="18"/>
              </w:rPr>
            </w:pPr>
            <w:r w:rsidRPr="00BB4779">
              <w:rPr>
                <w:sz w:val="18"/>
                <w:szCs w:val="18"/>
              </w:rPr>
              <w:t>2751</w:t>
            </w:r>
          </w:p>
        </w:tc>
        <w:tc>
          <w:tcPr>
            <w:tcW w:w="850" w:type="dxa"/>
          </w:tcPr>
          <w:p w:rsidR="00B300B2" w:rsidRPr="00BB4779" w:rsidRDefault="00B300B2">
            <w:pPr>
              <w:pStyle w:val="ConsPlusNormal"/>
              <w:jc w:val="center"/>
              <w:rPr>
                <w:sz w:val="18"/>
                <w:szCs w:val="18"/>
              </w:rPr>
            </w:pPr>
            <w:r w:rsidRPr="00BB4779">
              <w:rPr>
                <w:sz w:val="18"/>
                <w:szCs w:val="18"/>
              </w:rPr>
              <w:t>2751</w:t>
            </w:r>
          </w:p>
        </w:tc>
        <w:tc>
          <w:tcPr>
            <w:tcW w:w="850" w:type="dxa"/>
          </w:tcPr>
          <w:p w:rsidR="00B300B2" w:rsidRPr="00BB4779" w:rsidRDefault="00B300B2">
            <w:pPr>
              <w:pStyle w:val="ConsPlusNormal"/>
              <w:jc w:val="center"/>
              <w:rPr>
                <w:sz w:val="18"/>
                <w:szCs w:val="18"/>
              </w:rPr>
            </w:pPr>
            <w:r w:rsidRPr="00BB4779">
              <w:rPr>
                <w:sz w:val="18"/>
                <w:szCs w:val="18"/>
              </w:rPr>
              <w:t>2751</w:t>
            </w:r>
          </w:p>
        </w:tc>
        <w:tc>
          <w:tcPr>
            <w:tcW w:w="851" w:type="dxa"/>
          </w:tcPr>
          <w:p w:rsidR="00B300B2" w:rsidRPr="00BB4779" w:rsidRDefault="00B300B2">
            <w:pPr>
              <w:pStyle w:val="ConsPlusNormal"/>
              <w:jc w:val="center"/>
              <w:rPr>
                <w:sz w:val="18"/>
                <w:szCs w:val="18"/>
              </w:rPr>
            </w:pPr>
            <w:r w:rsidRPr="00BB4779">
              <w:rPr>
                <w:sz w:val="18"/>
                <w:szCs w:val="18"/>
              </w:rPr>
              <w:t>2751</w:t>
            </w:r>
          </w:p>
        </w:tc>
        <w:tc>
          <w:tcPr>
            <w:tcW w:w="850" w:type="dxa"/>
          </w:tcPr>
          <w:p w:rsidR="00B300B2" w:rsidRPr="00BB4779" w:rsidRDefault="00B300B2">
            <w:pPr>
              <w:pStyle w:val="ConsPlusNormal"/>
              <w:jc w:val="center"/>
              <w:rPr>
                <w:sz w:val="18"/>
                <w:szCs w:val="18"/>
              </w:rPr>
            </w:pPr>
            <w:r w:rsidRPr="00BB4779">
              <w:rPr>
                <w:sz w:val="18"/>
                <w:szCs w:val="18"/>
              </w:rPr>
              <w:t>2751</w:t>
            </w:r>
          </w:p>
        </w:tc>
        <w:tc>
          <w:tcPr>
            <w:tcW w:w="851" w:type="dxa"/>
          </w:tcPr>
          <w:p w:rsidR="00B300B2" w:rsidRPr="00BB4779" w:rsidRDefault="00B300B2">
            <w:pPr>
              <w:pStyle w:val="ConsPlusNormal"/>
              <w:jc w:val="center"/>
              <w:rPr>
                <w:sz w:val="18"/>
                <w:szCs w:val="18"/>
              </w:rPr>
            </w:pPr>
            <w:r w:rsidRPr="00BB4779">
              <w:rPr>
                <w:sz w:val="18"/>
                <w:szCs w:val="18"/>
              </w:rPr>
              <w:t>2751</w:t>
            </w:r>
          </w:p>
        </w:tc>
        <w:tc>
          <w:tcPr>
            <w:tcW w:w="708" w:type="dxa"/>
          </w:tcPr>
          <w:p w:rsidR="00B300B2" w:rsidRPr="00BB4779" w:rsidRDefault="00B300B2">
            <w:pPr>
              <w:pStyle w:val="ConsPlusNormal"/>
              <w:jc w:val="center"/>
              <w:rPr>
                <w:sz w:val="18"/>
                <w:szCs w:val="18"/>
              </w:rPr>
            </w:pPr>
            <w:r w:rsidRPr="00BB4779">
              <w:rPr>
                <w:sz w:val="18"/>
                <w:szCs w:val="18"/>
              </w:rPr>
              <w:t>2751</w:t>
            </w:r>
          </w:p>
        </w:tc>
        <w:tc>
          <w:tcPr>
            <w:tcW w:w="851" w:type="dxa"/>
          </w:tcPr>
          <w:p w:rsidR="00B300B2" w:rsidRPr="00BB4779" w:rsidRDefault="00B300B2">
            <w:pPr>
              <w:pStyle w:val="ConsPlusNormal"/>
              <w:jc w:val="center"/>
              <w:rPr>
                <w:sz w:val="18"/>
                <w:szCs w:val="18"/>
              </w:rPr>
            </w:pPr>
            <w:r w:rsidRPr="00BB4779">
              <w:rPr>
                <w:sz w:val="18"/>
                <w:szCs w:val="18"/>
              </w:rPr>
              <w:t>2751</w:t>
            </w:r>
          </w:p>
        </w:tc>
        <w:tc>
          <w:tcPr>
            <w:tcW w:w="850" w:type="dxa"/>
          </w:tcPr>
          <w:p w:rsidR="00B300B2" w:rsidRPr="00BB4779" w:rsidRDefault="00B300B2">
            <w:pPr>
              <w:pStyle w:val="ConsPlusNormal"/>
              <w:jc w:val="center"/>
              <w:rPr>
                <w:sz w:val="18"/>
                <w:szCs w:val="18"/>
              </w:rPr>
            </w:pPr>
            <w:r w:rsidRPr="00BB4779">
              <w:rPr>
                <w:sz w:val="18"/>
                <w:szCs w:val="18"/>
              </w:rPr>
              <w:t>2751</w:t>
            </w:r>
          </w:p>
        </w:tc>
        <w:tc>
          <w:tcPr>
            <w:tcW w:w="851" w:type="dxa"/>
          </w:tcPr>
          <w:p w:rsidR="00B300B2" w:rsidRPr="00BB4779" w:rsidRDefault="00B300B2">
            <w:pPr>
              <w:pStyle w:val="ConsPlusNormal"/>
              <w:jc w:val="center"/>
              <w:rPr>
                <w:sz w:val="18"/>
                <w:szCs w:val="18"/>
              </w:rPr>
            </w:pPr>
            <w:r w:rsidRPr="00BB4779">
              <w:rPr>
                <w:sz w:val="18"/>
                <w:szCs w:val="18"/>
              </w:rPr>
              <w:t>2751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978.</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4460</w:t>
            </w:r>
          </w:p>
        </w:tc>
        <w:tc>
          <w:tcPr>
            <w:tcW w:w="1134" w:type="dxa"/>
          </w:tcPr>
          <w:p w:rsidR="00B300B2" w:rsidRPr="00BB4779" w:rsidRDefault="00B300B2">
            <w:pPr>
              <w:pStyle w:val="ConsPlusNormal"/>
              <w:jc w:val="center"/>
              <w:rPr>
                <w:sz w:val="18"/>
                <w:szCs w:val="18"/>
              </w:rPr>
            </w:pPr>
            <w:r w:rsidRPr="00BB4779">
              <w:rPr>
                <w:sz w:val="18"/>
                <w:szCs w:val="18"/>
              </w:rPr>
              <w:t>4955</w:t>
            </w:r>
          </w:p>
        </w:tc>
        <w:tc>
          <w:tcPr>
            <w:tcW w:w="850" w:type="dxa"/>
          </w:tcPr>
          <w:p w:rsidR="00B300B2" w:rsidRPr="00BB4779" w:rsidRDefault="00B300B2">
            <w:pPr>
              <w:pStyle w:val="ConsPlusNormal"/>
              <w:jc w:val="center"/>
              <w:rPr>
                <w:sz w:val="18"/>
                <w:szCs w:val="18"/>
              </w:rPr>
            </w:pPr>
            <w:r w:rsidRPr="00BB4779">
              <w:rPr>
                <w:sz w:val="18"/>
                <w:szCs w:val="18"/>
              </w:rPr>
              <w:t>4955</w:t>
            </w:r>
          </w:p>
        </w:tc>
        <w:tc>
          <w:tcPr>
            <w:tcW w:w="850" w:type="dxa"/>
          </w:tcPr>
          <w:p w:rsidR="00B300B2" w:rsidRPr="00BB4779" w:rsidRDefault="00B300B2">
            <w:pPr>
              <w:pStyle w:val="ConsPlusNormal"/>
              <w:jc w:val="center"/>
              <w:rPr>
                <w:sz w:val="18"/>
                <w:szCs w:val="18"/>
              </w:rPr>
            </w:pPr>
            <w:r w:rsidRPr="00BB4779">
              <w:rPr>
                <w:sz w:val="18"/>
                <w:szCs w:val="18"/>
              </w:rPr>
              <w:t>4955</w:t>
            </w:r>
          </w:p>
        </w:tc>
        <w:tc>
          <w:tcPr>
            <w:tcW w:w="851" w:type="dxa"/>
          </w:tcPr>
          <w:p w:rsidR="00B300B2" w:rsidRPr="00BB4779" w:rsidRDefault="00B300B2">
            <w:pPr>
              <w:pStyle w:val="ConsPlusNormal"/>
              <w:jc w:val="center"/>
              <w:rPr>
                <w:sz w:val="18"/>
                <w:szCs w:val="18"/>
              </w:rPr>
            </w:pPr>
            <w:r w:rsidRPr="00BB4779">
              <w:rPr>
                <w:sz w:val="18"/>
                <w:szCs w:val="18"/>
              </w:rPr>
              <w:t>4955</w:t>
            </w:r>
          </w:p>
        </w:tc>
        <w:tc>
          <w:tcPr>
            <w:tcW w:w="850" w:type="dxa"/>
          </w:tcPr>
          <w:p w:rsidR="00B300B2" w:rsidRPr="00BB4779" w:rsidRDefault="00B300B2">
            <w:pPr>
              <w:pStyle w:val="ConsPlusNormal"/>
              <w:jc w:val="center"/>
              <w:rPr>
                <w:sz w:val="18"/>
                <w:szCs w:val="18"/>
              </w:rPr>
            </w:pPr>
            <w:r w:rsidRPr="00BB4779">
              <w:rPr>
                <w:sz w:val="18"/>
                <w:szCs w:val="18"/>
              </w:rPr>
              <w:t>4955</w:t>
            </w:r>
          </w:p>
        </w:tc>
        <w:tc>
          <w:tcPr>
            <w:tcW w:w="851" w:type="dxa"/>
          </w:tcPr>
          <w:p w:rsidR="00B300B2" w:rsidRPr="00BB4779" w:rsidRDefault="00B300B2">
            <w:pPr>
              <w:pStyle w:val="ConsPlusNormal"/>
              <w:jc w:val="center"/>
              <w:rPr>
                <w:sz w:val="18"/>
                <w:szCs w:val="18"/>
              </w:rPr>
            </w:pPr>
            <w:r w:rsidRPr="00BB4779">
              <w:rPr>
                <w:sz w:val="18"/>
                <w:szCs w:val="18"/>
              </w:rPr>
              <w:t>4955</w:t>
            </w:r>
          </w:p>
        </w:tc>
        <w:tc>
          <w:tcPr>
            <w:tcW w:w="708" w:type="dxa"/>
          </w:tcPr>
          <w:p w:rsidR="00B300B2" w:rsidRPr="00BB4779" w:rsidRDefault="00B300B2">
            <w:pPr>
              <w:pStyle w:val="ConsPlusNormal"/>
              <w:jc w:val="center"/>
              <w:rPr>
                <w:sz w:val="18"/>
                <w:szCs w:val="18"/>
              </w:rPr>
            </w:pPr>
            <w:r w:rsidRPr="00BB4779">
              <w:rPr>
                <w:sz w:val="18"/>
                <w:szCs w:val="18"/>
              </w:rPr>
              <w:t>4955</w:t>
            </w:r>
          </w:p>
        </w:tc>
        <w:tc>
          <w:tcPr>
            <w:tcW w:w="851" w:type="dxa"/>
          </w:tcPr>
          <w:p w:rsidR="00B300B2" w:rsidRPr="00BB4779" w:rsidRDefault="00B300B2">
            <w:pPr>
              <w:pStyle w:val="ConsPlusNormal"/>
              <w:jc w:val="center"/>
              <w:rPr>
                <w:sz w:val="18"/>
                <w:szCs w:val="18"/>
              </w:rPr>
            </w:pPr>
            <w:r w:rsidRPr="00BB4779">
              <w:rPr>
                <w:sz w:val="18"/>
                <w:szCs w:val="18"/>
              </w:rPr>
              <w:t>4955</w:t>
            </w:r>
          </w:p>
        </w:tc>
        <w:tc>
          <w:tcPr>
            <w:tcW w:w="850" w:type="dxa"/>
          </w:tcPr>
          <w:p w:rsidR="00B300B2" w:rsidRPr="00BB4779" w:rsidRDefault="00B300B2">
            <w:pPr>
              <w:pStyle w:val="ConsPlusNormal"/>
              <w:jc w:val="center"/>
              <w:rPr>
                <w:sz w:val="18"/>
                <w:szCs w:val="18"/>
              </w:rPr>
            </w:pPr>
            <w:r w:rsidRPr="00BB4779">
              <w:rPr>
                <w:sz w:val="18"/>
                <w:szCs w:val="18"/>
              </w:rPr>
              <w:t>4955</w:t>
            </w:r>
          </w:p>
        </w:tc>
        <w:tc>
          <w:tcPr>
            <w:tcW w:w="851" w:type="dxa"/>
          </w:tcPr>
          <w:p w:rsidR="00B300B2" w:rsidRPr="00BB4779" w:rsidRDefault="00B300B2">
            <w:pPr>
              <w:pStyle w:val="ConsPlusNormal"/>
              <w:jc w:val="center"/>
              <w:rPr>
                <w:sz w:val="18"/>
                <w:szCs w:val="18"/>
              </w:rPr>
            </w:pPr>
            <w:r w:rsidRPr="00BB4779">
              <w:rPr>
                <w:sz w:val="18"/>
                <w:szCs w:val="18"/>
              </w:rPr>
              <w:t>4955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979.</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1711</w:t>
            </w:r>
          </w:p>
        </w:tc>
        <w:tc>
          <w:tcPr>
            <w:tcW w:w="1134" w:type="dxa"/>
          </w:tcPr>
          <w:p w:rsidR="00B300B2" w:rsidRPr="00BB4779" w:rsidRDefault="00B300B2">
            <w:pPr>
              <w:pStyle w:val="ConsPlusNormal"/>
              <w:jc w:val="center"/>
              <w:rPr>
                <w:sz w:val="18"/>
                <w:szCs w:val="18"/>
              </w:rPr>
            </w:pPr>
            <w:r w:rsidRPr="00BB4779">
              <w:rPr>
                <w:sz w:val="18"/>
                <w:szCs w:val="18"/>
              </w:rPr>
              <w:t>1901</w:t>
            </w:r>
          </w:p>
        </w:tc>
        <w:tc>
          <w:tcPr>
            <w:tcW w:w="850" w:type="dxa"/>
          </w:tcPr>
          <w:p w:rsidR="00B300B2" w:rsidRPr="00BB4779" w:rsidRDefault="00B300B2">
            <w:pPr>
              <w:pStyle w:val="ConsPlusNormal"/>
              <w:jc w:val="center"/>
              <w:rPr>
                <w:sz w:val="18"/>
                <w:szCs w:val="18"/>
              </w:rPr>
            </w:pPr>
            <w:r w:rsidRPr="00BB4779">
              <w:rPr>
                <w:sz w:val="18"/>
                <w:szCs w:val="18"/>
              </w:rPr>
              <w:t>1901</w:t>
            </w:r>
          </w:p>
        </w:tc>
        <w:tc>
          <w:tcPr>
            <w:tcW w:w="850" w:type="dxa"/>
          </w:tcPr>
          <w:p w:rsidR="00B300B2" w:rsidRPr="00BB4779" w:rsidRDefault="00B300B2">
            <w:pPr>
              <w:pStyle w:val="ConsPlusNormal"/>
              <w:jc w:val="center"/>
              <w:rPr>
                <w:sz w:val="18"/>
                <w:szCs w:val="18"/>
              </w:rPr>
            </w:pPr>
            <w:r w:rsidRPr="00BB4779">
              <w:rPr>
                <w:sz w:val="18"/>
                <w:szCs w:val="18"/>
              </w:rPr>
              <w:t>1901</w:t>
            </w:r>
          </w:p>
        </w:tc>
        <w:tc>
          <w:tcPr>
            <w:tcW w:w="851" w:type="dxa"/>
          </w:tcPr>
          <w:p w:rsidR="00B300B2" w:rsidRPr="00BB4779" w:rsidRDefault="00B300B2">
            <w:pPr>
              <w:pStyle w:val="ConsPlusNormal"/>
              <w:jc w:val="center"/>
              <w:rPr>
                <w:sz w:val="18"/>
                <w:szCs w:val="18"/>
              </w:rPr>
            </w:pPr>
            <w:r w:rsidRPr="00BB4779">
              <w:rPr>
                <w:sz w:val="18"/>
                <w:szCs w:val="18"/>
              </w:rPr>
              <w:t>1901</w:t>
            </w:r>
          </w:p>
        </w:tc>
        <w:tc>
          <w:tcPr>
            <w:tcW w:w="850" w:type="dxa"/>
          </w:tcPr>
          <w:p w:rsidR="00B300B2" w:rsidRPr="00BB4779" w:rsidRDefault="00B300B2">
            <w:pPr>
              <w:pStyle w:val="ConsPlusNormal"/>
              <w:jc w:val="center"/>
              <w:rPr>
                <w:sz w:val="18"/>
                <w:szCs w:val="18"/>
              </w:rPr>
            </w:pPr>
            <w:r w:rsidRPr="00BB4779">
              <w:rPr>
                <w:sz w:val="18"/>
                <w:szCs w:val="18"/>
              </w:rPr>
              <w:t>1901</w:t>
            </w:r>
          </w:p>
        </w:tc>
        <w:tc>
          <w:tcPr>
            <w:tcW w:w="851" w:type="dxa"/>
          </w:tcPr>
          <w:p w:rsidR="00B300B2" w:rsidRPr="00BB4779" w:rsidRDefault="00B300B2">
            <w:pPr>
              <w:pStyle w:val="ConsPlusNormal"/>
              <w:jc w:val="center"/>
              <w:rPr>
                <w:sz w:val="18"/>
                <w:szCs w:val="18"/>
              </w:rPr>
            </w:pPr>
            <w:r w:rsidRPr="00BB4779">
              <w:rPr>
                <w:sz w:val="18"/>
                <w:szCs w:val="18"/>
              </w:rPr>
              <w:t>1901</w:t>
            </w:r>
          </w:p>
        </w:tc>
        <w:tc>
          <w:tcPr>
            <w:tcW w:w="708" w:type="dxa"/>
          </w:tcPr>
          <w:p w:rsidR="00B300B2" w:rsidRPr="00BB4779" w:rsidRDefault="00B300B2">
            <w:pPr>
              <w:pStyle w:val="ConsPlusNormal"/>
              <w:jc w:val="center"/>
              <w:rPr>
                <w:sz w:val="18"/>
                <w:szCs w:val="18"/>
              </w:rPr>
            </w:pPr>
            <w:r w:rsidRPr="00BB4779">
              <w:rPr>
                <w:sz w:val="18"/>
                <w:szCs w:val="18"/>
              </w:rPr>
              <w:t>1901</w:t>
            </w:r>
          </w:p>
        </w:tc>
        <w:tc>
          <w:tcPr>
            <w:tcW w:w="851" w:type="dxa"/>
          </w:tcPr>
          <w:p w:rsidR="00B300B2" w:rsidRPr="00BB4779" w:rsidRDefault="00B300B2">
            <w:pPr>
              <w:pStyle w:val="ConsPlusNormal"/>
              <w:jc w:val="center"/>
              <w:rPr>
                <w:sz w:val="18"/>
                <w:szCs w:val="18"/>
              </w:rPr>
            </w:pPr>
            <w:r w:rsidRPr="00BB4779">
              <w:rPr>
                <w:sz w:val="18"/>
                <w:szCs w:val="18"/>
              </w:rPr>
              <w:t>1901</w:t>
            </w:r>
          </w:p>
        </w:tc>
        <w:tc>
          <w:tcPr>
            <w:tcW w:w="850" w:type="dxa"/>
          </w:tcPr>
          <w:p w:rsidR="00B300B2" w:rsidRPr="00BB4779" w:rsidRDefault="00B300B2">
            <w:pPr>
              <w:pStyle w:val="ConsPlusNormal"/>
              <w:jc w:val="center"/>
              <w:rPr>
                <w:sz w:val="18"/>
                <w:szCs w:val="18"/>
              </w:rPr>
            </w:pPr>
            <w:r w:rsidRPr="00BB4779">
              <w:rPr>
                <w:sz w:val="18"/>
                <w:szCs w:val="18"/>
              </w:rPr>
              <w:t>1901</w:t>
            </w:r>
          </w:p>
        </w:tc>
        <w:tc>
          <w:tcPr>
            <w:tcW w:w="851" w:type="dxa"/>
          </w:tcPr>
          <w:p w:rsidR="00B300B2" w:rsidRPr="00BB4779" w:rsidRDefault="00B300B2">
            <w:pPr>
              <w:pStyle w:val="ConsPlusNormal"/>
              <w:jc w:val="center"/>
              <w:rPr>
                <w:sz w:val="18"/>
                <w:szCs w:val="18"/>
              </w:rPr>
            </w:pPr>
            <w:r w:rsidRPr="00BB4779">
              <w:rPr>
                <w:sz w:val="18"/>
                <w:szCs w:val="18"/>
              </w:rPr>
              <w:t>1901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980.</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372</w:t>
            </w:r>
          </w:p>
        </w:tc>
        <w:tc>
          <w:tcPr>
            <w:tcW w:w="1134" w:type="dxa"/>
          </w:tcPr>
          <w:p w:rsidR="00B300B2" w:rsidRPr="00BB4779" w:rsidRDefault="00B300B2">
            <w:pPr>
              <w:pStyle w:val="ConsPlusNormal"/>
              <w:jc w:val="center"/>
              <w:rPr>
                <w:sz w:val="18"/>
                <w:szCs w:val="18"/>
              </w:rPr>
            </w:pPr>
            <w:r w:rsidRPr="00BB4779">
              <w:rPr>
                <w:sz w:val="18"/>
                <w:szCs w:val="18"/>
              </w:rPr>
              <w:t>413</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413</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413</w:t>
            </w:r>
          </w:p>
        </w:tc>
        <w:tc>
          <w:tcPr>
            <w:tcW w:w="708"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413</w:t>
            </w:r>
          </w:p>
        </w:tc>
        <w:tc>
          <w:tcPr>
            <w:tcW w:w="850" w:type="dxa"/>
          </w:tcPr>
          <w:p w:rsidR="00B300B2" w:rsidRPr="00BB4779" w:rsidRDefault="00B300B2">
            <w:pPr>
              <w:pStyle w:val="ConsPlusNormal"/>
              <w:jc w:val="center"/>
              <w:rPr>
                <w:sz w:val="18"/>
                <w:szCs w:val="18"/>
              </w:rPr>
            </w:pPr>
            <w:r w:rsidRPr="00BB4779">
              <w:rPr>
                <w:sz w:val="18"/>
                <w:szCs w:val="18"/>
              </w:rPr>
              <w:t>413</w:t>
            </w:r>
          </w:p>
        </w:tc>
        <w:tc>
          <w:tcPr>
            <w:tcW w:w="851" w:type="dxa"/>
          </w:tcPr>
          <w:p w:rsidR="00B300B2" w:rsidRPr="00BB4779" w:rsidRDefault="00B300B2">
            <w:pPr>
              <w:pStyle w:val="ConsPlusNormal"/>
              <w:jc w:val="center"/>
              <w:rPr>
                <w:sz w:val="18"/>
                <w:szCs w:val="18"/>
              </w:rPr>
            </w:pPr>
            <w:r w:rsidRPr="00BB4779">
              <w:rPr>
                <w:sz w:val="18"/>
                <w:szCs w:val="18"/>
              </w:rPr>
              <w:t>413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981.</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16601</w:t>
            </w:r>
          </w:p>
        </w:tc>
        <w:tc>
          <w:tcPr>
            <w:tcW w:w="1134" w:type="dxa"/>
          </w:tcPr>
          <w:p w:rsidR="00B300B2" w:rsidRPr="00BB4779" w:rsidRDefault="00B300B2">
            <w:pPr>
              <w:pStyle w:val="ConsPlusNormal"/>
              <w:jc w:val="center"/>
              <w:rPr>
                <w:sz w:val="18"/>
                <w:szCs w:val="18"/>
              </w:rPr>
            </w:pPr>
            <w:r w:rsidRPr="00BB4779">
              <w:rPr>
                <w:sz w:val="18"/>
                <w:szCs w:val="18"/>
              </w:rPr>
              <w:t>18445</w:t>
            </w:r>
          </w:p>
        </w:tc>
        <w:tc>
          <w:tcPr>
            <w:tcW w:w="850" w:type="dxa"/>
          </w:tcPr>
          <w:p w:rsidR="00B300B2" w:rsidRPr="00BB4779" w:rsidRDefault="00B300B2">
            <w:pPr>
              <w:pStyle w:val="ConsPlusNormal"/>
              <w:jc w:val="center"/>
              <w:rPr>
                <w:sz w:val="18"/>
                <w:szCs w:val="18"/>
              </w:rPr>
            </w:pPr>
            <w:r w:rsidRPr="00BB4779">
              <w:rPr>
                <w:sz w:val="18"/>
                <w:szCs w:val="18"/>
              </w:rPr>
              <w:t>18445</w:t>
            </w:r>
          </w:p>
        </w:tc>
        <w:tc>
          <w:tcPr>
            <w:tcW w:w="850" w:type="dxa"/>
          </w:tcPr>
          <w:p w:rsidR="00B300B2" w:rsidRPr="00BB4779" w:rsidRDefault="00B300B2">
            <w:pPr>
              <w:pStyle w:val="ConsPlusNormal"/>
              <w:jc w:val="center"/>
              <w:rPr>
                <w:sz w:val="18"/>
                <w:szCs w:val="18"/>
              </w:rPr>
            </w:pPr>
            <w:r w:rsidRPr="00BB4779">
              <w:rPr>
                <w:sz w:val="18"/>
                <w:szCs w:val="18"/>
              </w:rPr>
              <w:t>18445</w:t>
            </w:r>
          </w:p>
        </w:tc>
        <w:tc>
          <w:tcPr>
            <w:tcW w:w="851" w:type="dxa"/>
          </w:tcPr>
          <w:p w:rsidR="00B300B2" w:rsidRPr="00BB4779" w:rsidRDefault="00B300B2">
            <w:pPr>
              <w:pStyle w:val="ConsPlusNormal"/>
              <w:jc w:val="center"/>
              <w:rPr>
                <w:sz w:val="18"/>
                <w:szCs w:val="18"/>
              </w:rPr>
            </w:pPr>
            <w:r w:rsidRPr="00BB4779">
              <w:rPr>
                <w:sz w:val="18"/>
                <w:szCs w:val="18"/>
              </w:rPr>
              <w:t>18445</w:t>
            </w:r>
          </w:p>
        </w:tc>
        <w:tc>
          <w:tcPr>
            <w:tcW w:w="850" w:type="dxa"/>
          </w:tcPr>
          <w:p w:rsidR="00B300B2" w:rsidRPr="00BB4779" w:rsidRDefault="00B300B2">
            <w:pPr>
              <w:pStyle w:val="ConsPlusNormal"/>
              <w:jc w:val="center"/>
              <w:rPr>
                <w:sz w:val="18"/>
                <w:szCs w:val="18"/>
              </w:rPr>
            </w:pPr>
            <w:r w:rsidRPr="00BB4779">
              <w:rPr>
                <w:sz w:val="18"/>
                <w:szCs w:val="18"/>
              </w:rPr>
              <w:t>18445</w:t>
            </w:r>
          </w:p>
        </w:tc>
        <w:tc>
          <w:tcPr>
            <w:tcW w:w="851" w:type="dxa"/>
          </w:tcPr>
          <w:p w:rsidR="00B300B2" w:rsidRPr="00BB4779" w:rsidRDefault="00B300B2">
            <w:pPr>
              <w:pStyle w:val="ConsPlusNormal"/>
              <w:jc w:val="center"/>
              <w:rPr>
                <w:sz w:val="18"/>
                <w:szCs w:val="18"/>
              </w:rPr>
            </w:pPr>
            <w:r w:rsidRPr="00BB4779">
              <w:rPr>
                <w:sz w:val="18"/>
                <w:szCs w:val="18"/>
              </w:rPr>
              <w:t>18445</w:t>
            </w:r>
          </w:p>
        </w:tc>
        <w:tc>
          <w:tcPr>
            <w:tcW w:w="708" w:type="dxa"/>
          </w:tcPr>
          <w:p w:rsidR="00B300B2" w:rsidRPr="00BB4779" w:rsidRDefault="00B300B2">
            <w:pPr>
              <w:pStyle w:val="ConsPlusNormal"/>
              <w:jc w:val="center"/>
              <w:rPr>
                <w:sz w:val="18"/>
                <w:szCs w:val="18"/>
              </w:rPr>
            </w:pPr>
            <w:r w:rsidRPr="00BB4779">
              <w:rPr>
                <w:sz w:val="18"/>
                <w:szCs w:val="18"/>
              </w:rPr>
              <w:t>18445</w:t>
            </w:r>
          </w:p>
        </w:tc>
        <w:tc>
          <w:tcPr>
            <w:tcW w:w="851" w:type="dxa"/>
          </w:tcPr>
          <w:p w:rsidR="00B300B2" w:rsidRPr="00BB4779" w:rsidRDefault="00B300B2">
            <w:pPr>
              <w:pStyle w:val="ConsPlusNormal"/>
              <w:jc w:val="center"/>
              <w:rPr>
                <w:sz w:val="18"/>
                <w:szCs w:val="18"/>
              </w:rPr>
            </w:pPr>
            <w:r w:rsidRPr="00BB4779">
              <w:rPr>
                <w:sz w:val="18"/>
                <w:szCs w:val="18"/>
              </w:rPr>
              <w:t>17659</w:t>
            </w:r>
          </w:p>
        </w:tc>
        <w:tc>
          <w:tcPr>
            <w:tcW w:w="850" w:type="dxa"/>
          </w:tcPr>
          <w:p w:rsidR="00B300B2" w:rsidRPr="00BB4779" w:rsidRDefault="00B300B2">
            <w:pPr>
              <w:pStyle w:val="ConsPlusNormal"/>
              <w:jc w:val="center"/>
              <w:rPr>
                <w:sz w:val="18"/>
                <w:szCs w:val="18"/>
              </w:rPr>
            </w:pPr>
            <w:r w:rsidRPr="00BB4779">
              <w:rPr>
                <w:sz w:val="18"/>
                <w:szCs w:val="18"/>
              </w:rPr>
              <w:t>16701</w:t>
            </w:r>
          </w:p>
        </w:tc>
        <w:tc>
          <w:tcPr>
            <w:tcW w:w="851" w:type="dxa"/>
          </w:tcPr>
          <w:p w:rsidR="00B300B2" w:rsidRPr="00BB4779" w:rsidRDefault="00B300B2">
            <w:pPr>
              <w:pStyle w:val="ConsPlusNormal"/>
              <w:jc w:val="center"/>
              <w:rPr>
                <w:sz w:val="18"/>
                <w:szCs w:val="18"/>
              </w:rPr>
            </w:pPr>
            <w:r w:rsidRPr="00BB4779">
              <w:rPr>
                <w:sz w:val="18"/>
                <w:szCs w:val="18"/>
              </w:rPr>
              <w:t>15486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982.</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6189</w:t>
            </w:r>
          </w:p>
        </w:tc>
        <w:tc>
          <w:tcPr>
            <w:tcW w:w="1134" w:type="dxa"/>
          </w:tcPr>
          <w:p w:rsidR="00B300B2" w:rsidRPr="00BB4779" w:rsidRDefault="00B300B2">
            <w:pPr>
              <w:pStyle w:val="ConsPlusNormal"/>
              <w:jc w:val="center"/>
              <w:rPr>
                <w:sz w:val="18"/>
                <w:szCs w:val="18"/>
              </w:rPr>
            </w:pPr>
            <w:r w:rsidRPr="00BB4779">
              <w:rPr>
                <w:sz w:val="18"/>
                <w:szCs w:val="18"/>
              </w:rPr>
              <w:t>6877</w:t>
            </w:r>
          </w:p>
        </w:tc>
        <w:tc>
          <w:tcPr>
            <w:tcW w:w="850" w:type="dxa"/>
          </w:tcPr>
          <w:p w:rsidR="00B300B2" w:rsidRPr="00BB4779" w:rsidRDefault="00B300B2">
            <w:pPr>
              <w:pStyle w:val="ConsPlusNormal"/>
              <w:jc w:val="center"/>
              <w:rPr>
                <w:sz w:val="18"/>
                <w:szCs w:val="18"/>
              </w:rPr>
            </w:pPr>
            <w:r w:rsidRPr="00BB4779">
              <w:rPr>
                <w:sz w:val="18"/>
                <w:szCs w:val="18"/>
              </w:rPr>
              <w:t>6877</w:t>
            </w:r>
          </w:p>
        </w:tc>
        <w:tc>
          <w:tcPr>
            <w:tcW w:w="850" w:type="dxa"/>
          </w:tcPr>
          <w:p w:rsidR="00B300B2" w:rsidRPr="00BB4779" w:rsidRDefault="00B300B2">
            <w:pPr>
              <w:pStyle w:val="ConsPlusNormal"/>
              <w:jc w:val="center"/>
              <w:rPr>
                <w:sz w:val="18"/>
                <w:szCs w:val="18"/>
              </w:rPr>
            </w:pPr>
            <w:r w:rsidRPr="00BB4779">
              <w:rPr>
                <w:sz w:val="18"/>
                <w:szCs w:val="18"/>
              </w:rPr>
              <w:t>6877</w:t>
            </w:r>
          </w:p>
        </w:tc>
        <w:tc>
          <w:tcPr>
            <w:tcW w:w="851" w:type="dxa"/>
          </w:tcPr>
          <w:p w:rsidR="00B300B2" w:rsidRPr="00BB4779" w:rsidRDefault="00B300B2">
            <w:pPr>
              <w:pStyle w:val="ConsPlusNormal"/>
              <w:jc w:val="center"/>
              <w:rPr>
                <w:sz w:val="18"/>
                <w:szCs w:val="18"/>
              </w:rPr>
            </w:pPr>
            <w:r w:rsidRPr="00BB4779">
              <w:rPr>
                <w:sz w:val="18"/>
                <w:szCs w:val="18"/>
              </w:rPr>
              <w:t>6877</w:t>
            </w:r>
          </w:p>
        </w:tc>
        <w:tc>
          <w:tcPr>
            <w:tcW w:w="850" w:type="dxa"/>
          </w:tcPr>
          <w:p w:rsidR="00B300B2" w:rsidRPr="00BB4779" w:rsidRDefault="00B300B2">
            <w:pPr>
              <w:pStyle w:val="ConsPlusNormal"/>
              <w:jc w:val="center"/>
              <w:rPr>
                <w:sz w:val="18"/>
                <w:szCs w:val="18"/>
              </w:rPr>
            </w:pPr>
            <w:r w:rsidRPr="00BB4779">
              <w:rPr>
                <w:sz w:val="18"/>
                <w:szCs w:val="18"/>
              </w:rPr>
              <w:t>6877</w:t>
            </w:r>
          </w:p>
        </w:tc>
        <w:tc>
          <w:tcPr>
            <w:tcW w:w="851" w:type="dxa"/>
          </w:tcPr>
          <w:p w:rsidR="00B300B2" w:rsidRPr="00BB4779" w:rsidRDefault="00B300B2">
            <w:pPr>
              <w:pStyle w:val="ConsPlusNormal"/>
              <w:jc w:val="center"/>
              <w:rPr>
                <w:sz w:val="18"/>
                <w:szCs w:val="18"/>
              </w:rPr>
            </w:pPr>
            <w:r w:rsidRPr="00BB4779">
              <w:rPr>
                <w:sz w:val="18"/>
                <w:szCs w:val="18"/>
              </w:rPr>
              <w:t>6877</w:t>
            </w:r>
          </w:p>
        </w:tc>
        <w:tc>
          <w:tcPr>
            <w:tcW w:w="708" w:type="dxa"/>
          </w:tcPr>
          <w:p w:rsidR="00B300B2" w:rsidRPr="00BB4779" w:rsidRDefault="00B300B2">
            <w:pPr>
              <w:pStyle w:val="ConsPlusNormal"/>
              <w:jc w:val="center"/>
              <w:rPr>
                <w:sz w:val="18"/>
                <w:szCs w:val="18"/>
              </w:rPr>
            </w:pPr>
            <w:r w:rsidRPr="00BB4779">
              <w:rPr>
                <w:sz w:val="18"/>
                <w:szCs w:val="18"/>
              </w:rPr>
              <w:t>6877</w:t>
            </w:r>
          </w:p>
        </w:tc>
        <w:tc>
          <w:tcPr>
            <w:tcW w:w="851" w:type="dxa"/>
          </w:tcPr>
          <w:p w:rsidR="00B300B2" w:rsidRPr="00BB4779" w:rsidRDefault="00B300B2">
            <w:pPr>
              <w:pStyle w:val="ConsPlusNormal"/>
              <w:jc w:val="center"/>
              <w:rPr>
                <w:sz w:val="18"/>
                <w:szCs w:val="18"/>
              </w:rPr>
            </w:pPr>
            <w:r w:rsidRPr="00BB4779">
              <w:rPr>
                <w:sz w:val="18"/>
                <w:szCs w:val="18"/>
              </w:rPr>
              <w:t>6877</w:t>
            </w:r>
          </w:p>
        </w:tc>
        <w:tc>
          <w:tcPr>
            <w:tcW w:w="850" w:type="dxa"/>
          </w:tcPr>
          <w:p w:rsidR="00B300B2" w:rsidRPr="00BB4779" w:rsidRDefault="00B300B2">
            <w:pPr>
              <w:pStyle w:val="ConsPlusNormal"/>
              <w:jc w:val="center"/>
              <w:rPr>
                <w:sz w:val="18"/>
                <w:szCs w:val="18"/>
              </w:rPr>
            </w:pPr>
            <w:r w:rsidRPr="00BB4779">
              <w:rPr>
                <w:sz w:val="18"/>
                <w:szCs w:val="18"/>
              </w:rPr>
              <w:t>6877</w:t>
            </w:r>
          </w:p>
        </w:tc>
        <w:tc>
          <w:tcPr>
            <w:tcW w:w="851" w:type="dxa"/>
          </w:tcPr>
          <w:p w:rsidR="00B300B2" w:rsidRPr="00BB4779" w:rsidRDefault="00B300B2">
            <w:pPr>
              <w:pStyle w:val="ConsPlusNormal"/>
              <w:jc w:val="center"/>
              <w:rPr>
                <w:sz w:val="18"/>
                <w:szCs w:val="18"/>
              </w:rPr>
            </w:pPr>
            <w:r w:rsidRPr="00BB4779">
              <w:rPr>
                <w:sz w:val="18"/>
                <w:szCs w:val="18"/>
              </w:rPr>
              <w:t>6877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983.</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1661</w:t>
            </w:r>
          </w:p>
        </w:tc>
        <w:tc>
          <w:tcPr>
            <w:tcW w:w="1134" w:type="dxa"/>
          </w:tcPr>
          <w:p w:rsidR="00B300B2" w:rsidRPr="00BB4779" w:rsidRDefault="00B300B2">
            <w:pPr>
              <w:pStyle w:val="ConsPlusNormal"/>
              <w:jc w:val="center"/>
              <w:rPr>
                <w:sz w:val="18"/>
                <w:szCs w:val="18"/>
              </w:rPr>
            </w:pPr>
            <w:r w:rsidRPr="00BB4779">
              <w:rPr>
                <w:sz w:val="18"/>
                <w:szCs w:val="18"/>
              </w:rPr>
              <w:t>1846</w:t>
            </w:r>
          </w:p>
        </w:tc>
        <w:tc>
          <w:tcPr>
            <w:tcW w:w="850" w:type="dxa"/>
          </w:tcPr>
          <w:p w:rsidR="00B300B2" w:rsidRPr="00BB4779" w:rsidRDefault="00B300B2">
            <w:pPr>
              <w:pStyle w:val="ConsPlusNormal"/>
              <w:jc w:val="center"/>
              <w:rPr>
                <w:sz w:val="18"/>
                <w:szCs w:val="18"/>
              </w:rPr>
            </w:pPr>
            <w:r w:rsidRPr="00BB4779">
              <w:rPr>
                <w:sz w:val="18"/>
                <w:szCs w:val="18"/>
              </w:rPr>
              <w:t>1846</w:t>
            </w:r>
          </w:p>
        </w:tc>
        <w:tc>
          <w:tcPr>
            <w:tcW w:w="850" w:type="dxa"/>
          </w:tcPr>
          <w:p w:rsidR="00B300B2" w:rsidRPr="00BB4779" w:rsidRDefault="00B300B2">
            <w:pPr>
              <w:pStyle w:val="ConsPlusNormal"/>
              <w:jc w:val="center"/>
              <w:rPr>
                <w:sz w:val="18"/>
                <w:szCs w:val="18"/>
              </w:rPr>
            </w:pPr>
            <w:r w:rsidRPr="00BB4779">
              <w:rPr>
                <w:sz w:val="18"/>
                <w:szCs w:val="18"/>
              </w:rPr>
              <w:t>1846</w:t>
            </w:r>
          </w:p>
        </w:tc>
        <w:tc>
          <w:tcPr>
            <w:tcW w:w="851" w:type="dxa"/>
          </w:tcPr>
          <w:p w:rsidR="00B300B2" w:rsidRPr="00BB4779" w:rsidRDefault="00B300B2">
            <w:pPr>
              <w:pStyle w:val="ConsPlusNormal"/>
              <w:jc w:val="center"/>
              <w:rPr>
                <w:sz w:val="18"/>
                <w:szCs w:val="18"/>
              </w:rPr>
            </w:pPr>
            <w:r w:rsidRPr="00BB4779">
              <w:rPr>
                <w:sz w:val="18"/>
                <w:szCs w:val="18"/>
              </w:rPr>
              <w:t>1846</w:t>
            </w:r>
          </w:p>
        </w:tc>
        <w:tc>
          <w:tcPr>
            <w:tcW w:w="850" w:type="dxa"/>
          </w:tcPr>
          <w:p w:rsidR="00B300B2" w:rsidRPr="00BB4779" w:rsidRDefault="00B300B2">
            <w:pPr>
              <w:pStyle w:val="ConsPlusNormal"/>
              <w:jc w:val="center"/>
              <w:rPr>
                <w:sz w:val="18"/>
                <w:szCs w:val="18"/>
              </w:rPr>
            </w:pPr>
            <w:r w:rsidRPr="00BB4779">
              <w:rPr>
                <w:sz w:val="18"/>
                <w:szCs w:val="18"/>
              </w:rPr>
              <w:t>1846</w:t>
            </w:r>
          </w:p>
        </w:tc>
        <w:tc>
          <w:tcPr>
            <w:tcW w:w="851" w:type="dxa"/>
          </w:tcPr>
          <w:p w:rsidR="00B300B2" w:rsidRPr="00BB4779" w:rsidRDefault="00B300B2">
            <w:pPr>
              <w:pStyle w:val="ConsPlusNormal"/>
              <w:jc w:val="center"/>
              <w:rPr>
                <w:sz w:val="18"/>
                <w:szCs w:val="18"/>
              </w:rPr>
            </w:pPr>
            <w:r w:rsidRPr="00BB4779">
              <w:rPr>
                <w:sz w:val="18"/>
                <w:szCs w:val="18"/>
              </w:rPr>
              <w:t>1846</w:t>
            </w:r>
          </w:p>
        </w:tc>
        <w:tc>
          <w:tcPr>
            <w:tcW w:w="708" w:type="dxa"/>
          </w:tcPr>
          <w:p w:rsidR="00B300B2" w:rsidRPr="00BB4779" w:rsidRDefault="00B300B2">
            <w:pPr>
              <w:pStyle w:val="ConsPlusNormal"/>
              <w:jc w:val="center"/>
              <w:rPr>
                <w:sz w:val="18"/>
                <w:szCs w:val="18"/>
              </w:rPr>
            </w:pPr>
            <w:r w:rsidRPr="00BB4779">
              <w:rPr>
                <w:sz w:val="18"/>
                <w:szCs w:val="18"/>
              </w:rPr>
              <w:t>1846</w:t>
            </w:r>
          </w:p>
        </w:tc>
        <w:tc>
          <w:tcPr>
            <w:tcW w:w="851" w:type="dxa"/>
          </w:tcPr>
          <w:p w:rsidR="00B300B2" w:rsidRPr="00BB4779" w:rsidRDefault="00B300B2">
            <w:pPr>
              <w:pStyle w:val="ConsPlusNormal"/>
              <w:jc w:val="center"/>
              <w:rPr>
                <w:sz w:val="18"/>
                <w:szCs w:val="18"/>
              </w:rPr>
            </w:pPr>
            <w:r w:rsidRPr="00BB4779">
              <w:rPr>
                <w:sz w:val="18"/>
                <w:szCs w:val="18"/>
              </w:rPr>
              <w:t>1846</w:t>
            </w:r>
          </w:p>
        </w:tc>
        <w:tc>
          <w:tcPr>
            <w:tcW w:w="850" w:type="dxa"/>
          </w:tcPr>
          <w:p w:rsidR="00B300B2" w:rsidRPr="00BB4779" w:rsidRDefault="00B300B2">
            <w:pPr>
              <w:pStyle w:val="ConsPlusNormal"/>
              <w:jc w:val="center"/>
              <w:rPr>
                <w:sz w:val="18"/>
                <w:szCs w:val="18"/>
              </w:rPr>
            </w:pPr>
            <w:r w:rsidRPr="00BB4779">
              <w:rPr>
                <w:sz w:val="18"/>
                <w:szCs w:val="18"/>
              </w:rPr>
              <w:t>1846</w:t>
            </w:r>
          </w:p>
        </w:tc>
        <w:tc>
          <w:tcPr>
            <w:tcW w:w="851" w:type="dxa"/>
          </w:tcPr>
          <w:p w:rsidR="00B300B2" w:rsidRPr="00BB4779" w:rsidRDefault="00B300B2">
            <w:pPr>
              <w:pStyle w:val="ConsPlusNormal"/>
              <w:jc w:val="center"/>
              <w:rPr>
                <w:sz w:val="18"/>
                <w:szCs w:val="18"/>
              </w:rPr>
            </w:pPr>
            <w:r w:rsidRPr="00BB4779">
              <w:rPr>
                <w:sz w:val="18"/>
                <w:szCs w:val="18"/>
              </w:rPr>
              <w:t>1846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984.</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2732</w:t>
            </w:r>
          </w:p>
        </w:tc>
        <w:tc>
          <w:tcPr>
            <w:tcW w:w="1134" w:type="dxa"/>
          </w:tcPr>
          <w:p w:rsidR="00B300B2" w:rsidRPr="00BB4779" w:rsidRDefault="00B300B2">
            <w:pPr>
              <w:pStyle w:val="ConsPlusNormal"/>
              <w:jc w:val="center"/>
              <w:rPr>
                <w:sz w:val="18"/>
                <w:szCs w:val="18"/>
              </w:rPr>
            </w:pPr>
            <w:r w:rsidRPr="00BB4779">
              <w:rPr>
                <w:sz w:val="18"/>
                <w:szCs w:val="18"/>
              </w:rPr>
              <w:t>3036</w:t>
            </w:r>
          </w:p>
        </w:tc>
        <w:tc>
          <w:tcPr>
            <w:tcW w:w="850" w:type="dxa"/>
          </w:tcPr>
          <w:p w:rsidR="00B300B2" w:rsidRPr="00BB4779" w:rsidRDefault="00B300B2">
            <w:pPr>
              <w:pStyle w:val="ConsPlusNormal"/>
              <w:jc w:val="center"/>
              <w:rPr>
                <w:sz w:val="18"/>
                <w:szCs w:val="18"/>
              </w:rPr>
            </w:pPr>
            <w:r w:rsidRPr="00BB4779">
              <w:rPr>
                <w:sz w:val="18"/>
                <w:szCs w:val="18"/>
              </w:rPr>
              <w:t>3036</w:t>
            </w:r>
          </w:p>
        </w:tc>
        <w:tc>
          <w:tcPr>
            <w:tcW w:w="850" w:type="dxa"/>
          </w:tcPr>
          <w:p w:rsidR="00B300B2" w:rsidRPr="00BB4779" w:rsidRDefault="00B300B2">
            <w:pPr>
              <w:pStyle w:val="ConsPlusNormal"/>
              <w:jc w:val="center"/>
              <w:rPr>
                <w:sz w:val="18"/>
                <w:szCs w:val="18"/>
              </w:rPr>
            </w:pPr>
            <w:r w:rsidRPr="00BB4779">
              <w:rPr>
                <w:sz w:val="18"/>
                <w:szCs w:val="18"/>
              </w:rPr>
              <w:t>3036</w:t>
            </w:r>
          </w:p>
        </w:tc>
        <w:tc>
          <w:tcPr>
            <w:tcW w:w="851" w:type="dxa"/>
          </w:tcPr>
          <w:p w:rsidR="00B300B2" w:rsidRPr="00BB4779" w:rsidRDefault="00B300B2">
            <w:pPr>
              <w:pStyle w:val="ConsPlusNormal"/>
              <w:jc w:val="center"/>
              <w:rPr>
                <w:sz w:val="18"/>
                <w:szCs w:val="18"/>
              </w:rPr>
            </w:pPr>
            <w:r w:rsidRPr="00BB4779">
              <w:rPr>
                <w:sz w:val="18"/>
                <w:szCs w:val="18"/>
              </w:rPr>
              <w:t>3036</w:t>
            </w:r>
          </w:p>
        </w:tc>
        <w:tc>
          <w:tcPr>
            <w:tcW w:w="850" w:type="dxa"/>
          </w:tcPr>
          <w:p w:rsidR="00B300B2" w:rsidRPr="00BB4779" w:rsidRDefault="00B300B2">
            <w:pPr>
              <w:pStyle w:val="ConsPlusNormal"/>
              <w:jc w:val="center"/>
              <w:rPr>
                <w:sz w:val="18"/>
                <w:szCs w:val="18"/>
              </w:rPr>
            </w:pPr>
            <w:r w:rsidRPr="00BB4779">
              <w:rPr>
                <w:sz w:val="18"/>
                <w:szCs w:val="18"/>
              </w:rPr>
              <w:t>3036</w:t>
            </w:r>
          </w:p>
        </w:tc>
        <w:tc>
          <w:tcPr>
            <w:tcW w:w="851" w:type="dxa"/>
          </w:tcPr>
          <w:p w:rsidR="00B300B2" w:rsidRPr="00BB4779" w:rsidRDefault="00B300B2">
            <w:pPr>
              <w:pStyle w:val="ConsPlusNormal"/>
              <w:jc w:val="center"/>
              <w:rPr>
                <w:sz w:val="18"/>
                <w:szCs w:val="18"/>
              </w:rPr>
            </w:pPr>
            <w:r w:rsidRPr="00BB4779">
              <w:rPr>
                <w:sz w:val="18"/>
                <w:szCs w:val="18"/>
              </w:rPr>
              <w:t>3036</w:t>
            </w:r>
          </w:p>
        </w:tc>
        <w:tc>
          <w:tcPr>
            <w:tcW w:w="708" w:type="dxa"/>
          </w:tcPr>
          <w:p w:rsidR="00B300B2" w:rsidRPr="00BB4779" w:rsidRDefault="00B300B2">
            <w:pPr>
              <w:pStyle w:val="ConsPlusNormal"/>
              <w:jc w:val="center"/>
              <w:rPr>
                <w:sz w:val="18"/>
                <w:szCs w:val="18"/>
              </w:rPr>
            </w:pPr>
            <w:r w:rsidRPr="00BB4779">
              <w:rPr>
                <w:sz w:val="18"/>
                <w:szCs w:val="18"/>
              </w:rPr>
              <w:t>3036</w:t>
            </w:r>
          </w:p>
        </w:tc>
        <w:tc>
          <w:tcPr>
            <w:tcW w:w="851" w:type="dxa"/>
          </w:tcPr>
          <w:p w:rsidR="00B300B2" w:rsidRPr="00BB4779" w:rsidRDefault="00B300B2">
            <w:pPr>
              <w:pStyle w:val="ConsPlusNormal"/>
              <w:jc w:val="center"/>
              <w:rPr>
                <w:sz w:val="18"/>
                <w:szCs w:val="18"/>
              </w:rPr>
            </w:pPr>
            <w:r w:rsidRPr="00BB4779">
              <w:rPr>
                <w:sz w:val="18"/>
                <w:szCs w:val="18"/>
              </w:rPr>
              <w:t>3036</w:t>
            </w:r>
          </w:p>
        </w:tc>
        <w:tc>
          <w:tcPr>
            <w:tcW w:w="850" w:type="dxa"/>
          </w:tcPr>
          <w:p w:rsidR="00B300B2" w:rsidRPr="00BB4779" w:rsidRDefault="00B300B2">
            <w:pPr>
              <w:pStyle w:val="ConsPlusNormal"/>
              <w:jc w:val="center"/>
              <w:rPr>
                <w:sz w:val="18"/>
                <w:szCs w:val="18"/>
              </w:rPr>
            </w:pPr>
            <w:r w:rsidRPr="00BB4779">
              <w:rPr>
                <w:sz w:val="18"/>
                <w:szCs w:val="18"/>
              </w:rPr>
              <w:t>3036</w:t>
            </w:r>
          </w:p>
        </w:tc>
        <w:tc>
          <w:tcPr>
            <w:tcW w:w="851" w:type="dxa"/>
          </w:tcPr>
          <w:p w:rsidR="00B300B2" w:rsidRPr="00BB4779" w:rsidRDefault="00B300B2">
            <w:pPr>
              <w:pStyle w:val="ConsPlusNormal"/>
              <w:jc w:val="center"/>
              <w:rPr>
                <w:sz w:val="18"/>
                <w:szCs w:val="18"/>
              </w:rPr>
            </w:pPr>
            <w:r w:rsidRPr="00BB4779">
              <w:rPr>
                <w:sz w:val="18"/>
                <w:szCs w:val="18"/>
              </w:rPr>
              <w:t>3036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985.</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315</w:t>
            </w:r>
          </w:p>
        </w:tc>
        <w:tc>
          <w:tcPr>
            <w:tcW w:w="1134" w:type="dxa"/>
          </w:tcPr>
          <w:p w:rsidR="00B300B2" w:rsidRPr="00BB4779" w:rsidRDefault="00B300B2">
            <w:pPr>
              <w:pStyle w:val="ConsPlusNormal"/>
              <w:jc w:val="center"/>
              <w:rPr>
                <w:sz w:val="18"/>
                <w:szCs w:val="18"/>
              </w:rPr>
            </w:pPr>
            <w:r w:rsidRPr="00BB4779">
              <w:rPr>
                <w:sz w:val="18"/>
                <w:szCs w:val="18"/>
              </w:rPr>
              <w:t>368</w:t>
            </w:r>
          </w:p>
        </w:tc>
        <w:tc>
          <w:tcPr>
            <w:tcW w:w="850" w:type="dxa"/>
          </w:tcPr>
          <w:p w:rsidR="00B300B2" w:rsidRPr="00BB4779" w:rsidRDefault="00B300B2">
            <w:pPr>
              <w:pStyle w:val="ConsPlusNormal"/>
              <w:jc w:val="center"/>
              <w:rPr>
                <w:sz w:val="18"/>
                <w:szCs w:val="18"/>
              </w:rPr>
            </w:pPr>
            <w:r w:rsidRPr="00BB4779">
              <w:rPr>
                <w:sz w:val="18"/>
                <w:szCs w:val="18"/>
              </w:rPr>
              <w:t>372</w:t>
            </w:r>
          </w:p>
        </w:tc>
        <w:tc>
          <w:tcPr>
            <w:tcW w:w="850" w:type="dxa"/>
          </w:tcPr>
          <w:p w:rsidR="00B300B2" w:rsidRPr="00BB4779" w:rsidRDefault="00B300B2">
            <w:pPr>
              <w:pStyle w:val="ConsPlusNormal"/>
              <w:jc w:val="center"/>
              <w:rPr>
                <w:sz w:val="18"/>
                <w:szCs w:val="18"/>
              </w:rPr>
            </w:pPr>
            <w:r w:rsidRPr="00BB4779">
              <w:rPr>
                <w:sz w:val="18"/>
                <w:szCs w:val="18"/>
              </w:rPr>
              <w:t>369</w:t>
            </w:r>
          </w:p>
        </w:tc>
        <w:tc>
          <w:tcPr>
            <w:tcW w:w="851" w:type="dxa"/>
          </w:tcPr>
          <w:p w:rsidR="00B300B2" w:rsidRPr="00BB4779" w:rsidRDefault="00B300B2">
            <w:pPr>
              <w:pStyle w:val="ConsPlusNormal"/>
              <w:jc w:val="center"/>
              <w:rPr>
                <w:sz w:val="18"/>
                <w:szCs w:val="18"/>
              </w:rPr>
            </w:pPr>
            <w:r w:rsidRPr="00BB4779">
              <w:rPr>
                <w:sz w:val="18"/>
                <w:szCs w:val="18"/>
              </w:rPr>
              <w:t>364</w:t>
            </w:r>
          </w:p>
        </w:tc>
        <w:tc>
          <w:tcPr>
            <w:tcW w:w="850" w:type="dxa"/>
          </w:tcPr>
          <w:p w:rsidR="00B300B2" w:rsidRPr="00BB4779" w:rsidRDefault="00B300B2">
            <w:pPr>
              <w:pStyle w:val="ConsPlusNormal"/>
              <w:jc w:val="center"/>
              <w:rPr>
                <w:sz w:val="18"/>
                <w:szCs w:val="18"/>
              </w:rPr>
            </w:pPr>
            <w:r w:rsidRPr="00BB4779">
              <w:rPr>
                <w:sz w:val="18"/>
                <w:szCs w:val="18"/>
              </w:rPr>
              <w:t>342</w:t>
            </w:r>
          </w:p>
        </w:tc>
        <w:tc>
          <w:tcPr>
            <w:tcW w:w="851" w:type="dxa"/>
          </w:tcPr>
          <w:p w:rsidR="00B300B2" w:rsidRPr="00BB4779" w:rsidRDefault="00B300B2">
            <w:pPr>
              <w:pStyle w:val="ConsPlusNormal"/>
              <w:jc w:val="center"/>
              <w:rPr>
                <w:sz w:val="18"/>
                <w:szCs w:val="18"/>
              </w:rPr>
            </w:pPr>
            <w:r w:rsidRPr="00BB4779">
              <w:rPr>
                <w:sz w:val="18"/>
                <w:szCs w:val="18"/>
              </w:rPr>
              <w:t>327</w:t>
            </w:r>
          </w:p>
        </w:tc>
        <w:tc>
          <w:tcPr>
            <w:tcW w:w="708" w:type="dxa"/>
          </w:tcPr>
          <w:p w:rsidR="00B300B2" w:rsidRPr="00BB4779" w:rsidRDefault="00B300B2">
            <w:pPr>
              <w:pStyle w:val="ConsPlusNormal"/>
              <w:jc w:val="center"/>
              <w:rPr>
                <w:sz w:val="18"/>
                <w:szCs w:val="18"/>
              </w:rPr>
            </w:pPr>
            <w:r w:rsidRPr="00BB4779">
              <w:rPr>
                <w:sz w:val="18"/>
                <w:szCs w:val="18"/>
              </w:rPr>
              <w:t>309</w:t>
            </w:r>
          </w:p>
        </w:tc>
        <w:tc>
          <w:tcPr>
            <w:tcW w:w="851" w:type="dxa"/>
          </w:tcPr>
          <w:p w:rsidR="00B300B2" w:rsidRPr="00BB4779" w:rsidRDefault="00B300B2">
            <w:pPr>
              <w:pStyle w:val="ConsPlusNormal"/>
              <w:jc w:val="center"/>
              <w:rPr>
                <w:sz w:val="18"/>
                <w:szCs w:val="18"/>
              </w:rPr>
            </w:pPr>
            <w:r w:rsidRPr="00BB4779">
              <w:rPr>
                <w:sz w:val="18"/>
                <w:szCs w:val="18"/>
              </w:rPr>
              <w:t>307</w:t>
            </w:r>
          </w:p>
        </w:tc>
        <w:tc>
          <w:tcPr>
            <w:tcW w:w="850" w:type="dxa"/>
          </w:tcPr>
          <w:p w:rsidR="00B300B2" w:rsidRPr="00BB4779" w:rsidRDefault="00B300B2">
            <w:pPr>
              <w:pStyle w:val="ConsPlusNormal"/>
              <w:jc w:val="center"/>
              <w:rPr>
                <w:sz w:val="18"/>
                <w:szCs w:val="18"/>
              </w:rPr>
            </w:pPr>
            <w:r w:rsidRPr="00BB4779">
              <w:rPr>
                <w:sz w:val="18"/>
                <w:szCs w:val="18"/>
              </w:rPr>
              <w:t>294</w:t>
            </w:r>
          </w:p>
        </w:tc>
        <w:tc>
          <w:tcPr>
            <w:tcW w:w="851" w:type="dxa"/>
          </w:tcPr>
          <w:p w:rsidR="00B300B2" w:rsidRPr="00BB4779" w:rsidRDefault="00B300B2">
            <w:pPr>
              <w:pStyle w:val="ConsPlusNormal"/>
              <w:jc w:val="center"/>
              <w:rPr>
                <w:sz w:val="18"/>
                <w:szCs w:val="18"/>
              </w:rPr>
            </w:pPr>
            <w:r w:rsidRPr="00BB4779">
              <w:rPr>
                <w:sz w:val="18"/>
                <w:szCs w:val="18"/>
              </w:rPr>
              <w:t>285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986.</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5099</w:t>
            </w:r>
          </w:p>
        </w:tc>
        <w:tc>
          <w:tcPr>
            <w:tcW w:w="1134" w:type="dxa"/>
          </w:tcPr>
          <w:p w:rsidR="00B300B2" w:rsidRPr="00BB4779" w:rsidRDefault="00B300B2">
            <w:pPr>
              <w:pStyle w:val="ConsPlusNormal"/>
              <w:jc w:val="center"/>
              <w:rPr>
                <w:sz w:val="18"/>
                <w:szCs w:val="18"/>
              </w:rPr>
            </w:pPr>
            <w:r w:rsidRPr="00BB4779">
              <w:rPr>
                <w:sz w:val="18"/>
                <w:szCs w:val="18"/>
              </w:rPr>
              <w:t>5665</w:t>
            </w:r>
          </w:p>
        </w:tc>
        <w:tc>
          <w:tcPr>
            <w:tcW w:w="850" w:type="dxa"/>
          </w:tcPr>
          <w:p w:rsidR="00B300B2" w:rsidRPr="00BB4779" w:rsidRDefault="00B300B2">
            <w:pPr>
              <w:pStyle w:val="ConsPlusNormal"/>
              <w:jc w:val="center"/>
              <w:rPr>
                <w:sz w:val="18"/>
                <w:szCs w:val="18"/>
              </w:rPr>
            </w:pPr>
            <w:r w:rsidRPr="00BB4779">
              <w:rPr>
                <w:sz w:val="18"/>
                <w:szCs w:val="18"/>
              </w:rPr>
              <w:t>5665</w:t>
            </w:r>
          </w:p>
        </w:tc>
        <w:tc>
          <w:tcPr>
            <w:tcW w:w="850" w:type="dxa"/>
          </w:tcPr>
          <w:p w:rsidR="00B300B2" w:rsidRPr="00BB4779" w:rsidRDefault="00B300B2">
            <w:pPr>
              <w:pStyle w:val="ConsPlusNormal"/>
              <w:jc w:val="center"/>
              <w:rPr>
                <w:sz w:val="18"/>
                <w:szCs w:val="18"/>
              </w:rPr>
            </w:pPr>
            <w:r w:rsidRPr="00BB4779">
              <w:rPr>
                <w:sz w:val="18"/>
                <w:szCs w:val="18"/>
              </w:rPr>
              <w:t>5665</w:t>
            </w:r>
          </w:p>
        </w:tc>
        <w:tc>
          <w:tcPr>
            <w:tcW w:w="851" w:type="dxa"/>
          </w:tcPr>
          <w:p w:rsidR="00B300B2" w:rsidRPr="00BB4779" w:rsidRDefault="00B300B2">
            <w:pPr>
              <w:pStyle w:val="ConsPlusNormal"/>
              <w:jc w:val="center"/>
              <w:rPr>
                <w:sz w:val="18"/>
                <w:szCs w:val="18"/>
              </w:rPr>
            </w:pPr>
            <w:r w:rsidRPr="00BB4779">
              <w:rPr>
                <w:sz w:val="18"/>
                <w:szCs w:val="18"/>
              </w:rPr>
              <w:t>5665</w:t>
            </w:r>
          </w:p>
        </w:tc>
        <w:tc>
          <w:tcPr>
            <w:tcW w:w="850" w:type="dxa"/>
          </w:tcPr>
          <w:p w:rsidR="00B300B2" w:rsidRPr="00BB4779" w:rsidRDefault="00B300B2">
            <w:pPr>
              <w:pStyle w:val="ConsPlusNormal"/>
              <w:jc w:val="center"/>
              <w:rPr>
                <w:sz w:val="18"/>
                <w:szCs w:val="18"/>
              </w:rPr>
            </w:pPr>
            <w:r w:rsidRPr="00BB4779">
              <w:rPr>
                <w:sz w:val="18"/>
                <w:szCs w:val="18"/>
              </w:rPr>
              <w:t>5665</w:t>
            </w:r>
          </w:p>
        </w:tc>
        <w:tc>
          <w:tcPr>
            <w:tcW w:w="851" w:type="dxa"/>
          </w:tcPr>
          <w:p w:rsidR="00B300B2" w:rsidRPr="00BB4779" w:rsidRDefault="00B300B2">
            <w:pPr>
              <w:pStyle w:val="ConsPlusNormal"/>
              <w:jc w:val="center"/>
              <w:rPr>
                <w:sz w:val="18"/>
                <w:szCs w:val="18"/>
              </w:rPr>
            </w:pPr>
            <w:r w:rsidRPr="00BB4779">
              <w:rPr>
                <w:sz w:val="18"/>
                <w:szCs w:val="18"/>
              </w:rPr>
              <w:t>5665</w:t>
            </w:r>
          </w:p>
        </w:tc>
        <w:tc>
          <w:tcPr>
            <w:tcW w:w="708" w:type="dxa"/>
          </w:tcPr>
          <w:p w:rsidR="00B300B2" w:rsidRPr="00BB4779" w:rsidRDefault="00B300B2">
            <w:pPr>
              <w:pStyle w:val="ConsPlusNormal"/>
              <w:jc w:val="center"/>
              <w:rPr>
                <w:sz w:val="18"/>
                <w:szCs w:val="18"/>
              </w:rPr>
            </w:pPr>
            <w:r w:rsidRPr="00BB4779">
              <w:rPr>
                <w:sz w:val="18"/>
                <w:szCs w:val="18"/>
              </w:rPr>
              <w:t>5665</w:t>
            </w:r>
          </w:p>
        </w:tc>
        <w:tc>
          <w:tcPr>
            <w:tcW w:w="851" w:type="dxa"/>
          </w:tcPr>
          <w:p w:rsidR="00B300B2" w:rsidRPr="00BB4779" w:rsidRDefault="00B300B2">
            <w:pPr>
              <w:pStyle w:val="ConsPlusNormal"/>
              <w:jc w:val="center"/>
              <w:rPr>
                <w:sz w:val="18"/>
                <w:szCs w:val="18"/>
              </w:rPr>
            </w:pPr>
            <w:r w:rsidRPr="00BB4779">
              <w:rPr>
                <w:sz w:val="18"/>
                <w:szCs w:val="18"/>
              </w:rPr>
              <w:t>5665</w:t>
            </w:r>
          </w:p>
        </w:tc>
        <w:tc>
          <w:tcPr>
            <w:tcW w:w="850" w:type="dxa"/>
          </w:tcPr>
          <w:p w:rsidR="00B300B2" w:rsidRPr="00BB4779" w:rsidRDefault="00B300B2">
            <w:pPr>
              <w:pStyle w:val="ConsPlusNormal"/>
              <w:jc w:val="center"/>
              <w:rPr>
                <w:sz w:val="18"/>
                <w:szCs w:val="18"/>
              </w:rPr>
            </w:pPr>
            <w:r w:rsidRPr="00BB4779">
              <w:rPr>
                <w:sz w:val="18"/>
                <w:szCs w:val="18"/>
              </w:rPr>
              <w:t>5665</w:t>
            </w:r>
          </w:p>
        </w:tc>
        <w:tc>
          <w:tcPr>
            <w:tcW w:w="851" w:type="dxa"/>
          </w:tcPr>
          <w:p w:rsidR="00B300B2" w:rsidRPr="00BB4779" w:rsidRDefault="00B300B2">
            <w:pPr>
              <w:pStyle w:val="ConsPlusNormal"/>
              <w:jc w:val="center"/>
              <w:rPr>
                <w:sz w:val="18"/>
                <w:szCs w:val="18"/>
              </w:rPr>
            </w:pPr>
            <w:r w:rsidRPr="00BB4779">
              <w:rPr>
                <w:sz w:val="18"/>
                <w:szCs w:val="18"/>
              </w:rPr>
              <w:t>5665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987.</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1872</w:t>
            </w:r>
          </w:p>
        </w:tc>
        <w:tc>
          <w:tcPr>
            <w:tcW w:w="1134" w:type="dxa"/>
          </w:tcPr>
          <w:p w:rsidR="00B300B2" w:rsidRPr="00BB4779" w:rsidRDefault="00B300B2">
            <w:pPr>
              <w:pStyle w:val="ConsPlusNormal"/>
              <w:jc w:val="center"/>
              <w:rPr>
                <w:sz w:val="18"/>
                <w:szCs w:val="18"/>
              </w:rPr>
            </w:pPr>
            <w:r w:rsidRPr="00BB4779">
              <w:rPr>
                <w:sz w:val="18"/>
                <w:szCs w:val="18"/>
              </w:rPr>
              <w:t>2080</w:t>
            </w:r>
          </w:p>
        </w:tc>
        <w:tc>
          <w:tcPr>
            <w:tcW w:w="850" w:type="dxa"/>
          </w:tcPr>
          <w:p w:rsidR="00B300B2" w:rsidRPr="00BB4779" w:rsidRDefault="00B300B2">
            <w:pPr>
              <w:pStyle w:val="ConsPlusNormal"/>
              <w:jc w:val="center"/>
              <w:rPr>
                <w:sz w:val="18"/>
                <w:szCs w:val="18"/>
              </w:rPr>
            </w:pPr>
            <w:r w:rsidRPr="00BB4779">
              <w:rPr>
                <w:sz w:val="18"/>
                <w:szCs w:val="18"/>
              </w:rPr>
              <w:t>2080</w:t>
            </w:r>
          </w:p>
        </w:tc>
        <w:tc>
          <w:tcPr>
            <w:tcW w:w="850" w:type="dxa"/>
          </w:tcPr>
          <w:p w:rsidR="00B300B2" w:rsidRPr="00BB4779" w:rsidRDefault="00B300B2">
            <w:pPr>
              <w:pStyle w:val="ConsPlusNormal"/>
              <w:jc w:val="center"/>
              <w:rPr>
                <w:sz w:val="18"/>
                <w:szCs w:val="18"/>
              </w:rPr>
            </w:pPr>
            <w:r w:rsidRPr="00BB4779">
              <w:rPr>
                <w:sz w:val="18"/>
                <w:szCs w:val="18"/>
              </w:rPr>
              <w:t>2080</w:t>
            </w:r>
          </w:p>
        </w:tc>
        <w:tc>
          <w:tcPr>
            <w:tcW w:w="851" w:type="dxa"/>
          </w:tcPr>
          <w:p w:rsidR="00B300B2" w:rsidRPr="00BB4779" w:rsidRDefault="00B300B2">
            <w:pPr>
              <w:pStyle w:val="ConsPlusNormal"/>
              <w:jc w:val="center"/>
              <w:rPr>
                <w:sz w:val="18"/>
                <w:szCs w:val="18"/>
              </w:rPr>
            </w:pPr>
            <w:r w:rsidRPr="00BB4779">
              <w:rPr>
                <w:sz w:val="18"/>
                <w:szCs w:val="18"/>
              </w:rPr>
              <w:t>2080</w:t>
            </w:r>
          </w:p>
        </w:tc>
        <w:tc>
          <w:tcPr>
            <w:tcW w:w="850" w:type="dxa"/>
          </w:tcPr>
          <w:p w:rsidR="00B300B2" w:rsidRPr="00BB4779" w:rsidRDefault="00B300B2">
            <w:pPr>
              <w:pStyle w:val="ConsPlusNormal"/>
              <w:jc w:val="center"/>
              <w:rPr>
                <w:sz w:val="18"/>
                <w:szCs w:val="18"/>
              </w:rPr>
            </w:pPr>
            <w:r w:rsidRPr="00BB4779">
              <w:rPr>
                <w:sz w:val="18"/>
                <w:szCs w:val="18"/>
              </w:rPr>
              <w:t>2080</w:t>
            </w:r>
          </w:p>
        </w:tc>
        <w:tc>
          <w:tcPr>
            <w:tcW w:w="851" w:type="dxa"/>
          </w:tcPr>
          <w:p w:rsidR="00B300B2" w:rsidRPr="00BB4779" w:rsidRDefault="00B300B2">
            <w:pPr>
              <w:pStyle w:val="ConsPlusNormal"/>
              <w:jc w:val="center"/>
              <w:rPr>
                <w:sz w:val="18"/>
                <w:szCs w:val="18"/>
              </w:rPr>
            </w:pPr>
            <w:r w:rsidRPr="00BB4779">
              <w:rPr>
                <w:sz w:val="18"/>
                <w:szCs w:val="18"/>
              </w:rPr>
              <w:t>2080</w:t>
            </w:r>
          </w:p>
        </w:tc>
        <w:tc>
          <w:tcPr>
            <w:tcW w:w="708" w:type="dxa"/>
          </w:tcPr>
          <w:p w:rsidR="00B300B2" w:rsidRPr="00BB4779" w:rsidRDefault="00B300B2">
            <w:pPr>
              <w:pStyle w:val="ConsPlusNormal"/>
              <w:jc w:val="center"/>
              <w:rPr>
                <w:sz w:val="18"/>
                <w:szCs w:val="18"/>
              </w:rPr>
            </w:pPr>
            <w:r w:rsidRPr="00BB4779">
              <w:rPr>
                <w:sz w:val="18"/>
                <w:szCs w:val="18"/>
              </w:rPr>
              <w:t>2080</w:t>
            </w:r>
          </w:p>
        </w:tc>
        <w:tc>
          <w:tcPr>
            <w:tcW w:w="851" w:type="dxa"/>
          </w:tcPr>
          <w:p w:rsidR="00B300B2" w:rsidRPr="00BB4779" w:rsidRDefault="00B300B2">
            <w:pPr>
              <w:pStyle w:val="ConsPlusNormal"/>
              <w:jc w:val="center"/>
              <w:rPr>
                <w:sz w:val="18"/>
                <w:szCs w:val="18"/>
              </w:rPr>
            </w:pPr>
            <w:r w:rsidRPr="00BB4779">
              <w:rPr>
                <w:sz w:val="18"/>
                <w:szCs w:val="18"/>
              </w:rPr>
              <w:t>2080</w:t>
            </w:r>
          </w:p>
        </w:tc>
        <w:tc>
          <w:tcPr>
            <w:tcW w:w="850" w:type="dxa"/>
          </w:tcPr>
          <w:p w:rsidR="00B300B2" w:rsidRPr="00BB4779" w:rsidRDefault="00B300B2">
            <w:pPr>
              <w:pStyle w:val="ConsPlusNormal"/>
              <w:jc w:val="center"/>
              <w:rPr>
                <w:sz w:val="18"/>
                <w:szCs w:val="18"/>
              </w:rPr>
            </w:pPr>
            <w:r w:rsidRPr="00BB4779">
              <w:rPr>
                <w:sz w:val="18"/>
                <w:szCs w:val="18"/>
              </w:rPr>
              <w:t>2080</w:t>
            </w:r>
          </w:p>
        </w:tc>
        <w:tc>
          <w:tcPr>
            <w:tcW w:w="851" w:type="dxa"/>
          </w:tcPr>
          <w:p w:rsidR="00B300B2" w:rsidRPr="00BB4779" w:rsidRDefault="00B300B2">
            <w:pPr>
              <w:pStyle w:val="ConsPlusNormal"/>
              <w:jc w:val="center"/>
              <w:rPr>
                <w:sz w:val="18"/>
                <w:szCs w:val="18"/>
              </w:rPr>
            </w:pPr>
            <w:r w:rsidRPr="00BB4779">
              <w:rPr>
                <w:sz w:val="18"/>
                <w:szCs w:val="18"/>
              </w:rPr>
              <w:t>2080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988.</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3114</w:t>
            </w:r>
          </w:p>
        </w:tc>
        <w:tc>
          <w:tcPr>
            <w:tcW w:w="1134" w:type="dxa"/>
          </w:tcPr>
          <w:p w:rsidR="00B300B2" w:rsidRPr="00BB4779" w:rsidRDefault="00B300B2">
            <w:pPr>
              <w:pStyle w:val="ConsPlusNormal"/>
              <w:jc w:val="center"/>
              <w:rPr>
                <w:sz w:val="18"/>
                <w:szCs w:val="18"/>
              </w:rPr>
            </w:pPr>
            <w:r w:rsidRPr="00BB4779">
              <w:rPr>
                <w:sz w:val="18"/>
                <w:szCs w:val="18"/>
              </w:rPr>
              <w:t>3460</w:t>
            </w:r>
          </w:p>
        </w:tc>
        <w:tc>
          <w:tcPr>
            <w:tcW w:w="850" w:type="dxa"/>
          </w:tcPr>
          <w:p w:rsidR="00B300B2" w:rsidRPr="00BB4779" w:rsidRDefault="00B300B2">
            <w:pPr>
              <w:pStyle w:val="ConsPlusNormal"/>
              <w:jc w:val="center"/>
              <w:rPr>
                <w:sz w:val="18"/>
                <w:szCs w:val="18"/>
              </w:rPr>
            </w:pPr>
            <w:r w:rsidRPr="00BB4779">
              <w:rPr>
                <w:sz w:val="18"/>
                <w:szCs w:val="18"/>
              </w:rPr>
              <w:t>3460</w:t>
            </w:r>
          </w:p>
        </w:tc>
        <w:tc>
          <w:tcPr>
            <w:tcW w:w="850" w:type="dxa"/>
          </w:tcPr>
          <w:p w:rsidR="00B300B2" w:rsidRPr="00BB4779" w:rsidRDefault="00B300B2">
            <w:pPr>
              <w:pStyle w:val="ConsPlusNormal"/>
              <w:jc w:val="center"/>
              <w:rPr>
                <w:sz w:val="18"/>
                <w:szCs w:val="18"/>
              </w:rPr>
            </w:pPr>
            <w:r w:rsidRPr="00BB4779">
              <w:rPr>
                <w:sz w:val="18"/>
                <w:szCs w:val="18"/>
              </w:rPr>
              <w:t>3460</w:t>
            </w:r>
          </w:p>
        </w:tc>
        <w:tc>
          <w:tcPr>
            <w:tcW w:w="851" w:type="dxa"/>
          </w:tcPr>
          <w:p w:rsidR="00B300B2" w:rsidRPr="00BB4779" w:rsidRDefault="00B300B2">
            <w:pPr>
              <w:pStyle w:val="ConsPlusNormal"/>
              <w:jc w:val="center"/>
              <w:rPr>
                <w:sz w:val="18"/>
                <w:szCs w:val="18"/>
              </w:rPr>
            </w:pPr>
            <w:r w:rsidRPr="00BB4779">
              <w:rPr>
                <w:sz w:val="18"/>
                <w:szCs w:val="18"/>
              </w:rPr>
              <w:t>3460</w:t>
            </w:r>
          </w:p>
        </w:tc>
        <w:tc>
          <w:tcPr>
            <w:tcW w:w="850" w:type="dxa"/>
          </w:tcPr>
          <w:p w:rsidR="00B300B2" w:rsidRPr="00BB4779" w:rsidRDefault="00B300B2">
            <w:pPr>
              <w:pStyle w:val="ConsPlusNormal"/>
              <w:jc w:val="center"/>
              <w:rPr>
                <w:sz w:val="18"/>
                <w:szCs w:val="18"/>
              </w:rPr>
            </w:pPr>
            <w:r w:rsidRPr="00BB4779">
              <w:rPr>
                <w:sz w:val="18"/>
                <w:szCs w:val="18"/>
              </w:rPr>
              <w:t>3460</w:t>
            </w:r>
          </w:p>
        </w:tc>
        <w:tc>
          <w:tcPr>
            <w:tcW w:w="851" w:type="dxa"/>
          </w:tcPr>
          <w:p w:rsidR="00B300B2" w:rsidRPr="00BB4779" w:rsidRDefault="00B300B2">
            <w:pPr>
              <w:pStyle w:val="ConsPlusNormal"/>
              <w:jc w:val="center"/>
              <w:rPr>
                <w:sz w:val="18"/>
                <w:szCs w:val="18"/>
              </w:rPr>
            </w:pPr>
            <w:r w:rsidRPr="00BB4779">
              <w:rPr>
                <w:sz w:val="18"/>
                <w:szCs w:val="18"/>
              </w:rPr>
              <w:t>3460</w:t>
            </w:r>
          </w:p>
        </w:tc>
        <w:tc>
          <w:tcPr>
            <w:tcW w:w="708" w:type="dxa"/>
          </w:tcPr>
          <w:p w:rsidR="00B300B2" w:rsidRPr="00BB4779" w:rsidRDefault="00B300B2">
            <w:pPr>
              <w:pStyle w:val="ConsPlusNormal"/>
              <w:jc w:val="center"/>
              <w:rPr>
                <w:sz w:val="18"/>
                <w:szCs w:val="18"/>
              </w:rPr>
            </w:pPr>
            <w:r w:rsidRPr="00BB4779">
              <w:rPr>
                <w:sz w:val="18"/>
                <w:szCs w:val="18"/>
              </w:rPr>
              <w:t>3460</w:t>
            </w:r>
          </w:p>
        </w:tc>
        <w:tc>
          <w:tcPr>
            <w:tcW w:w="851" w:type="dxa"/>
          </w:tcPr>
          <w:p w:rsidR="00B300B2" w:rsidRPr="00BB4779" w:rsidRDefault="00B300B2">
            <w:pPr>
              <w:pStyle w:val="ConsPlusNormal"/>
              <w:jc w:val="center"/>
              <w:rPr>
                <w:sz w:val="18"/>
                <w:szCs w:val="18"/>
              </w:rPr>
            </w:pPr>
            <w:r w:rsidRPr="00BB4779">
              <w:rPr>
                <w:sz w:val="18"/>
                <w:szCs w:val="18"/>
              </w:rPr>
              <w:t>3460</w:t>
            </w:r>
          </w:p>
        </w:tc>
        <w:tc>
          <w:tcPr>
            <w:tcW w:w="850" w:type="dxa"/>
          </w:tcPr>
          <w:p w:rsidR="00B300B2" w:rsidRPr="00BB4779" w:rsidRDefault="00B300B2">
            <w:pPr>
              <w:pStyle w:val="ConsPlusNormal"/>
              <w:jc w:val="center"/>
              <w:rPr>
                <w:sz w:val="18"/>
                <w:szCs w:val="18"/>
              </w:rPr>
            </w:pPr>
            <w:r w:rsidRPr="00BB4779">
              <w:rPr>
                <w:sz w:val="18"/>
                <w:szCs w:val="18"/>
              </w:rPr>
              <w:t>3460</w:t>
            </w:r>
          </w:p>
        </w:tc>
        <w:tc>
          <w:tcPr>
            <w:tcW w:w="851" w:type="dxa"/>
          </w:tcPr>
          <w:p w:rsidR="00B300B2" w:rsidRPr="00BB4779" w:rsidRDefault="00B300B2">
            <w:pPr>
              <w:pStyle w:val="ConsPlusNormal"/>
              <w:jc w:val="center"/>
              <w:rPr>
                <w:sz w:val="18"/>
                <w:szCs w:val="18"/>
              </w:rPr>
            </w:pPr>
            <w:r w:rsidRPr="00BB4779">
              <w:rPr>
                <w:sz w:val="18"/>
                <w:szCs w:val="18"/>
              </w:rPr>
              <w:t>3460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989.</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2586</w:t>
            </w:r>
          </w:p>
        </w:tc>
        <w:tc>
          <w:tcPr>
            <w:tcW w:w="1134" w:type="dxa"/>
          </w:tcPr>
          <w:p w:rsidR="00B300B2" w:rsidRPr="00BB4779" w:rsidRDefault="00B300B2">
            <w:pPr>
              <w:pStyle w:val="ConsPlusNormal"/>
              <w:jc w:val="center"/>
              <w:rPr>
                <w:sz w:val="18"/>
                <w:szCs w:val="18"/>
              </w:rPr>
            </w:pPr>
            <w:r w:rsidRPr="00BB4779">
              <w:rPr>
                <w:sz w:val="18"/>
                <w:szCs w:val="18"/>
              </w:rPr>
              <w:t>2873</w:t>
            </w:r>
          </w:p>
        </w:tc>
        <w:tc>
          <w:tcPr>
            <w:tcW w:w="850" w:type="dxa"/>
          </w:tcPr>
          <w:p w:rsidR="00B300B2" w:rsidRPr="00BB4779" w:rsidRDefault="00B300B2">
            <w:pPr>
              <w:pStyle w:val="ConsPlusNormal"/>
              <w:jc w:val="center"/>
              <w:rPr>
                <w:sz w:val="18"/>
                <w:szCs w:val="18"/>
              </w:rPr>
            </w:pPr>
            <w:r w:rsidRPr="00BB4779">
              <w:rPr>
                <w:sz w:val="18"/>
                <w:szCs w:val="18"/>
              </w:rPr>
              <w:t>2873</w:t>
            </w:r>
          </w:p>
        </w:tc>
        <w:tc>
          <w:tcPr>
            <w:tcW w:w="850" w:type="dxa"/>
          </w:tcPr>
          <w:p w:rsidR="00B300B2" w:rsidRPr="00BB4779" w:rsidRDefault="00B300B2">
            <w:pPr>
              <w:pStyle w:val="ConsPlusNormal"/>
              <w:jc w:val="center"/>
              <w:rPr>
                <w:sz w:val="18"/>
                <w:szCs w:val="18"/>
              </w:rPr>
            </w:pPr>
            <w:r w:rsidRPr="00BB4779">
              <w:rPr>
                <w:sz w:val="18"/>
                <w:szCs w:val="18"/>
              </w:rPr>
              <w:t>2873</w:t>
            </w:r>
          </w:p>
        </w:tc>
        <w:tc>
          <w:tcPr>
            <w:tcW w:w="851" w:type="dxa"/>
          </w:tcPr>
          <w:p w:rsidR="00B300B2" w:rsidRPr="00BB4779" w:rsidRDefault="00B300B2">
            <w:pPr>
              <w:pStyle w:val="ConsPlusNormal"/>
              <w:jc w:val="center"/>
              <w:rPr>
                <w:sz w:val="18"/>
                <w:szCs w:val="18"/>
              </w:rPr>
            </w:pPr>
            <w:r w:rsidRPr="00BB4779">
              <w:rPr>
                <w:sz w:val="18"/>
                <w:szCs w:val="18"/>
              </w:rPr>
              <w:t>2873</w:t>
            </w:r>
          </w:p>
        </w:tc>
        <w:tc>
          <w:tcPr>
            <w:tcW w:w="850" w:type="dxa"/>
          </w:tcPr>
          <w:p w:rsidR="00B300B2" w:rsidRPr="00BB4779" w:rsidRDefault="00B300B2">
            <w:pPr>
              <w:pStyle w:val="ConsPlusNormal"/>
              <w:jc w:val="center"/>
              <w:rPr>
                <w:sz w:val="18"/>
                <w:szCs w:val="18"/>
              </w:rPr>
            </w:pPr>
            <w:r w:rsidRPr="00BB4779">
              <w:rPr>
                <w:sz w:val="18"/>
                <w:szCs w:val="18"/>
              </w:rPr>
              <w:t>2873</w:t>
            </w:r>
          </w:p>
        </w:tc>
        <w:tc>
          <w:tcPr>
            <w:tcW w:w="851" w:type="dxa"/>
          </w:tcPr>
          <w:p w:rsidR="00B300B2" w:rsidRPr="00BB4779" w:rsidRDefault="00B300B2">
            <w:pPr>
              <w:pStyle w:val="ConsPlusNormal"/>
              <w:jc w:val="center"/>
              <w:rPr>
                <w:sz w:val="18"/>
                <w:szCs w:val="18"/>
              </w:rPr>
            </w:pPr>
            <w:r w:rsidRPr="00BB4779">
              <w:rPr>
                <w:sz w:val="18"/>
                <w:szCs w:val="18"/>
              </w:rPr>
              <w:t>2873</w:t>
            </w:r>
          </w:p>
        </w:tc>
        <w:tc>
          <w:tcPr>
            <w:tcW w:w="708" w:type="dxa"/>
          </w:tcPr>
          <w:p w:rsidR="00B300B2" w:rsidRPr="00BB4779" w:rsidRDefault="00B300B2">
            <w:pPr>
              <w:pStyle w:val="ConsPlusNormal"/>
              <w:jc w:val="center"/>
              <w:rPr>
                <w:sz w:val="18"/>
                <w:szCs w:val="18"/>
              </w:rPr>
            </w:pPr>
            <w:r w:rsidRPr="00BB4779">
              <w:rPr>
                <w:sz w:val="18"/>
                <w:szCs w:val="18"/>
              </w:rPr>
              <w:t>2873</w:t>
            </w:r>
          </w:p>
        </w:tc>
        <w:tc>
          <w:tcPr>
            <w:tcW w:w="851" w:type="dxa"/>
          </w:tcPr>
          <w:p w:rsidR="00B300B2" w:rsidRPr="00BB4779" w:rsidRDefault="00B300B2">
            <w:pPr>
              <w:pStyle w:val="ConsPlusNormal"/>
              <w:jc w:val="center"/>
              <w:rPr>
                <w:sz w:val="18"/>
                <w:szCs w:val="18"/>
              </w:rPr>
            </w:pPr>
            <w:r w:rsidRPr="00BB4779">
              <w:rPr>
                <w:sz w:val="18"/>
                <w:szCs w:val="18"/>
              </w:rPr>
              <w:t>2873</w:t>
            </w:r>
          </w:p>
        </w:tc>
        <w:tc>
          <w:tcPr>
            <w:tcW w:w="850" w:type="dxa"/>
          </w:tcPr>
          <w:p w:rsidR="00B300B2" w:rsidRPr="00BB4779" w:rsidRDefault="00B300B2">
            <w:pPr>
              <w:pStyle w:val="ConsPlusNormal"/>
              <w:jc w:val="center"/>
              <w:rPr>
                <w:sz w:val="18"/>
                <w:szCs w:val="18"/>
              </w:rPr>
            </w:pPr>
            <w:r w:rsidRPr="00BB4779">
              <w:rPr>
                <w:sz w:val="18"/>
                <w:szCs w:val="18"/>
              </w:rPr>
              <w:t>2873</w:t>
            </w:r>
          </w:p>
        </w:tc>
        <w:tc>
          <w:tcPr>
            <w:tcW w:w="851" w:type="dxa"/>
          </w:tcPr>
          <w:p w:rsidR="00B300B2" w:rsidRPr="00BB4779" w:rsidRDefault="00B300B2">
            <w:pPr>
              <w:pStyle w:val="ConsPlusNormal"/>
              <w:jc w:val="center"/>
              <w:rPr>
                <w:sz w:val="18"/>
                <w:szCs w:val="18"/>
              </w:rPr>
            </w:pPr>
            <w:r w:rsidRPr="00BB4779">
              <w:rPr>
                <w:sz w:val="18"/>
                <w:szCs w:val="18"/>
              </w:rPr>
              <w:t>2873</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990.</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3147</w:t>
            </w:r>
          </w:p>
        </w:tc>
        <w:tc>
          <w:tcPr>
            <w:tcW w:w="1134" w:type="dxa"/>
          </w:tcPr>
          <w:p w:rsidR="00B300B2" w:rsidRPr="00BB4779" w:rsidRDefault="00B300B2">
            <w:pPr>
              <w:pStyle w:val="ConsPlusNormal"/>
              <w:jc w:val="center"/>
              <w:rPr>
                <w:sz w:val="18"/>
                <w:szCs w:val="18"/>
              </w:rPr>
            </w:pPr>
            <w:r w:rsidRPr="00BB4779">
              <w:rPr>
                <w:sz w:val="18"/>
                <w:szCs w:val="18"/>
              </w:rPr>
              <w:t>3497</w:t>
            </w:r>
          </w:p>
        </w:tc>
        <w:tc>
          <w:tcPr>
            <w:tcW w:w="850" w:type="dxa"/>
          </w:tcPr>
          <w:p w:rsidR="00B300B2" w:rsidRPr="00BB4779" w:rsidRDefault="00B300B2">
            <w:pPr>
              <w:pStyle w:val="ConsPlusNormal"/>
              <w:jc w:val="center"/>
              <w:rPr>
                <w:sz w:val="18"/>
                <w:szCs w:val="18"/>
              </w:rPr>
            </w:pPr>
            <w:r w:rsidRPr="00BB4779">
              <w:rPr>
                <w:sz w:val="18"/>
                <w:szCs w:val="18"/>
              </w:rPr>
              <w:t>3497</w:t>
            </w:r>
          </w:p>
        </w:tc>
        <w:tc>
          <w:tcPr>
            <w:tcW w:w="850" w:type="dxa"/>
          </w:tcPr>
          <w:p w:rsidR="00B300B2" w:rsidRPr="00BB4779" w:rsidRDefault="00B300B2">
            <w:pPr>
              <w:pStyle w:val="ConsPlusNormal"/>
              <w:jc w:val="center"/>
              <w:rPr>
                <w:sz w:val="18"/>
                <w:szCs w:val="18"/>
              </w:rPr>
            </w:pPr>
            <w:r w:rsidRPr="00BB4779">
              <w:rPr>
                <w:sz w:val="18"/>
                <w:szCs w:val="18"/>
              </w:rPr>
              <w:t>3497</w:t>
            </w:r>
          </w:p>
        </w:tc>
        <w:tc>
          <w:tcPr>
            <w:tcW w:w="851" w:type="dxa"/>
          </w:tcPr>
          <w:p w:rsidR="00B300B2" w:rsidRPr="00BB4779" w:rsidRDefault="00B300B2">
            <w:pPr>
              <w:pStyle w:val="ConsPlusNormal"/>
              <w:jc w:val="center"/>
              <w:rPr>
                <w:sz w:val="18"/>
                <w:szCs w:val="18"/>
              </w:rPr>
            </w:pPr>
            <w:r w:rsidRPr="00BB4779">
              <w:rPr>
                <w:sz w:val="18"/>
                <w:szCs w:val="18"/>
              </w:rPr>
              <w:t>3497</w:t>
            </w:r>
          </w:p>
        </w:tc>
        <w:tc>
          <w:tcPr>
            <w:tcW w:w="850" w:type="dxa"/>
          </w:tcPr>
          <w:p w:rsidR="00B300B2" w:rsidRPr="00BB4779" w:rsidRDefault="00B300B2">
            <w:pPr>
              <w:pStyle w:val="ConsPlusNormal"/>
              <w:jc w:val="center"/>
              <w:rPr>
                <w:sz w:val="18"/>
                <w:szCs w:val="18"/>
              </w:rPr>
            </w:pPr>
            <w:r w:rsidRPr="00BB4779">
              <w:rPr>
                <w:sz w:val="18"/>
                <w:szCs w:val="18"/>
              </w:rPr>
              <w:t>3497</w:t>
            </w:r>
          </w:p>
        </w:tc>
        <w:tc>
          <w:tcPr>
            <w:tcW w:w="851" w:type="dxa"/>
          </w:tcPr>
          <w:p w:rsidR="00B300B2" w:rsidRPr="00BB4779" w:rsidRDefault="00B300B2">
            <w:pPr>
              <w:pStyle w:val="ConsPlusNormal"/>
              <w:jc w:val="center"/>
              <w:rPr>
                <w:sz w:val="18"/>
                <w:szCs w:val="18"/>
              </w:rPr>
            </w:pPr>
            <w:r w:rsidRPr="00BB4779">
              <w:rPr>
                <w:sz w:val="18"/>
                <w:szCs w:val="18"/>
              </w:rPr>
              <w:t>3497</w:t>
            </w:r>
          </w:p>
        </w:tc>
        <w:tc>
          <w:tcPr>
            <w:tcW w:w="708" w:type="dxa"/>
          </w:tcPr>
          <w:p w:rsidR="00B300B2" w:rsidRPr="00BB4779" w:rsidRDefault="00B300B2">
            <w:pPr>
              <w:pStyle w:val="ConsPlusNormal"/>
              <w:jc w:val="center"/>
              <w:rPr>
                <w:sz w:val="18"/>
                <w:szCs w:val="18"/>
              </w:rPr>
            </w:pPr>
            <w:r w:rsidRPr="00BB4779">
              <w:rPr>
                <w:sz w:val="18"/>
                <w:szCs w:val="18"/>
              </w:rPr>
              <w:t>3497</w:t>
            </w:r>
          </w:p>
        </w:tc>
        <w:tc>
          <w:tcPr>
            <w:tcW w:w="851" w:type="dxa"/>
          </w:tcPr>
          <w:p w:rsidR="00B300B2" w:rsidRPr="00BB4779" w:rsidRDefault="00B300B2">
            <w:pPr>
              <w:pStyle w:val="ConsPlusNormal"/>
              <w:jc w:val="center"/>
              <w:rPr>
                <w:sz w:val="18"/>
                <w:szCs w:val="18"/>
              </w:rPr>
            </w:pPr>
            <w:r w:rsidRPr="00BB4779">
              <w:rPr>
                <w:sz w:val="18"/>
                <w:szCs w:val="18"/>
              </w:rPr>
              <w:t>3497</w:t>
            </w:r>
          </w:p>
        </w:tc>
        <w:tc>
          <w:tcPr>
            <w:tcW w:w="850" w:type="dxa"/>
          </w:tcPr>
          <w:p w:rsidR="00B300B2" w:rsidRPr="00BB4779" w:rsidRDefault="00B300B2">
            <w:pPr>
              <w:pStyle w:val="ConsPlusNormal"/>
              <w:jc w:val="center"/>
              <w:rPr>
                <w:sz w:val="18"/>
                <w:szCs w:val="18"/>
              </w:rPr>
            </w:pPr>
            <w:r w:rsidRPr="00BB4779">
              <w:rPr>
                <w:sz w:val="18"/>
                <w:szCs w:val="18"/>
              </w:rPr>
              <w:t>3497</w:t>
            </w:r>
          </w:p>
        </w:tc>
        <w:tc>
          <w:tcPr>
            <w:tcW w:w="851" w:type="dxa"/>
          </w:tcPr>
          <w:p w:rsidR="00B300B2" w:rsidRPr="00BB4779" w:rsidRDefault="00B300B2">
            <w:pPr>
              <w:pStyle w:val="ConsPlusNormal"/>
              <w:jc w:val="center"/>
              <w:rPr>
                <w:sz w:val="18"/>
                <w:szCs w:val="18"/>
              </w:rPr>
            </w:pPr>
            <w:r w:rsidRPr="00BB4779">
              <w:rPr>
                <w:sz w:val="18"/>
                <w:szCs w:val="18"/>
              </w:rPr>
              <w:t>3497</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2351</w:t>
            </w:r>
          </w:p>
        </w:tc>
        <w:tc>
          <w:tcPr>
            <w:tcW w:w="1134" w:type="dxa"/>
          </w:tcPr>
          <w:p w:rsidR="00B300B2" w:rsidRPr="00BB4779" w:rsidRDefault="00B300B2">
            <w:pPr>
              <w:pStyle w:val="ConsPlusNormal"/>
              <w:jc w:val="center"/>
              <w:rPr>
                <w:sz w:val="18"/>
                <w:szCs w:val="18"/>
              </w:rPr>
            </w:pPr>
            <w:r w:rsidRPr="00BB4779">
              <w:rPr>
                <w:sz w:val="18"/>
                <w:szCs w:val="18"/>
              </w:rPr>
              <w:t>2612</w:t>
            </w:r>
          </w:p>
        </w:tc>
        <w:tc>
          <w:tcPr>
            <w:tcW w:w="850" w:type="dxa"/>
          </w:tcPr>
          <w:p w:rsidR="00B300B2" w:rsidRPr="00BB4779" w:rsidRDefault="00B300B2">
            <w:pPr>
              <w:pStyle w:val="ConsPlusNormal"/>
              <w:jc w:val="center"/>
              <w:rPr>
                <w:sz w:val="18"/>
                <w:szCs w:val="18"/>
              </w:rPr>
            </w:pPr>
            <w:r w:rsidRPr="00BB4779">
              <w:rPr>
                <w:sz w:val="18"/>
                <w:szCs w:val="18"/>
              </w:rPr>
              <w:t>2612</w:t>
            </w:r>
          </w:p>
        </w:tc>
        <w:tc>
          <w:tcPr>
            <w:tcW w:w="850" w:type="dxa"/>
          </w:tcPr>
          <w:p w:rsidR="00B300B2" w:rsidRPr="00BB4779" w:rsidRDefault="00B300B2">
            <w:pPr>
              <w:pStyle w:val="ConsPlusNormal"/>
              <w:jc w:val="center"/>
              <w:rPr>
                <w:sz w:val="18"/>
                <w:szCs w:val="18"/>
              </w:rPr>
            </w:pPr>
            <w:r w:rsidRPr="00BB4779">
              <w:rPr>
                <w:sz w:val="18"/>
                <w:szCs w:val="18"/>
              </w:rPr>
              <w:t>2612</w:t>
            </w:r>
          </w:p>
        </w:tc>
        <w:tc>
          <w:tcPr>
            <w:tcW w:w="851" w:type="dxa"/>
          </w:tcPr>
          <w:p w:rsidR="00B300B2" w:rsidRPr="00BB4779" w:rsidRDefault="00B300B2">
            <w:pPr>
              <w:pStyle w:val="ConsPlusNormal"/>
              <w:jc w:val="center"/>
              <w:rPr>
                <w:sz w:val="18"/>
                <w:szCs w:val="18"/>
              </w:rPr>
            </w:pPr>
            <w:r w:rsidRPr="00BB4779">
              <w:rPr>
                <w:sz w:val="18"/>
                <w:szCs w:val="18"/>
              </w:rPr>
              <w:t>2612</w:t>
            </w:r>
          </w:p>
        </w:tc>
        <w:tc>
          <w:tcPr>
            <w:tcW w:w="850" w:type="dxa"/>
          </w:tcPr>
          <w:p w:rsidR="00B300B2" w:rsidRPr="00BB4779" w:rsidRDefault="00B300B2">
            <w:pPr>
              <w:pStyle w:val="ConsPlusNormal"/>
              <w:jc w:val="center"/>
              <w:rPr>
                <w:sz w:val="18"/>
                <w:szCs w:val="18"/>
              </w:rPr>
            </w:pPr>
            <w:r w:rsidRPr="00BB4779">
              <w:rPr>
                <w:sz w:val="18"/>
                <w:szCs w:val="18"/>
              </w:rPr>
              <w:t>2612</w:t>
            </w:r>
          </w:p>
        </w:tc>
        <w:tc>
          <w:tcPr>
            <w:tcW w:w="851" w:type="dxa"/>
          </w:tcPr>
          <w:p w:rsidR="00B300B2" w:rsidRPr="00BB4779" w:rsidRDefault="00B300B2">
            <w:pPr>
              <w:pStyle w:val="ConsPlusNormal"/>
              <w:jc w:val="center"/>
              <w:rPr>
                <w:sz w:val="18"/>
                <w:szCs w:val="18"/>
              </w:rPr>
            </w:pPr>
            <w:r w:rsidRPr="00BB4779">
              <w:rPr>
                <w:sz w:val="18"/>
                <w:szCs w:val="18"/>
              </w:rPr>
              <w:t>2612</w:t>
            </w:r>
          </w:p>
        </w:tc>
        <w:tc>
          <w:tcPr>
            <w:tcW w:w="708" w:type="dxa"/>
          </w:tcPr>
          <w:p w:rsidR="00B300B2" w:rsidRPr="00BB4779" w:rsidRDefault="00B300B2">
            <w:pPr>
              <w:pStyle w:val="ConsPlusNormal"/>
              <w:jc w:val="center"/>
              <w:rPr>
                <w:sz w:val="18"/>
                <w:szCs w:val="18"/>
              </w:rPr>
            </w:pPr>
            <w:r w:rsidRPr="00BB4779">
              <w:rPr>
                <w:sz w:val="18"/>
                <w:szCs w:val="18"/>
              </w:rPr>
              <w:t>2612</w:t>
            </w:r>
          </w:p>
        </w:tc>
        <w:tc>
          <w:tcPr>
            <w:tcW w:w="851" w:type="dxa"/>
          </w:tcPr>
          <w:p w:rsidR="00B300B2" w:rsidRPr="00BB4779" w:rsidRDefault="00B300B2">
            <w:pPr>
              <w:pStyle w:val="ConsPlusNormal"/>
              <w:jc w:val="center"/>
              <w:rPr>
                <w:sz w:val="18"/>
                <w:szCs w:val="18"/>
              </w:rPr>
            </w:pPr>
            <w:r w:rsidRPr="00BB4779">
              <w:rPr>
                <w:sz w:val="18"/>
                <w:szCs w:val="18"/>
              </w:rPr>
              <w:t>2612</w:t>
            </w:r>
          </w:p>
        </w:tc>
        <w:tc>
          <w:tcPr>
            <w:tcW w:w="850" w:type="dxa"/>
          </w:tcPr>
          <w:p w:rsidR="00B300B2" w:rsidRPr="00BB4779" w:rsidRDefault="00B300B2">
            <w:pPr>
              <w:pStyle w:val="ConsPlusNormal"/>
              <w:jc w:val="center"/>
              <w:rPr>
                <w:sz w:val="18"/>
                <w:szCs w:val="18"/>
              </w:rPr>
            </w:pPr>
            <w:r w:rsidRPr="00BB4779">
              <w:rPr>
                <w:sz w:val="18"/>
                <w:szCs w:val="18"/>
              </w:rPr>
              <w:t>2612</w:t>
            </w:r>
          </w:p>
        </w:tc>
        <w:tc>
          <w:tcPr>
            <w:tcW w:w="851" w:type="dxa"/>
          </w:tcPr>
          <w:p w:rsidR="00B300B2" w:rsidRPr="00BB4779" w:rsidRDefault="00B300B2">
            <w:pPr>
              <w:pStyle w:val="ConsPlusNormal"/>
              <w:jc w:val="center"/>
              <w:rPr>
                <w:sz w:val="18"/>
                <w:szCs w:val="18"/>
              </w:rPr>
            </w:pPr>
            <w:r w:rsidRPr="00BB4779">
              <w:rPr>
                <w:sz w:val="18"/>
                <w:szCs w:val="18"/>
              </w:rPr>
              <w:t>2612</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992.</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3784</w:t>
            </w:r>
          </w:p>
        </w:tc>
        <w:tc>
          <w:tcPr>
            <w:tcW w:w="1134" w:type="dxa"/>
          </w:tcPr>
          <w:p w:rsidR="00B300B2" w:rsidRPr="00BB4779" w:rsidRDefault="00B300B2">
            <w:pPr>
              <w:pStyle w:val="ConsPlusNormal"/>
              <w:jc w:val="center"/>
              <w:rPr>
                <w:sz w:val="18"/>
                <w:szCs w:val="18"/>
              </w:rPr>
            </w:pPr>
            <w:r w:rsidRPr="00BB4779">
              <w:rPr>
                <w:sz w:val="18"/>
                <w:szCs w:val="18"/>
              </w:rPr>
              <w:t>3911</w:t>
            </w:r>
          </w:p>
        </w:tc>
        <w:tc>
          <w:tcPr>
            <w:tcW w:w="850" w:type="dxa"/>
          </w:tcPr>
          <w:p w:rsidR="00B300B2" w:rsidRPr="00BB4779" w:rsidRDefault="00B300B2">
            <w:pPr>
              <w:pStyle w:val="ConsPlusNormal"/>
              <w:jc w:val="center"/>
              <w:rPr>
                <w:sz w:val="18"/>
                <w:szCs w:val="18"/>
              </w:rPr>
            </w:pPr>
            <w:r w:rsidRPr="00BB4779">
              <w:rPr>
                <w:sz w:val="18"/>
                <w:szCs w:val="18"/>
              </w:rPr>
              <w:t>3911</w:t>
            </w:r>
          </w:p>
        </w:tc>
        <w:tc>
          <w:tcPr>
            <w:tcW w:w="850" w:type="dxa"/>
          </w:tcPr>
          <w:p w:rsidR="00B300B2" w:rsidRPr="00BB4779" w:rsidRDefault="00B300B2">
            <w:pPr>
              <w:pStyle w:val="ConsPlusNormal"/>
              <w:jc w:val="center"/>
              <w:rPr>
                <w:sz w:val="18"/>
                <w:szCs w:val="18"/>
              </w:rPr>
            </w:pPr>
            <w:r w:rsidRPr="00BB4779">
              <w:rPr>
                <w:sz w:val="18"/>
                <w:szCs w:val="18"/>
              </w:rPr>
              <w:t>4380</w:t>
            </w:r>
          </w:p>
        </w:tc>
        <w:tc>
          <w:tcPr>
            <w:tcW w:w="851" w:type="dxa"/>
          </w:tcPr>
          <w:p w:rsidR="00B300B2" w:rsidRPr="00BB4779" w:rsidRDefault="00B300B2">
            <w:pPr>
              <w:pStyle w:val="ConsPlusNormal"/>
              <w:jc w:val="center"/>
              <w:rPr>
                <w:sz w:val="18"/>
                <w:szCs w:val="18"/>
              </w:rPr>
            </w:pPr>
            <w:r w:rsidRPr="00BB4779">
              <w:rPr>
                <w:sz w:val="18"/>
                <w:szCs w:val="18"/>
              </w:rPr>
              <w:t>4358</w:t>
            </w:r>
          </w:p>
        </w:tc>
        <w:tc>
          <w:tcPr>
            <w:tcW w:w="850" w:type="dxa"/>
          </w:tcPr>
          <w:p w:rsidR="00B300B2" w:rsidRPr="00BB4779" w:rsidRDefault="00B300B2">
            <w:pPr>
              <w:pStyle w:val="ConsPlusNormal"/>
              <w:jc w:val="center"/>
              <w:rPr>
                <w:sz w:val="18"/>
                <w:szCs w:val="18"/>
              </w:rPr>
            </w:pPr>
            <w:r w:rsidRPr="00BB4779">
              <w:rPr>
                <w:sz w:val="18"/>
                <w:szCs w:val="18"/>
              </w:rPr>
              <w:t>4229</w:t>
            </w:r>
          </w:p>
        </w:tc>
        <w:tc>
          <w:tcPr>
            <w:tcW w:w="851" w:type="dxa"/>
          </w:tcPr>
          <w:p w:rsidR="00B300B2" w:rsidRPr="00BB4779" w:rsidRDefault="00B300B2">
            <w:pPr>
              <w:pStyle w:val="ConsPlusNormal"/>
              <w:jc w:val="center"/>
              <w:rPr>
                <w:sz w:val="18"/>
                <w:szCs w:val="18"/>
              </w:rPr>
            </w:pPr>
            <w:r w:rsidRPr="00BB4779">
              <w:rPr>
                <w:sz w:val="18"/>
                <w:szCs w:val="18"/>
              </w:rPr>
              <w:t>4030</w:t>
            </w:r>
          </w:p>
        </w:tc>
        <w:tc>
          <w:tcPr>
            <w:tcW w:w="708" w:type="dxa"/>
          </w:tcPr>
          <w:p w:rsidR="00B300B2" w:rsidRPr="00BB4779" w:rsidRDefault="00B300B2">
            <w:pPr>
              <w:pStyle w:val="ConsPlusNormal"/>
              <w:jc w:val="center"/>
              <w:rPr>
                <w:sz w:val="18"/>
                <w:szCs w:val="18"/>
              </w:rPr>
            </w:pPr>
            <w:r w:rsidRPr="00BB4779">
              <w:rPr>
                <w:sz w:val="18"/>
                <w:szCs w:val="18"/>
              </w:rPr>
              <w:t>3830</w:t>
            </w:r>
          </w:p>
        </w:tc>
        <w:tc>
          <w:tcPr>
            <w:tcW w:w="851" w:type="dxa"/>
          </w:tcPr>
          <w:p w:rsidR="00B300B2" w:rsidRPr="00BB4779" w:rsidRDefault="00B300B2">
            <w:pPr>
              <w:pStyle w:val="ConsPlusNormal"/>
              <w:jc w:val="center"/>
              <w:rPr>
                <w:sz w:val="18"/>
                <w:szCs w:val="18"/>
              </w:rPr>
            </w:pPr>
            <w:r w:rsidRPr="00BB4779">
              <w:rPr>
                <w:sz w:val="18"/>
                <w:szCs w:val="18"/>
              </w:rPr>
              <w:t>3830</w:t>
            </w:r>
          </w:p>
        </w:tc>
        <w:tc>
          <w:tcPr>
            <w:tcW w:w="850" w:type="dxa"/>
          </w:tcPr>
          <w:p w:rsidR="00B300B2" w:rsidRPr="00BB4779" w:rsidRDefault="00B300B2">
            <w:pPr>
              <w:pStyle w:val="ConsPlusNormal"/>
              <w:jc w:val="center"/>
              <w:rPr>
                <w:sz w:val="18"/>
                <w:szCs w:val="18"/>
              </w:rPr>
            </w:pPr>
            <w:r w:rsidRPr="00BB4779">
              <w:rPr>
                <w:sz w:val="18"/>
                <w:szCs w:val="18"/>
              </w:rPr>
              <w:t>3830</w:t>
            </w:r>
          </w:p>
        </w:tc>
        <w:tc>
          <w:tcPr>
            <w:tcW w:w="851" w:type="dxa"/>
          </w:tcPr>
          <w:p w:rsidR="00B300B2" w:rsidRPr="00BB4779" w:rsidRDefault="00B300B2">
            <w:pPr>
              <w:pStyle w:val="ConsPlusNormal"/>
              <w:jc w:val="center"/>
              <w:rPr>
                <w:sz w:val="18"/>
                <w:szCs w:val="18"/>
              </w:rPr>
            </w:pPr>
            <w:r w:rsidRPr="00BB4779">
              <w:rPr>
                <w:sz w:val="18"/>
                <w:szCs w:val="18"/>
              </w:rPr>
              <w:t>3830</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993.</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2819</w:t>
            </w:r>
          </w:p>
        </w:tc>
        <w:tc>
          <w:tcPr>
            <w:tcW w:w="1134" w:type="dxa"/>
          </w:tcPr>
          <w:p w:rsidR="00B300B2" w:rsidRPr="00BB4779" w:rsidRDefault="00B300B2">
            <w:pPr>
              <w:pStyle w:val="ConsPlusNormal"/>
              <w:jc w:val="center"/>
              <w:rPr>
                <w:sz w:val="18"/>
                <w:szCs w:val="18"/>
              </w:rPr>
            </w:pPr>
            <w:r w:rsidRPr="00BB4779">
              <w:rPr>
                <w:sz w:val="18"/>
                <w:szCs w:val="18"/>
              </w:rPr>
              <w:t>3132</w:t>
            </w:r>
          </w:p>
        </w:tc>
        <w:tc>
          <w:tcPr>
            <w:tcW w:w="850" w:type="dxa"/>
          </w:tcPr>
          <w:p w:rsidR="00B300B2" w:rsidRPr="00BB4779" w:rsidRDefault="00B300B2">
            <w:pPr>
              <w:pStyle w:val="ConsPlusNormal"/>
              <w:jc w:val="center"/>
              <w:rPr>
                <w:sz w:val="18"/>
                <w:szCs w:val="18"/>
              </w:rPr>
            </w:pPr>
            <w:r w:rsidRPr="00BB4779">
              <w:rPr>
                <w:sz w:val="18"/>
                <w:szCs w:val="18"/>
              </w:rPr>
              <w:t>3132</w:t>
            </w:r>
          </w:p>
        </w:tc>
        <w:tc>
          <w:tcPr>
            <w:tcW w:w="850" w:type="dxa"/>
          </w:tcPr>
          <w:p w:rsidR="00B300B2" w:rsidRPr="00BB4779" w:rsidRDefault="00B300B2">
            <w:pPr>
              <w:pStyle w:val="ConsPlusNormal"/>
              <w:jc w:val="center"/>
              <w:rPr>
                <w:sz w:val="18"/>
                <w:szCs w:val="18"/>
              </w:rPr>
            </w:pPr>
            <w:r w:rsidRPr="00BB4779">
              <w:rPr>
                <w:sz w:val="18"/>
                <w:szCs w:val="18"/>
              </w:rPr>
              <w:t>3132</w:t>
            </w:r>
          </w:p>
        </w:tc>
        <w:tc>
          <w:tcPr>
            <w:tcW w:w="851" w:type="dxa"/>
          </w:tcPr>
          <w:p w:rsidR="00B300B2" w:rsidRPr="00BB4779" w:rsidRDefault="00B300B2">
            <w:pPr>
              <w:pStyle w:val="ConsPlusNormal"/>
              <w:jc w:val="center"/>
              <w:rPr>
                <w:sz w:val="18"/>
                <w:szCs w:val="18"/>
              </w:rPr>
            </w:pPr>
            <w:r w:rsidRPr="00BB4779">
              <w:rPr>
                <w:sz w:val="18"/>
                <w:szCs w:val="18"/>
              </w:rPr>
              <w:t>3132</w:t>
            </w:r>
          </w:p>
        </w:tc>
        <w:tc>
          <w:tcPr>
            <w:tcW w:w="850" w:type="dxa"/>
          </w:tcPr>
          <w:p w:rsidR="00B300B2" w:rsidRPr="00BB4779" w:rsidRDefault="00B300B2">
            <w:pPr>
              <w:pStyle w:val="ConsPlusNormal"/>
              <w:jc w:val="center"/>
              <w:rPr>
                <w:sz w:val="18"/>
                <w:szCs w:val="18"/>
              </w:rPr>
            </w:pPr>
            <w:r w:rsidRPr="00BB4779">
              <w:rPr>
                <w:sz w:val="18"/>
                <w:szCs w:val="18"/>
              </w:rPr>
              <w:t>3132</w:t>
            </w:r>
          </w:p>
        </w:tc>
        <w:tc>
          <w:tcPr>
            <w:tcW w:w="851" w:type="dxa"/>
          </w:tcPr>
          <w:p w:rsidR="00B300B2" w:rsidRPr="00BB4779" w:rsidRDefault="00B300B2">
            <w:pPr>
              <w:pStyle w:val="ConsPlusNormal"/>
              <w:jc w:val="center"/>
              <w:rPr>
                <w:sz w:val="18"/>
                <w:szCs w:val="18"/>
              </w:rPr>
            </w:pPr>
            <w:r w:rsidRPr="00BB4779">
              <w:rPr>
                <w:sz w:val="18"/>
                <w:szCs w:val="18"/>
              </w:rPr>
              <w:t>3132</w:t>
            </w:r>
          </w:p>
        </w:tc>
        <w:tc>
          <w:tcPr>
            <w:tcW w:w="708" w:type="dxa"/>
          </w:tcPr>
          <w:p w:rsidR="00B300B2" w:rsidRPr="00BB4779" w:rsidRDefault="00B300B2">
            <w:pPr>
              <w:pStyle w:val="ConsPlusNormal"/>
              <w:jc w:val="center"/>
              <w:rPr>
                <w:sz w:val="18"/>
                <w:szCs w:val="18"/>
              </w:rPr>
            </w:pPr>
            <w:r w:rsidRPr="00BB4779">
              <w:rPr>
                <w:sz w:val="18"/>
                <w:szCs w:val="18"/>
              </w:rPr>
              <w:t>3132</w:t>
            </w:r>
          </w:p>
        </w:tc>
        <w:tc>
          <w:tcPr>
            <w:tcW w:w="851" w:type="dxa"/>
          </w:tcPr>
          <w:p w:rsidR="00B300B2" w:rsidRPr="00BB4779" w:rsidRDefault="00B300B2">
            <w:pPr>
              <w:pStyle w:val="ConsPlusNormal"/>
              <w:jc w:val="center"/>
              <w:rPr>
                <w:sz w:val="18"/>
                <w:szCs w:val="18"/>
              </w:rPr>
            </w:pPr>
            <w:r w:rsidRPr="00BB4779">
              <w:rPr>
                <w:sz w:val="18"/>
                <w:szCs w:val="18"/>
              </w:rPr>
              <w:t>3132</w:t>
            </w:r>
          </w:p>
        </w:tc>
        <w:tc>
          <w:tcPr>
            <w:tcW w:w="850" w:type="dxa"/>
          </w:tcPr>
          <w:p w:rsidR="00B300B2" w:rsidRPr="00BB4779" w:rsidRDefault="00B300B2">
            <w:pPr>
              <w:pStyle w:val="ConsPlusNormal"/>
              <w:jc w:val="center"/>
              <w:rPr>
                <w:sz w:val="18"/>
                <w:szCs w:val="18"/>
              </w:rPr>
            </w:pPr>
            <w:r w:rsidRPr="00BB4779">
              <w:rPr>
                <w:sz w:val="18"/>
                <w:szCs w:val="18"/>
              </w:rPr>
              <w:t>3132</w:t>
            </w:r>
          </w:p>
        </w:tc>
        <w:tc>
          <w:tcPr>
            <w:tcW w:w="851" w:type="dxa"/>
          </w:tcPr>
          <w:p w:rsidR="00B300B2" w:rsidRPr="00BB4779" w:rsidRDefault="00B300B2">
            <w:pPr>
              <w:pStyle w:val="ConsPlusNormal"/>
              <w:jc w:val="center"/>
              <w:rPr>
                <w:sz w:val="18"/>
                <w:szCs w:val="18"/>
              </w:rPr>
            </w:pPr>
            <w:r w:rsidRPr="00BB4779">
              <w:rPr>
                <w:sz w:val="18"/>
                <w:szCs w:val="18"/>
              </w:rPr>
              <w:t>3132</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994.</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4129</w:t>
            </w:r>
          </w:p>
        </w:tc>
        <w:tc>
          <w:tcPr>
            <w:tcW w:w="1134" w:type="dxa"/>
          </w:tcPr>
          <w:p w:rsidR="00B300B2" w:rsidRPr="00BB4779" w:rsidRDefault="00B300B2">
            <w:pPr>
              <w:pStyle w:val="ConsPlusNormal"/>
              <w:jc w:val="center"/>
              <w:rPr>
                <w:sz w:val="18"/>
                <w:szCs w:val="18"/>
              </w:rPr>
            </w:pPr>
            <w:r w:rsidRPr="00BB4779">
              <w:rPr>
                <w:sz w:val="18"/>
                <w:szCs w:val="18"/>
              </w:rPr>
              <w:t>4588</w:t>
            </w:r>
          </w:p>
        </w:tc>
        <w:tc>
          <w:tcPr>
            <w:tcW w:w="850" w:type="dxa"/>
          </w:tcPr>
          <w:p w:rsidR="00B300B2" w:rsidRPr="00BB4779" w:rsidRDefault="00B300B2">
            <w:pPr>
              <w:pStyle w:val="ConsPlusNormal"/>
              <w:jc w:val="center"/>
              <w:rPr>
                <w:sz w:val="18"/>
                <w:szCs w:val="18"/>
              </w:rPr>
            </w:pPr>
            <w:r w:rsidRPr="00BB4779">
              <w:rPr>
                <w:sz w:val="18"/>
                <w:szCs w:val="18"/>
              </w:rPr>
              <w:t>4588</w:t>
            </w:r>
          </w:p>
        </w:tc>
        <w:tc>
          <w:tcPr>
            <w:tcW w:w="850" w:type="dxa"/>
          </w:tcPr>
          <w:p w:rsidR="00B300B2" w:rsidRPr="00BB4779" w:rsidRDefault="00B300B2">
            <w:pPr>
              <w:pStyle w:val="ConsPlusNormal"/>
              <w:jc w:val="center"/>
              <w:rPr>
                <w:sz w:val="18"/>
                <w:szCs w:val="18"/>
              </w:rPr>
            </w:pPr>
            <w:r w:rsidRPr="00BB4779">
              <w:rPr>
                <w:sz w:val="18"/>
                <w:szCs w:val="18"/>
              </w:rPr>
              <w:t>4588</w:t>
            </w:r>
          </w:p>
        </w:tc>
        <w:tc>
          <w:tcPr>
            <w:tcW w:w="851" w:type="dxa"/>
          </w:tcPr>
          <w:p w:rsidR="00B300B2" w:rsidRPr="00BB4779" w:rsidRDefault="00B300B2">
            <w:pPr>
              <w:pStyle w:val="ConsPlusNormal"/>
              <w:jc w:val="center"/>
              <w:rPr>
                <w:sz w:val="18"/>
                <w:szCs w:val="18"/>
              </w:rPr>
            </w:pPr>
            <w:r w:rsidRPr="00BB4779">
              <w:rPr>
                <w:sz w:val="18"/>
                <w:szCs w:val="18"/>
              </w:rPr>
              <w:t>4588</w:t>
            </w:r>
          </w:p>
        </w:tc>
        <w:tc>
          <w:tcPr>
            <w:tcW w:w="850" w:type="dxa"/>
          </w:tcPr>
          <w:p w:rsidR="00B300B2" w:rsidRPr="00BB4779" w:rsidRDefault="00B300B2">
            <w:pPr>
              <w:pStyle w:val="ConsPlusNormal"/>
              <w:jc w:val="center"/>
              <w:rPr>
                <w:sz w:val="18"/>
                <w:szCs w:val="18"/>
              </w:rPr>
            </w:pPr>
            <w:r w:rsidRPr="00BB4779">
              <w:rPr>
                <w:sz w:val="18"/>
                <w:szCs w:val="18"/>
              </w:rPr>
              <w:t>4588</w:t>
            </w:r>
          </w:p>
        </w:tc>
        <w:tc>
          <w:tcPr>
            <w:tcW w:w="851" w:type="dxa"/>
          </w:tcPr>
          <w:p w:rsidR="00B300B2" w:rsidRPr="00BB4779" w:rsidRDefault="00B300B2">
            <w:pPr>
              <w:pStyle w:val="ConsPlusNormal"/>
              <w:jc w:val="center"/>
              <w:rPr>
                <w:sz w:val="18"/>
                <w:szCs w:val="18"/>
              </w:rPr>
            </w:pPr>
            <w:r w:rsidRPr="00BB4779">
              <w:rPr>
                <w:sz w:val="18"/>
                <w:szCs w:val="18"/>
              </w:rPr>
              <w:t>4588</w:t>
            </w:r>
          </w:p>
        </w:tc>
        <w:tc>
          <w:tcPr>
            <w:tcW w:w="708" w:type="dxa"/>
          </w:tcPr>
          <w:p w:rsidR="00B300B2" w:rsidRPr="00BB4779" w:rsidRDefault="00B300B2">
            <w:pPr>
              <w:pStyle w:val="ConsPlusNormal"/>
              <w:jc w:val="center"/>
              <w:rPr>
                <w:sz w:val="18"/>
                <w:szCs w:val="18"/>
              </w:rPr>
            </w:pPr>
            <w:r w:rsidRPr="00BB4779">
              <w:rPr>
                <w:sz w:val="18"/>
                <w:szCs w:val="18"/>
              </w:rPr>
              <w:t>4588</w:t>
            </w:r>
          </w:p>
        </w:tc>
        <w:tc>
          <w:tcPr>
            <w:tcW w:w="851" w:type="dxa"/>
          </w:tcPr>
          <w:p w:rsidR="00B300B2" w:rsidRPr="00BB4779" w:rsidRDefault="00B300B2">
            <w:pPr>
              <w:pStyle w:val="ConsPlusNormal"/>
              <w:jc w:val="center"/>
              <w:rPr>
                <w:sz w:val="18"/>
                <w:szCs w:val="18"/>
              </w:rPr>
            </w:pPr>
            <w:r w:rsidRPr="00BB4779">
              <w:rPr>
                <w:sz w:val="18"/>
                <w:szCs w:val="18"/>
              </w:rPr>
              <w:t>4588</w:t>
            </w:r>
          </w:p>
        </w:tc>
        <w:tc>
          <w:tcPr>
            <w:tcW w:w="850" w:type="dxa"/>
          </w:tcPr>
          <w:p w:rsidR="00B300B2" w:rsidRPr="00BB4779" w:rsidRDefault="00B300B2">
            <w:pPr>
              <w:pStyle w:val="ConsPlusNormal"/>
              <w:jc w:val="center"/>
              <w:rPr>
                <w:sz w:val="18"/>
                <w:szCs w:val="18"/>
              </w:rPr>
            </w:pPr>
            <w:r w:rsidRPr="00BB4779">
              <w:rPr>
                <w:sz w:val="18"/>
                <w:szCs w:val="18"/>
              </w:rPr>
              <w:t>4588</w:t>
            </w:r>
          </w:p>
        </w:tc>
        <w:tc>
          <w:tcPr>
            <w:tcW w:w="851" w:type="dxa"/>
          </w:tcPr>
          <w:p w:rsidR="00B300B2" w:rsidRPr="00BB4779" w:rsidRDefault="00B300B2">
            <w:pPr>
              <w:pStyle w:val="ConsPlusNormal"/>
              <w:jc w:val="center"/>
              <w:rPr>
                <w:sz w:val="18"/>
                <w:szCs w:val="18"/>
              </w:rPr>
            </w:pPr>
            <w:r w:rsidRPr="00BB4779">
              <w:rPr>
                <w:sz w:val="18"/>
                <w:szCs w:val="18"/>
              </w:rPr>
              <w:t>4588</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995.</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912</w:t>
            </w:r>
          </w:p>
        </w:tc>
        <w:tc>
          <w:tcPr>
            <w:tcW w:w="1134" w:type="dxa"/>
          </w:tcPr>
          <w:p w:rsidR="00B300B2" w:rsidRPr="00BB4779" w:rsidRDefault="00B300B2">
            <w:pPr>
              <w:pStyle w:val="ConsPlusNormal"/>
              <w:jc w:val="center"/>
              <w:rPr>
                <w:sz w:val="18"/>
                <w:szCs w:val="18"/>
              </w:rPr>
            </w:pPr>
            <w:r w:rsidRPr="00BB4779">
              <w:rPr>
                <w:sz w:val="18"/>
                <w:szCs w:val="18"/>
              </w:rPr>
              <w:t>912</w:t>
            </w:r>
          </w:p>
        </w:tc>
        <w:tc>
          <w:tcPr>
            <w:tcW w:w="850" w:type="dxa"/>
          </w:tcPr>
          <w:p w:rsidR="00B300B2" w:rsidRPr="00BB4779" w:rsidRDefault="00B300B2">
            <w:pPr>
              <w:pStyle w:val="ConsPlusNormal"/>
              <w:jc w:val="center"/>
              <w:rPr>
                <w:sz w:val="18"/>
                <w:szCs w:val="18"/>
              </w:rPr>
            </w:pPr>
            <w:r w:rsidRPr="00BB4779">
              <w:rPr>
                <w:sz w:val="18"/>
                <w:szCs w:val="18"/>
              </w:rPr>
              <w:t>877</w:t>
            </w:r>
          </w:p>
        </w:tc>
        <w:tc>
          <w:tcPr>
            <w:tcW w:w="850" w:type="dxa"/>
          </w:tcPr>
          <w:p w:rsidR="00B300B2" w:rsidRPr="00BB4779" w:rsidRDefault="00B300B2">
            <w:pPr>
              <w:pStyle w:val="ConsPlusNormal"/>
              <w:jc w:val="center"/>
              <w:rPr>
                <w:sz w:val="18"/>
                <w:szCs w:val="18"/>
              </w:rPr>
            </w:pPr>
            <w:r w:rsidRPr="00BB4779">
              <w:rPr>
                <w:sz w:val="18"/>
                <w:szCs w:val="18"/>
              </w:rPr>
              <w:t>833</w:t>
            </w:r>
          </w:p>
        </w:tc>
        <w:tc>
          <w:tcPr>
            <w:tcW w:w="851" w:type="dxa"/>
          </w:tcPr>
          <w:p w:rsidR="00B300B2" w:rsidRPr="00BB4779" w:rsidRDefault="00B300B2">
            <w:pPr>
              <w:pStyle w:val="ConsPlusNormal"/>
              <w:jc w:val="center"/>
              <w:rPr>
                <w:sz w:val="18"/>
                <w:szCs w:val="18"/>
              </w:rPr>
            </w:pPr>
            <w:r w:rsidRPr="00BB4779">
              <w:rPr>
                <w:sz w:val="18"/>
                <w:szCs w:val="18"/>
              </w:rPr>
              <w:t>789</w:t>
            </w:r>
          </w:p>
        </w:tc>
        <w:tc>
          <w:tcPr>
            <w:tcW w:w="850" w:type="dxa"/>
          </w:tcPr>
          <w:p w:rsidR="00B300B2" w:rsidRPr="00BB4779" w:rsidRDefault="00B300B2">
            <w:pPr>
              <w:pStyle w:val="ConsPlusNormal"/>
              <w:jc w:val="center"/>
              <w:rPr>
                <w:sz w:val="18"/>
                <w:szCs w:val="18"/>
              </w:rPr>
            </w:pPr>
            <w:r w:rsidRPr="00BB4779">
              <w:rPr>
                <w:sz w:val="18"/>
                <w:szCs w:val="18"/>
              </w:rPr>
              <w:t>745</w:t>
            </w:r>
          </w:p>
        </w:tc>
        <w:tc>
          <w:tcPr>
            <w:tcW w:w="851" w:type="dxa"/>
          </w:tcPr>
          <w:p w:rsidR="00B300B2" w:rsidRPr="00BB4779" w:rsidRDefault="00B300B2">
            <w:pPr>
              <w:pStyle w:val="ConsPlusNormal"/>
              <w:jc w:val="center"/>
              <w:rPr>
                <w:sz w:val="18"/>
                <w:szCs w:val="18"/>
              </w:rPr>
            </w:pPr>
            <w:r w:rsidRPr="00BB4779">
              <w:rPr>
                <w:sz w:val="18"/>
                <w:szCs w:val="18"/>
              </w:rPr>
              <w:t>688</w:t>
            </w:r>
          </w:p>
        </w:tc>
        <w:tc>
          <w:tcPr>
            <w:tcW w:w="708"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594</w:t>
            </w:r>
          </w:p>
        </w:tc>
        <w:tc>
          <w:tcPr>
            <w:tcW w:w="850" w:type="dxa"/>
          </w:tcPr>
          <w:p w:rsidR="00B300B2" w:rsidRPr="00BB4779" w:rsidRDefault="00B300B2">
            <w:pPr>
              <w:pStyle w:val="ConsPlusNormal"/>
              <w:jc w:val="center"/>
              <w:rPr>
                <w:sz w:val="18"/>
                <w:szCs w:val="18"/>
              </w:rPr>
            </w:pPr>
            <w:r w:rsidRPr="00BB4779">
              <w:rPr>
                <w:sz w:val="18"/>
                <w:szCs w:val="18"/>
              </w:rPr>
              <w:t>557</w:t>
            </w:r>
          </w:p>
        </w:tc>
        <w:tc>
          <w:tcPr>
            <w:tcW w:w="851" w:type="dxa"/>
          </w:tcPr>
          <w:p w:rsidR="00B300B2" w:rsidRPr="00BB4779" w:rsidRDefault="00B300B2">
            <w:pPr>
              <w:pStyle w:val="ConsPlusNormal"/>
              <w:jc w:val="center"/>
              <w:rPr>
                <w:sz w:val="18"/>
                <w:szCs w:val="18"/>
              </w:rPr>
            </w:pPr>
            <w:r w:rsidRPr="00BB4779">
              <w:rPr>
                <w:sz w:val="18"/>
                <w:szCs w:val="18"/>
              </w:rPr>
              <w:t>519</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996.</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577</w:t>
            </w:r>
          </w:p>
        </w:tc>
        <w:tc>
          <w:tcPr>
            <w:tcW w:w="1134"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708"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850" w:type="dxa"/>
          </w:tcPr>
          <w:p w:rsidR="00B300B2" w:rsidRPr="00BB4779" w:rsidRDefault="00B300B2">
            <w:pPr>
              <w:pStyle w:val="ConsPlusNormal"/>
              <w:jc w:val="center"/>
              <w:rPr>
                <w:sz w:val="18"/>
                <w:szCs w:val="18"/>
              </w:rPr>
            </w:pPr>
            <w:r w:rsidRPr="00BB4779">
              <w:rPr>
                <w:sz w:val="18"/>
                <w:szCs w:val="18"/>
              </w:rPr>
              <w:t>641</w:t>
            </w:r>
          </w:p>
        </w:tc>
        <w:tc>
          <w:tcPr>
            <w:tcW w:w="851" w:type="dxa"/>
          </w:tcPr>
          <w:p w:rsidR="00B300B2" w:rsidRPr="00BB4779" w:rsidRDefault="00B300B2">
            <w:pPr>
              <w:pStyle w:val="ConsPlusNormal"/>
              <w:jc w:val="center"/>
              <w:rPr>
                <w:sz w:val="18"/>
                <w:szCs w:val="18"/>
              </w:rPr>
            </w:pPr>
            <w:r w:rsidRPr="00BB4779">
              <w:rPr>
                <w:sz w:val="18"/>
                <w:szCs w:val="18"/>
              </w:rPr>
              <w:t>641</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154225</w:t>
            </w:r>
          </w:p>
        </w:tc>
        <w:tc>
          <w:tcPr>
            <w:tcW w:w="1134" w:type="dxa"/>
          </w:tcPr>
          <w:p w:rsidR="00B300B2" w:rsidRPr="00BB4779" w:rsidRDefault="00B300B2">
            <w:pPr>
              <w:pStyle w:val="ConsPlusNormal"/>
              <w:jc w:val="center"/>
              <w:rPr>
                <w:sz w:val="18"/>
                <w:szCs w:val="18"/>
              </w:rPr>
            </w:pPr>
            <w:r w:rsidRPr="00BB4779">
              <w:rPr>
                <w:sz w:val="18"/>
                <w:szCs w:val="18"/>
              </w:rPr>
              <w:t>171361</w:t>
            </w:r>
          </w:p>
        </w:tc>
        <w:tc>
          <w:tcPr>
            <w:tcW w:w="850" w:type="dxa"/>
          </w:tcPr>
          <w:p w:rsidR="00B300B2" w:rsidRPr="00BB4779" w:rsidRDefault="00B300B2">
            <w:pPr>
              <w:pStyle w:val="ConsPlusNormal"/>
              <w:jc w:val="center"/>
              <w:rPr>
                <w:sz w:val="18"/>
                <w:szCs w:val="18"/>
              </w:rPr>
            </w:pPr>
            <w:r w:rsidRPr="00BB4779">
              <w:rPr>
                <w:sz w:val="18"/>
                <w:szCs w:val="18"/>
              </w:rPr>
              <w:t>171361</w:t>
            </w:r>
          </w:p>
        </w:tc>
        <w:tc>
          <w:tcPr>
            <w:tcW w:w="850" w:type="dxa"/>
          </w:tcPr>
          <w:p w:rsidR="00B300B2" w:rsidRPr="00BB4779" w:rsidRDefault="00B300B2">
            <w:pPr>
              <w:pStyle w:val="ConsPlusNormal"/>
              <w:jc w:val="center"/>
              <w:rPr>
                <w:sz w:val="18"/>
                <w:szCs w:val="18"/>
              </w:rPr>
            </w:pPr>
            <w:r w:rsidRPr="00BB4779">
              <w:rPr>
                <w:sz w:val="18"/>
                <w:szCs w:val="18"/>
              </w:rPr>
              <w:t>171361</w:t>
            </w:r>
          </w:p>
        </w:tc>
        <w:tc>
          <w:tcPr>
            <w:tcW w:w="851" w:type="dxa"/>
          </w:tcPr>
          <w:p w:rsidR="00B300B2" w:rsidRPr="00BB4779" w:rsidRDefault="00B300B2">
            <w:pPr>
              <w:pStyle w:val="ConsPlusNormal"/>
              <w:jc w:val="center"/>
              <w:rPr>
                <w:sz w:val="18"/>
                <w:szCs w:val="18"/>
              </w:rPr>
            </w:pPr>
            <w:r w:rsidRPr="00BB4779">
              <w:rPr>
                <w:sz w:val="18"/>
                <w:szCs w:val="18"/>
              </w:rPr>
              <w:t>171361</w:t>
            </w:r>
          </w:p>
        </w:tc>
        <w:tc>
          <w:tcPr>
            <w:tcW w:w="850" w:type="dxa"/>
          </w:tcPr>
          <w:p w:rsidR="00B300B2" w:rsidRPr="00BB4779" w:rsidRDefault="00B300B2">
            <w:pPr>
              <w:pStyle w:val="ConsPlusNormal"/>
              <w:jc w:val="center"/>
              <w:rPr>
                <w:sz w:val="18"/>
                <w:szCs w:val="18"/>
              </w:rPr>
            </w:pPr>
            <w:r w:rsidRPr="00BB4779">
              <w:rPr>
                <w:sz w:val="18"/>
                <w:szCs w:val="18"/>
              </w:rPr>
              <w:t>171361</w:t>
            </w:r>
          </w:p>
        </w:tc>
        <w:tc>
          <w:tcPr>
            <w:tcW w:w="851" w:type="dxa"/>
          </w:tcPr>
          <w:p w:rsidR="00B300B2" w:rsidRPr="00BB4779" w:rsidRDefault="00B300B2">
            <w:pPr>
              <w:pStyle w:val="ConsPlusNormal"/>
              <w:jc w:val="center"/>
              <w:rPr>
                <w:sz w:val="18"/>
                <w:szCs w:val="18"/>
              </w:rPr>
            </w:pPr>
            <w:r w:rsidRPr="00BB4779">
              <w:rPr>
                <w:sz w:val="18"/>
                <w:szCs w:val="18"/>
              </w:rPr>
              <w:t>171361</w:t>
            </w:r>
          </w:p>
        </w:tc>
        <w:tc>
          <w:tcPr>
            <w:tcW w:w="708" w:type="dxa"/>
          </w:tcPr>
          <w:p w:rsidR="00B300B2" w:rsidRPr="00BB4779" w:rsidRDefault="00B300B2">
            <w:pPr>
              <w:pStyle w:val="ConsPlusNormal"/>
              <w:jc w:val="center"/>
              <w:rPr>
                <w:sz w:val="18"/>
                <w:szCs w:val="18"/>
              </w:rPr>
            </w:pPr>
            <w:r w:rsidRPr="00BB4779">
              <w:rPr>
                <w:sz w:val="18"/>
                <w:szCs w:val="18"/>
              </w:rPr>
              <w:t>171361</w:t>
            </w:r>
          </w:p>
        </w:tc>
        <w:tc>
          <w:tcPr>
            <w:tcW w:w="851" w:type="dxa"/>
          </w:tcPr>
          <w:p w:rsidR="00B300B2" w:rsidRPr="00BB4779" w:rsidRDefault="00B300B2">
            <w:pPr>
              <w:pStyle w:val="ConsPlusNormal"/>
              <w:jc w:val="center"/>
              <w:rPr>
                <w:sz w:val="18"/>
                <w:szCs w:val="18"/>
              </w:rPr>
            </w:pPr>
            <w:r w:rsidRPr="00BB4779">
              <w:rPr>
                <w:sz w:val="18"/>
                <w:szCs w:val="18"/>
              </w:rPr>
              <w:t>171361</w:t>
            </w:r>
          </w:p>
        </w:tc>
        <w:tc>
          <w:tcPr>
            <w:tcW w:w="850" w:type="dxa"/>
          </w:tcPr>
          <w:p w:rsidR="00B300B2" w:rsidRPr="00BB4779" w:rsidRDefault="00B300B2">
            <w:pPr>
              <w:pStyle w:val="ConsPlusNormal"/>
              <w:jc w:val="center"/>
              <w:rPr>
                <w:sz w:val="18"/>
                <w:szCs w:val="18"/>
              </w:rPr>
            </w:pPr>
            <w:r w:rsidRPr="00BB4779">
              <w:rPr>
                <w:sz w:val="18"/>
                <w:szCs w:val="18"/>
              </w:rPr>
              <w:t>171361</w:t>
            </w:r>
          </w:p>
        </w:tc>
        <w:tc>
          <w:tcPr>
            <w:tcW w:w="851" w:type="dxa"/>
          </w:tcPr>
          <w:p w:rsidR="00B300B2" w:rsidRPr="00BB4779" w:rsidRDefault="00B300B2">
            <w:pPr>
              <w:pStyle w:val="ConsPlusNormal"/>
              <w:jc w:val="center"/>
              <w:rPr>
                <w:sz w:val="18"/>
                <w:szCs w:val="18"/>
              </w:rPr>
            </w:pPr>
            <w:r w:rsidRPr="00BB4779">
              <w:rPr>
                <w:sz w:val="18"/>
                <w:szCs w:val="18"/>
              </w:rPr>
              <w:t>171361</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2593</w:t>
            </w:r>
          </w:p>
        </w:tc>
        <w:tc>
          <w:tcPr>
            <w:tcW w:w="1134" w:type="dxa"/>
          </w:tcPr>
          <w:p w:rsidR="00B300B2" w:rsidRPr="00BB4779" w:rsidRDefault="00B300B2">
            <w:pPr>
              <w:pStyle w:val="ConsPlusNormal"/>
              <w:jc w:val="center"/>
              <w:rPr>
                <w:sz w:val="18"/>
                <w:szCs w:val="18"/>
              </w:rPr>
            </w:pPr>
            <w:r w:rsidRPr="00BB4779">
              <w:rPr>
                <w:sz w:val="18"/>
                <w:szCs w:val="18"/>
              </w:rPr>
              <w:t>2881</w:t>
            </w:r>
          </w:p>
        </w:tc>
        <w:tc>
          <w:tcPr>
            <w:tcW w:w="850" w:type="dxa"/>
          </w:tcPr>
          <w:p w:rsidR="00B300B2" w:rsidRPr="00BB4779" w:rsidRDefault="00B300B2">
            <w:pPr>
              <w:pStyle w:val="ConsPlusNormal"/>
              <w:jc w:val="center"/>
              <w:rPr>
                <w:sz w:val="18"/>
                <w:szCs w:val="18"/>
              </w:rPr>
            </w:pPr>
            <w:r w:rsidRPr="00BB4779">
              <w:rPr>
                <w:sz w:val="18"/>
                <w:szCs w:val="18"/>
              </w:rPr>
              <w:t>2881</w:t>
            </w:r>
          </w:p>
        </w:tc>
        <w:tc>
          <w:tcPr>
            <w:tcW w:w="850" w:type="dxa"/>
          </w:tcPr>
          <w:p w:rsidR="00B300B2" w:rsidRPr="00BB4779" w:rsidRDefault="00B300B2">
            <w:pPr>
              <w:pStyle w:val="ConsPlusNormal"/>
              <w:jc w:val="center"/>
              <w:rPr>
                <w:sz w:val="18"/>
                <w:szCs w:val="18"/>
              </w:rPr>
            </w:pPr>
            <w:r w:rsidRPr="00BB4779">
              <w:rPr>
                <w:sz w:val="18"/>
                <w:szCs w:val="18"/>
              </w:rPr>
              <w:t>2881</w:t>
            </w:r>
          </w:p>
        </w:tc>
        <w:tc>
          <w:tcPr>
            <w:tcW w:w="851" w:type="dxa"/>
          </w:tcPr>
          <w:p w:rsidR="00B300B2" w:rsidRPr="00BB4779" w:rsidRDefault="00B300B2">
            <w:pPr>
              <w:pStyle w:val="ConsPlusNormal"/>
              <w:jc w:val="center"/>
              <w:rPr>
                <w:sz w:val="18"/>
                <w:szCs w:val="18"/>
              </w:rPr>
            </w:pPr>
            <w:r w:rsidRPr="00BB4779">
              <w:rPr>
                <w:sz w:val="18"/>
                <w:szCs w:val="18"/>
              </w:rPr>
              <w:t>2881</w:t>
            </w:r>
          </w:p>
        </w:tc>
        <w:tc>
          <w:tcPr>
            <w:tcW w:w="850" w:type="dxa"/>
          </w:tcPr>
          <w:p w:rsidR="00B300B2" w:rsidRPr="00BB4779" w:rsidRDefault="00B300B2">
            <w:pPr>
              <w:pStyle w:val="ConsPlusNormal"/>
              <w:jc w:val="center"/>
              <w:rPr>
                <w:sz w:val="18"/>
                <w:szCs w:val="18"/>
              </w:rPr>
            </w:pPr>
            <w:r w:rsidRPr="00BB4779">
              <w:rPr>
                <w:sz w:val="18"/>
                <w:szCs w:val="18"/>
              </w:rPr>
              <w:t>2881</w:t>
            </w:r>
          </w:p>
        </w:tc>
        <w:tc>
          <w:tcPr>
            <w:tcW w:w="851" w:type="dxa"/>
          </w:tcPr>
          <w:p w:rsidR="00B300B2" w:rsidRPr="00BB4779" w:rsidRDefault="00B300B2">
            <w:pPr>
              <w:pStyle w:val="ConsPlusNormal"/>
              <w:jc w:val="center"/>
              <w:rPr>
                <w:sz w:val="18"/>
                <w:szCs w:val="18"/>
              </w:rPr>
            </w:pPr>
            <w:r w:rsidRPr="00BB4779">
              <w:rPr>
                <w:sz w:val="18"/>
                <w:szCs w:val="18"/>
              </w:rPr>
              <w:t>2881</w:t>
            </w:r>
          </w:p>
        </w:tc>
        <w:tc>
          <w:tcPr>
            <w:tcW w:w="708" w:type="dxa"/>
          </w:tcPr>
          <w:p w:rsidR="00B300B2" w:rsidRPr="00BB4779" w:rsidRDefault="00B300B2">
            <w:pPr>
              <w:pStyle w:val="ConsPlusNormal"/>
              <w:jc w:val="center"/>
              <w:rPr>
                <w:sz w:val="18"/>
                <w:szCs w:val="18"/>
              </w:rPr>
            </w:pPr>
            <w:r w:rsidRPr="00BB4779">
              <w:rPr>
                <w:sz w:val="18"/>
                <w:szCs w:val="18"/>
              </w:rPr>
              <w:t>2881</w:t>
            </w:r>
          </w:p>
        </w:tc>
        <w:tc>
          <w:tcPr>
            <w:tcW w:w="851" w:type="dxa"/>
          </w:tcPr>
          <w:p w:rsidR="00B300B2" w:rsidRPr="00BB4779" w:rsidRDefault="00B300B2">
            <w:pPr>
              <w:pStyle w:val="ConsPlusNormal"/>
              <w:jc w:val="center"/>
              <w:rPr>
                <w:sz w:val="18"/>
                <w:szCs w:val="18"/>
              </w:rPr>
            </w:pPr>
            <w:r w:rsidRPr="00BB4779">
              <w:rPr>
                <w:sz w:val="18"/>
                <w:szCs w:val="18"/>
              </w:rPr>
              <w:t>2881</w:t>
            </w:r>
          </w:p>
        </w:tc>
        <w:tc>
          <w:tcPr>
            <w:tcW w:w="850" w:type="dxa"/>
          </w:tcPr>
          <w:p w:rsidR="00B300B2" w:rsidRPr="00BB4779" w:rsidRDefault="00B300B2">
            <w:pPr>
              <w:pStyle w:val="ConsPlusNormal"/>
              <w:jc w:val="center"/>
              <w:rPr>
                <w:sz w:val="18"/>
                <w:szCs w:val="18"/>
              </w:rPr>
            </w:pPr>
            <w:r w:rsidRPr="00BB4779">
              <w:rPr>
                <w:sz w:val="18"/>
                <w:szCs w:val="18"/>
              </w:rPr>
              <w:t>2881</w:t>
            </w:r>
          </w:p>
        </w:tc>
        <w:tc>
          <w:tcPr>
            <w:tcW w:w="851" w:type="dxa"/>
          </w:tcPr>
          <w:p w:rsidR="00B300B2" w:rsidRPr="00BB4779" w:rsidRDefault="00B300B2">
            <w:pPr>
              <w:pStyle w:val="ConsPlusNormal"/>
              <w:jc w:val="center"/>
              <w:rPr>
                <w:sz w:val="18"/>
                <w:szCs w:val="18"/>
              </w:rPr>
            </w:pPr>
            <w:r w:rsidRPr="00BB4779">
              <w:rPr>
                <w:sz w:val="18"/>
                <w:szCs w:val="18"/>
              </w:rPr>
              <w:t>2881</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999.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4498</w:t>
            </w:r>
          </w:p>
        </w:tc>
        <w:tc>
          <w:tcPr>
            <w:tcW w:w="1134" w:type="dxa"/>
          </w:tcPr>
          <w:p w:rsidR="00B300B2" w:rsidRPr="00BB4779" w:rsidRDefault="00B300B2">
            <w:pPr>
              <w:pStyle w:val="ConsPlusNormal"/>
              <w:jc w:val="center"/>
              <w:rPr>
                <w:sz w:val="18"/>
                <w:szCs w:val="18"/>
              </w:rPr>
            </w:pPr>
            <w:r w:rsidRPr="00BB4779">
              <w:rPr>
                <w:sz w:val="18"/>
                <w:szCs w:val="18"/>
              </w:rPr>
              <w:t>4998</w:t>
            </w:r>
          </w:p>
        </w:tc>
        <w:tc>
          <w:tcPr>
            <w:tcW w:w="850" w:type="dxa"/>
          </w:tcPr>
          <w:p w:rsidR="00B300B2" w:rsidRPr="00BB4779" w:rsidRDefault="00B300B2">
            <w:pPr>
              <w:pStyle w:val="ConsPlusNormal"/>
              <w:jc w:val="center"/>
              <w:rPr>
                <w:sz w:val="18"/>
                <w:szCs w:val="18"/>
              </w:rPr>
            </w:pPr>
            <w:r w:rsidRPr="00BB4779">
              <w:rPr>
                <w:sz w:val="18"/>
                <w:szCs w:val="18"/>
              </w:rPr>
              <w:t>4998</w:t>
            </w:r>
          </w:p>
        </w:tc>
        <w:tc>
          <w:tcPr>
            <w:tcW w:w="850" w:type="dxa"/>
          </w:tcPr>
          <w:p w:rsidR="00B300B2" w:rsidRPr="00BB4779" w:rsidRDefault="00B300B2">
            <w:pPr>
              <w:pStyle w:val="ConsPlusNormal"/>
              <w:jc w:val="center"/>
              <w:rPr>
                <w:sz w:val="18"/>
                <w:szCs w:val="18"/>
              </w:rPr>
            </w:pPr>
            <w:r w:rsidRPr="00BB4779">
              <w:rPr>
                <w:sz w:val="18"/>
                <w:szCs w:val="18"/>
              </w:rPr>
              <w:t>4998</w:t>
            </w:r>
          </w:p>
        </w:tc>
        <w:tc>
          <w:tcPr>
            <w:tcW w:w="851" w:type="dxa"/>
          </w:tcPr>
          <w:p w:rsidR="00B300B2" w:rsidRPr="00BB4779" w:rsidRDefault="00B300B2">
            <w:pPr>
              <w:pStyle w:val="ConsPlusNormal"/>
              <w:jc w:val="center"/>
              <w:rPr>
                <w:sz w:val="18"/>
                <w:szCs w:val="18"/>
              </w:rPr>
            </w:pPr>
            <w:r w:rsidRPr="00BB4779">
              <w:rPr>
                <w:sz w:val="18"/>
                <w:szCs w:val="18"/>
              </w:rPr>
              <w:t>4498</w:t>
            </w:r>
          </w:p>
        </w:tc>
        <w:tc>
          <w:tcPr>
            <w:tcW w:w="850" w:type="dxa"/>
          </w:tcPr>
          <w:p w:rsidR="00B300B2" w:rsidRPr="00BB4779" w:rsidRDefault="00B300B2">
            <w:pPr>
              <w:pStyle w:val="ConsPlusNormal"/>
              <w:jc w:val="center"/>
              <w:rPr>
                <w:sz w:val="18"/>
                <w:szCs w:val="18"/>
              </w:rPr>
            </w:pPr>
            <w:r w:rsidRPr="00BB4779">
              <w:rPr>
                <w:sz w:val="18"/>
                <w:szCs w:val="18"/>
              </w:rPr>
              <w:t>4998</w:t>
            </w:r>
          </w:p>
        </w:tc>
        <w:tc>
          <w:tcPr>
            <w:tcW w:w="851" w:type="dxa"/>
          </w:tcPr>
          <w:p w:rsidR="00B300B2" w:rsidRPr="00BB4779" w:rsidRDefault="00B300B2">
            <w:pPr>
              <w:pStyle w:val="ConsPlusNormal"/>
              <w:jc w:val="center"/>
              <w:rPr>
                <w:sz w:val="18"/>
                <w:szCs w:val="18"/>
              </w:rPr>
            </w:pPr>
            <w:r w:rsidRPr="00BB4779">
              <w:rPr>
                <w:sz w:val="18"/>
                <w:szCs w:val="18"/>
              </w:rPr>
              <w:t>4498</w:t>
            </w:r>
          </w:p>
        </w:tc>
        <w:tc>
          <w:tcPr>
            <w:tcW w:w="708" w:type="dxa"/>
          </w:tcPr>
          <w:p w:rsidR="00B300B2" w:rsidRPr="00BB4779" w:rsidRDefault="00B300B2">
            <w:pPr>
              <w:pStyle w:val="ConsPlusNormal"/>
              <w:jc w:val="center"/>
              <w:rPr>
                <w:sz w:val="18"/>
                <w:szCs w:val="18"/>
              </w:rPr>
            </w:pPr>
            <w:r w:rsidRPr="00BB4779">
              <w:rPr>
                <w:sz w:val="18"/>
                <w:szCs w:val="18"/>
              </w:rPr>
              <w:t>4998</w:t>
            </w:r>
          </w:p>
        </w:tc>
        <w:tc>
          <w:tcPr>
            <w:tcW w:w="851" w:type="dxa"/>
          </w:tcPr>
          <w:p w:rsidR="00B300B2" w:rsidRPr="00BB4779" w:rsidRDefault="00B300B2">
            <w:pPr>
              <w:pStyle w:val="ConsPlusNormal"/>
              <w:jc w:val="center"/>
              <w:rPr>
                <w:sz w:val="18"/>
                <w:szCs w:val="18"/>
              </w:rPr>
            </w:pPr>
            <w:r w:rsidRPr="00BB4779">
              <w:rPr>
                <w:sz w:val="18"/>
                <w:szCs w:val="18"/>
              </w:rPr>
              <w:t>4498</w:t>
            </w:r>
          </w:p>
        </w:tc>
        <w:tc>
          <w:tcPr>
            <w:tcW w:w="850" w:type="dxa"/>
          </w:tcPr>
          <w:p w:rsidR="00B300B2" w:rsidRPr="00BB4779" w:rsidRDefault="00B300B2">
            <w:pPr>
              <w:pStyle w:val="ConsPlusNormal"/>
              <w:jc w:val="center"/>
              <w:rPr>
                <w:sz w:val="18"/>
                <w:szCs w:val="18"/>
              </w:rPr>
            </w:pPr>
            <w:r w:rsidRPr="00BB4779">
              <w:rPr>
                <w:sz w:val="18"/>
                <w:szCs w:val="18"/>
              </w:rPr>
              <w:t>4998</w:t>
            </w:r>
          </w:p>
        </w:tc>
        <w:tc>
          <w:tcPr>
            <w:tcW w:w="851" w:type="dxa"/>
          </w:tcPr>
          <w:p w:rsidR="00B300B2" w:rsidRPr="00BB4779" w:rsidRDefault="00B300B2">
            <w:pPr>
              <w:pStyle w:val="ConsPlusNormal"/>
              <w:jc w:val="center"/>
              <w:rPr>
                <w:sz w:val="18"/>
                <w:szCs w:val="18"/>
              </w:rPr>
            </w:pPr>
            <w:r w:rsidRPr="00BB4779">
              <w:rPr>
                <w:sz w:val="18"/>
                <w:szCs w:val="18"/>
              </w:rPr>
              <w:t>4498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17276</w:t>
            </w:r>
          </w:p>
        </w:tc>
        <w:tc>
          <w:tcPr>
            <w:tcW w:w="1134" w:type="dxa"/>
          </w:tcPr>
          <w:p w:rsidR="00B300B2" w:rsidRPr="00BB4779" w:rsidRDefault="00B300B2">
            <w:pPr>
              <w:pStyle w:val="ConsPlusNormal"/>
              <w:jc w:val="center"/>
              <w:rPr>
                <w:sz w:val="18"/>
                <w:szCs w:val="18"/>
              </w:rPr>
            </w:pPr>
            <w:r w:rsidRPr="00BB4779">
              <w:rPr>
                <w:sz w:val="18"/>
                <w:szCs w:val="18"/>
              </w:rPr>
              <w:t>19196</w:t>
            </w:r>
          </w:p>
        </w:tc>
        <w:tc>
          <w:tcPr>
            <w:tcW w:w="850" w:type="dxa"/>
          </w:tcPr>
          <w:p w:rsidR="00B300B2" w:rsidRPr="00BB4779" w:rsidRDefault="00B300B2">
            <w:pPr>
              <w:pStyle w:val="ConsPlusNormal"/>
              <w:jc w:val="center"/>
              <w:rPr>
                <w:sz w:val="18"/>
                <w:szCs w:val="18"/>
              </w:rPr>
            </w:pPr>
            <w:r w:rsidRPr="00BB4779">
              <w:rPr>
                <w:sz w:val="18"/>
                <w:szCs w:val="18"/>
              </w:rPr>
              <w:t>19196</w:t>
            </w:r>
          </w:p>
        </w:tc>
        <w:tc>
          <w:tcPr>
            <w:tcW w:w="850" w:type="dxa"/>
          </w:tcPr>
          <w:p w:rsidR="00B300B2" w:rsidRPr="00BB4779" w:rsidRDefault="00B300B2">
            <w:pPr>
              <w:pStyle w:val="ConsPlusNormal"/>
              <w:jc w:val="center"/>
              <w:rPr>
                <w:sz w:val="18"/>
                <w:szCs w:val="18"/>
              </w:rPr>
            </w:pPr>
            <w:r w:rsidRPr="00BB4779">
              <w:rPr>
                <w:sz w:val="18"/>
                <w:szCs w:val="18"/>
              </w:rPr>
              <w:t>19196</w:t>
            </w:r>
          </w:p>
        </w:tc>
        <w:tc>
          <w:tcPr>
            <w:tcW w:w="851" w:type="dxa"/>
          </w:tcPr>
          <w:p w:rsidR="00B300B2" w:rsidRPr="00BB4779" w:rsidRDefault="00B300B2">
            <w:pPr>
              <w:pStyle w:val="ConsPlusNormal"/>
              <w:jc w:val="center"/>
              <w:rPr>
                <w:sz w:val="18"/>
                <w:szCs w:val="18"/>
              </w:rPr>
            </w:pPr>
            <w:r w:rsidRPr="00BB4779">
              <w:rPr>
                <w:sz w:val="18"/>
                <w:szCs w:val="18"/>
              </w:rPr>
              <w:t>19196</w:t>
            </w:r>
          </w:p>
        </w:tc>
        <w:tc>
          <w:tcPr>
            <w:tcW w:w="850" w:type="dxa"/>
          </w:tcPr>
          <w:p w:rsidR="00B300B2" w:rsidRPr="00BB4779" w:rsidRDefault="00B300B2">
            <w:pPr>
              <w:pStyle w:val="ConsPlusNormal"/>
              <w:jc w:val="center"/>
              <w:rPr>
                <w:sz w:val="18"/>
                <w:szCs w:val="18"/>
              </w:rPr>
            </w:pPr>
            <w:r w:rsidRPr="00BB4779">
              <w:rPr>
                <w:sz w:val="18"/>
                <w:szCs w:val="18"/>
              </w:rPr>
              <w:t>19196</w:t>
            </w:r>
          </w:p>
        </w:tc>
        <w:tc>
          <w:tcPr>
            <w:tcW w:w="851" w:type="dxa"/>
          </w:tcPr>
          <w:p w:rsidR="00B300B2" w:rsidRPr="00BB4779" w:rsidRDefault="00B300B2">
            <w:pPr>
              <w:pStyle w:val="ConsPlusNormal"/>
              <w:jc w:val="center"/>
              <w:rPr>
                <w:sz w:val="18"/>
                <w:szCs w:val="18"/>
              </w:rPr>
            </w:pPr>
            <w:r w:rsidRPr="00BB4779">
              <w:rPr>
                <w:sz w:val="18"/>
                <w:szCs w:val="18"/>
              </w:rPr>
              <w:t>19196</w:t>
            </w:r>
          </w:p>
        </w:tc>
        <w:tc>
          <w:tcPr>
            <w:tcW w:w="708" w:type="dxa"/>
          </w:tcPr>
          <w:p w:rsidR="00B300B2" w:rsidRPr="00BB4779" w:rsidRDefault="00B300B2">
            <w:pPr>
              <w:pStyle w:val="ConsPlusNormal"/>
              <w:jc w:val="center"/>
              <w:rPr>
                <w:sz w:val="18"/>
                <w:szCs w:val="18"/>
              </w:rPr>
            </w:pPr>
            <w:r w:rsidRPr="00BB4779">
              <w:rPr>
                <w:sz w:val="18"/>
                <w:szCs w:val="18"/>
              </w:rPr>
              <w:t>19196</w:t>
            </w:r>
          </w:p>
        </w:tc>
        <w:tc>
          <w:tcPr>
            <w:tcW w:w="851" w:type="dxa"/>
          </w:tcPr>
          <w:p w:rsidR="00B300B2" w:rsidRPr="00BB4779" w:rsidRDefault="00B300B2">
            <w:pPr>
              <w:pStyle w:val="ConsPlusNormal"/>
              <w:jc w:val="center"/>
              <w:rPr>
                <w:sz w:val="18"/>
                <w:szCs w:val="18"/>
              </w:rPr>
            </w:pPr>
            <w:r w:rsidRPr="00BB4779">
              <w:rPr>
                <w:sz w:val="18"/>
                <w:szCs w:val="18"/>
              </w:rPr>
              <w:t>19196</w:t>
            </w:r>
          </w:p>
        </w:tc>
        <w:tc>
          <w:tcPr>
            <w:tcW w:w="850" w:type="dxa"/>
          </w:tcPr>
          <w:p w:rsidR="00B300B2" w:rsidRPr="00BB4779" w:rsidRDefault="00B300B2">
            <w:pPr>
              <w:pStyle w:val="ConsPlusNormal"/>
              <w:jc w:val="center"/>
              <w:rPr>
                <w:sz w:val="18"/>
                <w:szCs w:val="18"/>
              </w:rPr>
            </w:pPr>
            <w:r w:rsidRPr="00BB4779">
              <w:rPr>
                <w:sz w:val="18"/>
                <w:szCs w:val="18"/>
              </w:rPr>
              <w:t>19196</w:t>
            </w:r>
          </w:p>
        </w:tc>
        <w:tc>
          <w:tcPr>
            <w:tcW w:w="851" w:type="dxa"/>
          </w:tcPr>
          <w:p w:rsidR="00B300B2" w:rsidRPr="00BB4779" w:rsidRDefault="00B300B2">
            <w:pPr>
              <w:pStyle w:val="ConsPlusNormal"/>
              <w:jc w:val="center"/>
              <w:rPr>
                <w:sz w:val="18"/>
                <w:szCs w:val="18"/>
              </w:rPr>
            </w:pPr>
            <w:r w:rsidRPr="00BB4779">
              <w:rPr>
                <w:sz w:val="18"/>
                <w:szCs w:val="18"/>
              </w:rPr>
              <w:t>19196</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1001.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2417</w:t>
            </w:r>
          </w:p>
        </w:tc>
        <w:tc>
          <w:tcPr>
            <w:tcW w:w="1134" w:type="dxa"/>
          </w:tcPr>
          <w:p w:rsidR="00B300B2" w:rsidRPr="00BB4779" w:rsidRDefault="00B300B2">
            <w:pPr>
              <w:pStyle w:val="ConsPlusNormal"/>
              <w:jc w:val="center"/>
              <w:rPr>
                <w:sz w:val="18"/>
                <w:szCs w:val="18"/>
              </w:rPr>
            </w:pPr>
            <w:r w:rsidRPr="00BB4779">
              <w:rPr>
                <w:sz w:val="18"/>
                <w:szCs w:val="18"/>
              </w:rPr>
              <w:t>2686</w:t>
            </w:r>
          </w:p>
        </w:tc>
        <w:tc>
          <w:tcPr>
            <w:tcW w:w="850" w:type="dxa"/>
          </w:tcPr>
          <w:p w:rsidR="00B300B2" w:rsidRPr="00BB4779" w:rsidRDefault="00B300B2">
            <w:pPr>
              <w:pStyle w:val="ConsPlusNormal"/>
              <w:jc w:val="center"/>
              <w:rPr>
                <w:sz w:val="18"/>
                <w:szCs w:val="18"/>
              </w:rPr>
            </w:pPr>
            <w:r w:rsidRPr="00BB4779">
              <w:rPr>
                <w:sz w:val="18"/>
                <w:szCs w:val="18"/>
              </w:rPr>
              <w:t>2686</w:t>
            </w:r>
          </w:p>
        </w:tc>
        <w:tc>
          <w:tcPr>
            <w:tcW w:w="850" w:type="dxa"/>
          </w:tcPr>
          <w:p w:rsidR="00B300B2" w:rsidRPr="00BB4779" w:rsidRDefault="00B300B2">
            <w:pPr>
              <w:pStyle w:val="ConsPlusNormal"/>
              <w:jc w:val="center"/>
              <w:rPr>
                <w:sz w:val="18"/>
                <w:szCs w:val="18"/>
              </w:rPr>
            </w:pPr>
            <w:r w:rsidRPr="00BB4779">
              <w:rPr>
                <w:sz w:val="18"/>
                <w:szCs w:val="18"/>
              </w:rPr>
              <w:t>2686</w:t>
            </w:r>
          </w:p>
        </w:tc>
        <w:tc>
          <w:tcPr>
            <w:tcW w:w="851" w:type="dxa"/>
          </w:tcPr>
          <w:p w:rsidR="00B300B2" w:rsidRPr="00BB4779" w:rsidRDefault="00B300B2">
            <w:pPr>
              <w:pStyle w:val="ConsPlusNormal"/>
              <w:jc w:val="center"/>
              <w:rPr>
                <w:sz w:val="18"/>
                <w:szCs w:val="18"/>
              </w:rPr>
            </w:pPr>
            <w:r w:rsidRPr="00BB4779">
              <w:rPr>
                <w:sz w:val="18"/>
                <w:szCs w:val="18"/>
              </w:rPr>
              <w:t>2686</w:t>
            </w:r>
          </w:p>
        </w:tc>
        <w:tc>
          <w:tcPr>
            <w:tcW w:w="850" w:type="dxa"/>
          </w:tcPr>
          <w:p w:rsidR="00B300B2" w:rsidRPr="00BB4779" w:rsidRDefault="00B300B2">
            <w:pPr>
              <w:pStyle w:val="ConsPlusNormal"/>
              <w:jc w:val="center"/>
              <w:rPr>
                <w:sz w:val="18"/>
                <w:szCs w:val="18"/>
              </w:rPr>
            </w:pPr>
            <w:r w:rsidRPr="00BB4779">
              <w:rPr>
                <w:sz w:val="18"/>
                <w:szCs w:val="18"/>
              </w:rPr>
              <w:t>2686</w:t>
            </w:r>
          </w:p>
        </w:tc>
        <w:tc>
          <w:tcPr>
            <w:tcW w:w="851" w:type="dxa"/>
          </w:tcPr>
          <w:p w:rsidR="00B300B2" w:rsidRPr="00BB4779" w:rsidRDefault="00B300B2">
            <w:pPr>
              <w:pStyle w:val="ConsPlusNormal"/>
              <w:jc w:val="center"/>
              <w:rPr>
                <w:sz w:val="18"/>
                <w:szCs w:val="18"/>
              </w:rPr>
            </w:pPr>
            <w:r w:rsidRPr="00BB4779">
              <w:rPr>
                <w:sz w:val="18"/>
                <w:szCs w:val="18"/>
              </w:rPr>
              <w:t>2686</w:t>
            </w:r>
          </w:p>
        </w:tc>
        <w:tc>
          <w:tcPr>
            <w:tcW w:w="708" w:type="dxa"/>
          </w:tcPr>
          <w:p w:rsidR="00B300B2" w:rsidRPr="00BB4779" w:rsidRDefault="00B300B2">
            <w:pPr>
              <w:pStyle w:val="ConsPlusNormal"/>
              <w:jc w:val="center"/>
              <w:rPr>
                <w:sz w:val="18"/>
                <w:szCs w:val="18"/>
              </w:rPr>
            </w:pPr>
            <w:r w:rsidRPr="00BB4779">
              <w:rPr>
                <w:sz w:val="18"/>
                <w:szCs w:val="18"/>
              </w:rPr>
              <w:t>2686</w:t>
            </w:r>
          </w:p>
        </w:tc>
        <w:tc>
          <w:tcPr>
            <w:tcW w:w="851" w:type="dxa"/>
          </w:tcPr>
          <w:p w:rsidR="00B300B2" w:rsidRPr="00BB4779" w:rsidRDefault="00B300B2">
            <w:pPr>
              <w:pStyle w:val="ConsPlusNormal"/>
              <w:jc w:val="center"/>
              <w:rPr>
                <w:sz w:val="18"/>
                <w:szCs w:val="18"/>
              </w:rPr>
            </w:pPr>
            <w:r w:rsidRPr="00BB4779">
              <w:rPr>
                <w:sz w:val="18"/>
                <w:szCs w:val="18"/>
              </w:rPr>
              <w:t>2686</w:t>
            </w:r>
          </w:p>
        </w:tc>
        <w:tc>
          <w:tcPr>
            <w:tcW w:w="850" w:type="dxa"/>
          </w:tcPr>
          <w:p w:rsidR="00B300B2" w:rsidRPr="00BB4779" w:rsidRDefault="00B300B2">
            <w:pPr>
              <w:pStyle w:val="ConsPlusNormal"/>
              <w:jc w:val="center"/>
              <w:rPr>
                <w:sz w:val="18"/>
                <w:szCs w:val="18"/>
              </w:rPr>
            </w:pPr>
            <w:r w:rsidRPr="00BB4779">
              <w:rPr>
                <w:sz w:val="18"/>
                <w:szCs w:val="18"/>
              </w:rPr>
              <w:t>2686</w:t>
            </w:r>
          </w:p>
        </w:tc>
        <w:tc>
          <w:tcPr>
            <w:tcW w:w="851" w:type="dxa"/>
          </w:tcPr>
          <w:p w:rsidR="00B300B2" w:rsidRPr="00BB4779" w:rsidRDefault="00B300B2">
            <w:pPr>
              <w:pStyle w:val="ConsPlusNormal"/>
              <w:jc w:val="center"/>
              <w:rPr>
                <w:sz w:val="18"/>
                <w:szCs w:val="18"/>
              </w:rPr>
            </w:pPr>
            <w:r w:rsidRPr="00BB4779">
              <w:rPr>
                <w:sz w:val="18"/>
                <w:szCs w:val="18"/>
              </w:rPr>
              <w:t>2686</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1002.</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4290</w:t>
            </w:r>
          </w:p>
        </w:tc>
        <w:tc>
          <w:tcPr>
            <w:tcW w:w="1134" w:type="dxa"/>
          </w:tcPr>
          <w:p w:rsidR="00B300B2" w:rsidRPr="00BB4779" w:rsidRDefault="00B300B2">
            <w:pPr>
              <w:pStyle w:val="ConsPlusNormal"/>
              <w:jc w:val="center"/>
              <w:rPr>
                <w:sz w:val="18"/>
                <w:szCs w:val="18"/>
              </w:rPr>
            </w:pPr>
            <w:r w:rsidRPr="00BB4779">
              <w:rPr>
                <w:sz w:val="18"/>
                <w:szCs w:val="18"/>
              </w:rPr>
              <w:t>4767</w:t>
            </w:r>
          </w:p>
        </w:tc>
        <w:tc>
          <w:tcPr>
            <w:tcW w:w="850" w:type="dxa"/>
          </w:tcPr>
          <w:p w:rsidR="00B300B2" w:rsidRPr="00BB4779" w:rsidRDefault="00B300B2">
            <w:pPr>
              <w:pStyle w:val="ConsPlusNormal"/>
              <w:jc w:val="center"/>
              <w:rPr>
                <w:sz w:val="18"/>
                <w:szCs w:val="18"/>
              </w:rPr>
            </w:pPr>
            <w:r w:rsidRPr="00BB4779">
              <w:rPr>
                <w:sz w:val="18"/>
                <w:szCs w:val="18"/>
              </w:rPr>
              <w:t>4767</w:t>
            </w:r>
          </w:p>
        </w:tc>
        <w:tc>
          <w:tcPr>
            <w:tcW w:w="850" w:type="dxa"/>
          </w:tcPr>
          <w:p w:rsidR="00B300B2" w:rsidRPr="00BB4779" w:rsidRDefault="00B300B2">
            <w:pPr>
              <w:pStyle w:val="ConsPlusNormal"/>
              <w:jc w:val="center"/>
              <w:rPr>
                <w:sz w:val="18"/>
                <w:szCs w:val="18"/>
              </w:rPr>
            </w:pPr>
            <w:r w:rsidRPr="00BB4779">
              <w:rPr>
                <w:sz w:val="18"/>
                <w:szCs w:val="18"/>
              </w:rPr>
              <w:t>4767</w:t>
            </w:r>
          </w:p>
        </w:tc>
        <w:tc>
          <w:tcPr>
            <w:tcW w:w="851" w:type="dxa"/>
          </w:tcPr>
          <w:p w:rsidR="00B300B2" w:rsidRPr="00BB4779" w:rsidRDefault="00B300B2">
            <w:pPr>
              <w:pStyle w:val="ConsPlusNormal"/>
              <w:jc w:val="center"/>
              <w:rPr>
                <w:sz w:val="18"/>
                <w:szCs w:val="18"/>
              </w:rPr>
            </w:pPr>
            <w:r w:rsidRPr="00BB4779">
              <w:rPr>
                <w:sz w:val="18"/>
                <w:szCs w:val="18"/>
              </w:rPr>
              <w:t>4767</w:t>
            </w:r>
          </w:p>
        </w:tc>
        <w:tc>
          <w:tcPr>
            <w:tcW w:w="850" w:type="dxa"/>
          </w:tcPr>
          <w:p w:rsidR="00B300B2" w:rsidRPr="00BB4779" w:rsidRDefault="00B300B2">
            <w:pPr>
              <w:pStyle w:val="ConsPlusNormal"/>
              <w:jc w:val="center"/>
              <w:rPr>
                <w:sz w:val="18"/>
                <w:szCs w:val="18"/>
              </w:rPr>
            </w:pPr>
            <w:r w:rsidRPr="00BB4779">
              <w:rPr>
                <w:sz w:val="18"/>
                <w:szCs w:val="18"/>
              </w:rPr>
              <w:t>4767</w:t>
            </w:r>
          </w:p>
        </w:tc>
        <w:tc>
          <w:tcPr>
            <w:tcW w:w="851" w:type="dxa"/>
          </w:tcPr>
          <w:p w:rsidR="00B300B2" w:rsidRPr="00BB4779" w:rsidRDefault="00B300B2">
            <w:pPr>
              <w:pStyle w:val="ConsPlusNormal"/>
              <w:jc w:val="center"/>
              <w:rPr>
                <w:sz w:val="18"/>
                <w:szCs w:val="18"/>
              </w:rPr>
            </w:pPr>
            <w:r w:rsidRPr="00BB4779">
              <w:rPr>
                <w:sz w:val="18"/>
                <w:szCs w:val="18"/>
              </w:rPr>
              <w:t>4767</w:t>
            </w:r>
          </w:p>
        </w:tc>
        <w:tc>
          <w:tcPr>
            <w:tcW w:w="708" w:type="dxa"/>
          </w:tcPr>
          <w:p w:rsidR="00B300B2" w:rsidRPr="00BB4779" w:rsidRDefault="00B300B2">
            <w:pPr>
              <w:pStyle w:val="ConsPlusNormal"/>
              <w:jc w:val="center"/>
              <w:rPr>
                <w:sz w:val="18"/>
                <w:szCs w:val="18"/>
              </w:rPr>
            </w:pPr>
            <w:r w:rsidRPr="00BB4779">
              <w:rPr>
                <w:sz w:val="18"/>
                <w:szCs w:val="18"/>
              </w:rPr>
              <w:t>4767</w:t>
            </w:r>
          </w:p>
        </w:tc>
        <w:tc>
          <w:tcPr>
            <w:tcW w:w="851" w:type="dxa"/>
          </w:tcPr>
          <w:p w:rsidR="00B300B2" w:rsidRPr="00BB4779" w:rsidRDefault="00B300B2">
            <w:pPr>
              <w:pStyle w:val="ConsPlusNormal"/>
              <w:jc w:val="center"/>
              <w:rPr>
                <w:sz w:val="18"/>
                <w:szCs w:val="18"/>
              </w:rPr>
            </w:pPr>
            <w:r w:rsidRPr="00BB4779">
              <w:rPr>
                <w:sz w:val="18"/>
                <w:szCs w:val="18"/>
              </w:rPr>
              <w:t>4767</w:t>
            </w:r>
          </w:p>
        </w:tc>
        <w:tc>
          <w:tcPr>
            <w:tcW w:w="850" w:type="dxa"/>
          </w:tcPr>
          <w:p w:rsidR="00B300B2" w:rsidRPr="00BB4779" w:rsidRDefault="00B300B2">
            <w:pPr>
              <w:pStyle w:val="ConsPlusNormal"/>
              <w:jc w:val="center"/>
              <w:rPr>
                <w:sz w:val="18"/>
                <w:szCs w:val="18"/>
              </w:rPr>
            </w:pPr>
            <w:r w:rsidRPr="00BB4779">
              <w:rPr>
                <w:sz w:val="18"/>
                <w:szCs w:val="18"/>
              </w:rPr>
              <w:t>4767</w:t>
            </w:r>
          </w:p>
        </w:tc>
        <w:tc>
          <w:tcPr>
            <w:tcW w:w="851" w:type="dxa"/>
          </w:tcPr>
          <w:p w:rsidR="00B300B2" w:rsidRPr="00BB4779" w:rsidRDefault="00B300B2">
            <w:pPr>
              <w:pStyle w:val="ConsPlusNormal"/>
              <w:jc w:val="center"/>
              <w:rPr>
                <w:sz w:val="18"/>
                <w:szCs w:val="18"/>
              </w:rPr>
            </w:pPr>
            <w:r w:rsidRPr="00BB4779">
              <w:rPr>
                <w:sz w:val="18"/>
                <w:szCs w:val="18"/>
              </w:rPr>
              <w:t>4767</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1003.</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3882</w:t>
            </w:r>
          </w:p>
        </w:tc>
        <w:tc>
          <w:tcPr>
            <w:tcW w:w="1134" w:type="dxa"/>
          </w:tcPr>
          <w:p w:rsidR="00B300B2" w:rsidRPr="00BB4779" w:rsidRDefault="00B300B2">
            <w:pPr>
              <w:pStyle w:val="ConsPlusNormal"/>
              <w:jc w:val="center"/>
              <w:rPr>
                <w:sz w:val="18"/>
                <w:szCs w:val="18"/>
              </w:rPr>
            </w:pPr>
            <w:r w:rsidRPr="00BB4779">
              <w:rPr>
                <w:sz w:val="18"/>
                <w:szCs w:val="18"/>
              </w:rPr>
              <w:t>4313</w:t>
            </w:r>
          </w:p>
        </w:tc>
        <w:tc>
          <w:tcPr>
            <w:tcW w:w="850" w:type="dxa"/>
          </w:tcPr>
          <w:p w:rsidR="00B300B2" w:rsidRPr="00BB4779" w:rsidRDefault="00B300B2">
            <w:pPr>
              <w:pStyle w:val="ConsPlusNormal"/>
              <w:jc w:val="center"/>
              <w:rPr>
                <w:sz w:val="18"/>
                <w:szCs w:val="18"/>
              </w:rPr>
            </w:pPr>
            <w:r w:rsidRPr="00BB4779">
              <w:rPr>
                <w:sz w:val="18"/>
                <w:szCs w:val="18"/>
              </w:rPr>
              <w:t>4313</w:t>
            </w:r>
          </w:p>
        </w:tc>
        <w:tc>
          <w:tcPr>
            <w:tcW w:w="850" w:type="dxa"/>
          </w:tcPr>
          <w:p w:rsidR="00B300B2" w:rsidRPr="00BB4779" w:rsidRDefault="00B300B2">
            <w:pPr>
              <w:pStyle w:val="ConsPlusNormal"/>
              <w:jc w:val="center"/>
              <w:rPr>
                <w:sz w:val="18"/>
                <w:szCs w:val="18"/>
              </w:rPr>
            </w:pPr>
            <w:r w:rsidRPr="00BB4779">
              <w:rPr>
                <w:sz w:val="18"/>
                <w:szCs w:val="18"/>
              </w:rPr>
              <w:t>4313</w:t>
            </w:r>
          </w:p>
        </w:tc>
        <w:tc>
          <w:tcPr>
            <w:tcW w:w="851" w:type="dxa"/>
          </w:tcPr>
          <w:p w:rsidR="00B300B2" w:rsidRPr="00BB4779" w:rsidRDefault="00B300B2">
            <w:pPr>
              <w:pStyle w:val="ConsPlusNormal"/>
              <w:jc w:val="center"/>
              <w:rPr>
                <w:sz w:val="18"/>
                <w:szCs w:val="18"/>
              </w:rPr>
            </w:pPr>
            <w:r w:rsidRPr="00BB4779">
              <w:rPr>
                <w:sz w:val="18"/>
                <w:szCs w:val="18"/>
              </w:rPr>
              <w:t>4313</w:t>
            </w:r>
          </w:p>
        </w:tc>
        <w:tc>
          <w:tcPr>
            <w:tcW w:w="850" w:type="dxa"/>
          </w:tcPr>
          <w:p w:rsidR="00B300B2" w:rsidRPr="00BB4779" w:rsidRDefault="00B300B2">
            <w:pPr>
              <w:pStyle w:val="ConsPlusNormal"/>
              <w:jc w:val="center"/>
              <w:rPr>
                <w:sz w:val="18"/>
                <w:szCs w:val="18"/>
              </w:rPr>
            </w:pPr>
            <w:r w:rsidRPr="00BB4779">
              <w:rPr>
                <w:sz w:val="18"/>
                <w:szCs w:val="18"/>
              </w:rPr>
              <w:t>4313</w:t>
            </w:r>
          </w:p>
        </w:tc>
        <w:tc>
          <w:tcPr>
            <w:tcW w:w="851" w:type="dxa"/>
          </w:tcPr>
          <w:p w:rsidR="00B300B2" w:rsidRPr="00BB4779" w:rsidRDefault="00B300B2">
            <w:pPr>
              <w:pStyle w:val="ConsPlusNormal"/>
              <w:jc w:val="center"/>
              <w:rPr>
                <w:sz w:val="18"/>
                <w:szCs w:val="18"/>
              </w:rPr>
            </w:pPr>
            <w:r w:rsidRPr="00BB4779">
              <w:rPr>
                <w:sz w:val="18"/>
                <w:szCs w:val="18"/>
              </w:rPr>
              <w:t>4313</w:t>
            </w:r>
          </w:p>
        </w:tc>
        <w:tc>
          <w:tcPr>
            <w:tcW w:w="708" w:type="dxa"/>
          </w:tcPr>
          <w:p w:rsidR="00B300B2" w:rsidRPr="00BB4779" w:rsidRDefault="00B300B2">
            <w:pPr>
              <w:pStyle w:val="ConsPlusNormal"/>
              <w:jc w:val="center"/>
              <w:rPr>
                <w:sz w:val="18"/>
                <w:szCs w:val="18"/>
              </w:rPr>
            </w:pPr>
            <w:r w:rsidRPr="00BB4779">
              <w:rPr>
                <w:sz w:val="18"/>
                <w:szCs w:val="18"/>
              </w:rPr>
              <w:t>4313</w:t>
            </w:r>
          </w:p>
        </w:tc>
        <w:tc>
          <w:tcPr>
            <w:tcW w:w="851" w:type="dxa"/>
          </w:tcPr>
          <w:p w:rsidR="00B300B2" w:rsidRPr="00BB4779" w:rsidRDefault="00B300B2">
            <w:pPr>
              <w:pStyle w:val="ConsPlusNormal"/>
              <w:jc w:val="center"/>
              <w:rPr>
                <w:sz w:val="18"/>
                <w:szCs w:val="18"/>
              </w:rPr>
            </w:pPr>
            <w:r w:rsidRPr="00BB4779">
              <w:rPr>
                <w:sz w:val="18"/>
                <w:szCs w:val="18"/>
              </w:rPr>
              <w:t>4313</w:t>
            </w:r>
          </w:p>
        </w:tc>
        <w:tc>
          <w:tcPr>
            <w:tcW w:w="850" w:type="dxa"/>
          </w:tcPr>
          <w:p w:rsidR="00B300B2" w:rsidRPr="00BB4779" w:rsidRDefault="00B300B2">
            <w:pPr>
              <w:pStyle w:val="ConsPlusNormal"/>
              <w:jc w:val="center"/>
              <w:rPr>
                <w:sz w:val="18"/>
                <w:szCs w:val="18"/>
              </w:rPr>
            </w:pPr>
            <w:r w:rsidRPr="00BB4779">
              <w:rPr>
                <w:sz w:val="18"/>
                <w:szCs w:val="18"/>
              </w:rPr>
              <w:t>4313</w:t>
            </w:r>
          </w:p>
        </w:tc>
        <w:tc>
          <w:tcPr>
            <w:tcW w:w="851" w:type="dxa"/>
          </w:tcPr>
          <w:p w:rsidR="00B300B2" w:rsidRPr="00BB4779" w:rsidRDefault="00B300B2">
            <w:pPr>
              <w:pStyle w:val="ConsPlusNormal"/>
              <w:jc w:val="center"/>
              <w:rPr>
                <w:sz w:val="18"/>
                <w:szCs w:val="18"/>
              </w:rPr>
            </w:pPr>
            <w:r w:rsidRPr="00BB4779">
              <w:rPr>
                <w:sz w:val="18"/>
                <w:szCs w:val="18"/>
              </w:rPr>
              <w:t>4313</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1004.</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2553</w:t>
            </w:r>
          </w:p>
        </w:tc>
        <w:tc>
          <w:tcPr>
            <w:tcW w:w="1134" w:type="dxa"/>
          </w:tcPr>
          <w:p w:rsidR="00B300B2" w:rsidRPr="00BB4779" w:rsidRDefault="00B300B2">
            <w:pPr>
              <w:pStyle w:val="ConsPlusNormal"/>
              <w:jc w:val="center"/>
              <w:rPr>
                <w:sz w:val="18"/>
                <w:szCs w:val="18"/>
              </w:rPr>
            </w:pPr>
            <w:r w:rsidRPr="00BB4779">
              <w:rPr>
                <w:sz w:val="18"/>
                <w:szCs w:val="18"/>
              </w:rPr>
              <w:t>2837</w:t>
            </w:r>
          </w:p>
        </w:tc>
        <w:tc>
          <w:tcPr>
            <w:tcW w:w="850" w:type="dxa"/>
          </w:tcPr>
          <w:p w:rsidR="00B300B2" w:rsidRPr="00BB4779" w:rsidRDefault="00B300B2">
            <w:pPr>
              <w:pStyle w:val="ConsPlusNormal"/>
              <w:jc w:val="center"/>
              <w:rPr>
                <w:sz w:val="18"/>
                <w:szCs w:val="18"/>
              </w:rPr>
            </w:pPr>
            <w:r w:rsidRPr="00BB4779">
              <w:rPr>
                <w:sz w:val="18"/>
                <w:szCs w:val="18"/>
              </w:rPr>
              <w:t>2837</w:t>
            </w:r>
          </w:p>
        </w:tc>
        <w:tc>
          <w:tcPr>
            <w:tcW w:w="850" w:type="dxa"/>
          </w:tcPr>
          <w:p w:rsidR="00B300B2" w:rsidRPr="00BB4779" w:rsidRDefault="00B300B2">
            <w:pPr>
              <w:pStyle w:val="ConsPlusNormal"/>
              <w:jc w:val="center"/>
              <w:rPr>
                <w:sz w:val="18"/>
                <w:szCs w:val="18"/>
              </w:rPr>
            </w:pPr>
            <w:r w:rsidRPr="00BB4779">
              <w:rPr>
                <w:sz w:val="18"/>
                <w:szCs w:val="18"/>
              </w:rPr>
              <w:t>2837</w:t>
            </w:r>
          </w:p>
        </w:tc>
        <w:tc>
          <w:tcPr>
            <w:tcW w:w="851" w:type="dxa"/>
          </w:tcPr>
          <w:p w:rsidR="00B300B2" w:rsidRPr="00BB4779" w:rsidRDefault="00B300B2">
            <w:pPr>
              <w:pStyle w:val="ConsPlusNormal"/>
              <w:jc w:val="center"/>
              <w:rPr>
                <w:sz w:val="18"/>
                <w:szCs w:val="18"/>
              </w:rPr>
            </w:pPr>
            <w:r w:rsidRPr="00BB4779">
              <w:rPr>
                <w:sz w:val="18"/>
                <w:szCs w:val="18"/>
              </w:rPr>
              <w:t>2837</w:t>
            </w:r>
          </w:p>
        </w:tc>
        <w:tc>
          <w:tcPr>
            <w:tcW w:w="850" w:type="dxa"/>
          </w:tcPr>
          <w:p w:rsidR="00B300B2" w:rsidRPr="00BB4779" w:rsidRDefault="00B300B2">
            <w:pPr>
              <w:pStyle w:val="ConsPlusNormal"/>
              <w:jc w:val="center"/>
              <w:rPr>
                <w:sz w:val="18"/>
                <w:szCs w:val="18"/>
              </w:rPr>
            </w:pPr>
            <w:r w:rsidRPr="00BB4779">
              <w:rPr>
                <w:sz w:val="18"/>
                <w:szCs w:val="18"/>
              </w:rPr>
              <w:t>2837</w:t>
            </w:r>
          </w:p>
        </w:tc>
        <w:tc>
          <w:tcPr>
            <w:tcW w:w="851" w:type="dxa"/>
          </w:tcPr>
          <w:p w:rsidR="00B300B2" w:rsidRPr="00BB4779" w:rsidRDefault="00B300B2">
            <w:pPr>
              <w:pStyle w:val="ConsPlusNormal"/>
              <w:jc w:val="center"/>
              <w:rPr>
                <w:sz w:val="18"/>
                <w:szCs w:val="18"/>
              </w:rPr>
            </w:pPr>
            <w:r w:rsidRPr="00BB4779">
              <w:rPr>
                <w:sz w:val="18"/>
                <w:szCs w:val="18"/>
              </w:rPr>
              <w:t>2837</w:t>
            </w:r>
          </w:p>
        </w:tc>
        <w:tc>
          <w:tcPr>
            <w:tcW w:w="708" w:type="dxa"/>
          </w:tcPr>
          <w:p w:rsidR="00B300B2" w:rsidRPr="00BB4779" w:rsidRDefault="00B300B2">
            <w:pPr>
              <w:pStyle w:val="ConsPlusNormal"/>
              <w:jc w:val="center"/>
              <w:rPr>
                <w:sz w:val="18"/>
                <w:szCs w:val="18"/>
              </w:rPr>
            </w:pPr>
            <w:r w:rsidRPr="00BB4779">
              <w:rPr>
                <w:sz w:val="18"/>
                <w:szCs w:val="18"/>
              </w:rPr>
              <w:t>2837</w:t>
            </w:r>
          </w:p>
        </w:tc>
        <w:tc>
          <w:tcPr>
            <w:tcW w:w="851" w:type="dxa"/>
          </w:tcPr>
          <w:p w:rsidR="00B300B2" w:rsidRPr="00BB4779" w:rsidRDefault="00B300B2">
            <w:pPr>
              <w:pStyle w:val="ConsPlusNormal"/>
              <w:jc w:val="center"/>
              <w:rPr>
                <w:sz w:val="18"/>
                <w:szCs w:val="18"/>
              </w:rPr>
            </w:pPr>
            <w:r w:rsidRPr="00BB4779">
              <w:rPr>
                <w:sz w:val="18"/>
                <w:szCs w:val="18"/>
              </w:rPr>
              <w:t>2837</w:t>
            </w:r>
          </w:p>
        </w:tc>
        <w:tc>
          <w:tcPr>
            <w:tcW w:w="850" w:type="dxa"/>
          </w:tcPr>
          <w:p w:rsidR="00B300B2" w:rsidRPr="00BB4779" w:rsidRDefault="00B300B2">
            <w:pPr>
              <w:pStyle w:val="ConsPlusNormal"/>
              <w:jc w:val="center"/>
              <w:rPr>
                <w:sz w:val="18"/>
                <w:szCs w:val="18"/>
              </w:rPr>
            </w:pPr>
            <w:r w:rsidRPr="00BB4779">
              <w:rPr>
                <w:sz w:val="18"/>
                <w:szCs w:val="18"/>
              </w:rPr>
              <w:t>2837</w:t>
            </w:r>
          </w:p>
        </w:tc>
        <w:tc>
          <w:tcPr>
            <w:tcW w:w="851" w:type="dxa"/>
          </w:tcPr>
          <w:p w:rsidR="00B300B2" w:rsidRPr="00BB4779" w:rsidRDefault="00B300B2">
            <w:pPr>
              <w:pStyle w:val="ConsPlusNormal"/>
              <w:jc w:val="center"/>
              <w:rPr>
                <w:sz w:val="18"/>
                <w:szCs w:val="18"/>
              </w:rPr>
            </w:pPr>
            <w:r w:rsidRPr="00BB4779">
              <w:rPr>
                <w:sz w:val="18"/>
                <w:szCs w:val="18"/>
              </w:rPr>
              <w:t>2837</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1005.</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2129</w:t>
            </w:r>
          </w:p>
        </w:tc>
        <w:tc>
          <w:tcPr>
            <w:tcW w:w="1134" w:type="dxa"/>
          </w:tcPr>
          <w:p w:rsidR="00B300B2" w:rsidRPr="00BB4779" w:rsidRDefault="00B300B2">
            <w:pPr>
              <w:pStyle w:val="ConsPlusNormal"/>
              <w:jc w:val="center"/>
              <w:rPr>
                <w:sz w:val="18"/>
                <w:szCs w:val="18"/>
              </w:rPr>
            </w:pPr>
            <w:r w:rsidRPr="00BB4779">
              <w:rPr>
                <w:sz w:val="18"/>
                <w:szCs w:val="18"/>
              </w:rPr>
              <w:t>2366</w:t>
            </w:r>
          </w:p>
        </w:tc>
        <w:tc>
          <w:tcPr>
            <w:tcW w:w="850" w:type="dxa"/>
          </w:tcPr>
          <w:p w:rsidR="00B300B2" w:rsidRPr="00BB4779" w:rsidRDefault="00B300B2">
            <w:pPr>
              <w:pStyle w:val="ConsPlusNormal"/>
              <w:jc w:val="center"/>
              <w:rPr>
                <w:sz w:val="18"/>
                <w:szCs w:val="18"/>
              </w:rPr>
            </w:pPr>
            <w:r w:rsidRPr="00BB4779">
              <w:rPr>
                <w:sz w:val="18"/>
                <w:szCs w:val="18"/>
              </w:rPr>
              <w:t>2366</w:t>
            </w:r>
          </w:p>
        </w:tc>
        <w:tc>
          <w:tcPr>
            <w:tcW w:w="850" w:type="dxa"/>
          </w:tcPr>
          <w:p w:rsidR="00B300B2" w:rsidRPr="00BB4779" w:rsidRDefault="00B300B2">
            <w:pPr>
              <w:pStyle w:val="ConsPlusNormal"/>
              <w:jc w:val="center"/>
              <w:rPr>
                <w:sz w:val="18"/>
                <w:szCs w:val="18"/>
              </w:rPr>
            </w:pPr>
            <w:r w:rsidRPr="00BB4779">
              <w:rPr>
                <w:sz w:val="18"/>
                <w:szCs w:val="18"/>
              </w:rPr>
              <w:t>2366</w:t>
            </w:r>
          </w:p>
        </w:tc>
        <w:tc>
          <w:tcPr>
            <w:tcW w:w="851" w:type="dxa"/>
          </w:tcPr>
          <w:p w:rsidR="00B300B2" w:rsidRPr="00BB4779" w:rsidRDefault="00B300B2">
            <w:pPr>
              <w:pStyle w:val="ConsPlusNormal"/>
              <w:jc w:val="center"/>
              <w:rPr>
                <w:sz w:val="18"/>
                <w:szCs w:val="18"/>
              </w:rPr>
            </w:pPr>
            <w:r w:rsidRPr="00BB4779">
              <w:rPr>
                <w:sz w:val="18"/>
                <w:szCs w:val="18"/>
              </w:rPr>
              <w:t>2366</w:t>
            </w:r>
          </w:p>
        </w:tc>
        <w:tc>
          <w:tcPr>
            <w:tcW w:w="850" w:type="dxa"/>
          </w:tcPr>
          <w:p w:rsidR="00B300B2" w:rsidRPr="00BB4779" w:rsidRDefault="00B300B2">
            <w:pPr>
              <w:pStyle w:val="ConsPlusNormal"/>
              <w:jc w:val="center"/>
              <w:rPr>
                <w:sz w:val="18"/>
                <w:szCs w:val="18"/>
              </w:rPr>
            </w:pPr>
            <w:r w:rsidRPr="00BB4779">
              <w:rPr>
                <w:sz w:val="18"/>
                <w:szCs w:val="18"/>
              </w:rPr>
              <w:t>2366</w:t>
            </w:r>
          </w:p>
        </w:tc>
        <w:tc>
          <w:tcPr>
            <w:tcW w:w="851" w:type="dxa"/>
          </w:tcPr>
          <w:p w:rsidR="00B300B2" w:rsidRPr="00BB4779" w:rsidRDefault="00B300B2">
            <w:pPr>
              <w:pStyle w:val="ConsPlusNormal"/>
              <w:jc w:val="center"/>
              <w:rPr>
                <w:sz w:val="18"/>
                <w:szCs w:val="18"/>
              </w:rPr>
            </w:pPr>
            <w:r w:rsidRPr="00BB4779">
              <w:rPr>
                <w:sz w:val="18"/>
                <w:szCs w:val="18"/>
              </w:rPr>
              <w:t>2366</w:t>
            </w:r>
          </w:p>
        </w:tc>
        <w:tc>
          <w:tcPr>
            <w:tcW w:w="708" w:type="dxa"/>
          </w:tcPr>
          <w:p w:rsidR="00B300B2" w:rsidRPr="00BB4779" w:rsidRDefault="00B300B2">
            <w:pPr>
              <w:pStyle w:val="ConsPlusNormal"/>
              <w:jc w:val="center"/>
              <w:rPr>
                <w:sz w:val="18"/>
                <w:szCs w:val="18"/>
              </w:rPr>
            </w:pPr>
            <w:r w:rsidRPr="00BB4779">
              <w:rPr>
                <w:sz w:val="18"/>
                <w:szCs w:val="18"/>
              </w:rPr>
              <w:t>2366</w:t>
            </w:r>
          </w:p>
        </w:tc>
        <w:tc>
          <w:tcPr>
            <w:tcW w:w="851" w:type="dxa"/>
          </w:tcPr>
          <w:p w:rsidR="00B300B2" w:rsidRPr="00BB4779" w:rsidRDefault="00B300B2">
            <w:pPr>
              <w:pStyle w:val="ConsPlusNormal"/>
              <w:jc w:val="center"/>
              <w:rPr>
                <w:sz w:val="18"/>
                <w:szCs w:val="18"/>
              </w:rPr>
            </w:pPr>
            <w:r w:rsidRPr="00BB4779">
              <w:rPr>
                <w:sz w:val="18"/>
                <w:szCs w:val="18"/>
              </w:rPr>
              <w:t>2366</w:t>
            </w:r>
          </w:p>
        </w:tc>
        <w:tc>
          <w:tcPr>
            <w:tcW w:w="850" w:type="dxa"/>
          </w:tcPr>
          <w:p w:rsidR="00B300B2" w:rsidRPr="00BB4779" w:rsidRDefault="00B300B2">
            <w:pPr>
              <w:pStyle w:val="ConsPlusNormal"/>
              <w:jc w:val="center"/>
              <w:rPr>
                <w:sz w:val="18"/>
                <w:szCs w:val="18"/>
              </w:rPr>
            </w:pPr>
            <w:r w:rsidRPr="00BB4779">
              <w:rPr>
                <w:sz w:val="18"/>
                <w:szCs w:val="18"/>
              </w:rPr>
              <w:t>2366</w:t>
            </w:r>
          </w:p>
        </w:tc>
        <w:tc>
          <w:tcPr>
            <w:tcW w:w="851" w:type="dxa"/>
          </w:tcPr>
          <w:p w:rsidR="00B300B2" w:rsidRPr="00BB4779" w:rsidRDefault="00B300B2">
            <w:pPr>
              <w:pStyle w:val="ConsPlusNormal"/>
              <w:jc w:val="center"/>
              <w:rPr>
                <w:sz w:val="18"/>
                <w:szCs w:val="18"/>
              </w:rPr>
            </w:pPr>
            <w:r w:rsidRPr="00BB4779">
              <w:rPr>
                <w:sz w:val="18"/>
                <w:szCs w:val="18"/>
              </w:rPr>
              <w:t>2366</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1006.</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7772</w:t>
            </w:r>
          </w:p>
        </w:tc>
        <w:tc>
          <w:tcPr>
            <w:tcW w:w="1134" w:type="dxa"/>
          </w:tcPr>
          <w:p w:rsidR="00B300B2" w:rsidRPr="00BB4779" w:rsidRDefault="00B300B2">
            <w:pPr>
              <w:pStyle w:val="ConsPlusNormal"/>
              <w:jc w:val="center"/>
              <w:rPr>
                <w:sz w:val="18"/>
                <w:szCs w:val="18"/>
              </w:rPr>
            </w:pPr>
            <w:r w:rsidRPr="00BB4779">
              <w:rPr>
                <w:sz w:val="18"/>
                <w:szCs w:val="18"/>
              </w:rPr>
              <w:t>8636</w:t>
            </w:r>
          </w:p>
        </w:tc>
        <w:tc>
          <w:tcPr>
            <w:tcW w:w="850" w:type="dxa"/>
          </w:tcPr>
          <w:p w:rsidR="00B300B2" w:rsidRPr="00BB4779" w:rsidRDefault="00B300B2">
            <w:pPr>
              <w:pStyle w:val="ConsPlusNormal"/>
              <w:jc w:val="center"/>
              <w:rPr>
                <w:sz w:val="18"/>
                <w:szCs w:val="18"/>
              </w:rPr>
            </w:pPr>
            <w:r w:rsidRPr="00BB4779">
              <w:rPr>
                <w:sz w:val="18"/>
                <w:szCs w:val="18"/>
              </w:rPr>
              <w:t>8636</w:t>
            </w:r>
          </w:p>
        </w:tc>
        <w:tc>
          <w:tcPr>
            <w:tcW w:w="850" w:type="dxa"/>
          </w:tcPr>
          <w:p w:rsidR="00B300B2" w:rsidRPr="00BB4779" w:rsidRDefault="00B300B2">
            <w:pPr>
              <w:pStyle w:val="ConsPlusNormal"/>
              <w:jc w:val="center"/>
              <w:rPr>
                <w:sz w:val="18"/>
                <w:szCs w:val="18"/>
              </w:rPr>
            </w:pPr>
            <w:r w:rsidRPr="00BB4779">
              <w:rPr>
                <w:sz w:val="18"/>
                <w:szCs w:val="18"/>
              </w:rPr>
              <w:t>8636</w:t>
            </w:r>
          </w:p>
        </w:tc>
        <w:tc>
          <w:tcPr>
            <w:tcW w:w="851" w:type="dxa"/>
          </w:tcPr>
          <w:p w:rsidR="00B300B2" w:rsidRPr="00BB4779" w:rsidRDefault="00B300B2">
            <w:pPr>
              <w:pStyle w:val="ConsPlusNormal"/>
              <w:jc w:val="center"/>
              <w:rPr>
                <w:sz w:val="18"/>
                <w:szCs w:val="18"/>
              </w:rPr>
            </w:pPr>
            <w:r w:rsidRPr="00BB4779">
              <w:rPr>
                <w:sz w:val="18"/>
                <w:szCs w:val="18"/>
              </w:rPr>
              <w:t>8636</w:t>
            </w:r>
          </w:p>
        </w:tc>
        <w:tc>
          <w:tcPr>
            <w:tcW w:w="850" w:type="dxa"/>
          </w:tcPr>
          <w:p w:rsidR="00B300B2" w:rsidRPr="00BB4779" w:rsidRDefault="00B300B2">
            <w:pPr>
              <w:pStyle w:val="ConsPlusNormal"/>
              <w:jc w:val="center"/>
              <w:rPr>
                <w:sz w:val="18"/>
                <w:szCs w:val="18"/>
              </w:rPr>
            </w:pPr>
            <w:r w:rsidRPr="00BB4779">
              <w:rPr>
                <w:sz w:val="18"/>
                <w:szCs w:val="18"/>
              </w:rPr>
              <w:t>8636</w:t>
            </w:r>
          </w:p>
        </w:tc>
        <w:tc>
          <w:tcPr>
            <w:tcW w:w="851" w:type="dxa"/>
          </w:tcPr>
          <w:p w:rsidR="00B300B2" w:rsidRPr="00BB4779" w:rsidRDefault="00B300B2">
            <w:pPr>
              <w:pStyle w:val="ConsPlusNormal"/>
              <w:jc w:val="center"/>
              <w:rPr>
                <w:sz w:val="18"/>
                <w:szCs w:val="18"/>
              </w:rPr>
            </w:pPr>
            <w:r w:rsidRPr="00BB4779">
              <w:rPr>
                <w:sz w:val="18"/>
                <w:szCs w:val="18"/>
              </w:rPr>
              <w:t>8636</w:t>
            </w:r>
          </w:p>
        </w:tc>
        <w:tc>
          <w:tcPr>
            <w:tcW w:w="708" w:type="dxa"/>
          </w:tcPr>
          <w:p w:rsidR="00B300B2" w:rsidRPr="00BB4779" w:rsidRDefault="00B300B2">
            <w:pPr>
              <w:pStyle w:val="ConsPlusNormal"/>
              <w:jc w:val="center"/>
              <w:rPr>
                <w:sz w:val="18"/>
                <w:szCs w:val="18"/>
              </w:rPr>
            </w:pPr>
            <w:r w:rsidRPr="00BB4779">
              <w:rPr>
                <w:sz w:val="18"/>
                <w:szCs w:val="18"/>
              </w:rPr>
              <w:t>8636</w:t>
            </w:r>
          </w:p>
        </w:tc>
        <w:tc>
          <w:tcPr>
            <w:tcW w:w="851" w:type="dxa"/>
          </w:tcPr>
          <w:p w:rsidR="00B300B2" w:rsidRPr="00BB4779" w:rsidRDefault="00B300B2">
            <w:pPr>
              <w:pStyle w:val="ConsPlusNormal"/>
              <w:jc w:val="center"/>
              <w:rPr>
                <w:sz w:val="18"/>
                <w:szCs w:val="18"/>
              </w:rPr>
            </w:pPr>
            <w:r w:rsidRPr="00BB4779">
              <w:rPr>
                <w:sz w:val="18"/>
                <w:szCs w:val="18"/>
              </w:rPr>
              <w:t>8636</w:t>
            </w:r>
          </w:p>
        </w:tc>
        <w:tc>
          <w:tcPr>
            <w:tcW w:w="850" w:type="dxa"/>
          </w:tcPr>
          <w:p w:rsidR="00B300B2" w:rsidRPr="00BB4779" w:rsidRDefault="00B300B2">
            <w:pPr>
              <w:pStyle w:val="ConsPlusNormal"/>
              <w:jc w:val="center"/>
              <w:rPr>
                <w:sz w:val="18"/>
                <w:szCs w:val="18"/>
              </w:rPr>
            </w:pPr>
            <w:r w:rsidRPr="00BB4779">
              <w:rPr>
                <w:sz w:val="18"/>
                <w:szCs w:val="18"/>
              </w:rPr>
              <w:t>8636</w:t>
            </w:r>
          </w:p>
        </w:tc>
        <w:tc>
          <w:tcPr>
            <w:tcW w:w="851" w:type="dxa"/>
          </w:tcPr>
          <w:p w:rsidR="00B300B2" w:rsidRPr="00BB4779" w:rsidRDefault="00B300B2">
            <w:pPr>
              <w:pStyle w:val="ConsPlusNormal"/>
              <w:jc w:val="center"/>
              <w:rPr>
                <w:sz w:val="18"/>
                <w:szCs w:val="18"/>
              </w:rPr>
            </w:pPr>
            <w:r w:rsidRPr="00BB4779">
              <w:rPr>
                <w:sz w:val="18"/>
                <w:szCs w:val="18"/>
              </w:rPr>
              <w:t>8636</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1007.</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7920</w:t>
            </w:r>
          </w:p>
        </w:tc>
        <w:tc>
          <w:tcPr>
            <w:tcW w:w="1134"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708"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1008.</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2259</w:t>
            </w:r>
          </w:p>
        </w:tc>
        <w:tc>
          <w:tcPr>
            <w:tcW w:w="1134" w:type="dxa"/>
          </w:tcPr>
          <w:p w:rsidR="00B300B2" w:rsidRPr="00BB4779" w:rsidRDefault="00B300B2">
            <w:pPr>
              <w:pStyle w:val="ConsPlusNormal"/>
              <w:jc w:val="center"/>
              <w:rPr>
                <w:sz w:val="18"/>
                <w:szCs w:val="18"/>
              </w:rPr>
            </w:pPr>
            <w:r w:rsidRPr="00BB4779">
              <w:rPr>
                <w:sz w:val="18"/>
                <w:szCs w:val="18"/>
              </w:rPr>
              <w:t>2510</w:t>
            </w:r>
          </w:p>
        </w:tc>
        <w:tc>
          <w:tcPr>
            <w:tcW w:w="850" w:type="dxa"/>
          </w:tcPr>
          <w:p w:rsidR="00B300B2" w:rsidRPr="00BB4779" w:rsidRDefault="00B300B2">
            <w:pPr>
              <w:pStyle w:val="ConsPlusNormal"/>
              <w:jc w:val="center"/>
              <w:rPr>
                <w:sz w:val="18"/>
                <w:szCs w:val="18"/>
              </w:rPr>
            </w:pPr>
            <w:r w:rsidRPr="00BB4779">
              <w:rPr>
                <w:sz w:val="18"/>
                <w:szCs w:val="18"/>
              </w:rPr>
              <w:t>2510</w:t>
            </w:r>
          </w:p>
        </w:tc>
        <w:tc>
          <w:tcPr>
            <w:tcW w:w="850" w:type="dxa"/>
          </w:tcPr>
          <w:p w:rsidR="00B300B2" w:rsidRPr="00BB4779" w:rsidRDefault="00B300B2">
            <w:pPr>
              <w:pStyle w:val="ConsPlusNormal"/>
              <w:jc w:val="center"/>
              <w:rPr>
                <w:sz w:val="18"/>
                <w:szCs w:val="18"/>
              </w:rPr>
            </w:pPr>
            <w:r w:rsidRPr="00BB4779">
              <w:rPr>
                <w:sz w:val="18"/>
                <w:szCs w:val="18"/>
              </w:rPr>
              <w:t>2510</w:t>
            </w:r>
          </w:p>
        </w:tc>
        <w:tc>
          <w:tcPr>
            <w:tcW w:w="851" w:type="dxa"/>
          </w:tcPr>
          <w:p w:rsidR="00B300B2" w:rsidRPr="00BB4779" w:rsidRDefault="00B300B2">
            <w:pPr>
              <w:pStyle w:val="ConsPlusNormal"/>
              <w:jc w:val="center"/>
              <w:rPr>
                <w:sz w:val="18"/>
                <w:szCs w:val="18"/>
              </w:rPr>
            </w:pPr>
            <w:r w:rsidRPr="00BB4779">
              <w:rPr>
                <w:sz w:val="18"/>
                <w:szCs w:val="18"/>
              </w:rPr>
              <w:t>2510</w:t>
            </w:r>
          </w:p>
        </w:tc>
        <w:tc>
          <w:tcPr>
            <w:tcW w:w="850" w:type="dxa"/>
          </w:tcPr>
          <w:p w:rsidR="00B300B2" w:rsidRPr="00BB4779" w:rsidRDefault="00B300B2">
            <w:pPr>
              <w:pStyle w:val="ConsPlusNormal"/>
              <w:jc w:val="center"/>
              <w:rPr>
                <w:sz w:val="18"/>
                <w:szCs w:val="18"/>
              </w:rPr>
            </w:pPr>
            <w:r w:rsidRPr="00BB4779">
              <w:rPr>
                <w:sz w:val="18"/>
                <w:szCs w:val="18"/>
              </w:rPr>
              <w:t>2510</w:t>
            </w:r>
          </w:p>
        </w:tc>
        <w:tc>
          <w:tcPr>
            <w:tcW w:w="851" w:type="dxa"/>
          </w:tcPr>
          <w:p w:rsidR="00B300B2" w:rsidRPr="00BB4779" w:rsidRDefault="00B300B2">
            <w:pPr>
              <w:pStyle w:val="ConsPlusNormal"/>
              <w:jc w:val="center"/>
              <w:rPr>
                <w:sz w:val="18"/>
                <w:szCs w:val="18"/>
              </w:rPr>
            </w:pPr>
            <w:r w:rsidRPr="00BB4779">
              <w:rPr>
                <w:sz w:val="18"/>
                <w:szCs w:val="18"/>
              </w:rPr>
              <w:t>2510</w:t>
            </w:r>
          </w:p>
        </w:tc>
        <w:tc>
          <w:tcPr>
            <w:tcW w:w="708" w:type="dxa"/>
          </w:tcPr>
          <w:p w:rsidR="00B300B2" w:rsidRPr="00BB4779" w:rsidRDefault="00B300B2">
            <w:pPr>
              <w:pStyle w:val="ConsPlusNormal"/>
              <w:jc w:val="center"/>
              <w:rPr>
                <w:sz w:val="18"/>
                <w:szCs w:val="18"/>
              </w:rPr>
            </w:pPr>
            <w:r w:rsidRPr="00BB4779">
              <w:rPr>
                <w:sz w:val="18"/>
                <w:szCs w:val="18"/>
              </w:rPr>
              <w:t>2510</w:t>
            </w:r>
          </w:p>
        </w:tc>
        <w:tc>
          <w:tcPr>
            <w:tcW w:w="851" w:type="dxa"/>
          </w:tcPr>
          <w:p w:rsidR="00B300B2" w:rsidRPr="00BB4779" w:rsidRDefault="00B300B2">
            <w:pPr>
              <w:pStyle w:val="ConsPlusNormal"/>
              <w:jc w:val="center"/>
              <w:rPr>
                <w:sz w:val="18"/>
                <w:szCs w:val="18"/>
              </w:rPr>
            </w:pPr>
            <w:r w:rsidRPr="00BB4779">
              <w:rPr>
                <w:sz w:val="18"/>
                <w:szCs w:val="18"/>
              </w:rPr>
              <w:t>2510</w:t>
            </w:r>
          </w:p>
        </w:tc>
        <w:tc>
          <w:tcPr>
            <w:tcW w:w="850" w:type="dxa"/>
          </w:tcPr>
          <w:p w:rsidR="00B300B2" w:rsidRPr="00BB4779" w:rsidRDefault="00B300B2">
            <w:pPr>
              <w:pStyle w:val="ConsPlusNormal"/>
              <w:jc w:val="center"/>
              <w:rPr>
                <w:sz w:val="18"/>
                <w:szCs w:val="18"/>
              </w:rPr>
            </w:pPr>
            <w:r w:rsidRPr="00BB4779">
              <w:rPr>
                <w:sz w:val="18"/>
                <w:szCs w:val="18"/>
              </w:rPr>
              <w:t>2510</w:t>
            </w:r>
          </w:p>
        </w:tc>
        <w:tc>
          <w:tcPr>
            <w:tcW w:w="851" w:type="dxa"/>
          </w:tcPr>
          <w:p w:rsidR="00B300B2" w:rsidRPr="00BB4779" w:rsidRDefault="00B300B2">
            <w:pPr>
              <w:pStyle w:val="ConsPlusNormal"/>
              <w:jc w:val="center"/>
              <w:rPr>
                <w:sz w:val="18"/>
                <w:szCs w:val="18"/>
              </w:rPr>
            </w:pPr>
            <w:r w:rsidRPr="00BB4779">
              <w:rPr>
                <w:sz w:val="18"/>
                <w:szCs w:val="18"/>
              </w:rPr>
              <w:t>2510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1009.</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4668</w:t>
            </w:r>
          </w:p>
        </w:tc>
        <w:tc>
          <w:tcPr>
            <w:tcW w:w="1134" w:type="dxa"/>
          </w:tcPr>
          <w:p w:rsidR="00B300B2" w:rsidRPr="00BB4779" w:rsidRDefault="00B300B2">
            <w:pPr>
              <w:pStyle w:val="ConsPlusNormal"/>
              <w:jc w:val="center"/>
              <w:rPr>
                <w:sz w:val="18"/>
                <w:szCs w:val="18"/>
              </w:rPr>
            </w:pPr>
            <w:r w:rsidRPr="00BB4779">
              <w:rPr>
                <w:sz w:val="18"/>
                <w:szCs w:val="18"/>
              </w:rPr>
              <w:t>5187</w:t>
            </w:r>
          </w:p>
        </w:tc>
        <w:tc>
          <w:tcPr>
            <w:tcW w:w="850" w:type="dxa"/>
          </w:tcPr>
          <w:p w:rsidR="00B300B2" w:rsidRPr="00BB4779" w:rsidRDefault="00B300B2">
            <w:pPr>
              <w:pStyle w:val="ConsPlusNormal"/>
              <w:jc w:val="center"/>
              <w:rPr>
                <w:sz w:val="18"/>
                <w:szCs w:val="18"/>
              </w:rPr>
            </w:pPr>
            <w:r w:rsidRPr="00BB4779">
              <w:rPr>
                <w:sz w:val="18"/>
                <w:szCs w:val="18"/>
              </w:rPr>
              <w:t>5187</w:t>
            </w:r>
          </w:p>
        </w:tc>
        <w:tc>
          <w:tcPr>
            <w:tcW w:w="850" w:type="dxa"/>
          </w:tcPr>
          <w:p w:rsidR="00B300B2" w:rsidRPr="00BB4779" w:rsidRDefault="00B300B2">
            <w:pPr>
              <w:pStyle w:val="ConsPlusNormal"/>
              <w:jc w:val="center"/>
              <w:rPr>
                <w:sz w:val="18"/>
                <w:szCs w:val="18"/>
              </w:rPr>
            </w:pPr>
            <w:r w:rsidRPr="00BB4779">
              <w:rPr>
                <w:sz w:val="18"/>
                <w:szCs w:val="18"/>
              </w:rPr>
              <w:t>5187</w:t>
            </w:r>
          </w:p>
        </w:tc>
        <w:tc>
          <w:tcPr>
            <w:tcW w:w="851" w:type="dxa"/>
          </w:tcPr>
          <w:p w:rsidR="00B300B2" w:rsidRPr="00BB4779" w:rsidRDefault="00B300B2">
            <w:pPr>
              <w:pStyle w:val="ConsPlusNormal"/>
              <w:jc w:val="center"/>
              <w:rPr>
                <w:sz w:val="18"/>
                <w:szCs w:val="18"/>
              </w:rPr>
            </w:pPr>
            <w:r w:rsidRPr="00BB4779">
              <w:rPr>
                <w:sz w:val="18"/>
                <w:szCs w:val="18"/>
              </w:rPr>
              <w:t>5187</w:t>
            </w:r>
          </w:p>
        </w:tc>
        <w:tc>
          <w:tcPr>
            <w:tcW w:w="850" w:type="dxa"/>
          </w:tcPr>
          <w:p w:rsidR="00B300B2" w:rsidRPr="00BB4779" w:rsidRDefault="00B300B2">
            <w:pPr>
              <w:pStyle w:val="ConsPlusNormal"/>
              <w:jc w:val="center"/>
              <w:rPr>
                <w:sz w:val="18"/>
                <w:szCs w:val="18"/>
              </w:rPr>
            </w:pPr>
            <w:r w:rsidRPr="00BB4779">
              <w:rPr>
                <w:sz w:val="18"/>
                <w:szCs w:val="18"/>
              </w:rPr>
              <w:t>5187</w:t>
            </w:r>
          </w:p>
        </w:tc>
        <w:tc>
          <w:tcPr>
            <w:tcW w:w="851" w:type="dxa"/>
          </w:tcPr>
          <w:p w:rsidR="00B300B2" w:rsidRPr="00BB4779" w:rsidRDefault="00B300B2">
            <w:pPr>
              <w:pStyle w:val="ConsPlusNormal"/>
              <w:jc w:val="center"/>
              <w:rPr>
                <w:sz w:val="18"/>
                <w:szCs w:val="18"/>
              </w:rPr>
            </w:pPr>
            <w:r w:rsidRPr="00BB4779">
              <w:rPr>
                <w:sz w:val="18"/>
                <w:szCs w:val="18"/>
              </w:rPr>
              <w:t>5187</w:t>
            </w:r>
          </w:p>
        </w:tc>
        <w:tc>
          <w:tcPr>
            <w:tcW w:w="708" w:type="dxa"/>
          </w:tcPr>
          <w:p w:rsidR="00B300B2" w:rsidRPr="00BB4779" w:rsidRDefault="00B300B2">
            <w:pPr>
              <w:pStyle w:val="ConsPlusNormal"/>
              <w:jc w:val="center"/>
              <w:rPr>
                <w:sz w:val="18"/>
                <w:szCs w:val="18"/>
              </w:rPr>
            </w:pPr>
            <w:r w:rsidRPr="00BB4779">
              <w:rPr>
                <w:sz w:val="18"/>
                <w:szCs w:val="18"/>
              </w:rPr>
              <w:t>5187</w:t>
            </w:r>
          </w:p>
        </w:tc>
        <w:tc>
          <w:tcPr>
            <w:tcW w:w="851" w:type="dxa"/>
          </w:tcPr>
          <w:p w:rsidR="00B300B2" w:rsidRPr="00BB4779" w:rsidRDefault="00B300B2">
            <w:pPr>
              <w:pStyle w:val="ConsPlusNormal"/>
              <w:jc w:val="center"/>
              <w:rPr>
                <w:sz w:val="18"/>
                <w:szCs w:val="18"/>
              </w:rPr>
            </w:pPr>
            <w:r w:rsidRPr="00BB4779">
              <w:rPr>
                <w:sz w:val="18"/>
                <w:szCs w:val="18"/>
              </w:rPr>
              <w:t>5187</w:t>
            </w:r>
          </w:p>
        </w:tc>
        <w:tc>
          <w:tcPr>
            <w:tcW w:w="850" w:type="dxa"/>
          </w:tcPr>
          <w:p w:rsidR="00B300B2" w:rsidRPr="00BB4779" w:rsidRDefault="00B300B2">
            <w:pPr>
              <w:pStyle w:val="ConsPlusNormal"/>
              <w:jc w:val="center"/>
              <w:rPr>
                <w:sz w:val="18"/>
                <w:szCs w:val="18"/>
              </w:rPr>
            </w:pPr>
            <w:r w:rsidRPr="00BB4779">
              <w:rPr>
                <w:sz w:val="18"/>
                <w:szCs w:val="18"/>
              </w:rPr>
              <w:t>5187</w:t>
            </w:r>
          </w:p>
        </w:tc>
        <w:tc>
          <w:tcPr>
            <w:tcW w:w="851" w:type="dxa"/>
          </w:tcPr>
          <w:p w:rsidR="00B300B2" w:rsidRPr="00BB4779" w:rsidRDefault="00B300B2">
            <w:pPr>
              <w:pStyle w:val="ConsPlusNormal"/>
              <w:jc w:val="center"/>
              <w:rPr>
                <w:sz w:val="18"/>
                <w:szCs w:val="18"/>
              </w:rPr>
            </w:pPr>
            <w:r w:rsidRPr="00BB4779">
              <w:rPr>
                <w:sz w:val="18"/>
                <w:szCs w:val="18"/>
              </w:rPr>
              <w:t>5187</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1010.</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4077</w:t>
            </w:r>
          </w:p>
        </w:tc>
        <w:tc>
          <w:tcPr>
            <w:tcW w:w="1134" w:type="dxa"/>
          </w:tcPr>
          <w:p w:rsidR="00B300B2" w:rsidRPr="00BB4779" w:rsidRDefault="00B300B2">
            <w:pPr>
              <w:pStyle w:val="ConsPlusNormal"/>
              <w:jc w:val="center"/>
              <w:rPr>
                <w:sz w:val="18"/>
                <w:szCs w:val="18"/>
              </w:rPr>
            </w:pPr>
            <w:r w:rsidRPr="00BB4779">
              <w:rPr>
                <w:sz w:val="18"/>
                <w:szCs w:val="18"/>
              </w:rPr>
              <w:t>4530</w:t>
            </w:r>
          </w:p>
        </w:tc>
        <w:tc>
          <w:tcPr>
            <w:tcW w:w="850" w:type="dxa"/>
          </w:tcPr>
          <w:p w:rsidR="00B300B2" w:rsidRPr="00BB4779" w:rsidRDefault="00B300B2">
            <w:pPr>
              <w:pStyle w:val="ConsPlusNormal"/>
              <w:jc w:val="center"/>
              <w:rPr>
                <w:sz w:val="18"/>
                <w:szCs w:val="18"/>
              </w:rPr>
            </w:pPr>
            <w:r w:rsidRPr="00BB4779">
              <w:rPr>
                <w:sz w:val="18"/>
                <w:szCs w:val="18"/>
              </w:rPr>
              <w:t>4530</w:t>
            </w:r>
          </w:p>
        </w:tc>
        <w:tc>
          <w:tcPr>
            <w:tcW w:w="850" w:type="dxa"/>
          </w:tcPr>
          <w:p w:rsidR="00B300B2" w:rsidRPr="00BB4779" w:rsidRDefault="00B300B2">
            <w:pPr>
              <w:pStyle w:val="ConsPlusNormal"/>
              <w:jc w:val="center"/>
              <w:rPr>
                <w:sz w:val="18"/>
                <w:szCs w:val="18"/>
              </w:rPr>
            </w:pPr>
            <w:r w:rsidRPr="00BB4779">
              <w:rPr>
                <w:sz w:val="18"/>
                <w:szCs w:val="18"/>
              </w:rPr>
              <w:t>4530</w:t>
            </w:r>
          </w:p>
        </w:tc>
        <w:tc>
          <w:tcPr>
            <w:tcW w:w="851" w:type="dxa"/>
          </w:tcPr>
          <w:p w:rsidR="00B300B2" w:rsidRPr="00BB4779" w:rsidRDefault="00B300B2">
            <w:pPr>
              <w:pStyle w:val="ConsPlusNormal"/>
              <w:jc w:val="center"/>
              <w:rPr>
                <w:sz w:val="18"/>
                <w:szCs w:val="18"/>
              </w:rPr>
            </w:pPr>
            <w:r w:rsidRPr="00BB4779">
              <w:rPr>
                <w:sz w:val="18"/>
                <w:szCs w:val="18"/>
              </w:rPr>
              <w:t>4530</w:t>
            </w:r>
          </w:p>
        </w:tc>
        <w:tc>
          <w:tcPr>
            <w:tcW w:w="850" w:type="dxa"/>
          </w:tcPr>
          <w:p w:rsidR="00B300B2" w:rsidRPr="00BB4779" w:rsidRDefault="00B300B2">
            <w:pPr>
              <w:pStyle w:val="ConsPlusNormal"/>
              <w:jc w:val="center"/>
              <w:rPr>
                <w:sz w:val="18"/>
                <w:szCs w:val="18"/>
              </w:rPr>
            </w:pPr>
            <w:r w:rsidRPr="00BB4779">
              <w:rPr>
                <w:sz w:val="18"/>
                <w:szCs w:val="18"/>
              </w:rPr>
              <w:t>4530</w:t>
            </w:r>
          </w:p>
        </w:tc>
        <w:tc>
          <w:tcPr>
            <w:tcW w:w="851" w:type="dxa"/>
          </w:tcPr>
          <w:p w:rsidR="00B300B2" w:rsidRPr="00BB4779" w:rsidRDefault="00B300B2">
            <w:pPr>
              <w:pStyle w:val="ConsPlusNormal"/>
              <w:jc w:val="center"/>
              <w:rPr>
                <w:sz w:val="18"/>
                <w:szCs w:val="18"/>
              </w:rPr>
            </w:pPr>
            <w:r w:rsidRPr="00BB4779">
              <w:rPr>
                <w:sz w:val="18"/>
                <w:szCs w:val="18"/>
              </w:rPr>
              <w:t>4530</w:t>
            </w:r>
          </w:p>
        </w:tc>
        <w:tc>
          <w:tcPr>
            <w:tcW w:w="708" w:type="dxa"/>
          </w:tcPr>
          <w:p w:rsidR="00B300B2" w:rsidRPr="00BB4779" w:rsidRDefault="00B300B2">
            <w:pPr>
              <w:pStyle w:val="ConsPlusNormal"/>
              <w:jc w:val="center"/>
              <w:rPr>
                <w:sz w:val="18"/>
                <w:szCs w:val="18"/>
              </w:rPr>
            </w:pPr>
            <w:r w:rsidRPr="00BB4779">
              <w:rPr>
                <w:sz w:val="18"/>
                <w:szCs w:val="18"/>
              </w:rPr>
              <w:t>4530</w:t>
            </w:r>
          </w:p>
        </w:tc>
        <w:tc>
          <w:tcPr>
            <w:tcW w:w="851" w:type="dxa"/>
          </w:tcPr>
          <w:p w:rsidR="00B300B2" w:rsidRPr="00BB4779" w:rsidRDefault="00B300B2">
            <w:pPr>
              <w:pStyle w:val="ConsPlusNormal"/>
              <w:jc w:val="center"/>
              <w:rPr>
                <w:sz w:val="18"/>
                <w:szCs w:val="18"/>
              </w:rPr>
            </w:pPr>
            <w:r w:rsidRPr="00BB4779">
              <w:rPr>
                <w:sz w:val="18"/>
                <w:szCs w:val="18"/>
              </w:rPr>
              <w:t>4530</w:t>
            </w:r>
          </w:p>
        </w:tc>
        <w:tc>
          <w:tcPr>
            <w:tcW w:w="850" w:type="dxa"/>
          </w:tcPr>
          <w:p w:rsidR="00B300B2" w:rsidRPr="00BB4779" w:rsidRDefault="00B300B2">
            <w:pPr>
              <w:pStyle w:val="ConsPlusNormal"/>
              <w:jc w:val="center"/>
              <w:rPr>
                <w:sz w:val="18"/>
                <w:szCs w:val="18"/>
              </w:rPr>
            </w:pPr>
            <w:r w:rsidRPr="00BB4779">
              <w:rPr>
                <w:sz w:val="18"/>
                <w:szCs w:val="18"/>
              </w:rPr>
              <w:t>4530</w:t>
            </w:r>
          </w:p>
        </w:tc>
        <w:tc>
          <w:tcPr>
            <w:tcW w:w="851" w:type="dxa"/>
          </w:tcPr>
          <w:p w:rsidR="00B300B2" w:rsidRPr="00BB4779" w:rsidRDefault="00B300B2">
            <w:pPr>
              <w:pStyle w:val="ConsPlusNormal"/>
              <w:jc w:val="center"/>
              <w:rPr>
                <w:sz w:val="18"/>
                <w:szCs w:val="18"/>
              </w:rPr>
            </w:pPr>
            <w:r w:rsidRPr="00BB4779">
              <w:rPr>
                <w:sz w:val="18"/>
                <w:szCs w:val="18"/>
              </w:rPr>
              <w:t>4530</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1011.</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9239</w:t>
            </w:r>
          </w:p>
        </w:tc>
        <w:tc>
          <w:tcPr>
            <w:tcW w:w="1134" w:type="dxa"/>
          </w:tcPr>
          <w:p w:rsidR="00B300B2" w:rsidRPr="00BB4779" w:rsidRDefault="00B300B2">
            <w:pPr>
              <w:pStyle w:val="ConsPlusNormal"/>
              <w:jc w:val="center"/>
              <w:rPr>
                <w:sz w:val="18"/>
                <w:szCs w:val="18"/>
              </w:rPr>
            </w:pPr>
            <w:r w:rsidRPr="00BB4779">
              <w:rPr>
                <w:sz w:val="18"/>
                <w:szCs w:val="18"/>
              </w:rPr>
              <w:t>10266</w:t>
            </w:r>
          </w:p>
        </w:tc>
        <w:tc>
          <w:tcPr>
            <w:tcW w:w="850" w:type="dxa"/>
          </w:tcPr>
          <w:p w:rsidR="00B300B2" w:rsidRPr="00BB4779" w:rsidRDefault="00B300B2">
            <w:pPr>
              <w:pStyle w:val="ConsPlusNormal"/>
              <w:jc w:val="center"/>
              <w:rPr>
                <w:sz w:val="18"/>
                <w:szCs w:val="18"/>
              </w:rPr>
            </w:pPr>
            <w:r w:rsidRPr="00BB4779">
              <w:rPr>
                <w:sz w:val="18"/>
                <w:szCs w:val="18"/>
              </w:rPr>
              <w:t>10266</w:t>
            </w:r>
          </w:p>
        </w:tc>
        <w:tc>
          <w:tcPr>
            <w:tcW w:w="850" w:type="dxa"/>
          </w:tcPr>
          <w:p w:rsidR="00B300B2" w:rsidRPr="00BB4779" w:rsidRDefault="00B300B2">
            <w:pPr>
              <w:pStyle w:val="ConsPlusNormal"/>
              <w:jc w:val="center"/>
              <w:rPr>
                <w:sz w:val="18"/>
                <w:szCs w:val="18"/>
              </w:rPr>
            </w:pPr>
            <w:r w:rsidRPr="00BB4779">
              <w:rPr>
                <w:sz w:val="18"/>
                <w:szCs w:val="18"/>
              </w:rPr>
              <w:t>10266</w:t>
            </w:r>
          </w:p>
        </w:tc>
        <w:tc>
          <w:tcPr>
            <w:tcW w:w="851" w:type="dxa"/>
          </w:tcPr>
          <w:p w:rsidR="00B300B2" w:rsidRPr="00BB4779" w:rsidRDefault="00B300B2">
            <w:pPr>
              <w:pStyle w:val="ConsPlusNormal"/>
              <w:jc w:val="center"/>
              <w:rPr>
                <w:sz w:val="18"/>
                <w:szCs w:val="18"/>
              </w:rPr>
            </w:pPr>
            <w:r w:rsidRPr="00BB4779">
              <w:rPr>
                <w:sz w:val="18"/>
                <w:szCs w:val="18"/>
              </w:rPr>
              <w:t>10266</w:t>
            </w:r>
          </w:p>
        </w:tc>
        <w:tc>
          <w:tcPr>
            <w:tcW w:w="850" w:type="dxa"/>
          </w:tcPr>
          <w:p w:rsidR="00B300B2" w:rsidRPr="00BB4779" w:rsidRDefault="00B300B2">
            <w:pPr>
              <w:pStyle w:val="ConsPlusNormal"/>
              <w:jc w:val="center"/>
              <w:rPr>
                <w:sz w:val="18"/>
                <w:szCs w:val="18"/>
              </w:rPr>
            </w:pPr>
            <w:r w:rsidRPr="00BB4779">
              <w:rPr>
                <w:sz w:val="18"/>
                <w:szCs w:val="18"/>
              </w:rPr>
              <w:t>10266</w:t>
            </w:r>
          </w:p>
        </w:tc>
        <w:tc>
          <w:tcPr>
            <w:tcW w:w="851" w:type="dxa"/>
          </w:tcPr>
          <w:p w:rsidR="00B300B2" w:rsidRPr="00BB4779" w:rsidRDefault="00B300B2">
            <w:pPr>
              <w:pStyle w:val="ConsPlusNormal"/>
              <w:jc w:val="center"/>
              <w:rPr>
                <w:sz w:val="18"/>
                <w:szCs w:val="18"/>
              </w:rPr>
            </w:pPr>
            <w:r w:rsidRPr="00BB4779">
              <w:rPr>
                <w:sz w:val="18"/>
                <w:szCs w:val="18"/>
              </w:rPr>
              <w:t>10266</w:t>
            </w:r>
          </w:p>
        </w:tc>
        <w:tc>
          <w:tcPr>
            <w:tcW w:w="708" w:type="dxa"/>
          </w:tcPr>
          <w:p w:rsidR="00B300B2" w:rsidRPr="00BB4779" w:rsidRDefault="00B300B2">
            <w:pPr>
              <w:pStyle w:val="ConsPlusNormal"/>
              <w:jc w:val="center"/>
              <w:rPr>
                <w:sz w:val="18"/>
                <w:szCs w:val="18"/>
              </w:rPr>
            </w:pPr>
            <w:r w:rsidRPr="00BB4779">
              <w:rPr>
                <w:sz w:val="18"/>
                <w:szCs w:val="18"/>
              </w:rPr>
              <w:t>10266</w:t>
            </w:r>
          </w:p>
        </w:tc>
        <w:tc>
          <w:tcPr>
            <w:tcW w:w="851" w:type="dxa"/>
          </w:tcPr>
          <w:p w:rsidR="00B300B2" w:rsidRPr="00BB4779" w:rsidRDefault="00B300B2">
            <w:pPr>
              <w:pStyle w:val="ConsPlusNormal"/>
              <w:jc w:val="center"/>
              <w:rPr>
                <w:sz w:val="18"/>
                <w:szCs w:val="18"/>
              </w:rPr>
            </w:pPr>
            <w:r w:rsidRPr="00BB4779">
              <w:rPr>
                <w:sz w:val="18"/>
                <w:szCs w:val="18"/>
              </w:rPr>
              <w:t>10266</w:t>
            </w:r>
          </w:p>
        </w:tc>
        <w:tc>
          <w:tcPr>
            <w:tcW w:w="850" w:type="dxa"/>
          </w:tcPr>
          <w:p w:rsidR="00B300B2" w:rsidRPr="00BB4779" w:rsidRDefault="00B300B2">
            <w:pPr>
              <w:pStyle w:val="ConsPlusNormal"/>
              <w:jc w:val="center"/>
              <w:rPr>
                <w:sz w:val="18"/>
                <w:szCs w:val="18"/>
              </w:rPr>
            </w:pPr>
            <w:r w:rsidRPr="00BB4779">
              <w:rPr>
                <w:sz w:val="18"/>
                <w:szCs w:val="18"/>
              </w:rPr>
              <w:t>10266</w:t>
            </w:r>
          </w:p>
        </w:tc>
        <w:tc>
          <w:tcPr>
            <w:tcW w:w="851" w:type="dxa"/>
          </w:tcPr>
          <w:p w:rsidR="00B300B2" w:rsidRPr="00BB4779" w:rsidRDefault="00B300B2">
            <w:pPr>
              <w:pStyle w:val="ConsPlusNormal"/>
              <w:jc w:val="center"/>
              <w:rPr>
                <w:sz w:val="18"/>
                <w:szCs w:val="18"/>
              </w:rPr>
            </w:pPr>
            <w:r w:rsidRPr="00BB4779">
              <w:rPr>
                <w:sz w:val="18"/>
                <w:szCs w:val="18"/>
              </w:rPr>
              <w:t>10266</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1012.</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1504</w:t>
            </w:r>
          </w:p>
        </w:tc>
        <w:tc>
          <w:tcPr>
            <w:tcW w:w="1134" w:type="dxa"/>
          </w:tcPr>
          <w:p w:rsidR="00B300B2" w:rsidRPr="00BB4779" w:rsidRDefault="00B300B2">
            <w:pPr>
              <w:pStyle w:val="ConsPlusNormal"/>
              <w:jc w:val="center"/>
              <w:rPr>
                <w:sz w:val="18"/>
                <w:szCs w:val="18"/>
              </w:rPr>
            </w:pPr>
            <w:r w:rsidRPr="00BB4779">
              <w:rPr>
                <w:sz w:val="18"/>
                <w:szCs w:val="18"/>
              </w:rPr>
              <w:t>1671</w:t>
            </w:r>
          </w:p>
        </w:tc>
        <w:tc>
          <w:tcPr>
            <w:tcW w:w="850" w:type="dxa"/>
          </w:tcPr>
          <w:p w:rsidR="00B300B2" w:rsidRPr="00BB4779" w:rsidRDefault="00B300B2">
            <w:pPr>
              <w:pStyle w:val="ConsPlusNormal"/>
              <w:jc w:val="center"/>
              <w:rPr>
                <w:sz w:val="18"/>
                <w:szCs w:val="18"/>
              </w:rPr>
            </w:pPr>
            <w:r w:rsidRPr="00BB4779">
              <w:rPr>
                <w:sz w:val="18"/>
                <w:szCs w:val="18"/>
              </w:rPr>
              <w:t>1671</w:t>
            </w:r>
          </w:p>
        </w:tc>
        <w:tc>
          <w:tcPr>
            <w:tcW w:w="850" w:type="dxa"/>
          </w:tcPr>
          <w:p w:rsidR="00B300B2" w:rsidRPr="00BB4779" w:rsidRDefault="00B300B2">
            <w:pPr>
              <w:pStyle w:val="ConsPlusNormal"/>
              <w:jc w:val="center"/>
              <w:rPr>
                <w:sz w:val="18"/>
                <w:szCs w:val="18"/>
              </w:rPr>
            </w:pPr>
            <w:r w:rsidRPr="00BB4779">
              <w:rPr>
                <w:sz w:val="18"/>
                <w:szCs w:val="18"/>
              </w:rPr>
              <w:t>1671</w:t>
            </w:r>
          </w:p>
        </w:tc>
        <w:tc>
          <w:tcPr>
            <w:tcW w:w="851" w:type="dxa"/>
          </w:tcPr>
          <w:p w:rsidR="00B300B2" w:rsidRPr="00BB4779" w:rsidRDefault="00B300B2">
            <w:pPr>
              <w:pStyle w:val="ConsPlusNormal"/>
              <w:jc w:val="center"/>
              <w:rPr>
                <w:sz w:val="18"/>
                <w:szCs w:val="18"/>
              </w:rPr>
            </w:pPr>
            <w:r w:rsidRPr="00BB4779">
              <w:rPr>
                <w:sz w:val="18"/>
                <w:szCs w:val="18"/>
              </w:rPr>
              <w:t>1671</w:t>
            </w:r>
          </w:p>
        </w:tc>
        <w:tc>
          <w:tcPr>
            <w:tcW w:w="850" w:type="dxa"/>
          </w:tcPr>
          <w:p w:rsidR="00B300B2" w:rsidRPr="00BB4779" w:rsidRDefault="00B300B2">
            <w:pPr>
              <w:pStyle w:val="ConsPlusNormal"/>
              <w:jc w:val="center"/>
              <w:rPr>
                <w:sz w:val="18"/>
                <w:szCs w:val="18"/>
              </w:rPr>
            </w:pPr>
            <w:r w:rsidRPr="00BB4779">
              <w:rPr>
                <w:sz w:val="18"/>
                <w:szCs w:val="18"/>
              </w:rPr>
              <w:t>1671</w:t>
            </w:r>
          </w:p>
        </w:tc>
        <w:tc>
          <w:tcPr>
            <w:tcW w:w="851" w:type="dxa"/>
          </w:tcPr>
          <w:p w:rsidR="00B300B2" w:rsidRPr="00BB4779" w:rsidRDefault="00B300B2">
            <w:pPr>
              <w:pStyle w:val="ConsPlusNormal"/>
              <w:jc w:val="center"/>
              <w:rPr>
                <w:sz w:val="18"/>
                <w:szCs w:val="18"/>
              </w:rPr>
            </w:pPr>
            <w:r w:rsidRPr="00BB4779">
              <w:rPr>
                <w:sz w:val="18"/>
                <w:szCs w:val="18"/>
              </w:rPr>
              <w:t>1671</w:t>
            </w:r>
          </w:p>
        </w:tc>
        <w:tc>
          <w:tcPr>
            <w:tcW w:w="708" w:type="dxa"/>
          </w:tcPr>
          <w:p w:rsidR="00B300B2" w:rsidRPr="00BB4779" w:rsidRDefault="00B300B2">
            <w:pPr>
              <w:pStyle w:val="ConsPlusNormal"/>
              <w:jc w:val="center"/>
              <w:rPr>
                <w:sz w:val="18"/>
                <w:szCs w:val="18"/>
              </w:rPr>
            </w:pPr>
            <w:r w:rsidRPr="00BB4779">
              <w:rPr>
                <w:sz w:val="18"/>
                <w:szCs w:val="18"/>
              </w:rPr>
              <w:t>1671</w:t>
            </w:r>
          </w:p>
        </w:tc>
        <w:tc>
          <w:tcPr>
            <w:tcW w:w="851" w:type="dxa"/>
          </w:tcPr>
          <w:p w:rsidR="00B300B2" w:rsidRPr="00BB4779" w:rsidRDefault="00B300B2">
            <w:pPr>
              <w:pStyle w:val="ConsPlusNormal"/>
              <w:jc w:val="center"/>
              <w:rPr>
                <w:sz w:val="18"/>
                <w:szCs w:val="18"/>
              </w:rPr>
            </w:pPr>
            <w:r w:rsidRPr="00BB4779">
              <w:rPr>
                <w:sz w:val="18"/>
                <w:szCs w:val="18"/>
              </w:rPr>
              <w:t>1671</w:t>
            </w:r>
          </w:p>
        </w:tc>
        <w:tc>
          <w:tcPr>
            <w:tcW w:w="850" w:type="dxa"/>
          </w:tcPr>
          <w:p w:rsidR="00B300B2" w:rsidRPr="00BB4779" w:rsidRDefault="00B300B2">
            <w:pPr>
              <w:pStyle w:val="ConsPlusNormal"/>
              <w:jc w:val="center"/>
              <w:rPr>
                <w:sz w:val="18"/>
                <w:szCs w:val="18"/>
              </w:rPr>
            </w:pPr>
            <w:r w:rsidRPr="00BB4779">
              <w:rPr>
                <w:sz w:val="18"/>
                <w:szCs w:val="18"/>
              </w:rPr>
              <w:t>1671</w:t>
            </w:r>
          </w:p>
        </w:tc>
        <w:tc>
          <w:tcPr>
            <w:tcW w:w="851" w:type="dxa"/>
          </w:tcPr>
          <w:p w:rsidR="00B300B2" w:rsidRPr="00BB4779" w:rsidRDefault="00B300B2">
            <w:pPr>
              <w:pStyle w:val="ConsPlusNormal"/>
              <w:jc w:val="center"/>
              <w:rPr>
                <w:sz w:val="18"/>
                <w:szCs w:val="18"/>
              </w:rPr>
            </w:pPr>
            <w:r w:rsidRPr="00BB4779">
              <w:rPr>
                <w:sz w:val="18"/>
                <w:szCs w:val="18"/>
              </w:rPr>
              <w:t>1671</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1013.</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1255</w:t>
            </w:r>
          </w:p>
        </w:tc>
        <w:tc>
          <w:tcPr>
            <w:tcW w:w="1134" w:type="dxa"/>
          </w:tcPr>
          <w:p w:rsidR="00B300B2" w:rsidRPr="00BB4779" w:rsidRDefault="00B300B2">
            <w:pPr>
              <w:pStyle w:val="ConsPlusNormal"/>
              <w:jc w:val="center"/>
              <w:rPr>
                <w:sz w:val="18"/>
                <w:szCs w:val="18"/>
              </w:rPr>
            </w:pPr>
            <w:r w:rsidRPr="00BB4779">
              <w:rPr>
                <w:sz w:val="18"/>
                <w:szCs w:val="18"/>
              </w:rPr>
              <w:t>1394</w:t>
            </w:r>
          </w:p>
        </w:tc>
        <w:tc>
          <w:tcPr>
            <w:tcW w:w="850" w:type="dxa"/>
          </w:tcPr>
          <w:p w:rsidR="00B300B2" w:rsidRPr="00BB4779" w:rsidRDefault="00B300B2">
            <w:pPr>
              <w:pStyle w:val="ConsPlusNormal"/>
              <w:jc w:val="center"/>
              <w:rPr>
                <w:sz w:val="18"/>
                <w:szCs w:val="18"/>
              </w:rPr>
            </w:pPr>
            <w:r w:rsidRPr="00BB4779">
              <w:rPr>
                <w:sz w:val="18"/>
                <w:szCs w:val="18"/>
              </w:rPr>
              <w:t>1394</w:t>
            </w:r>
          </w:p>
        </w:tc>
        <w:tc>
          <w:tcPr>
            <w:tcW w:w="850" w:type="dxa"/>
          </w:tcPr>
          <w:p w:rsidR="00B300B2" w:rsidRPr="00BB4779" w:rsidRDefault="00B300B2">
            <w:pPr>
              <w:pStyle w:val="ConsPlusNormal"/>
              <w:jc w:val="center"/>
              <w:rPr>
                <w:sz w:val="18"/>
                <w:szCs w:val="18"/>
              </w:rPr>
            </w:pPr>
            <w:r w:rsidRPr="00BB4779">
              <w:rPr>
                <w:sz w:val="18"/>
                <w:szCs w:val="18"/>
              </w:rPr>
              <w:t>1394</w:t>
            </w:r>
          </w:p>
        </w:tc>
        <w:tc>
          <w:tcPr>
            <w:tcW w:w="851" w:type="dxa"/>
          </w:tcPr>
          <w:p w:rsidR="00B300B2" w:rsidRPr="00BB4779" w:rsidRDefault="00B300B2">
            <w:pPr>
              <w:pStyle w:val="ConsPlusNormal"/>
              <w:jc w:val="center"/>
              <w:rPr>
                <w:sz w:val="18"/>
                <w:szCs w:val="18"/>
              </w:rPr>
            </w:pPr>
            <w:r w:rsidRPr="00BB4779">
              <w:rPr>
                <w:sz w:val="18"/>
                <w:szCs w:val="18"/>
              </w:rPr>
              <w:t>1394</w:t>
            </w:r>
          </w:p>
        </w:tc>
        <w:tc>
          <w:tcPr>
            <w:tcW w:w="850" w:type="dxa"/>
          </w:tcPr>
          <w:p w:rsidR="00B300B2" w:rsidRPr="00BB4779" w:rsidRDefault="00B300B2">
            <w:pPr>
              <w:pStyle w:val="ConsPlusNormal"/>
              <w:jc w:val="center"/>
              <w:rPr>
                <w:sz w:val="18"/>
                <w:szCs w:val="18"/>
              </w:rPr>
            </w:pPr>
            <w:r w:rsidRPr="00BB4779">
              <w:rPr>
                <w:sz w:val="18"/>
                <w:szCs w:val="18"/>
              </w:rPr>
              <w:t>1394</w:t>
            </w:r>
          </w:p>
        </w:tc>
        <w:tc>
          <w:tcPr>
            <w:tcW w:w="851" w:type="dxa"/>
          </w:tcPr>
          <w:p w:rsidR="00B300B2" w:rsidRPr="00BB4779" w:rsidRDefault="00B300B2">
            <w:pPr>
              <w:pStyle w:val="ConsPlusNormal"/>
              <w:jc w:val="center"/>
              <w:rPr>
                <w:sz w:val="18"/>
                <w:szCs w:val="18"/>
              </w:rPr>
            </w:pPr>
            <w:r w:rsidRPr="00BB4779">
              <w:rPr>
                <w:sz w:val="18"/>
                <w:szCs w:val="18"/>
              </w:rPr>
              <w:t>1394</w:t>
            </w:r>
          </w:p>
        </w:tc>
        <w:tc>
          <w:tcPr>
            <w:tcW w:w="708" w:type="dxa"/>
          </w:tcPr>
          <w:p w:rsidR="00B300B2" w:rsidRPr="00BB4779" w:rsidRDefault="00B300B2">
            <w:pPr>
              <w:pStyle w:val="ConsPlusNormal"/>
              <w:jc w:val="center"/>
              <w:rPr>
                <w:sz w:val="18"/>
                <w:szCs w:val="18"/>
              </w:rPr>
            </w:pPr>
            <w:r w:rsidRPr="00BB4779">
              <w:rPr>
                <w:sz w:val="18"/>
                <w:szCs w:val="18"/>
              </w:rPr>
              <w:t>1394</w:t>
            </w:r>
          </w:p>
        </w:tc>
        <w:tc>
          <w:tcPr>
            <w:tcW w:w="851" w:type="dxa"/>
          </w:tcPr>
          <w:p w:rsidR="00B300B2" w:rsidRPr="00BB4779" w:rsidRDefault="00B300B2">
            <w:pPr>
              <w:pStyle w:val="ConsPlusNormal"/>
              <w:jc w:val="center"/>
              <w:rPr>
                <w:sz w:val="18"/>
                <w:szCs w:val="18"/>
              </w:rPr>
            </w:pPr>
            <w:r w:rsidRPr="00BB4779">
              <w:rPr>
                <w:sz w:val="18"/>
                <w:szCs w:val="18"/>
              </w:rPr>
              <w:t>1394</w:t>
            </w:r>
          </w:p>
        </w:tc>
        <w:tc>
          <w:tcPr>
            <w:tcW w:w="850" w:type="dxa"/>
          </w:tcPr>
          <w:p w:rsidR="00B300B2" w:rsidRPr="00BB4779" w:rsidRDefault="00B300B2">
            <w:pPr>
              <w:pStyle w:val="ConsPlusNormal"/>
              <w:jc w:val="center"/>
              <w:rPr>
                <w:sz w:val="18"/>
                <w:szCs w:val="18"/>
              </w:rPr>
            </w:pPr>
            <w:r w:rsidRPr="00BB4779">
              <w:rPr>
                <w:sz w:val="18"/>
                <w:szCs w:val="18"/>
              </w:rPr>
              <w:t>1394</w:t>
            </w:r>
          </w:p>
        </w:tc>
        <w:tc>
          <w:tcPr>
            <w:tcW w:w="851" w:type="dxa"/>
          </w:tcPr>
          <w:p w:rsidR="00B300B2" w:rsidRPr="00BB4779" w:rsidRDefault="00B300B2">
            <w:pPr>
              <w:pStyle w:val="ConsPlusNormal"/>
              <w:jc w:val="center"/>
              <w:rPr>
                <w:sz w:val="18"/>
                <w:szCs w:val="18"/>
              </w:rPr>
            </w:pPr>
            <w:r w:rsidRPr="00BB4779">
              <w:rPr>
                <w:sz w:val="18"/>
                <w:szCs w:val="18"/>
              </w:rPr>
              <w:t>1394</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1014.</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7585</w:t>
            </w:r>
          </w:p>
        </w:tc>
        <w:tc>
          <w:tcPr>
            <w:tcW w:w="1134" w:type="dxa"/>
          </w:tcPr>
          <w:p w:rsidR="00B300B2" w:rsidRPr="00BB4779" w:rsidRDefault="00B300B2">
            <w:pPr>
              <w:pStyle w:val="ConsPlusNormal"/>
              <w:jc w:val="center"/>
              <w:rPr>
                <w:sz w:val="18"/>
                <w:szCs w:val="18"/>
              </w:rPr>
            </w:pPr>
            <w:r w:rsidRPr="00BB4779">
              <w:rPr>
                <w:sz w:val="18"/>
                <w:szCs w:val="18"/>
              </w:rPr>
              <w:t>8428</w:t>
            </w:r>
          </w:p>
        </w:tc>
        <w:tc>
          <w:tcPr>
            <w:tcW w:w="850" w:type="dxa"/>
          </w:tcPr>
          <w:p w:rsidR="00B300B2" w:rsidRPr="00BB4779" w:rsidRDefault="00B300B2">
            <w:pPr>
              <w:pStyle w:val="ConsPlusNormal"/>
              <w:jc w:val="center"/>
              <w:rPr>
                <w:sz w:val="18"/>
                <w:szCs w:val="18"/>
              </w:rPr>
            </w:pPr>
            <w:r w:rsidRPr="00BB4779">
              <w:rPr>
                <w:sz w:val="18"/>
                <w:szCs w:val="18"/>
              </w:rPr>
              <w:t>8428</w:t>
            </w:r>
          </w:p>
        </w:tc>
        <w:tc>
          <w:tcPr>
            <w:tcW w:w="850" w:type="dxa"/>
          </w:tcPr>
          <w:p w:rsidR="00B300B2" w:rsidRPr="00BB4779" w:rsidRDefault="00B300B2">
            <w:pPr>
              <w:pStyle w:val="ConsPlusNormal"/>
              <w:jc w:val="center"/>
              <w:rPr>
                <w:sz w:val="18"/>
                <w:szCs w:val="18"/>
              </w:rPr>
            </w:pPr>
            <w:r w:rsidRPr="00BB4779">
              <w:rPr>
                <w:sz w:val="18"/>
                <w:szCs w:val="18"/>
              </w:rPr>
              <w:t>8428</w:t>
            </w:r>
          </w:p>
        </w:tc>
        <w:tc>
          <w:tcPr>
            <w:tcW w:w="851" w:type="dxa"/>
          </w:tcPr>
          <w:p w:rsidR="00B300B2" w:rsidRPr="00BB4779" w:rsidRDefault="00B300B2">
            <w:pPr>
              <w:pStyle w:val="ConsPlusNormal"/>
              <w:jc w:val="center"/>
              <w:rPr>
                <w:sz w:val="18"/>
                <w:szCs w:val="18"/>
              </w:rPr>
            </w:pPr>
            <w:r w:rsidRPr="00BB4779">
              <w:rPr>
                <w:sz w:val="18"/>
                <w:szCs w:val="18"/>
              </w:rPr>
              <w:t>8428</w:t>
            </w:r>
          </w:p>
        </w:tc>
        <w:tc>
          <w:tcPr>
            <w:tcW w:w="850" w:type="dxa"/>
          </w:tcPr>
          <w:p w:rsidR="00B300B2" w:rsidRPr="00BB4779" w:rsidRDefault="00B300B2">
            <w:pPr>
              <w:pStyle w:val="ConsPlusNormal"/>
              <w:jc w:val="center"/>
              <w:rPr>
                <w:sz w:val="18"/>
                <w:szCs w:val="18"/>
              </w:rPr>
            </w:pPr>
            <w:r w:rsidRPr="00BB4779">
              <w:rPr>
                <w:sz w:val="18"/>
                <w:szCs w:val="18"/>
              </w:rPr>
              <w:t>8428</w:t>
            </w:r>
          </w:p>
        </w:tc>
        <w:tc>
          <w:tcPr>
            <w:tcW w:w="851" w:type="dxa"/>
          </w:tcPr>
          <w:p w:rsidR="00B300B2" w:rsidRPr="00BB4779" w:rsidRDefault="00B300B2">
            <w:pPr>
              <w:pStyle w:val="ConsPlusNormal"/>
              <w:jc w:val="center"/>
              <w:rPr>
                <w:sz w:val="18"/>
                <w:szCs w:val="18"/>
              </w:rPr>
            </w:pPr>
            <w:r w:rsidRPr="00BB4779">
              <w:rPr>
                <w:sz w:val="18"/>
                <w:szCs w:val="18"/>
              </w:rPr>
              <w:t>8428</w:t>
            </w:r>
          </w:p>
        </w:tc>
        <w:tc>
          <w:tcPr>
            <w:tcW w:w="708" w:type="dxa"/>
          </w:tcPr>
          <w:p w:rsidR="00B300B2" w:rsidRPr="00BB4779" w:rsidRDefault="00B300B2">
            <w:pPr>
              <w:pStyle w:val="ConsPlusNormal"/>
              <w:jc w:val="center"/>
              <w:rPr>
                <w:sz w:val="18"/>
                <w:szCs w:val="18"/>
              </w:rPr>
            </w:pPr>
            <w:r w:rsidRPr="00BB4779">
              <w:rPr>
                <w:sz w:val="18"/>
                <w:szCs w:val="18"/>
              </w:rPr>
              <w:t>8428</w:t>
            </w:r>
          </w:p>
        </w:tc>
        <w:tc>
          <w:tcPr>
            <w:tcW w:w="851" w:type="dxa"/>
          </w:tcPr>
          <w:p w:rsidR="00B300B2" w:rsidRPr="00BB4779" w:rsidRDefault="00B300B2">
            <w:pPr>
              <w:pStyle w:val="ConsPlusNormal"/>
              <w:jc w:val="center"/>
              <w:rPr>
                <w:sz w:val="18"/>
                <w:szCs w:val="18"/>
              </w:rPr>
            </w:pPr>
            <w:r w:rsidRPr="00BB4779">
              <w:rPr>
                <w:sz w:val="18"/>
                <w:szCs w:val="18"/>
              </w:rPr>
              <w:t>8428</w:t>
            </w:r>
          </w:p>
        </w:tc>
        <w:tc>
          <w:tcPr>
            <w:tcW w:w="850" w:type="dxa"/>
          </w:tcPr>
          <w:p w:rsidR="00B300B2" w:rsidRPr="00BB4779" w:rsidRDefault="00B300B2">
            <w:pPr>
              <w:pStyle w:val="ConsPlusNormal"/>
              <w:jc w:val="center"/>
              <w:rPr>
                <w:sz w:val="18"/>
                <w:szCs w:val="18"/>
              </w:rPr>
            </w:pPr>
            <w:r w:rsidRPr="00BB4779">
              <w:rPr>
                <w:sz w:val="18"/>
                <w:szCs w:val="18"/>
              </w:rPr>
              <w:t>8428</w:t>
            </w:r>
          </w:p>
        </w:tc>
        <w:tc>
          <w:tcPr>
            <w:tcW w:w="851" w:type="dxa"/>
          </w:tcPr>
          <w:p w:rsidR="00B300B2" w:rsidRPr="00BB4779" w:rsidRDefault="00B300B2">
            <w:pPr>
              <w:pStyle w:val="ConsPlusNormal"/>
              <w:jc w:val="center"/>
              <w:rPr>
                <w:sz w:val="18"/>
                <w:szCs w:val="18"/>
              </w:rPr>
            </w:pPr>
            <w:r w:rsidRPr="00BB4779">
              <w:rPr>
                <w:sz w:val="18"/>
                <w:szCs w:val="18"/>
              </w:rPr>
              <w:t>8428</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1015.</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333</w:t>
            </w:r>
          </w:p>
        </w:tc>
        <w:tc>
          <w:tcPr>
            <w:tcW w:w="1134" w:type="dxa"/>
          </w:tcPr>
          <w:p w:rsidR="00B300B2" w:rsidRPr="00BB4779" w:rsidRDefault="00B300B2">
            <w:pPr>
              <w:pStyle w:val="ConsPlusNormal"/>
              <w:jc w:val="center"/>
              <w:rPr>
                <w:sz w:val="18"/>
                <w:szCs w:val="18"/>
              </w:rPr>
            </w:pPr>
            <w:r w:rsidRPr="00BB4779">
              <w:rPr>
                <w:sz w:val="18"/>
                <w:szCs w:val="18"/>
              </w:rPr>
              <w:t>370</w:t>
            </w:r>
          </w:p>
        </w:tc>
        <w:tc>
          <w:tcPr>
            <w:tcW w:w="850" w:type="dxa"/>
          </w:tcPr>
          <w:p w:rsidR="00B300B2" w:rsidRPr="00BB4779" w:rsidRDefault="00B300B2">
            <w:pPr>
              <w:pStyle w:val="ConsPlusNormal"/>
              <w:jc w:val="center"/>
              <w:rPr>
                <w:sz w:val="18"/>
                <w:szCs w:val="18"/>
              </w:rPr>
            </w:pPr>
            <w:r w:rsidRPr="00BB4779">
              <w:rPr>
                <w:sz w:val="18"/>
                <w:szCs w:val="18"/>
              </w:rPr>
              <w:t>370</w:t>
            </w:r>
          </w:p>
        </w:tc>
        <w:tc>
          <w:tcPr>
            <w:tcW w:w="850" w:type="dxa"/>
          </w:tcPr>
          <w:p w:rsidR="00B300B2" w:rsidRPr="00BB4779" w:rsidRDefault="00B300B2">
            <w:pPr>
              <w:pStyle w:val="ConsPlusNormal"/>
              <w:jc w:val="center"/>
              <w:rPr>
                <w:sz w:val="18"/>
                <w:szCs w:val="18"/>
              </w:rPr>
            </w:pPr>
            <w:r w:rsidRPr="00BB4779">
              <w:rPr>
                <w:sz w:val="18"/>
                <w:szCs w:val="18"/>
              </w:rPr>
              <w:t>370</w:t>
            </w:r>
          </w:p>
        </w:tc>
        <w:tc>
          <w:tcPr>
            <w:tcW w:w="851" w:type="dxa"/>
          </w:tcPr>
          <w:p w:rsidR="00B300B2" w:rsidRPr="00BB4779" w:rsidRDefault="00B300B2">
            <w:pPr>
              <w:pStyle w:val="ConsPlusNormal"/>
              <w:jc w:val="center"/>
              <w:rPr>
                <w:sz w:val="18"/>
                <w:szCs w:val="18"/>
              </w:rPr>
            </w:pPr>
            <w:r w:rsidRPr="00BB4779">
              <w:rPr>
                <w:sz w:val="18"/>
                <w:szCs w:val="18"/>
              </w:rPr>
              <w:t>370</w:t>
            </w:r>
          </w:p>
        </w:tc>
        <w:tc>
          <w:tcPr>
            <w:tcW w:w="850" w:type="dxa"/>
          </w:tcPr>
          <w:p w:rsidR="00B300B2" w:rsidRPr="00BB4779" w:rsidRDefault="00B300B2">
            <w:pPr>
              <w:pStyle w:val="ConsPlusNormal"/>
              <w:jc w:val="center"/>
              <w:rPr>
                <w:sz w:val="18"/>
                <w:szCs w:val="18"/>
              </w:rPr>
            </w:pPr>
            <w:r w:rsidRPr="00BB4779">
              <w:rPr>
                <w:sz w:val="18"/>
                <w:szCs w:val="18"/>
              </w:rPr>
              <w:t>370</w:t>
            </w:r>
          </w:p>
        </w:tc>
        <w:tc>
          <w:tcPr>
            <w:tcW w:w="851" w:type="dxa"/>
          </w:tcPr>
          <w:p w:rsidR="00B300B2" w:rsidRPr="00BB4779" w:rsidRDefault="00B300B2">
            <w:pPr>
              <w:pStyle w:val="ConsPlusNormal"/>
              <w:jc w:val="center"/>
              <w:rPr>
                <w:sz w:val="18"/>
                <w:szCs w:val="18"/>
              </w:rPr>
            </w:pPr>
            <w:r w:rsidRPr="00BB4779">
              <w:rPr>
                <w:sz w:val="18"/>
                <w:szCs w:val="18"/>
              </w:rPr>
              <w:t>370</w:t>
            </w:r>
          </w:p>
        </w:tc>
        <w:tc>
          <w:tcPr>
            <w:tcW w:w="708" w:type="dxa"/>
          </w:tcPr>
          <w:p w:rsidR="00B300B2" w:rsidRPr="00BB4779" w:rsidRDefault="00B300B2">
            <w:pPr>
              <w:pStyle w:val="ConsPlusNormal"/>
              <w:jc w:val="center"/>
              <w:rPr>
                <w:sz w:val="18"/>
                <w:szCs w:val="18"/>
              </w:rPr>
            </w:pPr>
            <w:r w:rsidRPr="00BB4779">
              <w:rPr>
                <w:sz w:val="18"/>
                <w:szCs w:val="18"/>
              </w:rPr>
              <w:t>370</w:t>
            </w:r>
          </w:p>
        </w:tc>
        <w:tc>
          <w:tcPr>
            <w:tcW w:w="851" w:type="dxa"/>
          </w:tcPr>
          <w:p w:rsidR="00B300B2" w:rsidRPr="00BB4779" w:rsidRDefault="00B300B2">
            <w:pPr>
              <w:pStyle w:val="ConsPlusNormal"/>
              <w:jc w:val="center"/>
              <w:rPr>
                <w:sz w:val="18"/>
                <w:szCs w:val="18"/>
              </w:rPr>
            </w:pPr>
            <w:r w:rsidRPr="00BB4779">
              <w:rPr>
                <w:sz w:val="18"/>
                <w:szCs w:val="18"/>
              </w:rPr>
              <w:t>370</w:t>
            </w:r>
          </w:p>
        </w:tc>
        <w:tc>
          <w:tcPr>
            <w:tcW w:w="850" w:type="dxa"/>
          </w:tcPr>
          <w:p w:rsidR="00B300B2" w:rsidRPr="00BB4779" w:rsidRDefault="00B300B2">
            <w:pPr>
              <w:pStyle w:val="ConsPlusNormal"/>
              <w:jc w:val="center"/>
              <w:rPr>
                <w:sz w:val="18"/>
                <w:szCs w:val="18"/>
              </w:rPr>
            </w:pPr>
            <w:r w:rsidRPr="00BB4779">
              <w:rPr>
                <w:sz w:val="18"/>
                <w:szCs w:val="18"/>
              </w:rPr>
              <w:t>370</w:t>
            </w:r>
          </w:p>
        </w:tc>
        <w:tc>
          <w:tcPr>
            <w:tcW w:w="851" w:type="dxa"/>
          </w:tcPr>
          <w:p w:rsidR="00B300B2" w:rsidRPr="00BB4779" w:rsidRDefault="00B300B2">
            <w:pPr>
              <w:pStyle w:val="ConsPlusNormal"/>
              <w:jc w:val="center"/>
              <w:rPr>
                <w:sz w:val="18"/>
                <w:szCs w:val="18"/>
              </w:rPr>
            </w:pPr>
            <w:r w:rsidRPr="00BB4779">
              <w:rPr>
                <w:sz w:val="18"/>
                <w:szCs w:val="18"/>
              </w:rPr>
              <w:t>370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1016.</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3696</w:t>
            </w:r>
          </w:p>
        </w:tc>
        <w:tc>
          <w:tcPr>
            <w:tcW w:w="1134" w:type="dxa"/>
          </w:tcPr>
          <w:p w:rsidR="00B300B2" w:rsidRPr="00BB4779" w:rsidRDefault="00B300B2">
            <w:pPr>
              <w:pStyle w:val="ConsPlusNormal"/>
              <w:jc w:val="center"/>
              <w:rPr>
                <w:sz w:val="18"/>
                <w:szCs w:val="18"/>
              </w:rPr>
            </w:pPr>
            <w:r w:rsidRPr="00BB4779">
              <w:rPr>
                <w:sz w:val="18"/>
                <w:szCs w:val="18"/>
              </w:rPr>
              <w:t>4107</w:t>
            </w:r>
          </w:p>
        </w:tc>
        <w:tc>
          <w:tcPr>
            <w:tcW w:w="850" w:type="dxa"/>
          </w:tcPr>
          <w:p w:rsidR="00B300B2" w:rsidRPr="00BB4779" w:rsidRDefault="00B300B2">
            <w:pPr>
              <w:pStyle w:val="ConsPlusNormal"/>
              <w:jc w:val="center"/>
              <w:rPr>
                <w:sz w:val="18"/>
                <w:szCs w:val="18"/>
              </w:rPr>
            </w:pPr>
            <w:r w:rsidRPr="00BB4779">
              <w:rPr>
                <w:sz w:val="18"/>
                <w:szCs w:val="18"/>
              </w:rPr>
              <w:t>4107</w:t>
            </w:r>
          </w:p>
        </w:tc>
        <w:tc>
          <w:tcPr>
            <w:tcW w:w="850" w:type="dxa"/>
          </w:tcPr>
          <w:p w:rsidR="00B300B2" w:rsidRPr="00BB4779" w:rsidRDefault="00B300B2">
            <w:pPr>
              <w:pStyle w:val="ConsPlusNormal"/>
              <w:jc w:val="center"/>
              <w:rPr>
                <w:sz w:val="18"/>
                <w:szCs w:val="18"/>
              </w:rPr>
            </w:pPr>
            <w:r w:rsidRPr="00BB4779">
              <w:rPr>
                <w:sz w:val="18"/>
                <w:szCs w:val="18"/>
              </w:rPr>
              <w:t>4107</w:t>
            </w:r>
          </w:p>
        </w:tc>
        <w:tc>
          <w:tcPr>
            <w:tcW w:w="851" w:type="dxa"/>
          </w:tcPr>
          <w:p w:rsidR="00B300B2" w:rsidRPr="00BB4779" w:rsidRDefault="00B300B2">
            <w:pPr>
              <w:pStyle w:val="ConsPlusNormal"/>
              <w:jc w:val="center"/>
              <w:rPr>
                <w:sz w:val="18"/>
                <w:szCs w:val="18"/>
              </w:rPr>
            </w:pPr>
            <w:r w:rsidRPr="00BB4779">
              <w:rPr>
                <w:sz w:val="18"/>
                <w:szCs w:val="18"/>
              </w:rPr>
              <w:t>4107</w:t>
            </w:r>
          </w:p>
        </w:tc>
        <w:tc>
          <w:tcPr>
            <w:tcW w:w="850" w:type="dxa"/>
          </w:tcPr>
          <w:p w:rsidR="00B300B2" w:rsidRPr="00BB4779" w:rsidRDefault="00B300B2">
            <w:pPr>
              <w:pStyle w:val="ConsPlusNormal"/>
              <w:jc w:val="center"/>
              <w:rPr>
                <w:sz w:val="18"/>
                <w:szCs w:val="18"/>
              </w:rPr>
            </w:pPr>
            <w:r w:rsidRPr="00BB4779">
              <w:rPr>
                <w:sz w:val="18"/>
                <w:szCs w:val="18"/>
              </w:rPr>
              <w:t>4107</w:t>
            </w:r>
          </w:p>
        </w:tc>
        <w:tc>
          <w:tcPr>
            <w:tcW w:w="851" w:type="dxa"/>
          </w:tcPr>
          <w:p w:rsidR="00B300B2" w:rsidRPr="00BB4779" w:rsidRDefault="00B300B2">
            <w:pPr>
              <w:pStyle w:val="ConsPlusNormal"/>
              <w:jc w:val="center"/>
              <w:rPr>
                <w:sz w:val="18"/>
                <w:szCs w:val="18"/>
              </w:rPr>
            </w:pPr>
            <w:r w:rsidRPr="00BB4779">
              <w:rPr>
                <w:sz w:val="18"/>
                <w:szCs w:val="18"/>
              </w:rPr>
              <w:t>4107</w:t>
            </w:r>
          </w:p>
        </w:tc>
        <w:tc>
          <w:tcPr>
            <w:tcW w:w="708" w:type="dxa"/>
          </w:tcPr>
          <w:p w:rsidR="00B300B2" w:rsidRPr="00BB4779" w:rsidRDefault="00B300B2">
            <w:pPr>
              <w:pStyle w:val="ConsPlusNormal"/>
              <w:jc w:val="center"/>
              <w:rPr>
                <w:sz w:val="18"/>
                <w:szCs w:val="18"/>
              </w:rPr>
            </w:pPr>
            <w:r w:rsidRPr="00BB4779">
              <w:rPr>
                <w:sz w:val="18"/>
                <w:szCs w:val="18"/>
              </w:rPr>
              <w:t>4107</w:t>
            </w:r>
          </w:p>
        </w:tc>
        <w:tc>
          <w:tcPr>
            <w:tcW w:w="851" w:type="dxa"/>
          </w:tcPr>
          <w:p w:rsidR="00B300B2" w:rsidRPr="00BB4779" w:rsidRDefault="00B300B2">
            <w:pPr>
              <w:pStyle w:val="ConsPlusNormal"/>
              <w:jc w:val="center"/>
              <w:rPr>
                <w:sz w:val="18"/>
                <w:szCs w:val="18"/>
              </w:rPr>
            </w:pPr>
            <w:r w:rsidRPr="00BB4779">
              <w:rPr>
                <w:sz w:val="18"/>
                <w:szCs w:val="18"/>
              </w:rPr>
              <w:t>4107</w:t>
            </w:r>
          </w:p>
        </w:tc>
        <w:tc>
          <w:tcPr>
            <w:tcW w:w="850" w:type="dxa"/>
          </w:tcPr>
          <w:p w:rsidR="00B300B2" w:rsidRPr="00BB4779" w:rsidRDefault="00B300B2">
            <w:pPr>
              <w:pStyle w:val="ConsPlusNormal"/>
              <w:jc w:val="center"/>
              <w:rPr>
                <w:sz w:val="18"/>
                <w:szCs w:val="18"/>
              </w:rPr>
            </w:pPr>
            <w:r w:rsidRPr="00BB4779">
              <w:rPr>
                <w:sz w:val="18"/>
                <w:szCs w:val="18"/>
              </w:rPr>
              <w:t>4107</w:t>
            </w:r>
          </w:p>
        </w:tc>
        <w:tc>
          <w:tcPr>
            <w:tcW w:w="851" w:type="dxa"/>
          </w:tcPr>
          <w:p w:rsidR="00B300B2" w:rsidRPr="00BB4779" w:rsidRDefault="00B300B2">
            <w:pPr>
              <w:pStyle w:val="ConsPlusNormal"/>
              <w:jc w:val="center"/>
              <w:rPr>
                <w:sz w:val="18"/>
                <w:szCs w:val="18"/>
              </w:rPr>
            </w:pPr>
            <w:r w:rsidRPr="00BB4779">
              <w:rPr>
                <w:sz w:val="18"/>
                <w:szCs w:val="18"/>
              </w:rPr>
              <w:t>4107</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1017.</w:t>
            </w:r>
          </w:p>
        </w:tc>
        <w:tc>
          <w:tcPr>
            <w:tcW w:w="2127" w:type="dxa"/>
          </w:tcPr>
          <w:p w:rsidR="00B300B2" w:rsidRPr="00BB4779" w:rsidRDefault="00B300B2">
            <w:pPr>
              <w:pStyle w:val="ConsPlusNormal"/>
              <w:rPr>
                <w:sz w:val="18"/>
                <w:szCs w:val="18"/>
              </w:rPr>
            </w:pPr>
            <w:r w:rsidRPr="00BB4779">
              <w:rPr>
                <w:sz w:val="18"/>
                <w:szCs w:val="18"/>
              </w:rPr>
              <w:t xml:space="preserve">Талицкий городской </w:t>
            </w:r>
            <w:r w:rsidRPr="00BB4779">
              <w:rPr>
                <w:sz w:val="18"/>
                <w:szCs w:val="18"/>
              </w:rPr>
              <w:lastRenderedPageBreak/>
              <w:t>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5053</w:t>
            </w:r>
          </w:p>
        </w:tc>
        <w:tc>
          <w:tcPr>
            <w:tcW w:w="1134" w:type="dxa"/>
          </w:tcPr>
          <w:p w:rsidR="00B300B2" w:rsidRPr="00BB4779" w:rsidRDefault="00B300B2">
            <w:pPr>
              <w:pStyle w:val="ConsPlusNormal"/>
              <w:jc w:val="center"/>
              <w:rPr>
                <w:sz w:val="18"/>
                <w:szCs w:val="18"/>
              </w:rPr>
            </w:pPr>
            <w:r w:rsidRPr="00BB4779">
              <w:rPr>
                <w:sz w:val="18"/>
                <w:szCs w:val="18"/>
              </w:rPr>
              <w:t>5896</w:t>
            </w:r>
          </w:p>
        </w:tc>
        <w:tc>
          <w:tcPr>
            <w:tcW w:w="850" w:type="dxa"/>
          </w:tcPr>
          <w:p w:rsidR="00B300B2" w:rsidRPr="00BB4779" w:rsidRDefault="00B300B2">
            <w:pPr>
              <w:pStyle w:val="ConsPlusNormal"/>
              <w:jc w:val="center"/>
              <w:rPr>
                <w:sz w:val="18"/>
                <w:szCs w:val="18"/>
              </w:rPr>
            </w:pPr>
            <w:r w:rsidRPr="00BB4779">
              <w:rPr>
                <w:sz w:val="18"/>
                <w:szCs w:val="18"/>
              </w:rPr>
              <w:t>5896</w:t>
            </w:r>
          </w:p>
        </w:tc>
        <w:tc>
          <w:tcPr>
            <w:tcW w:w="850" w:type="dxa"/>
          </w:tcPr>
          <w:p w:rsidR="00B300B2" w:rsidRPr="00BB4779" w:rsidRDefault="00B300B2">
            <w:pPr>
              <w:pStyle w:val="ConsPlusNormal"/>
              <w:jc w:val="center"/>
              <w:rPr>
                <w:sz w:val="18"/>
                <w:szCs w:val="18"/>
              </w:rPr>
            </w:pPr>
            <w:r w:rsidRPr="00BB4779">
              <w:rPr>
                <w:sz w:val="18"/>
                <w:szCs w:val="18"/>
              </w:rPr>
              <w:t>5896</w:t>
            </w:r>
          </w:p>
        </w:tc>
        <w:tc>
          <w:tcPr>
            <w:tcW w:w="851" w:type="dxa"/>
          </w:tcPr>
          <w:p w:rsidR="00B300B2" w:rsidRPr="00BB4779" w:rsidRDefault="00B300B2">
            <w:pPr>
              <w:pStyle w:val="ConsPlusNormal"/>
              <w:jc w:val="center"/>
              <w:rPr>
                <w:sz w:val="18"/>
                <w:szCs w:val="18"/>
              </w:rPr>
            </w:pPr>
            <w:r w:rsidRPr="00BB4779">
              <w:rPr>
                <w:sz w:val="18"/>
                <w:szCs w:val="18"/>
              </w:rPr>
              <w:t>5896</w:t>
            </w:r>
          </w:p>
        </w:tc>
        <w:tc>
          <w:tcPr>
            <w:tcW w:w="850" w:type="dxa"/>
          </w:tcPr>
          <w:p w:rsidR="00B300B2" w:rsidRPr="00BB4779" w:rsidRDefault="00B300B2">
            <w:pPr>
              <w:pStyle w:val="ConsPlusNormal"/>
              <w:jc w:val="center"/>
              <w:rPr>
                <w:sz w:val="18"/>
                <w:szCs w:val="18"/>
              </w:rPr>
            </w:pPr>
            <w:r w:rsidRPr="00BB4779">
              <w:rPr>
                <w:sz w:val="18"/>
                <w:szCs w:val="18"/>
              </w:rPr>
              <w:t>5896</w:t>
            </w:r>
          </w:p>
        </w:tc>
        <w:tc>
          <w:tcPr>
            <w:tcW w:w="851" w:type="dxa"/>
          </w:tcPr>
          <w:p w:rsidR="00B300B2" w:rsidRPr="00BB4779" w:rsidRDefault="00B300B2">
            <w:pPr>
              <w:pStyle w:val="ConsPlusNormal"/>
              <w:jc w:val="center"/>
              <w:rPr>
                <w:sz w:val="18"/>
                <w:szCs w:val="18"/>
              </w:rPr>
            </w:pPr>
            <w:r w:rsidRPr="00BB4779">
              <w:rPr>
                <w:sz w:val="18"/>
                <w:szCs w:val="18"/>
              </w:rPr>
              <w:t>5896</w:t>
            </w:r>
          </w:p>
        </w:tc>
        <w:tc>
          <w:tcPr>
            <w:tcW w:w="708" w:type="dxa"/>
          </w:tcPr>
          <w:p w:rsidR="00B300B2" w:rsidRPr="00BB4779" w:rsidRDefault="00B300B2">
            <w:pPr>
              <w:pStyle w:val="ConsPlusNormal"/>
              <w:jc w:val="center"/>
              <w:rPr>
                <w:sz w:val="18"/>
                <w:szCs w:val="18"/>
              </w:rPr>
            </w:pPr>
            <w:r w:rsidRPr="00BB4779">
              <w:rPr>
                <w:sz w:val="18"/>
                <w:szCs w:val="18"/>
              </w:rPr>
              <w:t>5896</w:t>
            </w:r>
          </w:p>
        </w:tc>
        <w:tc>
          <w:tcPr>
            <w:tcW w:w="851" w:type="dxa"/>
          </w:tcPr>
          <w:p w:rsidR="00B300B2" w:rsidRPr="00BB4779" w:rsidRDefault="00B300B2">
            <w:pPr>
              <w:pStyle w:val="ConsPlusNormal"/>
              <w:jc w:val="center"/>
              <w:rPr>
                <w:sz w:val="18"/>
                <w:szCs w:val="18"/>
              </w:rPr>
            </w:pPr>
            <w:r w:rsidRPr="00BB4779">
              <w:rPr>
                <w:sz w:val="18"/>
                <w:szCs w:val="18"/>
              </w:rPr>
              <w:t>5896</w:t>
            </w:r>
          </w:p>
        </w:tc>
        <w:tc>
          <w:tcPr>
            <w:tcW w:w="850" w:type="dxa"/>
          </w:tcPr>
          <w:p w:rsidR="00B300B2" w:rsidRPr="00BB4779" w:rsidRDefault="00B300B2">
            <w:pPr>
              <w:pStyle w:val="ConsPlusNormal"/>
              <w:jc w:val="center"/>
              <w:rPr>
                <w:sz w:val="18"/>
                <w:szCs w:val="18"/>
              </w:rPr>
            </w:pPr>
            <w:r w:rsidRPr="00BB4779">
              <w:rPr>
                <w:sz w:val="18"/>
                <w:szCs w:val="18"/>
              </w:rPr>
              <w:t>5896</w:t>
            </w:r>
          </w:p>
        </w:tc>
        <w:tc>
          <w:tcPr>
            <w:tcW w:w="851" w:type="dxa"/>
          </w:tcPr>
          <w:p w:rsidR="00B300B2" w:rsidRPr="00BB4779" w:rsidRDefault="00B300B2">
            <w:pPr>
              <w:pStyle w:val="ConsPlusNormal"/>
              <w:jc w:val="center"/>
              <w:rPr>
                <w:sz w:val="18"/>
                <w:szCs w:val="18"/>
              </w:rPr>
            </w:pPr>
            <w:r w:rsidRPr="00BB4779">
              <w:rPr>
                <w:sz w:val="18"/>
                <w:szCs w:val="18"/>
              </w:rPr>
              <w:t>5896</w:t>
            </w:r>
          </w:p>
        </w:tc>
        <w:tc>
          <w:tcPr>
            <w:tcW w:w="2268" w:type="dxa"/>
          </w:tcPr>
          <w:p w:rsidR="00B300B2" w:rsidRPr="00BB4779" w:rsidRDefault="00B300B2">
            <w:pPr>
              <w:pStyle w:val="ConsPlusNormal"/>
              <w:rPr>
                <w:sz w:val="18"/>
                <w:szCs w:val="18"/>
              </w:rPr>
            </w:pPr>
            <w:r w:rsidRPr="00BB4779">
              <w:rPr>
                <w:sz w:val="18"/>
                <w:szCs w:val="18"/>
              </w:rPr>
              <w:t xml:space="preserve">Глава Талицкого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1018.</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2473</w:t>
            </w:r>
          </w:p>
        </w:tc>
        <w:tc>
          <w:tcPr>
            <w:tcW w:w="1134" w:type="dxa"/>
          </w:tcPr>
          <w:p w:rsidR="00B300B2" w:rsidRPr="00BB4779" w:rsidRDefault="00B300B2">
            <w:pPr>
              <w:pStyle w:val="ConsPlusNormal"/>
              <w:jc w:val="center"/>
              <w:rPr>
                <w:sz w:val="18"/>
                <w:szCs w:val="18"/>
              </w:rPr>
            </w:pPr>
            <w:r w:rsidRPr="00BB4779">
              <w:rPr>
                <w:sz w:val="18"/>
                <w:szCs w:val="18"/>
              </w:rPr>
              <w:t>2748</w:t>
            </w:r>
          </w:p>
        </w:tc>
        <w:tc>
          <w:tcPr>
            <w:tcW w:w="850" w:type="dxa"/>
          </w:tcPr>
          <w:p w:rsidR="00B300B2" w:rsidRPr="00BB4779" w:rsidRDefault="00B300B2">
            <w:pPr>
              <w:pStyle w:val="ConsPlusNormal"/>
              <w:jc w:val="center"/>
              <w:rPr>
                <w:sz w:val="18"/>
                <w:szCs w:val="18"/>
              </w:rPr>
            </w:pPr>
            <w:r w:rsidRPr="00BB4779">
              <w:rPr>
                <w:sz w:val="18"/>
                <w:szCs w:val="18"/>
              </w:rPr>
              <w:t>2748</w:t>
            </w:r>
          </w:p>
        </w:tc>
        <w:tc>
          <w:tcPr>
            <w:tcW w:w="850" w:type="dxa"/>
          </w:tcPr>
          <w:p w:rsidR="00B300B2" w:rsidRPr="00BB4779" w:rsidRDefault="00B300B2">
            <w:pPr>
              <w:pStyle w:val="ConsPlusNormal"/>
              <w:jc w:val="center"/>
              <w:rPr>
                <w:sz w:val="18"/>
                <w:szCs w:val="18"/>
              </w:rPr>
            </w:pPr>
            <w:r w:rsidRPr="00BB4779">
              <w:rPr>
                <w:sz w:val="18"/>
                <w:szCs w:val="18"/>
              </w:rPr>
              <w:t>2748</w:t>
            </w:r>
          </w:p>
        </w:tc>
        <w:tc>
          <w:tcPr>
            <w:tcW w:w="851" w:type="dxa"/>
          </w:tcPr>
          <w:p w:rsidR="00B300B2" w:rsidRPr="00BB4779" w:rsidRDefault="00B300B2">
            <w:pPr>
              <w:pStyle w:val="ConsPlusNormal"/>
              <w:jc w:val="center"/>
              <w:rPr>
                <w:sz w:val="18"/>
                <w:szCs w:val="18"/>
              </w:rPr>
            </w:pPr>
            <w:r w:rsidRPr="00BB4779">
              <w:rPr>
                <w:sz w:val="18"/>
                <w:szCs w:val="18"/>
              </w:rPr>
              <w:t>2748</w:t>
            </w:r>
          </w:p>
        </w:tc>
        <w:tc>
          <w:tcPr>
            <w:tcW w:w="850" w:type="dxa"/>
          </w:tcPr>
          <w:p w:rsidR="00B300B2" w:rsidRPr="00BB4779" w:rsidRDefault="00B300B2">
            <w:pPr>
              <w:pStyle w:val="ConsPlusNormal"/>
              <w:jc w:val="center"/>
              <w:rPr>
                <w:sz w:val="18"/>
                <w:szCs w:val="18"/>
              </w:rPr>
            </w:pPr>
            <w:r w:rsidRPr="00BB4779">
              <w:rPr>
                <w:sz w:val="18"/>
                <w:szCs w:val="18"/>
              </w:rPr>
              <w:t>2748</w:t>
            </w:r>
          </w:p>
        </w:tc>
        <w:tc>
          <w:tcPr>
            <w:tcW w:w="851" w:type="dxa"/>
          </w:tcPr>
          <w:p w:rsidR="00B300B2" w:rsidRPr="00BB4779" w:rsidRDefault="00B300B2">
            <w:pPr>
              <w:pStyle w:val="ConsPlusNormal"/>
              <w:jc w:val="center"/>
              <w:rPr>
                <w:sz w:val="18"/>
                <w:szCs w:val="18"/>
              </w:rPr>
            </w:pPr>
            <w:r w:rsidRPr="00BB4779">
              <w:rPr>
                <w:sz w:val="18"/>
                <w:szCs w:val="18"/>
              </w:rPr>
              <w:t>2748</w:t>
            </w:r>
          </w:p>
        </w:tc>
        <w:tc>
          <w:tcPr>
            <w:tcW w:w="708" w:type="dxa"/>
          </w:tcPr>
          <w:p w:rsidR="00B300B2" w:rsidRPr="00BB4779" w:rsidRDefault="00B300B2">
            <w:pPr>
              <w:pStyle w:val="ConsPlusNormal"/>
              <w:jc w:val="center"/>
              <w:rPr>
                <w:sz w:val="18"/>
                <w:szCs w:val="18"/>
              </w:rPr>
            </w:pPr>
            <w:r w:rsidRPr="00BB4779">
              <w:rPr>
                <w:sz w:val="18"/>
                <w:szCs w:val="18"/>
              </w:rPr>
              <w:t>2748</w:t>
            </w:r>
          </w:p>
        </w:tc>
        <w:tc>
          <w:tcPr>
            <w:tcW w:w="851" w:type="dxa"/>
          </w:tcPr>
          <w:p w:rsidR="00B300B2" w:rsidRPr="00BB4779" w:rsidRDefault="00B300B2">
            <w:pPr>
              <w:pStyle w:val="ConsPlusNormal"/>
              <w:jc w:val="center"/>
              <w:rPr>
                <w:sz w:val="18"/>
                <w:szCs w:val="18"/>
              </w:rPr>
            </w:pPr>
            <w:r w:rsidRPr="00BB4779">
              <w:rPr>
                <w:sz w:val="18"/>
                <w:szCs w:val="18"/>
              </w:rPr>
              <w:t>2748</w:t>
            </w:r>
          </w:p>
        </w:tc>
        <w:tc>
          <w:tcPr>
            <w:tcW w:w="850" w:type="dxa"/>
          </w:tcPr>
          <w:p w:rsidR="00B300B2" w:rsidRPr="00BB4779" w:rsidRDefault="00B300B2">
            <w:pPr>
              <w:pStyle w:val="ConsPlusNormal"/>
              <w:jc w:val="center"/>
              <w:rPr>
                <w:sz w:val="18"/>
                <w:szCs w:val="18"/>
              </w:rPr>
            </w:pPr>
            <w:r w:rsidRPr="00BB4779">
              <w:rPr>
                <w:sz w:val="18"/>
                <w:szCs w:val="18"/>
              </w:rPr>
              <w:t>2748</w:t>
            </w:r>
          </w:p>
        </w:tc>
        <w:tc>
          <w:tcPr>
            <w:tcW w:w="851" w:type="dxa"/>
          </w:tcPr>
          <w:p w:rsidR="00B300B2" w:rsidRPr="00BB4779" w:rsidRDefault="00B300B2">
            <w:pPr>
              <w:pStyle w:val="ConsPlusNormal"/>
              <w:jc w:val="center"/>
              <w:rPr>
                <w:sz w:val="18"/>
                <w:szCs w:val="18"/>
              </w:rPr>
            </w:pPr>
            <w:r w:rsidRPr="00BB4779">
              <w:rPr>
                <w:sz w:val="18"/>
                <w:szCs w:val="18"/>
              </w:rPr>
              <w:t>2748</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1019.</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2885</w:t>
            </w:r>
          </w:p>
        </w:tc>
        <w:tc>
          <w:tcPr>
            <w:tcW w:w="1134" w:type="dxa"/>
          </w:tcPr>
          <w:p w:rsidR="00B300B2" w:rsidRPr="00BB4779" w:rsidRDefault="00B300B2">
            <w:pPr>
              <w:pStyle w:val="ConsPlusNormal"/>
              <w:jc w:val="center"/>
              <w:rPr>
                <w:sz w:val="18"/>
                <w:szCs w:val="18"/>
              </w:rPr>
            </w:pPr>
            <w:r w:rsidRPr="00BB4779">
              <w:rPr>
                <w:sz w:val="18"/>
                <w:szCs w:val="18"/>
              </w:rPr>
              <w:t>3295</w:t>
            </w:r>
          </w:p>
        </w:tc>
        <w:tc>
          <w:tcPr>
            <w:tcW w:w="850" w:type="dxa"/>
          </w:tcPr>
          <w:p w:rsidR="00B300B2" w:rsidRPr="00BB4779" w:rsidRDefault="00B300B2">
            <w:pPr>
              <w:pStyle w:val="ConsPlusNormal"/>
              <w:jc w:val="center"/>
              <w:rPr>
                <w:sz w:val="18"/>
                <w:szCs w:val="18"/>
              </w:rPr>
            </w:pPr>
            <w:r w:rsidRPr="00BB4779">
              <w:rPr>
                <w:sz w:val="18"/>
                <w:szCs w:val="18"/>
              </w:rPr>
              <w:t>3295</w:t>
            </w:r>
          </w:p>
        </w:tc>
        <w:tc>
          <w:tcPr>
            <w:tcW w:w="850" w:type="dxa"/>
          </w:tcPr>
          <w:p w:rsidR="00B300B2" w:rsidRPr="00BB4779" w:rsidRDefault="00B300B2">
            <w:pPr>
              <w:pStyle w:val="ConsPlusNormal"/>
              <w:jc w:val="center"/>
              <w:rPr>
                <w:sz w:val="18"/>
                <w:szCs w:val="18"/>
              </w:rPr>
            </w:pPr>
            <w:r w:rsidRPr="00BB4779">
              <w:rPr>
                <w:sz w:val="18"/>
                <w:szCs w:val="18"/>
              </w:rPr>
              <w:t>3206</w:t>
            </w:r>
          </w:p>
        </w:tc>
        <w:tc>
          <w:tcPr>
            <w:tcW w:w="851" w:type="dxa"/>
          </w:tcPr>
          <w:p w:rsidR="00B300B2" w:rsidRPr="00BB4779" w:rsidRDefault="00B300B2">
            <w:pPr>
              <w:pStyle w:val="ConsPlusNormal"/>
              <w:jc w:val="center"/>
              <w:rPr>
                <w:sz w:val="18"/>
                <w:szCs w:val="18"/>
              </w:rPr>
            </w:pPr>
            <w:r w:rsidRPr="00BB4779">
              <w:rPr>
                <w:sz w:val="18"/>
                <w:szCs w:val="18"/>
              </w:rPr>
              <w:t>3295</w:t>
            </w:r>
          </w:p>
        </w:tc>
        <w:tc>
          <w:tcPr>
            <w:tcW w:w="850" w:type="dxa"/>
          </w:tcPr>
          <w:p w:rsidR="00B300B2" w:rsidRPr="00BB4779" w:rsidRDefault="00B300B2">
            <w:pPr>
              <w:pStyle w:val="ConsPlusNormal"/>
              <w:jc w:val="center"/>
              <w:rPr>
                <w:sz w:val="18"/>
                <w:szCs w:val="18"/>
              </w:rPr>
            </w:pPr>
            <w:r w:rsidRPr="00BB4779">
              <w:rPr>
                <w:sz w:val="18"/>
                <w:szCs w:val="18"/>
              </w:rPr>
              <w:t>3206</w:t>
            </w:r>
          </w:p>
        </w:tc>
        <w:tc>
          <w:tcPr>
            <w:tcW w:w="851" w:type="dxa"/>
          </w:tcPr>
          <w:p w:rsidR="00B300B2" w:rsidRPr="00BB4779" w:rsidRDefault="00B300B2">
            <w:pPr>
              <w:pStyle w:val="ConsPlusNormal"/>
              <w:jc w:val="center"/>
              <w:rPr>
                <w:sz w:val="18"/>
                <w:szCs w:val="18"/>
              </w:rPr>
            </w:pPr>
            <w:r w:rsidRPr="00BB4779">
              <w:rPr>
                <w:sz w:val="18"/>
                <w:szCs w:val="18"/>
              </w:rPr>
              <w:t>3295</w:t>
            </w:r>
          </w:p>
        </w:tc>
        <w:tc>
          <w:tcPr>
            <w:tcW w:w="708" w:type="dxa"/>
          </w:tcPr>
          <w:p w:rsidR="00B300B2" w:rsidRPr="00BB4779" w:rsidRDefault="00B300B2">
            <w:pPr>
              <w:pStyle w:val="ConsPlusNormal"/>
              <w:jc w:val="center"/>
              <w:rPr>
                <w:sz w:val="18"/>
                <w:szCs w:val="18"/>
              </w:rPr>
            </w:pPr>
            <w:r w:rsidRPr="00BB4779">
              <w:rPr>
                <w:sz w:val="18"/>
                <w:szCs w:val="18"/>
              </w:rPr>
              <w:t>3206</w:t>
            </w:r>
          </w:p>
        </w:tc>
        <w:tc>
          <w:tcPr>
            <w:tcW w:w="851" w:type="dxa"/>
          </w:tcPr>
          <w:p w:rsidR="00B300B2" w:rsidRPr="00BB4779" w:rsidRDefault="00B300B2">
            <w:pPr>
              <w:pStyle w:val="ConsPlusNormal"/>
              <w:jc w:val="center"/>
              <w:rPr>
                <w:sz w:val="18"/>
                <w:szCs w:val="18"/>
              </w:rPr>
            </w:pPr>
            <w:r w:rsidRPr="00BB4779">
              <w:rPr>
                <w:sz w:val="18"/>
                <w:szCs w:val="18"/>
              </w:rPr>
              <w:t>3295</w:t>
            </w:r>
          </w:p>
        </w:tc>
        <w:tc>
          <w:tcPr>
            <w:tcW w:w="850" w:type="dxa"/>
          </w:tcPr>
          <w:p w:rsidR="00B300B2" w:rsidRPr="00BB4779" w:rsidRDefault="00B300B2">
            <w:pPr>
              <w:pStyle w:val="ConsPlusNormal"/>
              <w:jc w:val="center"/>
              <w:rPr>
                <w:sz w:val="18"/>
                <w:szCs w:val="18"/>
              </w:rPr>
            </w:pPr>
            <w:r w:rsidRPr="00BB4779">
              <w:rPr>
                <w:sz w:val="18"/>
                <w:szCs w:val="18"/>
              </w:rPr>
              <w:t>3206</w:t>
            </w:r>
          </w:p>
        </w:tc>
        <w:tc>
          <w:tcPr>
            <w:tcW w:w="851" w:type="dxa"/>
          </w:tcPr>
          <w:p w:rsidR="00B300B2" w:rsidRPr="00BB4779" w:rsidRDefault="00B300B2">
            <w:pPr>
              <w:pStyle w:val="ConsPlusNormal"/>
              <w:jc w:val="center"/>
              <w:rPr>
                <w:sz w:val="18"/>
                <w:szCs w:val="18"/>
              </w:rPr>
            </w:pPr>
            <w:r w:rsidRPr="00BB4779">
              <w:rPr>
                <w:sz w:val="18"/>
                <w:szCs w:val="18"/>
              </w:rPr>
              <w:t>3295</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1020.</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2023</w:t>
            </w:r>
          </w:p>
        </w:tc>
        <w:tc>
          <w:tcPr>
            <w:tcW w:w="1134" w:type="dxa"/>
          </w:tcPr>
          <w:p w:rsidR="00B300B2" w:rsidRPr="00BB4779" w:rsidRDefault="00B300B2">
            <w:pPr>
              <w:pStyle w:val="ConsPlusNormal"/>
              <w:jc w:val="center"/>
              <w:rPr>
                <w:sz w:val="18"/>
                <w:szCs w:val="18"/>
              </w:rPr>
            </w:pPr>
            <w:r w:rsidRPr="00BB4779">
              <w:rPr>
                <w:sz w:val="18"/>
                <w:szCs w:val="18"/>
              </w:rPr>
              <w:t>2248</w:t>
            </w:r>
          </w:p>
        </w:tc>
        <w:tc>
          <w:tcPr>
            <w:tcW w:w="850" w:type="dxa"/>
          </w:tcPr>
          <w:p w:rsidR="00B300B2" w:rsidRPr="00BB4779" w:rsidRDefault="00B300B2">
            <w:pPr>
              <w:pStyle w:val="ConsPlusNormal"/>
              <w:jc w:val="center"/>
              <w:rPr>
                <w:sz w:val="18"/>
                <w:szCs w:val="18"/>
              </w:rPr>
            </w:pPr>
            <w:r w:rsidRPr="00BB4779">
              <w:rPr>
                <w:sz w:val="18"/>
                <w:szCs w:val="18"/>
              </w:rPr>
              <w:t>2248</w:t>
            </w:r>
          </w:p>
        </w:tc>
        <w:tc>
          <w:tcPr>
            <w:tcW w:w="850" w:type="dxa"/>
          </w:tcPr>
          <w:p w:rsidR="00B300B2" w:rsidRPr="00BB4779" w:rsidRDefault="00B300B2">
            <w:pPr>
              <w:pStyle w:val="ConsPlusNormal"/>
              <w:jc w:val="center"/>
              <w:rPr>
                <w:sz w:val="18"/>
                <w:szCs w:val="18"/>
              </w:rPr>
            </w:pPr>
            <w:r w:rsidRPr="00BB4779">
              <w:rPr>
                <w:sz w:val="18"/>
                <w:szCs w:val="18"/>
              </w:rPr>
              <w:t>2248</w:t>
            </w:r>
          </w:p>
        </w:tc>
        <w:tc>
          <w:tcPr>
            <w:tcW w:w="851" w:type="dxa"/>
          </w:tcPr>
          <w:p w:rsidR="00B300B2" w:rsidRPr="00BB4779" w:rsidRDefault="00B300B2">
            <w:pPr>
              <w:pStyle w:val="ConsPlusNormal"/>
              <w:jc w:val="center"/>
              <w:rPr>
                <w:sz w:val="18"/>
                <w:szCs w:val="18"/>
              </w:rPr>
            </w:pPr>
            <w:r w:rsidRPr="00BB4779">
              <w:rPr>
                <w:sz w:val="18"/>
                <w:szCs w:val="18"/>
              </w:rPr>
              <w:t>2248</w:t>
            </w:r>
          </w:p>
        </w:tc>
        <w:tc>
          <w:tcPr>
            <w:tcW w:w="850" w:type="dxa"/>
          </w:tcPr>
          <w:p w:rsidR="00B300B2" w:rsidRPr="00BB4779" w:rsidRDefault="00B300B2">
            <w:pPr>
              <w:pStyle w:val="ConsPlusNormal"/>
              <w:jc w:val="center"/>
              <w:rPr>
                <w:sz w:val="18"/>
                <w:szCs w:val="18"/>
              </w:rPr>
            </w:pPr>
            <w:r w:rsidRPr="00BB4779">
              <w:rPr>
                <w:sz w:val="18"/>
                <w:szCs w:val="18"/>
              </w:rPr>
              <w:t>2248</w:t>
            </w:r>
          </w:p>
        </w:tc>
        <w:tc>
          <w:tcPr>
            <w:tcW w:w="851" w:type="dxa"/>
          </w:tcPr>
          <w:p w:rsidR="00B300B2" w:rsidRPr="00BB4779" w:rsidRDefault="00B300B2">
            <w:pPr>
              <w:pStyle w:val="ConsPlusNormal"/>
              <w:jc w:val="center"/>
              <w:rPr>
                <w:sz w:val="18"/>
                <w:szCs w:val="18"/>
              </w:rPr>
            </w:pPr>
            <w:r w:rsidRPr="00BB4779">
              <w:rPr>
                <w:sz w:val="18"/>
                <w:szCs w:val="18"/>
              </w:rPr>
              <w:t>2248</w:t>
            </w:r>
          </w:p>
        </w:tc>
        <w:tc>
          <w:tcPr>
            <w:tcW w:w="708" w:type="dxa"/>
          </w:tcPr>
          <w:p w:rsidR="00B300B2" w:rsidRPr="00BB4779" w:rsidRDefault="00B300B2">
            <w:pPr>
              <w:pStyle w:val="ConsPlusNormal"/>
              <w:jc w:val="center"/>
              <w:rPr>
                <w:sz w:val="18"/>
                <w:szCs w:val="18"/>
              </w:rPr>
            </w:pPr>
            <w:r w:rsidRPr="00BB4779">
              <w:rPr>
                <w:sz w:val="18"/>
                <w:szCs w:val="18"/>
              </w:rPr>
              <w:t>2248</w:t>
            </w:r>
          </w:p>
        </w:tc>
        <w:tc>
          <w:tcPr>
            <w:tcW w:w="851" w:type="dxa"/>
          </w:tcPr>
          <w:p w:rsidR="00B300B2" w:rsidRPr="00BB4779" w:rsidRDefault="00B300B2">
            <w:pPr>
              <w:pStyle w:val="ConsPlusNormal"/>
              <w:jc w:val="center"/>
              <w:rPr>
                <w:sz w:val="18"/>
                <w:szCs w:val="18"/>
              </w:rPr>
            </w:pPr>
            <w:r w:rsidRPr="00BB4779">
              <w:rPr>
                <w:sz w:val="18"/>
                <w:szCs w:val="18"/>
              </w:rPr>
              <w:t>2248</w:t>
            </w:r>
          </w:p>
        </w:tc>
        <w:tc>
          <w:tcPr>
            <w:tcW w:w="850" w:type="dxa"/>
          </w:tcPr>
          <w:p w:rsidR="00B300B2" w:rsidRPr="00BB4779" w:rsidRDefault="00B300B2">
            <w:pPr>
              <w:pStyle w:val="ConsPlusNormal"/>
              <w:jc w:val="center"/>
              <w:rPr>
                <w:sz w:val="18"/>
                <w:szCs w:val="18"/>
              </w:rPr>
            </w:pPr>
            <w:r w:rsidRPr="00BB4779">
              <w:rPr>
                <w:sz w:val="18"/>
                <w:szCs w:val="18"/>
              </w:rPr>
              <w:t>2248</w:t>
            </w:r>
          </w:p>
        </w:tc>
        <w:tc>
          <w:tcPr>
            <w:tcW w:w="851" w:type="dxa"/>
          </w:tcPr>
          <w:p w:rsidR="00B300B2" w:rsidRPr="00BB4779" w:rsidRDefault="00B300B2">
            <w:pPr>
              <w:pStyle w:val="ConsPlusNormal"/>
              <w:jc w:val="center"/>
              <w:rPr>
                <w:sz w:val="18"/>
                <w:szCs w:val="18"/>
              </w:rPr>
            </w:pPr>
            <w:r w:rsidRPr="00BB4779">
              <w:rPr>
                <w:sz w:val="18"/>
                <w:szCs w:val="18"/>
              </w:rPr>
              <w:t>2248</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1021.</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"Число участников мероприятий, направленных на укрепление общероссийского гражданского единства"</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1022.</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единиц</w:t>
            </w:r>
          </w:p>
        </w:tc>
        <w:tc>
          <w:tcPr>
            <w:tcW w:w="1134" w:type="dxa"/>
          </w:tcPr>
          <w:p w:rsidR="00B300B2" w:rsidRPr="00BB4779" w:rsidRDefault="00B300B2">
            <w:pPr>
              <w:pStyle w:val="ConsPlusNormal"/>
              <w:jc w:val="center"/>
              <w:rPr>
                <w:sz w:val="18"/>
                <w:szCs w:val="18"/>
              </w:rPr>
            </w:pPr>
            <w:r w:rsidRPr="00BB4779">
              <w:rPr>
                <w:sz w:val="18"/>
                <w:szCs w:val="18"/>
              </w:rPr>
              <w:t>194957</w:t>
            </w:r>
          </w:p>
        </w:tc>
        <w:tc>
          <w:tcPr>
            <w:tcW w:w="1134" w:type="dxa"/>
          </w:tcPr>
          <w:p w:rsidR="00B300B2" w:rsidRPr="00BB4779" w:rsidRDefault="00B300B2">
            <w:pPr>
              <w:pStyle w:val="ConsPlusNormal"/>
              <w:jc w:val="center"/>
              <w:rPr>
                <w:sz w:val="18"/>
                <w:szCs w:val="18"/>
              </w:rPr>
            </w:pPr>
            <w:r w:rsidRPr="00BB4779">
              <w:rPr>
                <w:sz w:val="18"/>
                <w:szCs w:val="18"/>
              </w:rPr>
              <w:t>221217</w:t>
            </w:r>
          </w:p>
        </w:tc>
        <w:tc>
          <w:tcPr>
            <w:tcW w:w="850" w:type="dxa"/>
          </w:tcPr>
          <w:p w:rsidR="00B300B2" w:rsidRPr="00BB4779" w:rsidRDefault="00B300B2">
            <w:pPr>
              <w:pStyle w:val="ConsPlusNormal"/>
              <w:jc w:val="center"/>
              <w:rPr>
                <w:sz w:val="18"/>
                <w:szCs w:val="18"/>
              </w:rPr>
            </w:pPr>
            <w:r w:rsidRPr="00BB4779">
              <w:rPr>
                <w:sz w:val="18"/>
                <w:szCs w:val="18"/>
              </w:rPr>
              <w:t>247505</w:t>
            </w:r>
          </w:p>
        </w:tc>
        <w:tc>
          <w:tcPr>
            <w:tcW w:w="850" w:type="dxa"/>
          </w:tcPr>
          <w:p w:rsidR="00B300B2" w:rsidRPr="00BB4779" w:rsidRDefault="00B300B2">
            <w:pPr>
              <w:pStyle w:val="ConsPlusNormal"/>
              <w:jc w:val="center"/>
              <w:rPr>
                <w:sz w:val="18"/>
                <w:szCs w:val="18"/>
              </w:rPr>
            </w:pPr>
            <w:r w:rsidRPr="00BB4779">
              <w:rPr>
                <w:sz w:val="18"/>
                <w:szCs w:val="18"/>
              </w:rPr>
              <w:t>282494</w:t>
            </w:r>
          </w:p>
        </w:tc>
        <w:tc>
          <w:tcPr>
            <w:tcW w:w="851" w:type="dxa"/>
          </w:tcPr>
          <w:p w:rsidR="00B300B2" w:rsidRPr="00BB4779" w:rsidRDefault="00B300B2">
            <w:pPr>
              <w:pStyle w:val="ConsPlusNormal"/>
              <w:jc w:val="center"/>
              <w:rPr>
                <w:sz w:val="18"/>
                <w:szCs w:val="18"/>
              </w:rPr>
            </w:pPr>
            <w:r w:rsidRPr="00BB4779">
              <w:rPr>
                <w:sz w:val="18"/>
                <w:szCs w:val="18"/>
              </w:rPr>
              <w:t>300009</w:t>
            </w:r>
          </w:p>
        </w:tc>
        <w:tc>
          <w:tcPr>
            <w:tcW w:w="850" w:type="dxa"/>
          </w:tcPr>
          <w:p w:rsidR="00B300B2" w:rsidRPr="00BB4779" w:rsidRDefault="00B300B2">
            <w:pPr>
              <w:pStyle w:val="ConsPlusNormal"/>
              <w:jc w:val="center"/>
              <w:rPr>
                <w:sz w:val="18"/>
                <w:szCs w:val="18"/>
              </w:rPr>
            </w:pPr>
            <w:r w:rsidRPr="00BB4779">
              <w:rPr>
                <w:sz w:val="18"/>
                <w:szCs w:val="18"/>
              </w:rPr>
              <w:t>300202</w:t>
            </w:r>
          </w:p>
        </w:tc>
        <w:tc>
          <w:tcPr>
            <w:tcW w:w="851" w:type="dxa"/>
          </w:tcPr>
          <w:p w:rsidR="00B300B2" w:rsidRPr="00BB4779" w:rsidRDefault="00B300B2">
            <w:pPr>
              <w:pStyle w:val="ConsPlusNormal"/>
              <w:jc w:val="center"/>
              <w:rPr>
                <w:sz w:val="18"/>
                <w:szCs w:val="18"/>
              </w:rPr>
            </w:pPr>
            <w:r w:rsidRPr="00BB4779">
              <w:rPr>
                <w:sz w:val="18"/>
                <w:szCs w:val="18"/>
              </w:rPr>
              <w:t>300203</w:t>
            </w:r>
          </w:p>
        </w:tc>
        <w:tc>
          <w:tcPr>
            <w:tcW w:w="708" w:type="dxa"/>
          </w:tcPr>
          <w:p w:rsidR="00B300B2" w:rsidRPr="00BB4779" w:rsidRDefault="00B300B2">
            <w:pPr>
              <w:pStyle w:val="ConsPlusNormal"/>
              <w:jc w:val="center"/>
              <w:rPr>
                <w:sz w:val="18"/>
                <w:szCs w:val="18"/>
              </w:rPr>
            </w:pPr>
            <w:r w:rsidRPr="00BB4779">
              <w:rPr>
                <w:sz w:val="18"/>
                <w:szCs w:val="18"/>
              </w:rPr>
              <w:t>317705</w:t>
            </w:r>
          </w:p>
        </w:tc>
        <w:tc>
          <w:tcPr>
            <w:tcW w:w="851" w:type="dxa"/>
          </w:tcPr>
          <w:p w:rsidR="00B300B2" w:rsidRPr="00BB4779" w:rsidRDefault="00B300B2">
            <w:pPr>
              <w:pStyle w:val="ConsPlusNormal"/>
              <w:jc w:val="center"/>
              <w:rPr>
                <w:sz w:val="18"/>
                <w:szCs w:val="18"/>
              </w:rPr>
            </w:pPr>
            <w:r w:rsidRPr="00BB4779">
              <w:rPr>
                <w:sz w:val="18"/>
                <w:szCs w:val="18"/>
              </w:rPr>
              <w:t>317795</w:t>
            </w:r>
          </w:p>
        </w:tc>
        <w:tc>
          <w:tcPr>
            <w:tcW w:w="850" w:type="dxa"/>
          </w:tcPr>
          <w:p w:rsidR="00B300B2" w:rsidRPr="00BB4779" w:rsidRDefault="00B300B2">
            <w:pPr>
              <w:pStyle w:val="ConsPlusNormal"/>
              <w:jc w:val="center"/>
              <w:rPr>
                <w:sz w:val="18"/>
                <w:szCs w:val="18"/>
              </w:rPr>
            </w:pPr>
            <w:r w:rsidRPr="00BB4779">
              <w:rPr>
                <w:sz w:val="18"/>
                <w:szCs w:val="18"/>
              </w:rPr>
              <w:t>335176</w:t>
            </w:r>
          </w:p>
        </w:tc>
        <w:tc>
          <w:tcPr>
            <w:tcW w:w="851" w:type="dxa"/>
          </w:tcPr>
          <w:p w:rsidR="00B300B2" w:rsidRPr="00BB4779" w:rsidRDefault="00B300B2">
            <w:pPr>
              <w:pStyle w:val="ConsPlusNormal"/>
              <w:jc w:val="center"/>
              <w:rPr>
                <w:sz w:val="18"/>
                <w:szCs w:val="18"/>
              </w:rPr>
            </w:pPr>
            <w:r w:rsidRPr="00BB4779">
              <w:rPr>
                <w:sz w:val="18"/>
                <w:szCs w:val="18"/>
              </w:rPr>
              <w:t>335245</w:t>
            </w:r>
          </w:p>
        </w:tc>
        <w:tc>
          <w:tcPr>
            <w:tcW w:w="2268" w:type="dxa"/>
          </w:tcPr>
          <w:p w:rsidR="00B300B2" w:rsidRPr="00BB4779" w:rsidRDefault="00B300B2">
            <w:pPr>
              <w:pStyle w:val="ConsPlusNormal"/>
              <w:rPr>
                <w:sz w:val="18"/>
                <w:szCs w:val="18"/>
              </w:rPr>
            </w:pPr>
            <w:r w:rsidRPr="00BB4779">
              <w:rPr>
                <w:sz w:val="18"/>
                <w:szCs w:val="18"/>
              </w:rPr>
              <w:t>Министерство образования и молодежной политики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1023.</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440</w:t>
            </w:r>
          </w:p>
        </w:tc>
        <w:tc>
          <w:tcPr>
            <w:tcW w:w="1134" w:type="dxa"/>
          </w:tcPr>
          <w:p w:rsidR="00B300B2" w:rsidRPr="00BB4779" w:rsidRDefault="00B300B2">
            <w:pPr>
              <w:pStyle w:val="ConsPlusNormal"/>
              <w:jc w:val="center"/>
              <w:rPr>
                <w:sz w:val="18"/>
                <w:szCs w:val="18"/>
              </w:rPr>
            </w:pPr>
            <w:r w:rsidRPr="00BB4779">
              <w:rPr>
                <w:sz w:val="18"/>
                <w:szCs w:val="18"/>
              </w:rPr>
              <w:t>506</w:t>
            </w:r>
          </w:p>
        </w:tc>
        <w:tc>
          <w:tcPr>
            <w:tcW w:w="850" w:type="dxa"/>
          </w:tcPr>
          <w:p w:rsidR="00B300B2" w:rsidRPr="00BB4779" w:rsidRDefault="00B300B2">
            <w:pPr>
              <w:pStyle w:val="ConsPlusNormal"/>
              <w:jc w:val="center"/>
              <w:rPr>
                <w:sz w:val="18"/>
                <w:szCs w:val="18"/>
              </w:rPr>
            </w:pPr>
            <w:r w:rsidRPr="00BB4779">
              <w:rPr>
                <w:sz w:val="18"/>
                <w:szCs w:val="18"/>
              </w:rPr>
              <w:t>572</w:t>
            </w:r>
          </w:p>
        </w:tc>
        <w:tc>
          <w:tcPr>
            <w:tcW w:w="850" w:type="dxa"/>
          </w:tcPr>
          <w:p w:rsidR="00B300B2" w:rsidRPr="00BB4779" w:rsidRDefault="00B300B2">
            <w:pPr>
              <w:pStyle w:val="ConsPlusNormal"/>
              <w:jc w:val="center"/>
              <w:rPr>
                <w:sz w:val="18"/>
                <w:szCs w:val="18"/>
              </w:rPr>
            </w:pPr>
            <w:r w:rsidRPr="00BB4779">
              <w:rPr>
                <w:sz w:val="18"/>
                <w:szCs w:val="18"/>
              </w:rPr>
              <w:t>660</w:t>
            </w:r>
          </w:p>
        </w:tc>
        <w:tc>
          <w:tcPr>
            <w:tcW w:w="851" w:type="dxa"/>
          </w:tcPr>
          <w:p w:rsidR="00B300B2" w:rsidRPr="00BB4779" w:rsidRDefault="00B300B2">
            <w:pPr>
              <w:pStyle w:val="ConsPlusNormal"/>
              <w:jc w:val="center"/>
              <w:rPr>
                <w:sz w:val="18"/>
                <w:szCs w:val="18"/>
              </w:rPr>
            </w:pPr>
            <w:r w:rsidRPr="00BB4779">
              <w:rPr>
                <w:sz w:val="18"/>
                <w:szCs w:val="18"/>
              </w:rPr>
              <w:t>704</w:t>
            </w:r>
          </w:p>
        </w:tc>
        <w:tc>
          <w:tcPr>
            <w:tcW w:w="850" w:type="dxa"/>
          </w:tcPr>
          <w:p w:rsidR="00B300B2" w:rsidRPr="00BB4779" w:rsidRDefault="00B300B2">
            <w:pPr>
              <w:pStyle w:val="ConsPlusNormal"/>
              <w:jc w:val="center"/>
              <w:rPr>
                <w:sz w:val="18"/>
                <w:szCs w:val="18"/>
              </w:rPr>
            </w:pPr>
            <w:r w:rsidRPr="00BB4779">
              <w:rPr>
                <w:sz w:val="18"/>
                <w:szCs w:val="18"/>
              </w:rPr>
              <w:t>704</w:t>
            </w:r>
          </w:p>
        </w:tc>
        <w:tc>
          <w:tcPr>
            <w:tcW w:w="851" w:type="dxa"/>
          </w:tcPr>
          <w:p w:rsidR="00B300B2" w:rsidRPr="00BB4779" w:rsidRDefault="00B300B2">
            <w:pPr>
              <w:pStyle w:val="ConsPlusNormal"/>
              <w:jc w:val="center"/>
              <w:rPr>
                <w:sz w:val="18"/>
                <w:szCs w:val="18"/>
              </w:rPr>
            </w:pPr>
            <w:r w:rsidRPr="00BB4779">
              <w:rPr>
                <w:sz w:val="18"/>
                <w:szCs w:val="18"/>
              </w:rPr>
              <w:t>704</w:t>
            </w:r>
          </w:p>
        </w:tc>
        <w:tc>
          <w:tcPr>
            <w:tcW w:w="708" w:type="dxa"/>
          </w:tcPr>
          <w:p w:rsidR="00B300B2" w:rsidRPr="00BB4779" w:rsidRDefault="00B300B2">
            <w:pPr>
              <w:pStyle w:val="ConsPlusNormal"/>
              <w:jc w:val="center"/>
              <w:rPr>
                <w:sz w:val="18"/>
                <w:szCs w:val="18"/>
              </w:rPr>
            </w:pPr>
            <w:r w:rsidRPr="00BB4779">
              <w:rPr>
                <w:sz w:val="18"/>
                <w:szCs w:val="18"/>
              </w:rPr>
              <w:t>748</w:t>
            </w:r>
          </w:p>
        </w:tc>
        <w:tc>
          <w:tcPr>
            <w:tcW w:w="851" w:type="dxa"/>
          </w:tcPr>
          <w:p w:rsidR="00B300B2" w:rsidRPr="00BB4779" w:rsidRDefault="00B300B2">
            <w:pPr>
              <w:pStyle w:val="ConsPlusNormal"/>
              <w:jc w:val="center"/>
              <w:rPr>
                <w:sz w:val="18"/>
                <w:szCs w:val="18"/>
              </w:rPr>
            </w:pPr>
            <w:r w:rsidRPr="00BB4779">
              <w:rPr>
                <w:sz w:val="18"/>
                <w:szCs w:val="18"/>
              </w:rPr>
              <w:t>748</w:t>
            </w:r>
          </w:p>
        </w:tc>
        <w:tc>
          <w:tcPr>
            <w:tcW w:w="850" w:type="dxa"/>
          </w:tcPr>
          <w:p w:rsidR="00B300B2" w:rsidRPr="00BB4779" w:rsidRDefault="00B300B2">
            <w:pPr>
              <w:pStyle w:val="ConsPlusNormal"/>
              <w:jc w:val="center"/>
              <w:rPr>
                <w:sz w:val="18"/>
                <w:szCs w:val="18"/>
              </w:rPr>
            </w:pPr>
            <w:r w:rsidRPr="00BB4779">
              <w:rPr>
                <w:sz w:val="18"/>
                <w:szCs w:val="18"/>
              </w:rPr>
              <w:t>792</w:t>
            </w:r>
          </w:p>
        </w:tc>
        <w:tc>
          <w:tcPr>
            <w:tcW w:w="851" w:type="dxa"/>
          </w:tcPr>
          <w:p w:rsidR="00B300B2" w:rsidRPr="00BB4779" w:rsidRDefault="00B300B2">
            <w:pPr>
              <w:pStyle w:val="ConsPlusNormal"/>
              <w:jc w:val="center"/>
              <w:rPr>
                <w:sz w:val="18"/>
                <w:szCs w:val="18"/>
              </w:rPr>
            </w:pPr>
            <w:r w:rsidRPr="00BB4779">
              <w:rPr>
                <w:sz w:val="18"/>
                <w:szCs w:val="18"/>
              </w:rPr>
              <w:t>792</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1024.</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544</w:t>
            </w:r>
          </w:p>
        </w:tc>
        <w:tc>
          <w:tcPr>
            <w:tcW w:w="1134" w:type="dxa"/>
          </w:tcPr>
          <w:p w:rsidR="00B300B2" w:rsidRPr="00BB4779" w:rsidRDefault="00B300B2">
            <w:pPr>
              <w:pStyle w:val="ConsPlusNormal"/>
              <w:jc w:val="center"/>
              <w:rPr>
                <w:sz w:val="18"/>
                <w:szCs w:val="18"/>
              </w:rPr>
            </w:pPr>
            <w:r w:rsidRPr="00BB4779">
              <w:rPr>
                <w:sz w:val="18"/>
                <w:szCs w:val="18"/>
              </w:rPr>
              <w:t>626</w:t>
            </w:r>
          </w:p>
        </w:tc>
        <w:tc>
          <w:tcPr>
            <w:tcW w:w="850" w:type="dxa"/>
          </w:tcPr>
          <w:p w:rsidR="00B300B2" w:rsidRPr="00BB4779" w:rsidRDefault="00B300B2">
            <w:pPr>
              <w:pStyle w:val="ConsPlusNormal"/>
              <w:jc w:val="center"/>
              <w:rPr>
                <w:sz w:val="18"/>
                <w:szCs w:val="18"/>
              </w:rPr>
            </w:pPr>
            <w:r w:rsidRPr="00BB4779">
              <w:rPr>
                <w:sz w:val="18"/>
                <w:szCs w:val="18"/>
              </w:rPr>
              <w:t>707</w:t>
            </w:r>
          </w:p>
        </w:tc>
        <w:tc>
          <w:tcPr>
            <w:tcW w:w="850" w:type="dxa"/>
          </w:tcPr>
          <w:p w:rsidR="00B300B2" w:rsidRPr="00BB4779" w:rsidRDefault="00B300B2">
            <w:pPr>
              <w:pStyle w:val="ConsPlusNormal"/>
              <w:jc w:val="center"/>
              <w:rPr>
                <w:sz w:val="18"/>
                <w:szCs w:val="18"/>
              </w:rPr>
            </w:pPr>
            <w:r w:rsidRPr="00BB4779">
              <w:rPr>
                <w:sz w:val="18"/>
                <w:szCs w:val="18"/>
              </w:rPr>
              <w:t>816</w:t>
            </w:r>
          </w:p>
        </w:tc>
        <w:tc>
          <w:tcPr>
            <w:tcW w:w="851" w:type="dxa"/>
          </w:tcPr>
          <w:p w:rsidR="00B300B2" w:rsidRPr="00BB4779" w:rsidRDefault="00B300B2">
            <w:pPr>
              <w:pStyle w:val="ConsPlusNormal"/>
              <w:jc w:val="center"/>
              <w:rPr>
                <w:sz w:val="18"/>
                <w:szCs w:val="18"/>
              </w:rPr>
            </w:pPr>
            <w:r w:rsidRPr="00BB4779">
              <w:rPr>
                <w:sz w:val="18"/>
                <w:szCs w:val="18"/>
              </w:rPr>
              <w:t>870</w:t>
            </w:r>
          </w:p>
        </w:tc>
        <w:tc>
          <w:tcPr>
            <w:tcW w:w="850" w:type="dxa"/>
          </w:tcPr>
          <w:p w:rsidR="00B300B2" w:rsidRPr="00BB4779" w:rsidRDefault="00B300B2">
            <w:pPr>
              <w:pStyle w:val="ConsPlusNormal"/>
              <w:jc w:val="center"/>
              <w:rPr>
                <w:sz w:val="18"/>
                <w:szCs w:val="18"/>
              </w:rPr>
            </w:pPr>
            <w:r w:rsidRPr="00BB4779">
              <w:rPr>
                <w:sz w:val="18"/>
                <w:szCs w:val="18"/>
              </w:rPr>
              <w:t>870</w:t>
            </w:r>
          </w:p>
        </w:tc>
        <w:tc>
          <w:tcPr>
            <w:tcW w:w="851" w:type="dxa"/>
          </w:tcPr>
          <w:p w:rsidR="00B300B2" w:rsidRPr="00BB4779" w:rsidRDefault="00B300B2">
            <w:pPr>
              <w:pStyle w:val="ConsPlusNormal"/>
              <w:jc w:val="center"/>
              <w:rPr>
                <w:sz w:val="18"/>
                <w:szCs w:val="18"/>
              </w:rPr>
            </w:pPr>
            <w:r w:rsidRPr="00BB4779">
              <w:rPr>
                <w:sz w:val="18"/>
                <w:szCs w:val="18"/>
              </w:rPr>
              <w:t>870</w:t>
            </w:r>
          </w:p>
        </w:tc>
        <w:tc>
          <w:tcPr>
            <w:tcW w:w="708" w:type="dxa"/>
          </w:tcPr>
          <w:p w:rsidR="00B300B2" w:rsidRPr="00BB4779" w:rsidRDefault="00B300B2">
            <w:pPr>
              <w:pStyle w:val="ConsPlusNormal"/>
              <w:jc w:val="center"/>
              <w:rPr>
                <w:sz w:val="18"/>
                <w:szCs w:val="18"/>
              </w:rPr>
            </w:pPr>
            <w:r w:rsidRPr="00BB4779">
              <w:rPr>
                <w:sz w:val="18"/>
                <w:szCs w:val="18"/>
              </w:rPr>
              <w:t>925</w:t>
            </w:r>
          </w:p>
        </w:tc>
        <w:tc>
          <w:tcPr>
            <w:tcW w:w="851" w:type="dxa"/>
          </w:tcPr>
          <w:p w:rsidR="00B300B2" w:rsidRPr="00BB4779" w:rsidRDefault="00B300B2">
            <w:pPr>
              <w:pStyle w:val="ConsPlusNormal"/>
              <w:jc w:val="center"/>
              <w:rPr>
                <w:sz w:val="18"/>
                <w:szCs w:val="18"/>
              </w:rPr>
            </w:pPr>
            <w:r w:rsidRPr="00BB4779">
              <w:rPr>
                <w:sz w:val="18"/>
                <w:szCs w:val="18"/>
              </w:rPr>
              <w:t>925</w:t>
            </w:r>
          </w:p>
        </w:tc>
        <w:tc>
          <w:tcPr>
            <w:tcW w:w="850" w:type="dxa"/>
          </w:tcPr>
          <w:p w:rsidR="00B300B2" w:rsidRPr="00BB4779" w:rsidRDefault="00B300B2">
            <w:pPr>
              <w:pStyle w:val="ConsPlusNormal"/>
              <w:jc w:val="center"/>
              <w:rPr>
                <w:sz w:val="18"/>
                <w:szCs w:val="18"/>
              </w:rPr>
            </w:pPr>
            <w:r w:rsidRPr="00BB4779">
              <w:rPr>
                <w:sz w:val="18"/>
                <w:szCs w:val="18"/>
              </w:rPr>
              <w:t>979</w:t>
            </w:r>
          </w:p>
        </w:tc>
        <w:tc>
          <w:tcPr>
            <w:tcW w:w="851" w:type="dxa"/>
          </w:tcPr>
          <w:p w:rsidR="00B300B2" w:rsidRPr="00BB4779" w:rsidRDefault="00B300B2">
            <w:pPr>
              <w:pStyle w:val="ConsPlusNormal"/>
              <w:jc w:val="center"/>
              <w:rPr>
                <w:sz w:val="18"/>
                <w:szCs w:val="18"/>
              </w:rPr>
            </w:pPr>
            <w:r w:rsidRPr="00BB4779">
              <w:rPr>
                <w:sz w:val="18"/>
                <w:szCs w:val="18"/>
              </w:rPr>
              <w:t>979</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1025.</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1811</w:t>
            </w:r>
          </w:p>
        </w:tc>
        <w:tc>
          <w:tcPr>
            <w:tcW w:w="1134" w:type="dxa"/>
          </w:tcPr>
          <w:p w:rsidR="00B300B2" w:rsidRPr="00BB4779" w:rsidRDefault="00B300B2">
            <w:pPr>
              <w:pStyle w:val="ConsPlusNormal"/>
              <w:jc w:val="center"/>
              <w:rPr>
                <w:sz w:val="18"/>
                <w:szCs w:val="18"/>
              </w:rPr>
            </w:pPr>
            <w:r w:rsidRPr="00BB4779">
              <w:rPr>
                <w:sz w:val="18"/>
                <w:szCs w:val="18"/>
              </w:rPr>
              <w:t>2083</w:t>
            </w:r>
          </w:p>
        </w:tc>
        <w:tc>
          <w:tcPr>
            <w:tcW w:w="850" w:type="dxa"/>
          </w:tcPr>
          <w:p w:rsidR="00B300B2" w:rsidRPr="00BB4779" w:rsidRDefault="00B300B2">
            <w:pPr>
              <w:pStyle w:val="ConsPlusNormal"/>
              <w:jc w:val="center"/>
              <w:rPr>
                <w:sz w:val="18"/>
                <w:szCs w:val="18"/>
              </w:rPr>
            </w:pPr>
            <w:r w:rsidRPr="00BB4779">
              <w:rPr>
                <w:sz w:val="18"/>
                <w:szCs w:val="18"/>
              </w:rPr>
              <w:t>2354</w:t>
            </w:r>
          </w:p>
        </w:tc>
        <w:tc>
          <w:tcPr>
            <w:tcW w:w="850" w:type="dxa"/>
          </w:tcPr>
          <w:p w:rsidR="00B300B2" w:rsidRPr="00BB4779" w:rsidRDefault="00B300B2">
            <w:pPr>
              <w:pStyle w:val="ConsPlusNormal"/>
              <w:jc w:val="center"/>
              <w:rPr>
                <w:sz w:val="18"/>
                <w:szCs w:val="18"/>
              </w:rPr>
            </w:pPr>
            <w:r w:rsidRPr="00BB4779">
              <w:rPr>
                <w:sz w:val="18"/>
                <w:szCs w:val="18"/>
              </w:rPr>
              <w:t>2717</w:t>
            </w:r>
          </w:p>
        </w:tc>
        <w:tc>
          <w:tcPr>
            <w:tcW w:w="851" w:type="dxa"/>
          </w:tcPr>
          <w:p w:rsidR="00B300B2" w:rsidRPr="00BB4779" w:rsidRDefault="00B300B2">
            <w:pPr>
              <w:pStyle w:val="ConsPlusNormal"/>
              <w:jc w:val="center"/>
              <w:rPr>
                <w:sz w:val="18"/>
                <w:szCs w:val="18"/>
              </w:rPr>
            </w:pPr>
            <w:r w:rsidRPr="00BB4779">
              <w:rPr>
                <w:sz w:val="18"/>
                <w:szCs w:val="18"/>
              </w:rPr>
              <w:t>2898</w:t>
            </w:r>
          </w:p>
        </w:tc>
        <w:tc>
          <w:tcPr>
            <w:tcW w:w="850" w:type="dxa"/>
          </w:tcPr>
          <w:p w:rsidR="00B300B2" w:rsidRPr="00BB4779" w:rsidRDefault="00B300B2">
            <w:pPr>
              <w:pStyle w:val="ConsPlusNormal"/>
              <w:jc w:val="center"/>
              <w:rPr>
                <w:sz w:val="18"/>
                <w:szCs w:val="18"/>
              </w:rPr>
            </w:pPr>
            <w:r w:rsidRPr="00BB4779">
              <w:rPr>
                <w:sz w:val="18"/>
                <w:szCs w:val="18"/>
              </w:rPr>
              <w:t>2898</w:t>
            </w:r>
          </w:p>
        </w:tc>
        <w:tc>
          <w:tcPr>
            <w:tcW w:w="851" w:type="dxa"/>
          </w:tcPr>
          <w:p w:rsidR="00B300B2" w:rsidRPr="00BB4779" w:rsidRDefault="00B300B2">
            <w:pPr>
              <w:pStyle w:val="ConsPlusNormal"/>
              <w:jc w:val="center"/>
              <w:rPr>
                <w:sz w:val="18"/>
                <w:szCs w:val="18"/>
              </w:rPr>
            </w:pPr>
            <w:r w:rsidRPr="00BB4779">
              <w:rPr>
                <w:sz w:val="18"/>
                <w:szCs w:val="18"/>
              </w:rPr>
              <w:t>2898</w:t>
            </w:r>
          </w:p>
        </w:tc>
        <w:tc>
          <w:tcPr>
            <w:tcW w:w="708" w:type="dxa"/>
          </w:tcPr>
          <w:p w:rsidR="00B300B2" w:rsidRPr="00BB4779" w:rsidRDefault="00B300B2">
            <w:pPr>
              <w:pStyle w:val="ConsPlusNormal"/>
              <w:jc w:val="center"/>
              <w:rPr>
                <w:sz w:val="18"/>
                <w:szCs w:val="18"/>
              </w:rPr>
            </w:pPr>
            <w:r w:rsidRPr="00BB4779">
              <w:rPr>
                <w:sz w:val="18"/>
                <w:szCs w:val="18"/>
              </w:rPr>
              <w:t>3079</w:t>
            </w:r>
          </w:p>
        </w:tc>
        <w:tc>
          <w:tcPr>
            <w:tcW w:w="851" w:type="dxa"/>
          </w:tcPr>
          <w:p w:rsidR="00B300B2" w:rsidRPr="00BB4779" w:rsidRDefault="00B300B2">
            <w:pPr>
              <w:pStyle w:val="ConsPlusNormal"/>
              <w:jc w:val="center"/>
              <w:rPr>
                <w:sz w:val="18"/>
                <w:szCs w:val="18"/>
              </w:rPr>
            </w:pPr>
            <w:r w:rsidRPr="00BB4779">
              <w:rPr>
                <w:sz w:val="18"/>
                <w:szCs w:val="18"/>
              </w:rPr>
              <w:t>3079</w:t>
            </w:r>
          </w:p>
        </w:tc>
        <w:tc>
          <w:tcPr>
            <w:tcW w:w="850" w:type="dxa"/>
          </w:tcPr>
          <w:p w:rsidR="00B300B2" w:rsidRPr="00BB4779" w:rsidRDefault="00B300B2">
            <w:pPr>
              <w:pStyle w:val="ConsPlusNormal"/>
              <w:jc w:val="center"/>
              <w:rPr>
                <w:sz w:val="18"/>
                <w:szCs w:val="18"/>
              </w:rPr>
            </w:pPr>
            <w:r w:rsidRPr="00BB4779">
              <w:rPr>
                <w:sz w:val="18"/>
                <w:szCs w:val="18"/>
              </w:rPr>
              <w:t>3260</w:t>
            </w:r>
          </w:p>
        </w:tc>
        <w:tc>
          <w:tcPr>
            <w:tcW w:w="851" w:type="dxa"/>
          </w:tcPr>
          <w:p w:rsidR="00B300B2" w:rsidRPr="00BB4779" w:rsidRDefault="00B300B2">
            <w:pPr>
              <w:pStyle w:val="ConsPlusNormal"/>
              <w:jc w:val="center"/>
              <w:rPr>
                <w:sz w:val="18"/>
                <w:szCs w:val="18"/>
              </w:rPr>
            </w:pPr>
            <w:r w:rsidRPr="00BB4779">
              <w:rPr>
                <w:sz w:val="18"/>
                <w:szCs w:val="18"/>
              </w:rPr>
              <w:t>3260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1026.</w:t>
            </w:r>
          </w:p>
        </w:tc>
        <w:tc>
          <w:tcPr>
            <w:tcW w:w="2127" w:type="dxa"/>
          </w:tcPr>
          <w:p w:rsidR="00B300B2" w:rsidRPr="00BB4779" w:rsidRDefault="00B300B2">
            <w:pPr>
              <w:pStyle w:val="ConsPlusNormal"/>
              <w:rPr>
                <w:sz w:val="18"/>
                <w:szCs w:val="18"/>
              </w:rPr>
            </w:pPr>
            <w:r w:rsidRPr="00BB4779">
              <w:rPr>
                <w:sz w:val="18"/>
                <w:szCs w:val="18"/>
              </w:rPr>
              <w:t xml:space="preserve">Асбестовский </w:t>
            </w:r>
            <w:r w:rsidRPr="00BB4779">
              <w:rPr>
                <w:sz w:val="18"/>
                <w:szCs w:val="18"/>
              </w:rPr>
              <w:lastRenderedPageBreak/>
              <w:t>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5411</w:t>
            </w:r>
          </w:p>
        </w:tc>
        <w:tc>
          <w:tcPr>
            <w:tcW w:w="1134" w:type="dxa"/>
          </w:tcPr>
          <w:p w:rsidR="00B300B2" w:rsidRPr="00BB4779" w:rsidRDefault="00B300B2">
            <w:pPr>
              <w:pStyle w:val="ConsPlusNormal"/>
              <w:jc w:val="center"/>
              <w:rPr>
                <w:sz w:val="18"/>
                <w:szCs w:val="18"/>
              </w:rPr>
            </w:pPr>
            <w:r w:rsidRPr="00BB4779">
              <w:rPr>
                <w:sz w:val="18"/>
                <w:szCs w:val="18"/>
              </w:rPr>
              <w:t>6223</w:t>
            </w:r>
          </w:p>
        </w:tc>
        <w:tc>
          <w:tcPr>
            <w:tcW w:w="850" w:type="dxa"/>
          </w:tcPr>
          <w:p w:rsidR="00B300B2" w:rsidRPr="00BB4779" w:rsidRDefault="00B300B2">
            <w:pPr>
              <w:pStyle w:val="ConsPlusNormal"/>
              <w:jc w:val="center"/>
              <w:rPr>
                <w:sz w:val="18"/>
                <w:szCs w:val="18"/>
              </w:rPr>
            </w:pPr>
            <w:r w:rsidRPr="00BB4779">
              <w:rPr>
                <w:sz w:val="18"/>
                <w:szCs w:val="18"/>
              </w:rPr>
              <w:t>7034</w:t>
            </w:r>
          </w:p>
        </w:tc>
        <w:tc>
          <w:tcPr>
            <w:tcW w:w="850" w:type="dxa"/>
          </w:tcPr>
          <w:p w:rsidR="00B300B2" w:rsidRPr="00BB4779" w:rsidRDefault="00B300B2">
            <w:pPr>
              <w:pStyle w:val="ConsPlusNormal"/>
              <w:jc w:val="center"/>
              <w:rPr>
                <w:sz w:val="18"/>
                <w:szCs w:val="18"/>
              </w:rPr>
            </w:pPr>
            <w:r w:rsidRPr="00BB4779">
              <w:rPr>
                <w:sz w:val="18"/>
                <w:szCs w:val="18"/>
              </w:rPr>
              <w:t>8117</w:t>
            </w:r>
          </w:p>
        </w:tc>
        <w:tc>
          <w:tcPr>
            <w:tcW w:w="851" w:type="dxa"/>
          </w:tcPr>
          <w:p w:rsidR="00B300B2" w:rsidRPr="00BB4779" w:rsidRDefault="00B300B2">
            <w:pPr>
              <w:pStyle w:val="ConsPlusNormal"/>
              <w:jc w:val="center"/>
              <w:rPr>
                <w:sz w:val="18"/>
                <w:szCs w:val="18"/>
              </w:rPr>
            </w:pPr>
            <w:r w:rsidRPr="00BB4779">
              <w:rPr>
                <w:sz w:val="18"/>
                <w:szCs w:val="18"/>
              </w:rPr>
              <w:t>8658</w:t>
            </w:r>
          </w:p>
        </w:tc>
        <w:tc>
          <w:tcPr>
            <w:tcW w:w="850" w:type="dxa"/>
          </w:tcPr>
          <w:p w:rsidR="00B300B2" w:rsidRPr="00BB4779" w:rsidRDefault="00B300B2">
            <w:pPr>
              <w:pStyle w:val="ConsPlusNormal"/>
              <w:jc w:val="center"/>
              <w:rPr>
                <w:sz w:val="18"/>
                <w:szCs w:val="18"/>
              </w:rPr>
            </w:pPr>
            <w:r w:rsidRPr="00BB4779">
              <w:rPr>
                <w:sz w:val="18"/>
                <w:szCs w:val="18"/>
              </w:rPr>
              <w:t>8658</w:t>
            </w:r>
          </w:p>
        </w:tc>
        <w:tc>
          <w:tcPr>
            <w:tcW w:w="851" w:type="dxa"/>
          </w:tcPr>
          <w:p w:rsidR="00B300B2" w:rsidRPr="00BB4779" w:rsidRDefault="00B300B2">
            <w:pPr>
              <w:pStyle w:val="ConsPlusNormal"/>
              <w:jc w:val="center"/>
              <w:rPr>
                <w:sz w:val="18"/>
                <w:szCs w:val="18"/>
              </w:rPr>
            </w:pPr>
            <w:r w:rsidRPr="00BB4779">
              <w:rPr>
                <w:sz w:val="18"/>
                <w:szCs w:val="18"/>
              </w:rPr>
              <w:t>8658</w:t>
            </w:r>
          </w:p>
        </w:tc>
        <w:tc>
          <w:tcPr>
            <w:tcW w:w="708" w:type="dxa"/>
          </w:tcPr>
          <w:p w:rsidR="00B300B2" w:rsidRPr="00BB4779" w:rsidRDefault="00B300B2">
            <w:pPr>
              <w:pStyle w:val="ConsPlusNormal"/>
              <w:jc w:val="center"/>
              <w:rPr>
                <w:sz w:val="18"/>
                <w:szCs w:val="18"/>
              </w:rPr>
            </w:pPr>
            <w:r w:rsidRPr="00BB4779">
              <w:rPr>
                <w:sz w:val="18"/>
                <w:szCs w:val="18"/>
              </w:rPr>
              <w:t>9199</w:t>
            </w:r>
          </w:p>
        </w:tc>
        <w:tc>
          <w:tcPr>
            <w:tcW w:w="851" w:type="dxa"/>
          </w:tcPr>
          <w:p w:rsidR="00B300B2" w:rsidRPr="00BB4779" w:rsidRDefault="00B300B2">
            <w:pPr>
              <w:pStyle w:val="ConsPlusNormal"/>
              <w:jc w:val="center"/>
              <w:rPr>
                <w:sz w:val="18"/>
                <w:szCs w:val="18"/>
              </w:rPr>
            </w:pPr>
            <w:r w:rsidRPr="00BB4779">
              <w:rPr>
                <w:sz w:val="18"/>
                <w:szCs w:val="18"/>
              </w:rPr>
              <w:t>9199</w:t>
            </w:r>
          </w:p>
        </w:tc>
        <w:tc>
          <w:tcPr>
            <w:tcW w:w="850" w:type="dxa"/>
          </w:tcPr>
          <w:p w:rsidR="00B300B2" w:rsidRPr="00BB4779" w:rsidRDefault="00B300B2">
            <w:pPr>
              <w:pStyle w:val="ConsPlusNormal"/>
              <w:jc w:val="center"/>
              <w:rPr>
                <w:sz w:val="18"/>
                <w:szCs w:val="18"/>
              </w:rPr>
            </w:pPr>
            <w:r w:rsidRPr="00BB4779">
              <w:rPr>
                <w:sz w:val="18"/>
                <w:szCs w:val="18"/>
              </w:rPr>
              <w:t>9740</w:t>
            </w:r>
          </w:p>
        </w:tc>
        <w:tc>
          <w:tcPr>
            <w:tcW w:w="851" w:type="dxa"/>
          </w:tcPr>
          <w:p w:rsidR="00B300B2" w:rsidRPr="00BB4779" w:rsidRDefault="00B300B2">
            <w:pPr>
              <w:pStyle w:val="ConsPlusNormal"/>
              <w:jc w:val="center"/>
              <w:rPr>
                <w:sz w:val="18"/>
                <w:szCs w:val="18"/>
              </w:rPr>
            </w:pPr>
            <w:r w:rsidRPr="00BB4779">
              <w:rPr>
                <w:sz w:val="18"/>
                <w:szCs w:val="18"/>
              </w:rPr>
              <w:t>9740</w:t>
            </w:r>
          </w:p>
        </w:tc>
        <w:tc>
          <w:tcPr>
            <w:tcW w:w="2268" w:type="dxa"/>
          </w:tcPr>
          <w:p w:rsidR="00B300B2" w:rsidRPr="00BB4779" w:rsidRDefault="00B300B2">
            <w:pPr>
              <w:pStyle w:val="ConsPlusNormal"/>
              <w:rPr>
                <w:sz w:val="18"/>
                <w:szCs w:val="18"/>
              </w:rPr>
            </w:pPr>
            <w:r w:rsidRPr="00BB4779">
              <w:rPr>
                <w:sz w:val="18"/>
                <w:szCs w:val="18"/>
              </w:rPr>
              <w:t xml:space="preserve">Глава Асбестовского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1027.</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359</w:t>
            </w:r>
          </w:p>
        </w:tc>
        <w:tc>
          <w:tcPr>
            <w:tcW w:w="1134" w:type="dxa"/>
          </w:tcPr>
          <w:p w:rsidR="00B300B2" w:rsidRPr="00BB4779" w:rsidRDefault="00B300B2">
            <w:pPr>
              <w:pStyle w:val="ConsPlusNormal"/>
              <w:jc w:val="center"/>
              <w:rPr>
                <w:sz w:val="18"/>
                <w:szCs w:val="18"/>
              </w:rPr>
            </w:pPr>
            <w:r w:rsidRPr="00BB4779">
              <w:rPr>
                <w:sz w:val="18"/>
                <w:szCs w:val="18"/>
              </w:rPr>
              <w:t>413</w:t>
            </w:r>
          </w:p>
        </w:tc>
        <w:tc>
          <w:tcPr>
            <w:tcW w:w="850" w:type="dxa"/>
          </w:tcPr>
          <w:p w:rsidR="00B300B2" w:rsidRPr="00BB4779" w:rsidRDefault="00B300B2">
            <w:pPr>
              <w:pStyle w:val="ConsPlusNormal"/>
              <w:jc w:val="center"/>
              <w:rPr>
                <w:sz w:val="18"/>
                <w:szCs w:val="18"/>
              </w:rPr>
            </w:pPr>
            <w:r w:rsidRPr="00BB4779">
              <w:rPr>
                <w:sz w:val="18"/>
                <w:szCs w:val="18"/>
              </w:rPr>
              <w:t>467</w:t>
            </w:r>
          </w:p>
        </w:tc>
        <w:tc>
          <w:tcPr>
            <w:tcW w:w="850" w:type="dxa"/>
          </w:tcPr>
          <w:p w:rsidR="00B300B2" w:rsidRPr="00BB4779" w:rsidRDefault="00B300B2">
            <w:pPr>
              <w:pStyle w:val="ConsPlusNormal"/>
              <w:jc w:val="center"/>
              <w:rPr>
                <w:sz w:val="18"/>
                <w:szCs w:val="18"/>
              </w:rPr>
            </w:pPr>
            <w:r w:rsidRPr="00BB4779">
              <w:rPr>
                <w:sz w:val="18"/>
                <w:szCs w:val="18"/>
              </w:rPr>
              <w:t>539</w:t>
            </w:r>
          </w:p>
        </w:tc>
        <w:tc>
          <w:tcPr>
            <w:tcW w:w="851" w:type="dxa"/>
          </w:tcPr>
          <w:p w:rsidR="00B300B2" w:rsidRPr="00BB4779" w:rsidRDefault="00B300B2">
            <w:pPr>
              <w:pStyle w:val="ConsPlusNormal"/>
              <w:jc w:val="center"/>
              <w:rPr>
                <w:sz w:val="18"/>
                <w:szCs w:val="18"/>
              </w:rPr>
            </w:pPr>
            <w:r w:rsidRPr="00BB4779">
              <w:rPr>
                <w:sz w:val="18"/>
                <w:szCs w:val="18"/>
              </w:rPr>
              <w:t>575</w:t>
            </w:r>
          </w:p>
        </w:tc>
        <w:tc>
          <w:tcPr>
            <w:tcW w:w="850" w:type="dxa"/>
          </w:tcPr>
          <w:p w:rsidR="00B300B2" w:rsidRPr="00BB4779" w:rsidRDefault="00B300B2">
            <w:pPr>
              <w:pStyle w:val="ConsPlusNormal"/>
              <w:jc w:val="center"/>
              <w:rPr>
                <w:sz w:val="18"/>
                <w:szCs w:val="18"/>
              </w:rPr>
            </w:pPr>
            <w:r w:rsidRPr="00BB4779">
              <w:rPr>
                <w:sz w:val="18"/>
                <w:szCs w:val="18"/>
              </w:rPr>
              <w:t>575</w:t>
            </w:r>
          </w:p>
        </w:tc>
        <w:tc>
          <w:tcPr>
            <w:tcW w:w="851" w:type="dxa"/>
          </w:tcPr>
          <w:p w:rsidR="00B300B2" w:rsidRPr="00BB4779" w:rsidRDefault="00B300B2">
            <w:pPr>
              <w:pStyle w:val="ConsPlusNormal"/>
              <w:jc w:val="center"/>
              <w:rPr>
                <w:sz w:val="18"/>
                <w:szCs w:val="18"/>
              </w:rPr>
            </w:pPr>
            <w:r w:rsidRPr="00BB4779">
              <w:rPr>
                <w:sz w:val="18"/>
                <w:szCs w:val="18"/>
              </w:rPr>
              <w:t>575</w:t>
            </w:r>
          </w:p>
        </w:tc>
        <w:tc>
          <w:tcPr>
            <w:tcW w:w="708" w:type="dxa"/>
          </w:tcPr>
          <w:p w:rsidR="00B300B2" w:rsidRPr="00BB4779" w:rsidRDefault="00B300B2">
            <w:pPr>
              <w:pStyle w:val="ConsPlusNormal"/>
              <w:jc w:val="center"/>
              <w:rPr>
                <w:sz w:val="18"/>
                <w:szCs w:val="18"/>
              </w:rPr>
            </w:pPr>
            <w:r w:rsidRPr="00BB4779">
              <w:rPr>
                <w:sz w:val="18"/>
                <w:szCs w:val="18"/>
              </w:rPr>
              <w:t>611</w:t>
            </w:r>
          </w:p>
        </w:tc>
        <w:tc>
          <w:tcPr>
            <w:tcW w:w="851" w:type="dxa"/>
          </w:tcPr>
          <w:p w:rsidR="00B300B2" w:rsidRPr="00BB4779" w:rsidRDefault="00B300B2">
            <w:pPr>
              <w:pStyle w:val="ConsPlusNormal"/>
              <w:jc w:val="center"/>
              <w:rPr>
                <w:sz w:val="18"/>
                <w:szCs w:val="18"/>
              </w:rPr>
            </w:pPr>
            <w:r w:rsidRPr="00BB4779">
              <w:rPr>
                <w:sz w:val="18"/>
                <w:szCs w:val="18"/>
              </w:rPr>
              <w:t>611</w:t>
            </w:r>
          </w:p>
        </w:tc>
        <w:tc>
          <w:tcPr>
            <w:tcW w:w="850" w:type="dxa"/>
          </w:tcPr>
          <w:p w:rsidR="00B300B2" w:rsidRPr="00BB4779" w:rsidRDefault="00B300B2">
            <w:pPr>
              <w:pStyle w:val="ConsPlusNormal"/>
              <w:jc w:val="center"/>
              <w:rPr>
                <w:sz w:val="18"/>
                <w:szCs w:val="18"/>
              </w:rPr>
            </w:pPr>
            <w:r w:rsidRPr="00BB4779">
              <w:rPr>
                <w:sz w:val="18"/>
                <w:szCs w:val="18"/>
              </w:rPr>
              <w:t>647</w:t>
            </w:r>
          </w:p>
        </w:tc>
        <w:tc>
          <w:tcPr>
            <w:tcW w:w="851" w:type="dxa"/>
          </w:tcPr>
          <w:p w:rsidR="00B300B2" w:rsidRPr="00BB4779" w:rsidRDefault="00B300B2">
            <w:pPr>
              <w:pStyle w:val="ConsPlusNormal"/>
              <w:jc w:val="center"/>
              <w:rPr>
                <w:sz w:val="18"/>
                <w:szCs w:val="18"/>
              </w:rPr>
            </w:pPr>
            <w:r w:rsidRPr="00BB4779">
              <w:rPr>
                <w:sz w:val="18"/>
                <w:szCs w:val="18"/>
              </w:rPr>
              <w:t>647</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1028.</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1018</w:t>
            </w:r>
          </w:p>
        </w:tc>
        <w:tc>
          <w:tcPr>
            <w:tcW w:w="1134" w:type="dxa"/>
          </w:tcPr>
          <w:p w:rsidR="00B300B2" w:rsidRPr="00BB4779" w:rsidRDefault="00B300B2">
            <w:pPr>
              <w:pStyle w:val="ConsPlusNormal"/>
              <w:jc w:val="center"/>
              <w:rPr>
                <w:sz w:val="18"/>
                <w:szCs w:val="18"/>
              </w:rPr>
            </w:pPr>
            <w:r w:rsidRPr="00BB4779">
              <w:rPr>
                <w:sz w:val="18"/>
                <w:szCs w:val="18"/>
              </w:rPr>
              <w:t>1171</w:t>
            </w:r>
          </w:p>
        </w:tc>
        <w:tc>
          <w:tcPr>
            <w:tcW w:w="850" w:type="dxa"/>
          </w:tcPr>
          <w:p w:rsidR="00B300B2" w:rsidRPr="00BB4779" w:rsidRDefault="00B300B2">
            <w:pPr>
              <w:pStyle w:val="ConsPlusNormal"/>
              <w:jc w:val="center"/>
              <w:rPr>
                <w:sz w:val="18"/>
                <w:szCs w:val="18"/>
              </w:rPr>
            </w:pPr>
            <w:r w:rsidRPr="00BB4779">
              <w:rPr>
                <w:sz w:val="18"/>
                <w:szCs w:val="18"/>
              </w:rPr>
              <w:t>1323</w:t>
            </w:r>
          </w:p>
        </w:tc>
        <w:tc>
          <w:tcPr>
            <w:tcW w:w="850" w:type="dxa"/>
          </w:tcPr>
          <w:p w:rsidR="00B300B2" w:rsidRPr="00BB4779" w:rsidRDefault="00B300B2">
            <w:pPr>
              <w:pStyle w:val="ConsPlusNormal"/>
              <w:jc w:val="center"/>
              <w:rPr>
                <w:sz w:val="18"/>
                <w:szCs w:val="18"/>
              </w:rPr>
            </w:pPr>
            <w:r w:rsidRPr="00BB4779">
              <w:rPr>
                <w:sz w:val="18"/>
                <w:szCs w:val="18"/>
              </w:rPr>
              <w:t>1527</w:t>
            </w:r>
          </w:p>
        </w:tc>
        <w:tc>
          <w:tcPr>
            <w:tcW w:w="851" w:type="dxa"/>
          </w:tcPr>
          <w:p w:rsidR="00B300B2" w:rsidRPr="00BB4779" w:rsidRDefault="00B300B2">
            <w:pPr>
              <w:pStyle w:val="ConsPlusNormal"/>
              <w:jc w:val="center"/>
              <w:rPr>
                <w:sz w:val="18"/>
                <w:szCs w:val="18"/>
              </w:rPr>
            </w:pPr>
            <w:r w:rsidRPr="00BB4779">
              <w:rPr>
                <w:sz w:val="18"/>
                <w:szCs w:val="18"/>
              </w:rPr>
              <w:t>1629</w:t>
            </w:r>
          </w:p>
        </w:tc>
        <w:tc>
          <w:tcPr>
            <w:tcW w:w="850" w:type="dxa"/>
          </w:tcPr>
          <w:p w:rsidR="00B300B2" w:rsidRPr="00BB4779" w:rsidRDefault="00B300B2">
            <w:pPr>
              <w:pStyle w:val="ConsPlusNormal"/>
              <w:jc w:val="center"/>
              <w:rPr>
                <w:sz w:val="18"/>
                <w:szCs w:val="18"/>
              </w:rPr>
            </w:pPr>
            <w:r w:rsidRPr="00BB4779">
              <w:rPr>
                <w:sz w:val="18"/>
                <w:szCs w:val="18"/>
              </w:rPr>
              <w:t>1629</w:t>
            </w:r>
          </w:p>
        </w:tc>
        <w:tc>
          <w:tcPr>
            <w:tcW w:w="851" w:type="dxa"/>
          </w:tcPr>
          <w:p w:rsidR="00B300B2" w:rsidRPr="00BB4779" w:rsidRDefault="00B300B2">
            <w:pPr>
              <w:pStyle w:val="ConsPlusNormal"/>
              <w:jc w:val="center"/>
              <w:rPr>
                <w:sz w:val="18"/>
                <w:szCs w:val="18"/>
              </w:rPr>
            </w:pPr>
            <w:r w:rsidRPr="00BB4779">
              <w:rPr>
                <w:sz w:val="18"/>
                <w:szCs w:val="18"/>
              </w:rPr>
              <w:t>1629</w:t>
            </w:r>
          </w:p>
        </w:tc>
        <w:tc>
          <w:tcPr>
            <w:tcW w:w="708" w:type="dxa"/>
          </w:tcPr>
          <w:p w:rsidR="00B300B2" w:rsidRPr="00BB4779" w:rsidRDefault="00B300B2">
            <w:pPr>
              <w:pStyle w:val="ConsPlusNormal"/>
              <w:jc w:val="center"/>
              <w:rPr>
                <w:sz w:val="18"/>
                <w:szCs w:val="18"/>
              </w:rPr>
            </w:pPr>
            <w:r w:rsidRPr="00BB4779">
              <w:rPr>
                <w:sz w:val="18"/>
                <w:szCs w:val="18"/>
              </w:rPr>
              <w:t>1731</w:t>
            </w:r>
          </w:p>
        </w:tc>
        <w:tc>
          <w:tcPr>
            <w:tcW w:w="851" w:type="dxa"/>
          </w:tcPr>
          <w:p w:rsidR="00B300B2" w:rsidRPr="00BB4779" w:rsidRDefault="00B300B2">
            <w:pPr>
              <w:pStyle w:val="ConsPlusNormal"/>
              <w:jc w:val="center"/>
              <w:rPr>
                <w:sz w:val="18"/>
                <w:szCs w:val="18"/>
              </w:rPr>
            </w:pPr>
            <w:r w:rsidRPr="00BB4779">
              <w:rPr>
                <w:sz w:val="18"/>
                <w:szCs w:val="18"/>
              </w:rPr>
              <w:t>1731</w:t>
            </w:r>
          </w:p>
        </w:tc>
        <w:tc>
          <w:tcPr>
            <w:tcW w:w="850" w:type="dxa"/>
          </w:tcPr>
          <w:p w:rsidR="00B300B2" w:rsidRPr="00BB4779" w:rsidRDefault="00B300B2">
            <w:pPr>
              <w:pStyle w:val="ConsPlusNormal"/>
              <w:jc w:val="center"/>
              <w:rPr>
                <w:sz w:val="18"/>
                <w:szCs w:val="18"/>
              </w:rPr>
            </w:pPr>
            <w:r w:rsidRPr="00BB4779">
              <w:rPr>
                <w:sz w:val="18"/>
                <w:szCs w:val="18"/>
              </w:rPr>
              <w:t>1832</w:t>
            </w:r>
          </w:p>
        </w:tc>
        <w:tc>
          <w:tcPr>
            <w:tcW w:w="851" w:type="dxa"/>
          </w:tcPr>
          <w:p w:rsidR="00B300B2" w:rsidRPr="00BB4779" w:rsidRDefault="00B300B2">
            <w:pPr>
              <w:pStyle w:val="ConsPlusNormal"/>
              <w:jc w:val="center"/>
              <w:rPr>
                <w:sz w:val="18"/>
                <w:szCs w:val="18"/>
              </w:rPr>
            </w:pPr>
            <w:r w:rsidRPr="00BB4779">
              <w:rPr>
                <w:sz w:val="18"/>
                <w:szCs w:val="18"/>
              </w:rPr>
              <w:t>1832</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1029.</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2538</w:t>
            </w:r>
          </w:p>
        </w:tc>
        <w:tc>
          <w:tcPr>
            <w:tcW w:w="1134" w:type="dxa"/>
          </w:tcPr>
          <w:p w:rsidR="00B300B2" w:rsidRPr="00BB4779" w:rsidRDefault="00B300B2">
            <w:pPr>
              <w:pStyle w:val="ConsPlusNormal"/>
              <w:jc w:val="center"/>
              <w:rPr>
                <w:sz w:val="18"/>
                <w:szCs w:val="18"/>
              </w:rPr>
            </w:pPr>
            <w:r w:rsidRPr="00BB4779">
              <w:rPr>
                <w:sz w:val="18"/>
                <w:szCs w:val="18"/>
              </w:rPr>
              <w:t>2919</w:t>
            </w:r>
          </w:p>
        </w:tc>
        <w:tc>
          <w:tcPr>
            <w:tcW w:w="850" w:type="dxa"/>
          </w:tcPr>
          <w:p w:rsidR="00B300B2" w:rsidRPr="00BB4779" w:rsidRDefault="00B300B2">
            <w:pPr>
              <w:pStyle w:val="ConsPlusNormal"/>
              <w:jc w:val="center"/>
              <w:rPr>
                <w:sz w:val="18"/>
                <w:szCs w:val="18"/>
              </w:rPr>
            </w:pPr>
            <w:r w:rsidRPr="00BB4779">
              <w:rPr>
                <w:sz w:val="18"/>
                <w:szCs w:val="18"/>
              </w:rPr>
              <w:t>3299</w:t>
            </w:r>
          </w:p>
        </w:tc>
        <w:tc>
          <w:tcPr>
            <w:tcW w:w="850" w:type="dxa"/>
          </w:tcPr>
          <w:p w:rsidR="00B300B2" w:rsidRPr="00BB4779" w:rsidRDefault="00B300B2">
            <w:pPr>
              <w:pStyle w:val="ConsPlusNormal"/>
              <w:jc w:val="center"/>
              <w:rPr>
                <w:sz w:val="18"/>
                <w:szCs w:val="18"/>
              </w:rPr>
            </w:pPr>
            <w:r w:rsidRPr="00BB4779">
              <w:rPr>
                <w:sz w:val="18"/>
                <w:szCs w:val="18"/>
              </w:rPr>
              <w:t>3807</w:t>
            </w:r>
          </w:p>
        </w:tc>
        <w:tc>
          <w:tcPr>
            <w:tcW w:w="851" w:type="dxa"/>
          </w:tcPr>
          <w:p w:rsidR="00B300B2" w:rsidRPr="00BB4779" w:rsidRDefault="00B300B2">
            <w:pPr>
              <w:pStyle w:val="ConsPlusNormal"/>
              <w:jc w:val="center"/>
              <w:rPr>
                <w:sz w:val="18"/>
                <w:szCs w:val="18"/>
              </w:rPr>
            </w:pPr>
            <w:r w:rsidRPr="00BB4779">
              <w:rPr>
                <w:sz w:val="18"/>
                <w:szCs w:val="18"/>
              </w:rPr>
              <w:t>4061</w:t>
            </w:r>
          </w:p>
        </w:tc>
        <w:tc>
          <w:tcPr>
            <w:tcW w:w="850" w:type="dxa"/>
          </w:tcPr>
          <w:p w:rsidR="00B300B2" w:rsidRPr="00BB4779" w:rsidRDefault="00B300B2">
            <w:pPr>
              <w:pStyle w:val="ConsPlusNormal"/>
              <w:jc w:val="center"/>
              <w:rPr>
                <w:sz w:val="18"/>
                <w:szCs w:val="18"/>
              </w:rPr>
            </w:pPr>
            <w:r w:rsidRPr="00BB4779">
              <w:rPr>
                <w:sz w:val="18"/>
                <w:szCs w:val="18"/>
              </w:rPr>
              <w:t>4061</w:t>
            </w:r>
          </w:p>
        </w:tc>
        <w:tc>
          <w:tcPr>
            <w:tcW w:w="851" w:type="dxa"/>
          </w:tcPr>
          <w:p w:rsidR="00B300B2" w:rsidRPr="00BB4779" w:rsidRDefault="00B300B2">
            <w:pPr>
              <w:pStyle w:val="ConsPlusNormal"/>
              <w:jc w:val="center"/>
              <w:rPr>
                <w:sz w:val="18"/>
                <w:szCs w:val="18"/>
              </w:rPr>
            </w:pPr>
            <w:r w:rsidRPr="00BB4779">
              <w:rPr>
                <w:sz w:val="18"/>
                <w:szCs w:val="18"/>
              </w:rPr>
              <w:t>4061</w:t>
            </w:r>
          </w:p>
        </w:tc>
        <w:tc>
          <w:tcPr>
            <w:tcW w:w="708" w:type="dxa"/>
          </w:tcPr>
          <w:p w:rsidR="00B300B2" w:rsidRPr="00BB4779" w:rsidRDefault="00B300B2">
            <w:pPr>
              <w:pStyle w:val="ConsPlusNormal"/>
              <w:jc w:val="center"/>
              <w:rPr>
                <w:sz w:val="18"/>
                <w:szCs w:val="18"/>
              </w:rPr>
            </w:pPr>
            <w:r w:rsidRPr="00BB4779">
              <w:rPr>
                <w:sz w:val="18"/>
                <w:szCs w:val="18"/>
              </w:rPr>
              <w:t>4315</w:t>
            </w:r>
          </w:p>
        </w:tc>
        <w:tc>
          <w:tcPr>
            <w:tcW w:w="851" w:type="dxa"/>
          </w:tcPr>
          <w:p w:rsidR="00B300B2" w:rsidRPr="00BB4779" w:rsidRDefault="00B300B2">
            <w:pPr>
              <w:pStyle w:val="ConsPlusNormal"/>
              <w:jc w:val="center"/>
              <w:rPr>
                <w:sz w:val="18"/>
                <w:szCs w:val="18"/>
              </w:rPr>
            </w:pPr>
            <w:r w:rsidRPr="00BB4779">
              <w:rPr>
                <w:sz w:val="18"/>
                <w:szCs w:val="18"/>
              </w:rPr>
              <w:t>4315</w:t>
            </w:r>
          </w:p>
        </w:tc>
        <w:tc>
          <w:tcPr>
            <w:tcW w:w="850" w:type="dxa"/>
          </w:tcPr>
          <w:p w:rsidR="00B300B2" w:rsidRPr="00BB4779" w:rsidRDefault="00B300B2">
            <w:pPr>
              <w:pStyle w:val="ConsPlusNormal"/>
              <w:jc w:val="center"/>
              <w:rPr>
                <w:sz w:val="18"/>
                <w:szCs w:val="18"/>
              </w:rPr>
            </w:pPr>
            <w:r w:rsidRPr="00BB4779">
              <w:rPr>
                <w:sz w:val="18"/>
                <w:szCs w:val="18"/>
              </w:rPr>
              <w:t>4568</w:t>
            </w:r>
          </w:p>
        </w:tc>
        <w:tc>
          <w:tcPr>
            <w:tcW w:w="851" w:type="dxa"/>
          </w:tcPr>
          <w:p w:rsidR="00B300B2" w:rsidRPr="00BB4779" w:rsidRDefault="00B300B2">
            <w:pPr>
              <w:pStyle w:val="ConsPlusNormal"/>
              <w:jc w:val="center"/>
              <w:rPr>
                <w:sz w:val="18"/>
                <w:szCs w:val="18"/>
              </w:rPr>
            </w:pPr>
            <w:r w:rsidRPr="00BB4779">
              <w:rPr>
                <w:sz w:val="18"/>
                <w:szCs w:val="18"/>
              </w:rPr>
              <w:t>4568</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1030.</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6010</w:t>
            </w:r>
          </w:p>
        </w:tc>
        <w:tc>
          <w:tcPr>
            <w:tcW w:w="1134" w:type="dxa"/>
          </w:tcPr>
          <w:p w:rsidR="00B300B2" w:rsidRPr="00BB4779" w:rsidRDefault="00B300B2">
            <w:pPr>
              <w:pStyle w:val="ConsPlusNormal"/>
              <w:jc w:val="center"/>
              <w:rPr>
                <w:sz w:val="18"/>
                <w:szCs w:val="18"/>
              </w:rPr>
            </w:pPr>
            <w:r w:rsidRPr="00BB4779">
              <w:rPr>
                <w:sz w:val="18"/>
                <w:szCs w:val="18"/>
              </w:rPr>
              <w:t>6912</w:t>
            </w:r>
          </w:p>
        </w:tc>
        <w:tc>
          <w:tcPr>
            <w:tcW w:w="850" w:type="dxa"/>
          </w:tcPr>
          <w:p w:rsidR="00B300B2" w:rsidRPr="00BB4779" w:rsidRDefault="00B300B2">
            <w:pPr>
              <w:pStyle w:val="ConsPlusNormal"/>
              <w:jc w:val="center"/>
              <w:rPr>
                <w:sz w:val="18"/>
                <w:szCs w:val="18"/>
              </w:rPr>
            </w:pPr>
            <w:r w:rsidRPr="00BB4779">
              <w:rPr>
                <w:sz w:val="18"/>
                <w:szCs w:val="18"/>
              </w:rPr>
              <w:t>7813</w:t>
            </w:r>
          </w:p>
        </w:tc>
        <w:tc>
          <w:tcPr>
            <w:tcW w:w="850" w:type="dxa"/>
          </w:tcPr>
          <w:p w:rsidR="00B300B2" w:rsidRPr="00BB4779" w:rsidRDefault="00B300B2">
            <w:pPr>
              <w:pStyle w:val="ConsPlusNormal"/>
              <w:jc w:val="center"/>
              <w:rPr>
                <w:sz w:val="18"/>
                <w:szCs w:val="18"/>
              </w:rPr>
            </w:pPr>
            <w:r w:rsidRPr="00BB4779">
              <w:rPr>
                <w:sz w:val="18"/>
                <w:szCs w:val="18"/>
              </w:rPr>
              <w:t>9015</w:t>
            </w:r>
          </w:p>
        </w:tc>
        <w:tc>
          <w:tcPr>
            <w:tcW w:w="851" w:type="dxa"/>
          </w:tcPr>
          <w:p w:rsidR="00B300B2" w:rsidRPr="00BB4779" w:rsidRDefault="00B300B2">
            <w:pPr>
              <w:pStyle w:val="ConsPlusNormal"/>
              <w:jc w:val="center"/>
              <w:rPr>
                <w:sz w:val="18"/>
                <w:szCs w:val="18"/>
              </w:rPr>
            </w:pPr>
            <w:r w:rsidRPr="00BB4779">
              <w:rPr>
                <w:sz w:val="18"/>
                <w:szCs w:val="18"/>
              </w:rPr>
              <w:t>9616</w:t>
            </w:r>
          </w:p>
        </w:tc>
        <w:tc>
          <w:tcPr>
            <w:tcW w:w="850" w:type="dxa"/>
          </w:tcPr>
          <w:p w:rsidR="00B300B2" w:rsidRPr="00BB4779" w:rsidRDefault="00B300B2">
            <w:pPr>
              <w:pStyle w:val="ConsPlusNormal"/>
              <w:jc w:val="center"/>
              <w:rPr>
                <w:sz w:val="18"/>
                <w:szCs w:val="18"/>
              </w:rPr>
            </w:pPr>
            <w:r w:rsidRPr="00BB4779">
              <w:rPr>
                <w:sz w:val="18"/>
                <w:szCs w:val="18"/>
              </w:rPr>
              <w:t>9616</w:t>
            </w:r>
          </w:p>
        </w:tc>
        <w:tc>
          <w:tcPr>
            <w:tcW w:w="851" w:type="dxa"/>
          </w:tcPr>
          <w:p w:rsidR="00B300B2" w:rsidRPr="00BB4779" w:rsidRDefault="00B300B2">
            <w:pPr>
              <w:pStyle w:val="ConsPlusNormal"/>
              <w:jc w:val="center"/>
              <w:rPr>
                <w:sz w:val="18"/>
                <w:szCs w:val="18"/>
              </w:rPr>
            </w:pPr>
            <w:r w:rsidRPr="00BB4779">
              <w:rPr>
                <w:sz w:val="18"/>
                <w:szCs w:val="18"/>
              </w:rPr>
              <w:t>9616</w:t>
            </w:r>
          </w:p>
        </w:tc>
        <w:tc>
          <w:tcPr>
            <w:tcW w:w="708" w:type="dxa"/>
          </w:tcPr>
          <w:p w:rsidR="00B300B2" w:rsidRPr="00BB4779" w:rsidRDefault="00B300B2">
            <w:pPr>
              <w:pStyle w:val="ConsPlusNormal"/>
              <w:jc w:val="center"/>
              <w:rPr>
                <w:sz w:val="18"/>
                <w:szCs w:val="18"/>
              </w:rPr>
            </w:pPr>
            <w:r w:rsidRPr="00BB4779">
              <w:rPr>
                <w:sz w:val="18"/>
                <w:szCs w:val="18"/>
              </w:rPr>
              <w:t>10217</w:t>
            </w:r>
          </w:p>
        </w:tc>
        <w:tc>
          <w:tcPr>
            <w:tcW w:w="851" w:type="dxa"/>
          </w:tcPr>
          <w:p w:rsidR="00B300B2" w:rsidRPr="00BB4779" w:rsidRDefault="00B300B2">
            <w:pPr>
              <w:pStyle w:val="ConsPlusNormal"/>
              <w:jc w:val="center"/>
              <w:rPr>
                <w:sz w:val="18"/>
                <w:szCs w:val="18"/>
              </w:rPr>
            </w:pPr>
            <w:r w:rsidRPr="00BB4779">
              <w:rPr>
                <w:sz w:val="18"/>
                <w:szCs w:val="18"/>
              </w:rPr>
              <w:t>10217</w:t>
            </w:r>
          </w:p>
        </w:tc>
        <w:tc>
          <w:tcPr>
            <w:tcW w:w="850" w:type="dxa"/>
          </w:tcPr>
          <w:p w:rsidR="00B300B2" w:rsidRPr="00BB4779" w:rsidRDefault="00B300B2">
            <w:pPr>
              <w:pStyle w:val="ConsPlusNormal"/>
              <w:jc w:val="center"/>
              <w:rPr>
                <w:sz w:val="18"/>
                <w:szCs w:val="18"/>
              </w:rPr>
            </w:pPr>
            <w:r w:rsidRPr="00BB4779">
              <w:rPr>
                <w:sz w:val="18"/>
                <w:szCs w:val="18"/>
              </w:rPr>
              <w:t>10818</w:t>
            </w:r>
          </w:p>
        </w:tc>
        <w:tc>
          <w:tcPr>
            <w:tcW w:w="851" w:type="dxa"/>
          </w:tcPr>
          <w:p w:rsidR="00B300B2" w:rsidRPr="00BB4779" w:rsidRDefault="00B300B2">
            <w:pPr>
              <w:pStyle w:val="ConsPlusNormal"/>
              <w:jc w:val="center"/>
              <w:rPr>
                <w:sz w:val="18"/>
                <w:szCs w:val="18"/>
              </w:rPr>
            </w:pPr>
            <w:r w:rsidRPr="00BB4779">
              <w:rPr>
                <w:sz w:val="18"/>
                <w:szCs w:val="18"/>
              </w:rPr>
              <w:t>10818</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1031.</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186</w:t>
            </w:r>
          </w:p>
        </w:tc>
        <w:tc>
          <w:tcPr>
            <w:tcW w:w="1134" w:type="dxa"/>
          </w:tcPr>
          <w:p w:rsidR="00B300B2" w:rsidRPr="00BB4779" w:rsidRDefault="00B300B2">
            <w:pPr>
              <w:pStyle w:val="ConsPlusNormal"/>
              <w:jc w:val="center"/>
              <w:rPr>
                <w:sz w:val="18"/>
                <w:szCs w:val="18"/>
              </w:rPr>
            </w:pPr>
            <w:r w:rsidRPr="00BB4779">
              <w:rPr>
                <w:sz w:val="18"/>
                <w:szCs w:val="18"/>
              </w:rPr>
              <w:t>214</w:t>
            </w:r>
          </w:p>
        </w:tc>
        <w:tc>
          <w:tcPr>
            <w:tcW w:w="850" w:type="dxa"/>
          </w:tcPr>
          <w:p w:rsidR="00B300B2" w:rsidRPr="00BB4779" w:rsidRDefault="00B300B2">
            <w:pPr>
              <w:pStyle w:val="ConsPlusNormal"/>
              <w:jc w:val="center"/>
              <w:rPr>
                <w:sz w:val="18"/>
                <w:szCs w:val="18"/>
              </w:rPr>
            </w:pPr>
            <w:r w:rsidRPr="00BB4779">
              <w:rPr>
                <w:sz w:val="18"/>
                <w:szCs w:val="18"/>
              </w:rPr>
              <w:t>242</w:t>
            </w:r>
          </w:p>
        </w:tc>
        <w:tc>
          <w:tcPr>
            <w:tcW w:w="850" w:type="dxa"/>
          </w:tcPr>
          <w:p w:rsidR="00B300B2" w:rsidRPr="00BB4779" w:rsidRDefault="00B300B2">
            <w:pPr>
              <w:pStyle w:val="ConsPlusNormal"/>
              <w:jc w:val="center"/>
              <w:rPr>
                <w:sz w:val="18"/>
                <w:szCs w:val="18"/>
              </w:rPr>
            </w:pPr>
            <w:r w:rsidRPr="00BB4779">
              <w:rPr>
                <w:sz w:val="18"/>
                <w:szCs w:val="18"/>
              </w:rPr>
              <w:t>279</w:t>
            </w:r>
          </w:p>
        </w:tc>
        <w:tc>
          <w:tcPr>
            <w:tcW w:w="851" w:type="dxa"/>
          </w:tcPr>
          <w:p w:rsidR="00B300B2" w:rsidRPr="00BB4779" w:rsidRDefault="00B300B2">
            <w:pPr>
              <w:pStyle w:val="ConsPlusNormal"/>
              <w:jc w:val="center"/>
              <w:rPr>
                <w:sz w:val="18"/>
                <w:szCs w:val="18"/>
              </w:rPr>
            </w:pPr>
            <w:r w:rsidRPr="00BB4779">
              <w:rPr>
                <w:sz w:val="18"/>
                <w:szCs w:val="18"/>
              </w:rPr>
              <w:t>298</w:t>
            </w:r>
          </w:p>
        </w:tc>
        <w:tc>
          <w:tcPr>
            <w:tcW w:w="850" w:type="dxa"/>
          </w:tcPr>
          <w:p w:rsidR="00B300B2" w:rsidRPr="00BB4779" w:rsidRDefault="00B300B2">
            <w:pPr>
              <w:pStyle w:val="ConsPlusNormal"/>
              <w:jc w:val="center"/>
              <w:rPr>
                <w:sz w:val="18"/>
                <w:szCs w:val="18"/>
              </w:rPr>
            </w:pPr>
            <w:r w:rsidRPr="00BB4779">
              <w:rPr>
                <w:sz w:val="18"/>
                <w:szCs w:val="18"/>
              </w:rPr>
              <w:t>298</w:t>
            </w:r>
          </w:p>
        </w:tc>
        <w:tc>
          <w:tcPr>
            <w:tcW w:w="851" w:type="dxa"/>
          </w:tcPr>
          <w:p w:rsidR="00B300B2" w:rsidRPr="00BB4779" w:rsidRDefault="00B300B2">
            <w:pPr>
              <w:pStyle w:val="ConsPlusNormal"/>
              <w:jc w:val="center"/>
              <w:rPr>
                <w:sz w:val="18"/>
                <w:szCs w:val="18"/>
              </w:rPr>
            </w:pPr>
            <w:r w:rsidRPr="00BB4779">
              <w:rPr>
                <w:sz w:val="18"/>
                <w:szCs w:val="18"/>
              </w:rPr>
              <w:t>298</w:t>
            </w:r>
          </w:p>
        </w:tc>
        <w:tc>
          <w:tcPr>
            <w:tcW w:w="708" w:type="dxa"/>
          </w:tcPr>
          <w:p w:rsidR="00B300B2" w:rsidRPr="00BB4779" w:rsidRDefault="00B300B2">
            <w:pPr>
              <w:pStyle w:val="ConsPlusNormal"/>
              <w:jc w:val="center"/>
              <w:rPr>
                <w:sz w:val="18"/>
                <w:szCs w:val="18"/>
              </w:rPr>
            </w:pPr>
            <w:r w:rsidRPr="00BB4779">
              <w:rPr>
                <w:sz w:val="18"/>
                <w:szCs w:val="18"/>
              </w:rPr>
              <w:t>316</w:t>
            </w:r>
          </w:p>
        </w:tc>
        <w:tc>
          <w:tcPr>
            <w:tcW w:w="851" w:type="dxa"/>
          </w:tcPr>
          <w:p w:rsidR="00B300B2" w:rsidRPr="00BB4779" w:rsidRDefault="00B300B2">
            <w:pPr>
              <w:pStyle w:val="ConsPlusNormal"/>
              <w:jc w:val="center"/>
              <w:rPr>
                <w:sz w:val="18"/>
                <w:szCs w:val="18"/>
              </w:rPr>
            </w:pPr>
            <w:r w:rsidRPr="00BB4779">
              <w:rPr>
                <w:sz w:val="18"/>
                <w:szCs w:val="18"/>
              </w:rPr>
              <w:t>316</w:t>
            </w:r>
          </w:p>
        </w:tc>
        <w:tc>
          <w:tcPr>
            <w:tcW w:w="850" w:type="dxa"/>
          </w:tcPr>
          <w:p w:rsidR="00B300B2" w:rsidRPr="00BB4779" w:rsidRDefault="00B300B2">
            <w:pPr>
              <w:pStyle w:val="ConsPlusNormal"/>
              <w:jc w:val="center"/>
              <w:rPr>
                <w:sz w:val="18"/>
                <w:szCs w:val="18"/>
              </w:rPr>
            </w:pPr>
            <w:r w:rsidRPr="00BB4779">
              <w:rPr>
                <w:sz w:val="18"/>
                <w:szCs w:val="18"/>
              </w:rPr>
              <w:t>335</w:t>
            </w:r>
          </w:p>
        </w:tc>
        <w:tc>
          <w:tcPr>
            <w:tcW w:w="851" w:type="dxa"/>
          </w:tcPr>
          <w:p w:rsidR="00B300B2" w:rsidRPr="00BB4779" w:rsidRDefault="00B300B2">
            <w:pPr>
              <w:pStyle w:val="ConsPlusNormal"/>
              <w:jc w:val="center"/>
              <w:rPr>
                <w:sz w:val="18"/>
                <w:szCs w:val="18"/>
              </w:rPr>
            </w:pPr>
            <w:r w:rsidRPr="00BB4779">
              <w:rPr>
                <w:sz w:val="18"/>
                <w:szCs w:val="18"/>
              </w:rPr>
              <w:t>335</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1032.</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664</w:t>
            </w:r>
          </w:p>
        </w:tc>
        <w:tc>
          <w:tcPr>
            <w:tcW w:w="1134" w:type="dxa"/>
          </w:tcPr>
          <w:p w:rsidR="00B300B2" w:rsidRPr="00BB4779" w:rsidRDefault="00B300B2">
            <w:pPr>
              <w:pStyle w:val="ConsPlusNormal"/>
              <w:jc w:val="center"/>
              <w:rPr>
                <w:sz w:val="18"/>
                <w:szCs w:val="18"/>
              </w:rPr>
            </w:pPr>
            <w:r w:rsidRPr="00BB4779">
              <w:rPr>
                <w:sz w:val="18"/>
                <w:szCs w:val="18"/>
              </w:rPr>
              <w:t>764</w:t>
            </w:r>
          </w:p>
        </w:tc>
        <w:tc>
          <w:tcPr>
            <w:tcW w:w="850" w:type="dxa"/>
          </w:tcPr>
          <w:p w:rsidR="00B300B2" w:rsidRPr="00BB4779" w:rsidRDefault="00B300B2">
            <w:pPr>
              <w:pStyle w:val="ConsPlusNormal"/>
              <w:jc w:val="center"/>
              <w:rPr>
                <w:sz w:val="18"/>
                <w:szCs w:val="18"/>
              </w:rPr>
            </w:pPr>
            <w:r w:rsidRPr="00BB4779">
              <w:rPr>
                <w:sz w:val="18"/>
                <w:szCs w:val="18"/>
              </w:rPr>
              <w:t>863</w:t>
            </w:r>
          </w:p>
        </w:tc>
        <w:tc>
          <w:tcPr>
            <w:tcW w:w="850" w:type="dxa"/>
          </w:tcPr>
          <w:p w:rsidR="00B300B2" w:rsidRPr="00BB4779" w:rsidRDefault="00B300B2">
            <w:pPr>
              <w:pStyle w:val="ConsPlusNormal"/>
              <w:jc w:val="center"/>
              <w:rPr>
                <w:sz w:val="18"/>
                <w:szCs w:val="18"/>
              </w:rPr>
            </w:pPr>
            <w:r w:rsidRPr="00BB4779">
              <w:rPr>
                <w:sz w:val="18"/>
                <w:szCs w:val="18"/>
              </w:rPr>
              <w:t>996</w:t>
            </w:r>
          </w:p>
        </w:tc>
        <w:tc>
          <w:tcPr>
            <w:tcW w:w="851" w:type="dxa"/>
          </w:tcPr>
          <w:p w:rsidR="00B300B2" w:rsidRPr="00BB4779" w:rsidRDefault="00B300B2">
            <w:pPr>
              <w:pStyle w:val="ConsPlusNormal"/>
              <w:jc w:val="center"/>
              <w:rPr>
                <w:sz w:val="18"/>
                <w:szCs w:val="18"/>
              </w:rPr>
            </w:pPr>
            <w:r w:rsidRPr="00BB4779">
              <w:rPr>
                <w:sz w:val="18"/>
                <w:szCs w:val="18"/>
              </w:rPr>
              <w:t>1062</w:t>
            </w:r>
          </w:p>
        </w:tc>
        <w:tc>
          <w:tcPr>
            <w:tcW w:w="850" w:type="dxa"/>
          </w:tcPr>
          <w:p w:rsidR="00B300B2" w:rsidRPr="00BB4779" w:rsidRDefault="00B300B2">
            <w:pPr>
              <w:pStyle w:val="ConsPlusNormal"/>
              <w:jc w:val="center"/>
              <w:rPr>
                <w:sz w:val="18"/>
                <w:szCs w:val="18"/>
              </w:rPr>
            </w:pPr>
            <w:r w:rsidRPr="00BB4779">
              <w:rPr>
                <w:sz w:val="18"/>
                <w:szCs w:val="18"/>
              </w:rPr>
              <w:t>1062</w:t>
            </w:r>
          </w:p>
        </w:tc>
        <w:tc>
          <w:tcPr>
            <w:tcW w:w="851" w:type="dxa"/>
          </w:tcPr>
          <w:p w:rsidR="00B300B2" w:rsidRPr="00BB4779" w:rsidRDefault="00B300B2">
            <w:pPr>
              <w:pStyle w:val="ConsPlusNormal"/>
              <w:jc w:val="center"/>
              <w:rPr>
                <w:sz w:val="18"/>
                <w:szCs w:val="18"/>
              </w:rPr>
            </w:pPr>
            <w:r w:rsidRPr="00BB4779">
              <w:rPr>
                <w:sz w:val="18"/>
                <w:szCs w:val="18"/>
              </w:rPr>
              <w:t>1062</w:t>
            </w:r>
          </w:p>
        </w:tc>
        <w:tc>
          <w:tcPr>
            <w:tcW w:w="708" w:type="dxa"/>
          </w:tcPr>
          <w:p w:rsidR="00B300B2" w:rsidRPr="00BB4779" w:rsidRDefault="00B300B2">
            <w:pPr>
              <w:pStyle w:val="ConsPlusNormal"/>
              <w:jc w:val="center"/>
              <w:rPr>
                <w:sz w:val="18"/>
                <w:szCs w:val="18"/>
              </w:rPr>
            </w:pPr>
            <w:r w:rsidRPr="00BB4779">
              <w:rPr>
                <w:sz w:val="18"/>
                <w:szCs w:val="18"/>
              </w:rPr>
              <w:t>1129</w:t>
            </w:r>
          </w:p>
        </w:tc>
        <w:tc>
          <w:tcPr>
            <w:tcW w:w="851" w:type="dxa"/>
          </w:tcPr>
          <w:p w:rsidR="00B300B2" w:rsidRPr="00BB4779" w:rsidRDefault="00B300B2">
            <w:pPr>
              <w:pStyle w:val="ConsPlusNormal"/>
              <w:jc w:val="center"/>
              <w:rPr>
                <w:sz w:val="18"/>
                <w:szCs w:val="18"/>
              </w:rPr>
            </w:pPr>
            <w:r w:rsidRPr="00BB4779">
              <w:rPr>
                <w:sz w:val="18"/>
                <w:szCs w:val="18"/>
              </w:rPr>
              <w:t>1129</w:t>
            </w:r>
          </w:p>
        </w:tc>
        <w:tc>
          <w:tcPr>
            <w:tcW w:w="850" w:type="dxa"/>
          </w:tcPr>
          <w:p w:rsidR="00B300B2" w:rsidRPr="00BB4779" w:rsidRDefault="00B300B2">
            <w:pPr>
              <w:pStyle w:val="ConsPlusNormal"/>
              <w:jc w:val="center"/>
              <w:rPr>
                <w:sz w:val="18"/>
                <w:szCs w:val="18"/>
              </w:rPr>
            </w:pPr>
            <w:r w:rsidRPr="00BB4779">
              <w:rPr>
                <w:sz w:val="18"/>
                <w:szCs w:val="18"/>
              </w:rPr>
              <w:t>1195</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1033.</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457</w:t>
            </w:r>
          </w:p>
        </w:tc>
        <w:tc>
          <w:tcPr>
            <w:tcW w:w="1134" w:type="dxa"/>
          </w:tcPr>
          <w:p w:rsidR="00B300B2" w:rsidRPr="00BB4779" w:rsidRDefault="00B300B2">
            <w:pPr>
              <w:pStyle w:val="ConsPlusNormal"/>
              <w:jc w:val="center"/>
              <w:rPr>
                <w:sz w:val="18"/>
                <w:szCs w:val="18"/>
              </w:rPr>
            </w:pPr>
            <w:r w:rsidRPr="00BB4779">
              <w:rPr>
                <w:sz w:val="18"/>
                <w:szCs w:val="18"/>
              </w:rPr>
              <w:t>526</w:t>
            </w:r>
          </w:p>
        </w:tc>
        <w:tc>
          <w:tcPr>
            <w:tcW w:w="850" w:type="dxa"/>
          </w:tcPr>
          <w:p w:rsidR="00B300B2" w:rsidRPr="00BB4779" w:rsidRDefault="00B300B2">
            <w:pPr>
              <w:pStyle w:val="ConsPlusNormal"/>
              <w:jc w:val="center"/>
              <w:rPr>
                <w:sz w:val="18"/>
                <w:szCs w:val="18"/>
              </w:rPr>
            </w:pPr>
            <w:r w:rsidRPr="00BB4779">
              <w:rPr>
                <w:sz w:val="18"/>
                <w:szCs w:val="18"/>
              </w:rPr>
              <w:t>594</w:t>
            </w:r>
          </w:p>
        </w:tc>
        <w:tc>
          <w:tcPr>
            <w:tcW w:w="850" w:type="dxa"/>
          </w:tcPr>
          <w:p w:rsidR="00B300B2" w:rsidRPr="00BB4779" w:rsidRDefault="00B300B2">
            <w:pPr>
              <w:pStyle w:val="ConsPlusNormal"/>
              <w:jc w:val="center"/>
              <w:rPr>
                <w:sz w:val="18"/>
                <w:szCs w:val="18"/>
              </w:rPr>
            </w:pPr>
            <w:r w:rsidRPr="00BB4779">
              <w:rPr>
                <w:sz w:val="18"/>
                <w:szCs w:val="18"/>
              </w:rPr>
              <w:t>686</w:t>
            </w:r>
          </w:p>
        </w:tc>
        <w:tc>
          <w:tcPr>
            <w:tcW w:w="851" w:type="dxa"/>
          </w:tcPr>
          <w:p w:rsidR="00B300B2" w:rsidRPr="00BB4779" w:rsidRDefault="00B300B2">
            <w:pPr>
              <w:pStyle w:val="ConsPlusNormal"/>
              <w:jc w:val="center"/>
              <w:rPr>
                <w:sz w:val="18"/>
                <w:szCs w:val="18"/>
              </w:rPr>
            </w:pPr>
            <w:r w:rsidRPr="00BB4779">
              <w:rPr>
                <w:sz w:val="18"/>
                <w:szCs w:val="18"/>
              </w:rPr>
              <w:t>731</w:t>
            </w:r>
          </w:p>
        </w:tc>
        <w:tc>
          <w:tcPr>
            <w:tcW w:w="850" w:type="dxa"/>
          </w:tcPr>
          <w:p w:rsidR="00B300B2" w:rsidRPr="00BB4779" w:rsidRDefault="00B300B2">
            <w:pPr>
              <w:pStyle w:val="ConsPlusNormal"/>
              <w:jc w:val="center"/>
              <w:rPr>
                <w:sz w:val="18"/>
                <w:szCs w:val="18"/>
              </w:rPr>
            </w:pPr>
            <w:r w:rsidRPr="00BB4779">
              <w:rPr>
                <w:sz w:val="18"/>
                <w:szCs w:val="18"/>
              </w:rPr>
              <w:t>731</w:t>
            </w:r>
          </w:p>
        </w:tc>
        <w:tc>
          <w:tcPr>
            <w:tcW w:w="851" w:type="dxa"/>
          </w:tcPr>
          <w:p w:rsidR="00B300B2" w:rsidRPr="00BB4779" w:rsidRDefault="00B300B2">
            <w:pPr>
              <w:pStyle w:val="ConsPlusNormal"/>
              <w:jc w:val="center"/>
              <w:rPr>
                <w:sz w:val="18"/>
                <w:szCs w:val="18"/>
              </w:rPr>
            </w:pPr>
            <w:r w:rsidRPr="00BB4779">
              <w:rPr>
                <w:sz w:val="18"/>
                <w:szCs w:val="18"/>
              </w:rPr>
              <w:t>731</w:t>
            </w:r>
          </w:p>
        </w:tc>
        <w:tc>
          <w:tcPr>
            <w:tcW w:w="708" w:type="dxa"/>
          </w:tcPr>
          <w:p w:rsidR="00B300B2" w:rsidRPr="00BB4779" w:rsidRDefault="00B300B2">
            <w:pPr>
              <w:pStyle w:val="ConsPlusNormal"/>
              <w:jc w:val="center"/>
              <w:rPr>
                <w:sz w:val="18"/>
                <w:szCs w:val="18"/>
              </w:rPr>
            </w:pPr>
            <w:r w:rsidRPr="00BB4779">
              <w:rPr>
                <w:sz w:val="18"/>
                <w:szCs w:val="18"/>
              </w:rPr>
              <w:t>777</w:t>
            </w:r>
          </w:p>
        </w:tc>
        <w:tc>
          <w:tcPr>
            <w:tcW w:w="851" w:type="dxa"/>
          </w:tcPr>
          <w:p w:rsidR="00B300B2" w:rsidRPr="00BB4779" w:rsidRDefault="00B300B2">
            <w:pPr>
              <w:pStyle w:val="ConsPlusNormal"/>
              <w:jc w:val="center"/>
              <w:rPr>
                <w:sz w:val="18"/>
                <w:szCs w:val="18"/>
              </w:rPr>
            </w:pPr>
            <w:r w:rsidRPr="00BB4779">
              <w:rPr>
                <w:sz w:val="18"/>
                <w:szCs w:val="18"/>
              </w:rPr>
              <w:t>823</w:t>
            </w:r>
          </w:p>
        </w:tc>
        <w:tc>
          <w:tcPr>
            <w:tcW w:w="850" w:type="dxa"/>
          </w:tcPr>
          <w:p w:rsidR="00B300B2" w:rsidRPr="00BB4779" w:rsidRDefault="00B300B2">
            <w:pPr>
              <w:pStyle w:val="ConsPlusNormal"/>
              <w:jc w:val="center"/>
              <w:rPr>
                <w:sz w:val="18"/>
                <w:szCs w:val="18"/>
              </w:rPr>
            </w:pPr>
            <w:r w:rsidRPr="00BB4779">
              <w:rPr>
                <w:sz w:val="18"/>
                <w:szCs w:val="18"/>
              </w:rPr>
              <w:t>823</w:t>
            </w:r>
          </w:p>
        </w:tc>
        <w:tc>
          <w:tcPr>
            <w:tcW w:w="851" w:type="dxa"/>
          </w:tcPr>
          <w:p w:rsidR="00B300B2" w:rsidRPr="00BB4779" w:rsidRDefault="00B300B2">
            <w:pPr>
              <w:pStyle w:val="ConsPlusNormal"/>
              <w:jc w:val="center"/>
              <w:rPr>
                <w:sz w:val="18"/>
                <w:szCs w:val="18"/>
              </w:rPr>
            </w:pPr>
            <w:r w:rsidRPr="00BB4779">
              <w:rPr>
                <w:sz w:val="18"/>
                <w:szCs w:val="18"/>
              </w:rPr>
              <w:t>823</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1034.</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52</w:t>
            </w:r>
          </w:p>
        </w:tc>
        <w:tc>
          <w:tcPr>
            <w:tcW w:w="1134" w:type="dxa"/>
          </w:tcPr>
          <w:p w:rsidR="00B300B2" w:rsidRPr="00BB4779" w:rsidRDefault="00B300B2">
            <w:pPr>
              <w:pStyle w:val="ConsPlusNormal"/>
              <w:jc w:val="center"/>
              <w:rPr>
                <w:sz w:val="18"/>
                <w:szCs w:val="18"/>
              </w:rPr>
            </w:pPr>
            <w:r w:rsidRPr="00BB4779">
              <w:rPr>
                <w:sz w:val="18"/>
                <w:szCs w:val="18"/>
              </w:rPr>
              <w:t>60</w:t>
            </w:r>
          </w:p>
        </w:tc>
        <w:tc>
          <w:tcPr>
            <w:tcW w:w="850"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78</w:t>
            </w:r>
          </w:p>
        </w:tc>
        <w:tc>
          <w:tcPr>
            <w:tcW w:w="851" w:type="dxa"/>
          </w:tcPr>
          <w:p w:rsidR="00B300B2" w:rsidRPr="00BB4779" w:rsidRDefault="00B300B2">
            <w:pPr>
              <w:pStyle w:val="ConsPlusNormal"/>
              <w:jc w:val="center"/>
              <w:rPr>
                <w:sz w:val="18"/>
                <w:szCs w:val="18"/>
              </w:rPr>
            </w:pPr>
            <w:r w:rsidRPr="00BB4779">
              <w:rPr>
                <w:sz w:val="18"/>
                <w:szCs w:val="18"/>
              </w:rPr>
              <w:t>83</w:t>
            </w:r>
          </w:p>
        </w:tc>
        <w:tc>
          <w:tcPr>
            <w:tcW w:w="850" w:type="dxa"/>
          </w:tcPr>
          <w:p w:rsidR="00B300B2" w:rsidRPr="00BB4779" w:rsidRDefault="00B300B2">
            <w:pPr>
              <w:pStyle w:val="ConsPlusNormal"/>
              <w:jc w:val="center"/>
              <w:rPr>
                <w:sz w:val="18"/>
                <w:szCs w:val="18"/>
              </w:rPr>
            </w:pPr>
            <w:r w:rsidRPr="00BB4779">
              <w:rPr>
                <w:sz w:val="18"/>
                <w:szCs w:val="18"/>
              </w:rPr>
              <w:t>83</w:t>
            </w:r>
          </w:p>
        </w:tc>
        <w:tc>
          <w:tcPr>
            <w:tcW w:w="851" w:type="dxa"/>
          </w:tcPr>
          <w:p w:rsidR="00B300B2" w:rsidRPr="00BB4779" w:rsidRDefault="00B300B2">
            <w:pPr>
              <w:pStyle w:val="ConsPlusNormal"/>
              <w:jc w:val="center"/>
              <w:rPr>
                <w:sz w:val="18"/>
                <w:szCs w:val="18"/>
              </w:rPr>
            </w:pPr>
            <w:r w:rsidRPr="00BB4779">
              <w:rPr>
                <w:sz w:val="18"/>
                <w:szCs w:val="18"/>
              </w:rPr>
              <w:t>83</w:t>
            </w:r>
          </w:p>
        </w:tc>
        <w:tc>
          <w:tcPr>
            <w:tcW w:w="708" w:type="dxa"/>
          </w:tcPr>
          <w:p w:rsidR="00B300B2" w:rsidRPr="00BB4779" w:rsidRDefault="00B300B2">
            <w:pPr>
              <w:pStyle w:val="ConsPlusNormal"/>
              <w:jc w:val="center"/>
              <w:rPr>
                <w:sz w:val="18"/>
                <w:szCs w:val="18"/>
              </w:rPr>
            </w:pPr>
            <w:r w:rsidRPr="00BB4779">
              <w:rPr>
                <w:sz w:val="18"/>
                <w:szCs w:val="18"/>
              </w:rPr>
              <w:t>88</w:t>
            </w:r>
          </w:p>
        </w:tc>
        <w:tc>
          <w:tcPr>
            <w:tcW w:w="851" w:type="dxa"/>
          </w:tcPr>
          <w:p w:rsidR="00B300B2" w:rsidRPr="00BB4779" w:rsidRDefault="00B300B2">
            <w:pPr>
              <w:pStyle w:val="ConsPlusNormal"/>
              <w:jc w:val="center"/>
              <w:rPr>
                <w:sz w:val="18"/>
                <w:szCs w:val="18"/>
              </w:rPr>
            </w:pPr>
            <w:r w:rsidRPr="00BB4779">
              <w:rPr>
                <w:sz w:val="18"/>
                <w:szCs w:val="18"/>
              </w:rPr>
              <w:t>88</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1" w:type="dxa"/>
          </w:tcPr>
          <w:p w:rsidR="00B300B2" w:rsidRPr="00BB4779" w:rsidRDefault="00B300B2">
            <w:pPr>
              <w:pStyle w:val="ConsPlusNormal"/>
              <w:jc w:val="center"/>
              <w:rPr>
                <w:sz w:val="18"/>
                <w:szCs w:val="18"/>
              </w:rPr>
            </w:pPr>
            <w:r w:rsidRPr="00BB4779">
              <w:rPr>
                <w:sz w:val="18"/>
                <w:szCs w:val="18"/>
              </w:rPr>
              <w:t>94</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1035.</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2574</w:t>
            </w:r>
          </w:p>
        </w:tc>
        <w:tc>
          <w:tcPr>
            <w:tcW w:w="1134" w:type="dxa"/>
          </w:tcPr>
          <w:p w:rsidR="00B300B2" w:rsidRPr="00BB4779" w:rsidRDefault="00B300B2">
            <w:pPr>
              <w:pStyle w:val="ConsPlusNormal"/>
              <w:jc w:val="center"/>
              <w:rPr>
                <w:sz w:val="18"/>
                <w:szCs w:val="18"/>
              </w:rPr>
            </w:pPr>
            <w:r w:rsidRPr="00BB4779">
              <w:rPr>
                <w:sz w:val="18"/>
                <w:szCs w:val="18"/>
              </w:rPr>
              <w:t>2960</w:t>
            </w:r>
          </w:p>
        </w:tc>
        <w:tc>
          <w:tcPr>
            <w:tcW w:w="850" w:type="dxa"/>
          </w:tcPr>
          <w:p w:rsidR="00B300B2" w:rsidRPr="00BB4779" w:rsidRDefault="00B300B2">
            <w:pPr>
              <w:pStyle w:val="ConsPlusNormal"/>
              <w:jc w:val="center"/>
              <w:rPr>
                <w:sz w:val="18"/>
                <w:szCs w:val="18"/>
              </w:rPr>
            </w:pPr>
            <w:r w:rsidRPr="00BB4779">
              <w:rPr>
                <w:sz w:val="18"/>
                <w:szCs w:val="18"/>
              </w:rPr>
              <w:t>3346</w:t>
            </w:r>
          </w:p>
        </w:tc>
        <w:tc>
          <w:tcPr>
            <w:tcW w:w="850" w:type="dxa"/>
          </w:tcPr>
          <w:p w:rsidR="00B300B2" w:rsidRPr="00BB4779" w:rsidRDefault="00B300B2">
            <w:pPr>
              <w:pStyle w:val="ConsPlusNormal"/>
              <w:jc w:val="center"/>
              <w:rPr>
                <w:sz w:val="18"/>
                <w:szCs w:val="18"/>
              </w:rPr>
            </w:pPr>
            <w:r w:rsidRPr="00BB4779">
              <w:rPr>
                <w:sz w:val="18"/>
                <w:szCs w:val="18"/>
              </w:rPr>
              <w:t>3861</w:t>
            </w:r>
          </w:p>
        </w:tc>
        <w:tc>
          <w:tcPr>
            <w:tcW w:w="851" w:type="dxa"/>
          </w:tcPr>
          <w:p w:rsidR="00B300B2" w:rsidRPr="00BB4779" w:rsidRDefault="00B300B2">
            <w:pPr>
              <w:pStyle w:val="ConsPlusNormal"/>
              <w:jc w:val="center"/>
              <w:rPr>
                <w:sz w:val="18"/>
                <w:szCs w:val="18"/>
              </w:rPr>
            </w:pPr>
            <w:r w:rsidRPr="00BB4779">
              <w:rPr>
                <w:sz w:val="18"/>
                <w:szCs w:val="18"/>
              </w:rPr>
              <w:t>4118</w:t>
            </w:r>
          </w:p>
        </w:tc>
        <w:tc>
          <w:tcPr>
            <w:tcW w:w="850" w:type="dxa"/>
          </w:tcPr>
          <w:p w:rsidR="00B300B2" w:rsidRPr="00BB4779" w:rsidRDefault="00B300B2">
            <w:pPr>
              <w:pStyle w:val="ConsPlusNormal"/>
              <w:jc w:val="center"/>
              <w:rPr>
                <w:sz w:val="18"/>
                <w:szCs w:val="18"/>
              </w:rPr>
            </w:pPr>
            <w:r w:rsidRPr="00BB4779">
              <w:rPr>
                <w:sz w:val="18"/>
                <w:szCs w:val="18"/>
              </w:rPr>
              <w:t>4118</w:t>
            </w:r>
          </w:p>
        </w:tc>
        <w:tc>
          <w:tcPr>
            <w:tcW w:w="851" w:type="dxa"/>
          </w:tcPr>
          <w:p w:rsidR="00B300B2" w:rsidRPr="00BB4779" w:rsidRDefault="00B300B2">
            <w:pPr>
              <w:pStyle w:val="ConsPlusNormal"/>
              <w:jc w:val="center"/>
              <w:rPr>
                <w:sz w:val="18"/>
                <w:szCs w:val="18"/>
              </w:rPr>
            </w:pPr>
            <w:r w:rsidRPr="00BB4779">
              <w:rPr>
                <w:sz w:val="18"/>
                <w:szCs w:val="18"/>
              </w:rPr>
              <w:t>4118</w:t>
            </w:r>
          </w:p>
        </w:tc>
        <w:tc>
          <w:tcPr>
            <w:tcW w:w="708" w:type="dxa"/>
          </w:tcPr>
          <w:p w:rsidR="00B300B2" w:rsidRPr="00BB4779" w:rsidRDefault="00B300B2">
            <w:pPr>
              <w:pStyle w:val="ConsPlusNormal"/>
              <w:jc w:val="center"/>
              <w:rPr>
                <w:sz w:val="18"/>
                <w:szCs w:val="18"/>
              </w:rPr>
            </w:pPr>
            <w:r w:rsidRPr="00BB4779">
              <w:rPr>
                <w:sz w:val="18"/>
                <w:szCs w:val="18"/>
              </w:rPr>
              <w:t>4376</w:t>
            </w:r>
          </w:p>
        </w:tc>
        <w:tc>
          <w:tcPr>
            <w:tcW w:w="851" w:type="dxa"/>
          </w:tcPr>
          <w:p w:rsidR="00B300B2" w:rsidRPr="00BB4779" w:rsidRDefault="00B300B2">
            <w:pPr>
              <w:pStyle w:val="ConsPlusNormal"/>
              <w:jc w:val="center"/>
              <w:rPr>
                <w:sz w:val="18"/>
                <w:szCs w:val="18"/>
              </w:rPr>
            </w:pPr>
            <w:r w:rsidRPr="00BB4779">
              <w:rPr>
                <w:sz w:val="18"/>
                <w:szCs w:val="18"/>
              </w:rPr>
              <w:t>4376</w:t>
            </w:r>
          </w:p>
        </w:tc>
        <w:tc>
          <w:tcPr>
            <w:tcW w:w="850" w:type="dxa"/>
          </w:tcPr>
          <w:p w:rsidR="00B300B2" w:rsidRPr="00BB4779" w:rsidRDefault="00B300B2">
            <w:pPr>
              <w:pStyle w:val="ConsPlusNormal"/>
              <w:jc w:val="center"/>
              <w:rPr>
                <w:sz w:val="18"/>
                <w:szCs w:val="18"/>
              </w:rPr>
            </w:pPr>
            <w:r w:rsidRPr="00BB4779">
              <w:rPr>
                <w:sz w:val="18"/>
                <w:szCs w:val="18"/>
              </w:rPr>
              <w:t>4633</w:t>
            </w:r>
          </w:p>
        </w:tc>
        <w:tc>
          <w:tcPr>
            <w:tcW w:w="851" w:type="dxa"/>
          </w:tcPr>
          <w:p w:rsidR="00B300B2" w:rsidRPr="00BB4779" w:rsidRDefault="00B300B2">
            <w:pPr>
              <w:pStyle w:val="ConsPlusNormal"/>
              <w:jc w:val="center"/>
              <w:rPr>
                <w:sz w:val="18"/>
                <w:szCs w:val="18"/>
              </w:rPr>
            </w:pPr>
            <w:r w:rsidRPr="00BB4779">
              <w:rPr>
                <w:sz w:val="18"/>
                <w:szCs w:val="18"/>
              </w:rPr>
              <w:t>4633</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1036.</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15786</w:t>
            </w:r>
          </w:p>
        </w:tc>
        <w:tc>
          <w:tcPr>
            <w:tcW w:w="1134" w:type="dxa"/>
          </w:tcPr>
          <w:p w:rsidR="00B300B2" w:rsidRPr="00BB4779" w:rsidRDefault="00B300B2">
            <w:pPr>
              <w:pStyle w:val="ConsPlusNormal"/>
              <w:jc w:val="center"/>
              <w:rPr>
                <w:sz w:val="18"/>
                <w:szCs w:val="18"/>
              </w:rPr>
            </w:pPr>
            <w:r w:rsidRPr="00BB4779">
              <w:rPr>
                <w:sz w:val="18"/>
                <w:szCs w:val="18"/>
              </w:rPr>
              <w:t>18154</w:t>
            </w:r>
          </w:p>
        </w:tc>
        <w:tc>
          <w:tcPr>
            <w:tcW w:w="850" w:type="dxa"/>
          </w:tcPr>
          <w:p w:rsidR="00B300B2" w:rsidRPr="00BB4779" w:rsidRDefault="00B300B2">
            <w:pPr>
              <w:pStyle w:val="ConsPlusNormal"/>
              <w:jc w:val="center"/>
              <w:rPr>
                <w:sz w:val="18"/>
                <w:szCs w:val="18"/>
              </w:rPr>
            </w:pPr>
            <w:r w:rsidRPr="00BB4779">
              <w:rPr>
                <w:sz w:val="18"/>
                <w:szCs w:val="18"/>
              </w:rPr>
              <w:t>20522</w:t>
            </w:r>
          </w:p>
        </w:tc>
        <w:tc>
          <w:tcPr>
            <w:tcW w:w="850" w:type="dxa"/>
          </w:tcPr>
          <w:p w:rsidR="00B300B2" w:rsidRPr="00BB4779" w:rsidRDefault="00B300B2">
            <w:pPr>
              <w:pStyle w:val="ConsPlusNormal"/>
              <w:jc w:val="center"/>
              <w:rPr>
                <w:sz w:val="18"/>
                <w:szCs w:val="18"/>
              </w:rPr>
            </w:pPr>
            <w:r w:rsidRPr="00BB4779">
              <w:rPr>
                <w:sz w:val="18"/>
                <w:szCs w:val="18"/>
              </w:rPr>
              <w:t>23679</w:t>
            </w:r>
          </w:p>
        </w:tc>
        <w:tc>
          <w:tcPr>
            <w:tcW w:w="851" w:type="dxa"/>
          </w:tcPr>
          <w:p w:rsidR="00B300B2" w:rsidRPr="00BB4779" w:rsidRDefault="00B300B2">
            <w:pPr>
              <w:pStyle w:val="ConsPlusNormal"/>
              <w:jc w:val="center"/>
              <w:rPr>
                <w:sz w:val="18"/>
                <w:szCs w:val="18"/>
              </w:rPr>
            </w:pPr>
            <w:r w:rsidRPr="00BB4779">
              <w:rPr>
                <w:sz w:val="18"/>
                <w:szCs w:val="18"/>
              </w:rPr>
              <w:t>25258</w:t>
            </w:r>
          </w:p>
        </w:tc>
        <w:tc>
          <w:tcPr>
            <w:tcW w:w="850" w:type="dxa"/>
          </w:tcPr>
          <w:p w:rsidR="00B300B2" w:rsidRPr="00BB4779" w:rsidRDefault="00B300B2">
            <w:pPr>
              <w:pStyle w:val="ConsPlusNormal"/>
              <w:jc w:val="center"/>
              <w:rPr>
                <w:sz w:val="18"/>
                <w:szCs w:val="18"/>
              </w:rPr>
            </w:pPr>
            <w:r w:rsidRPr="00BB4779">
              <w:rPr>
                <w:sz w:val="18"/>
                <w:szCs w:val="18"/>
              </w:rPr>
              <w:t>25258</w:t>
            </w:r>
          </w:p>
        </w:tc>
        <w:tc>
          <w:tcPr>
            <w:tcW w:w="851" w:type="dxa"/>
          </w:tcPr>
          <w:p w:rsidR="00B300B2" w:rsidRPr="00BB4779" w:rsidRDefault="00B300B2">
            <w:pPr>
              <w:pStyle w:val="ConsPlusNormal"/>
              <w:jc w:val="center"/>
              <w:rPr>
                <w:sz w:val="18"/>
                <w:szCs w:val="18"/>
              </w:rPr>
            </w:pPr>
            <w:r w:rsidRPr="00BB4779">
              <w:rPr>
                <w:sz w:val="18"/>
                <w:szCs w:val="18"/>
              </w:rPr>
              <w:t>25258</w:t>
            </w:r>
          </w:p>
        </w:tc>
        <w:tc>
          <w:tcPr>
            <w:tcW w:w="708" w:type="dxa"/>
          </w:tcPr>
          <w:p w:rsidR="00B300B2" w:rsidRPr="00BB4779" w:rsidRDefault="00B300B2">
            <w:pPr>
              <w:pStyle w:val="ConsPlusNormal"/>
              <w:jc w:val="center"/>
              <w:rPr>
                <w:sz w:val="18"/>
                <w:szCs w:val="18"/>
              </w:rPr>
            </w:pPr>
            <w:r w:rsidRPr="00BB4779">
              <w:rPr>
                <w:sz w:val="18"/>
                <w:szCs w:val="18"/>
              </w:rPr>
              <w:t>26836</w:t>
            </w:r>
          </w:p>
        </w:tc>
        <w:tc>
          <w:tcPr>
            <w:tcW w:w="851" w:type="dxa"/>
          </w:tcPr>
          <w:p w:rsidR="00B300B2" w:rsidRPr="00BB4779" w:rsidRDefault="00B300B2">
            <w:pPr>
              <w:pStyle w:val="ConsPlusNormal"/>
              <w:jc w:val="center"/>
              <w:rPr>
                <w:sz w:val="18"/>
                <w:szCs w:val="18"/>
              </w:rPr>
            </w:pPr>
            <w:r w:rsidRPr="00BB4779">
              <w:rPr>
                <w:sz w:val="18"/>
                <w:szCs w:val="18"/>
              </w:rPr>
              <w:t>26836</w:t>
            </w:r>
          </w:p>
        </w:tc>
        <w:tc>
          <w:tcPr>
            <w:tcW w:w="850" w:type="dxa"/>
          </w:tcPr>
          <w:p w:rsidR="00B300B2" w:rsidRPr="00BB4779" w:rsidRDefault="00B300B2">
            <w:pPr>
              <w:pStyle w:val="ConsPlusNormal"/>
              <w:jc w:val="center"/>
              <w:rPr>
                <w:sz w:val="18"/>
                <w:szCs w:val="18"/>
              </w:rPr>
            </w:pPr>
            <w:r w:rsidRPr="00BB4779">
              <w:rPr>
                <w:sz w:val="18"/>
                <w:szCs w:val="18"/>
              </w:rPr>
              <w:t>28415</w:t>
            </w:r>
          </w:p>
        </w:tc>
        <w:tc>
          <w:tcPr>
            <w:tcW w:w="851" w:type="dxa"/>
          </w:tcPr>
          <w:p w:rsidR="00B300B2" w:rsidRPr="00BB4779" w:rsidRDefault="00B300B2">
            <w:pPr>
              <w:pStyle w:val="ConsPlusNormal"/>
              <w:jc w:val="center"/>
              <w:rPr>
                <w:sz w:val="18"/>
                <w:szCs w:val="18"/>
              </w:rPr>
            </w:pPr>
            <w:r w:rsidRPr="00BB4779">
              <w:rPr>
                <w:sz w:val="18"/>
                <w:szCs w:val="18"/>
              </w:rPr>
              <w:t>28415</w:t>
            </w:r>
          </w:p>
        </w:tc>
        <w:tc>
          <w:tcPr>
            <w:tcW w:w="2268" w:type="dxa"/>
          </w:tcPr>
          <w:p w:rsidR="00B300B2" w:rsidRPr="00BB4779" w:rsidRDefault="00B300B2">
            <w:pPr>
              <w:pStyle w:val="ConsPlusNormal"/>
              <w:rPr>
                <w:sz w:val="18"/>
                <w:szCs w:val="18"/>
              </w:rPr>
            </w:pPr>
            <w:r w:rsidRPr="00BB4779">
              <w:rPr>
                <w:sz w:val="18"/>
                <w:szCs w:val="18"/>
              </w:rPr>
              <w:t xml:space="preserve">Глава города Нижний Тагил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1037.</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508</w:t>
            </w:r>
          </w:p>
        </w:tc>
        <w:tc>
          <w:tcPr>
            <w:tcW w:w="1134" w:type="dxa"/>
          </w:tcPr>
          <w:p w:rsidR="00B300B2" w:rsidRPr="00BB4779" w:rsidRDefault="00B300B2">
            <w:pPr>
              <w:pStyle w:val="ConsPlusNormal"/>
              <w:jc w:val="center"/>
              <w:rPr>
                <w:sz w:val="18"/>
                <w:szCs w:val="18"/>
              </w:rPr>
            </w:pPr>
            <w:r w:rsidRPr="00BB4779">
              <w:rPr>
                <w:sz w:val="18"/>
                <w:szCs w:val="18"/>
              </w:rPr>
              <w:t>584</w:t>
            </w:r>
          </w:p>
        </w:tc>
        <w:tc>
          <w:tcPr>
            <w:tcW w:w="850" w:type="dxa"/>
          </w:tcPr>
          <w:p w:rsidR="00B300B2" w:rsidRPr="00BB4779" w:rsidRDefault="00B300B2">
            <w:pPr>
              <w:pStyle w:val="ConsPlusNormal"/>
              <w:jc w:val="center"/>
              <w:rPr>
                <w:sz w:val="18"/>
                <w:szCs w:val="18"/>
              </w:rPr>
            </w:pPr>
            <w:r w:rsidRPr="00BB4779">
              <w:rPr>
                <w:sz w:val="18"/>
                <w:szCs w:val="18"/>
              </w:rPr>
              <w:t>660</w:t>
            </w:r>
          </w:p>
        </w:tc>
        <w:tc>
          <w:tcPr>
            <w:tcW w:w="850" w:type="dxa"/>
          </w:tcPr>
          <w:p w:rsidR="00B300B2" w:rsidRPr="00BB4779" w:rsidRDefault="00B300B2">
            <w:pPr>
              <w:pStyle w:val="ConsPlusNormal"/>
              <w:jc w:val="center"/>
              <w:rPr>
                <w:sz w:val="18"/>
                <w:szCs w:val="18"/>
              </w:rPr>
            </w:pPr>
            <w:r w:rsidRPr="00BB4779">
              <w:rPr>
                <w:sz w:val="18"/>
                <w:szCs w:val="18"/>
              </w:rPr>
              <w:t>762</w:t>
            </w:r>
          </w:p>
        </w:tc>
        <w:tc>
          <w:tcPr>
            <w:tcW w:w="851" w:type="dxa"/>
          </w:tcPr>
          <w:p w:rsidR="00B300B2" w:rsidRPr="00BB4779" w:rsidRDefault="00B300B2">
            <w:pPr>
              <w:pStyle w:val="ConsPlusNormal"/>
              <w:jc w:val="center"/>
              <w:rPr>
                <w:sz w:val="18"/>
                <w:szCs w:val="18"/>
              </w:rPr>
            </w:pPr>
            <w:r w:rsidRPr="00BB4779">
              <w:rPr>
                <w:sz w:val="18"/>
                <w:szCs w:val="18"/>
              </w:rPr>
              <w:t>813</w:t>
            </w:r>
          </w:p>
        </w:tc>
        <w:tc>
          <w:tcPr>
            <w:tcW w:w="850" w:type="dxa"/>
          </w:tcPr>
          <w:p w:rsidR="00B300B2" w:rsidRPr="00BB4779" w:rsidRDefault="00B300B2">
            <w:pPr>
              <w:pStyle w:val="ConsPlusNormal"/>
              <w:jc w:val="center"/>
              <w:rPr>
                <w:sz w:val="18"/>
                <w:szCs w:val="18"/>
              </w:rPr>
            </w:pPr>
            <w:r w:rsidRPr="00BB4779">
              <w:rPr>
                <w:sz w:val="18"/>
                <w:szCs w:val="18"/>
              </w:rPr>
              <w:t>813</w:t>
            </w:r>
          </w:p>
        </w:tc>
        <w:tc>
          <w:tcPr>
            <w:tcW w:w="851" w:type="dxa"/>
          </w:tcPr>
          <w:p w:rsidR="00B300B2" w:rsidRPr="00BB4779" w:rsidRDefault="00B300B2">
            <w:pPr>
              <w:pStyle w:val="ConsPlusNormal"/>
              <w:jc w:val="center"/>
              <w:rPr>
                <w:sz w:val="18"/>
                <w:szCs w:val="18"/>
              </w:rPr>
            </w:pPr>
            <w:r w:rsidRPr="00BB4779">
              <w:rPr>
                <w:sz w:val="18"/>
                <w:szCs w:val="18"/>
              </w:rPr>
              <w:t>813</w:t>
            </w:r>
          </w:p>
        </w:tc>
        <w:tc>
          <w:tcPr>
            <w:tcW w:w="708" w:type="dxa"/>
          </w:tcPr>
          <w:p w:rsidR="00B300B2" w:rsidRPr="00BB4779" w:rsidRDefault="00B300B2">
            <w:pPr>
              <w:pStyle w:val="ConsPlusNormal"/>
              <w:jc w:val="center"/>
              <w:rPr>
                <w:sz w:val="18"/>
                <w:szCs w:val="18"/>
              </w:rPr>
            </w:pPr>
            <w:r w:rsidRPr="00BB4779">
              <w:rPr>
                <w:sz w:val="18"/>
                <w:szCs w:val="18"/>
              </w:rPr>
              <w:t>864</w:t>
            </w:r>
          </w:p>
        </w:tc>
        <w:tc>
          <w:tcPr>
            <w:tcW w:w="851" w:type="dxa"/>
          </w:tcPr>
          <w:p w:rsidR="00B300B2" w:rsidRPr="00BB4779" w:rsidRDefault="00B300B2">
            <w:pPr>
              <w:pStyle w:val="ConsPlusNormal"/>
              <w:jc w:val="center"/>
              <w:rPr>
                <w:sz w:val="18"/>
                <w:szCs w:val="18"/>
              </w:rPr>
            </w:pPr>
            <w:r w:rsidRPr="00BB4779">
              <w:rPr>
                <w:sz w:val="18"/>
                <w:szCs w:val="18"/>
              </w:rPr>
              <w:t>864</w:t>
            </w:r>
          </w:p>
        </w:tc>
        <w:tc>
          <w:tcPr>
            <w:tcW w:w="850" w:type="dxa"/>
          </w:tcPr>
          <w:p w:rsidR="00B300B2" w:rsidRPr="00BB4779" w:rsidRDefault="00B300B2">
            <w:pPr>
              <w:pStyle w:val="ConsPlusNormal"/>
              <w:jc w:val="center"/>
              <w:rPr>
                <w:sz w:val="18"/>
                <w:szCs w:val="18"/>
              </w:rPr>
            </w:pPr>
            <w:r w:rsidRPr="00BB4779">
              <w:rPr>
                <w:sz w:val="18"/>
                <w:szCs w:val="18"/>
              </w:rPr>
              <w:t>914</w:t>
            </w:r>
          </w:p>
        </w:tc>
        <w:tc>
          <w:tcPr>
            <w:tcW w:w="851" w:type="dxa"/>
          </w:tcPr>
          <w:p w:rsidR="00B300B2" w:rsidRPr="00BB4779" w:rsidRDefault="00B300B2">
            <w:pPr>
              <w:pStyle w:val="ConsPlusNormal"/>
              <w:jc w:val="center"/>
              <w:rPr>
                <w:sz w:val="18"/>
                <w:szCs w:val="18"/>
              </w:rPr>
            </w:pPr>
            <w:r w:rsidRPr="00BB4779">
              <w:rPr>
                <w:sz w:val="18"/>
                <w:szCs w:val="18"/>
              </w:rPr>
              <w:t>914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1038.</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590</w:t>
            </w:r>
          </w:p>
        </w:tc>
        <w:tc>
          <w:tcPr>
            <w:tcW w:w="1134" w:type="dxa"/>
          </w:tcPr>
          <w:p w:rsidR="00B300B2" w:rsidRPr="00BB4779" w:rsidRDefault="00B300B2">
            <w:pPr>
              <w:pStyle w:val="ConsPlusNormal"/>
              <w:jc w:val="center"/>
              <w:rPr>
                <w:sz w:val="18"/>
                <w:szCs w:val="18"/>
              </w:rPr>
            </w:pPr>
            <w:r w:rsidRPr="00BB4779">
              <w:rPr>
                <w:sz w:val="18"/>
                <w:szCs w:val="18"/>
              </w:rPr>
              <w:t>679</w:t>
            </w:r>
          </w:p>
        </w:tc>
        <w:tc>
          <w:tcPr>
            <w:tcW w:w="850" w:type="dxa"/>
          </w:tcPr>
          <w:p w:rsidR="00B300B2" w:rsidRPr="00BB4779" w:rsidRDefault="00B300B2">
            <w:pPr>
              <w:pStyle w:val="ConsPlusNormal"/>
              <w:jc w:val="center"/>
              <w:rPr>
                <w:sz w:val="18"/>
                <w:szCs w:val="18"/>
              </w:rPr>
            </w:pPr>
            <w:r w:rsidRPr="00BB4779">
              <w:rPr>
                <w:sz w:val="18"/>
                <w:szCs w:val="18"/>
              </w:rPr>
              <w:t>767</w:t>
            </w:r>
          </w:p>
        </w:tc>
        <w:tc>
          <w:tcPr>
            <w:tcW w:w="850" w:type="dxa"/>
          </w:tcPr>
          <w:p w:rsidR="00B300B2" w:rsidRPr="00BB4779" w:rsidRDefault="00B300B2">
            <w:pPr>
              <w:pStyle w:val="ConsPlusNormal"/>
              <w:jc w:val="center"/>
              <w:rPr>
                <w:sz w:val="18"/>
                <w:szCs w:val="18"/>
              </w:rPr>
            </w:pPr>
            <w:r w:rsidRPr="00BB4779">
              <w:rPr>
                <w:sz w:val="18"/>
                <w:szCs w:val="18"/>
              </w:rPr>
              <w:t>885</w:t>
            </w:r>
          </w:p>
        </w:tc>
        <w:tc>
          <w:tcPr>
            <w:tcW w:w="851" w:type="dxa"/>
          </w:tcPr>
          <w:p w:rsidR="00B300B2" w:rsidRPr="00BB4779" w:rsidRDefault="00B300B2">
            <w:pPr>
              <w:pStyle w:val="ConsPlusNormal"/>
              <w:jc w:val="center"/>
              <w:rPr>
                <w:sz w:val="18"/>
                <w:szCs w:val="18"/>
              </w:rPr>
            </w:pPr>
            <w:r w:rsidRPr="00BB4779">
              <w:rPr>
                <w:sz w:val="18"/>
                <w:szCs w:val="18"/>
              </w:rPr>
              <w:t>944</w:t>
            </w:r>
          </w:p>
        </w:tc>
        <w:tc>
          <w:tcPr>
            <w:tcW w:w="850" w:type="dxa"/>
          </w:tcPr>
          <w:p w:rsidR="00B300B2" w:rsidRPr="00BB4779" w:rsidRDefault="00B300B2">
            <w:pPr>
              <w:pStyle w:val="ConsPlusNormal"/>
              <w:jc w:val="center"/>
              <w:rPr>
                <w:sz w:val="18"/>
                <w:szCs w:val="18"/>
              </w:rPr>
            </w:pPr>
            <w:r w:rsidRPr="00BB4779">
              <w:rPr>
                <w:sz w:val="18"/>
                <w:szCs w:val="18"/>
              </w:rPr>
              <w:t>944</w:t>
            </w:r>
          </w:p>
        </w:tc>
        <w:tc>
          <w:tcPr>
            <w:tcW w:w="851" w:type="dxa"/>
          </w:tcPr>
          <w:p w:rsidR="00B300B2" w:rsidRPr="00BB4779" w:rsidRDefault="00B300B2">
            <w:pPr>
              <w:pStyle w:val="ConsPlusNormal"/>
              <w:jc w:val="center"/>
              <w:rPr>
                <w:sz w:val="18"/>
                <w:szCs w:val="18"/>
              </w:rPr>
            </w:pPr>
            <w:r w:rsidRPr="00BB4779">
              <w:rPr>
                <w:sz w:val="18"/>
                <w:szCs w:val="18"/>
              </w:rPr>
              <w:t>944</w:t>
            </w:r>
          </w:p>
        </w:tc>
        <w:tc>
          <w:tcPr>
            <w:tcW w:w="708" w:type="dxa"/>
          </w:tcPr>
          <w:p w:rsidR="00B300B2" w:rsidRPr="00BB4779" w:rsidRDefault="00B300B2">
            <w:pPr>
              <w:pStyle w:val="ConsPlusNormal"/>
              <w:jc w:val="center"/>
              <w:rPr>
                <w:sz w:val="18"/>
                <w:szCs w:val="18"/>
              </w:rPr>
            </w:pPr>
            <w:r w:rsidRPr="00BB4779">
              <w:rPr>
                <w:sz w:val="18"/>
                <w:szCs w:val="18"/>
              </w:rPr>
              <w:t>1003</w:t>
            </w:r>
          </w:p>
        </w:tc>
        <w:tc>
          <w:tcPr>
            <w:tcW w:w="851" w:type="dxa"/>
          </w:tcPr>
          <w:p w:rsidR="00B300B2" w:rsidRPr="00BB4779" w:rsidRDefault="00B300B2">
            <w:pPr>
              <w:pStyle w:val="ConsPlusNormal"/>
              <w:jc w:val="center"/>
              <w:rPr>
                <w:sz w:val="18"/>
                <w:szCs w:val="18"/>
              </w:rPr>
            </w:pPr>
            <w:r w:rsidRPr="00BB4779">
              <w:rPr>
                <w:sz w:val="18"/>
                <w:szCs w:val="18"/>
              </w:rPr>
              <w:t>1003</w:t>
            </w:r>
          </w:p>
        </w:tc>
        <w:tc>
          <w:tcPr>
            <w:tcW w:w="850" w:type="dxa"/>
          </w:tcPr>
          <w:p w:rsidR="00B300B2" w:rsidRPr="00BB4779" w:rsidRDefault="00B300B2">
            <w:pPr>
              <w:pStyle w:val="ConsPlusNormal"/>
              <w:jc w:val="center"/>
              <w:rPr>
                <w:sz w:val="18"/>
                <w:szCs w:val="18"/>
              </w:rPr>
            </w:pPr>
            <w:r w:rsidRPr="00BB4779">
              <w:rPr>
                <w:sz w:val="18"/>
                <w:szCs w:val="18"/>
              </w:rPr>
              <w:t>1062</w:t>
            </w:r>
          </w:p>
        </w:tc>
        <w:tc>
          <w:tcPr>
            <w:tcW w:w="851" w:type="dxa"/>
          </w:tcPr>
          <w:p w:rsidR="00B300B2" w:rsidRPr="00BB4779" w:rsidRDefault="00B300B2">
            <w:pPr>
              <w:pStyle w:val="ConsPlusNormal"/>
              <w:jc w:val="center"/>
              <w:rPr>
                <w:sz w:val="18"/>
                <w:szCs w:val="18"/>
              </w:rPr>
            </w:pPr>
            <w:r w:rsidRPr="00BB4779">
              <w:rPr>
                <w:sz w:val="18"/>
                <w:szCs w:val="18"/>
              </w:rPr>
              <w:t>1062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1039.</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3145</w:t>
            </w:r>
          </w:p>
        </w:tc>
        <w:tc>
          <w:tcPr>
            <w:tcW w:w="1134" w:type="dxa"/>
          </w:tcPr>
          <w:p w:rsidR="00B300B2" w:rsidRPr="00BB4779" w:rsidRDefault="00B300B2">
            <w:pPr>
              <w:pStyle w:val="ConsPlusNormal"/>
              <w:jc w:val="center"/>
              <w:rPr>
                <w:sz w:val="18"/>
                <w:szCs w:val="18"/>
              </w:rPr>
            </w:pPr>
            <w:r w:rsidRPr="00BB4779">
              <w:rPr>
                <w:sz w:val="18"/>
                <w:szCs w:val="18"/>
              </w:rPr>
              <w:t>3617</w:t>
            </w:r>
          </w:p>
        </w:tc>
        <w:tc>
          <w:tcPr>
            <w:tcW w:w="850" w:type="dxa"/>
          </w:tcPr>
          <w:p w:rsidR="00B300B2" w:rsidRPr="00BB4779" w:rsidRDefault="00B300B2">
            <w:pPr>
              <w:pStyle w:val="ConsPlusNormal"/>
              <w:jc w:val="center"/>
              <w:rPr>
                <w:sz w:val="18"/>
                <w:szCs w:val="18"/>
              </w:rPr>
            </w:pPr>
            <w:r w:rsidRPr="00BB4779">
              <w:rPr>
                <w:sz w:val="18"/>
                <w:szCs w:val="18"/>
              </w:rPr>
              <w:t>4089</w:t>
            </w:r>
          </w:p>
        </w:tc>
        <w:tc>
          <w:tcPr>
            <w:tcW w:w="850" w:type="dxa"/>
          </w:tcPr>
          <w:p w:rsidR="00B300B2" w:rsidRPr="00BB4779" w:rsidRDefault="00B300B2">
            <w:pPr>
              <w:pStyle w:val="ConsPlusNormal"/>
              <w:jc w:val="center"/>
              <w:rPr>
                <w:sz w:val="18"/>
                <w:szCs w:val="18"/>
              </w:rPr>
            </w:pPr>
            <w:r w:rsidRPr="00BB4779">
              <w:rPr>
                <w:sz w:val="18"/>
                <w:szCs w:val="18"/>
              </w:rPr>
              <w:t>4718</w:t>
            </w:r>
          </w:p>
        </w:tc>
        <w:tc>
          <w:tcPr>
            <w:tcW w:w="851" w:type="dxa"/>
          </w:tcPr>
          <w:p w:rsidR="00B300B2" w:rsidRPr="00BB4779" w:rsidRDefault="00B300B2">
            <w:pPr>
              <w:pStyle w:val="ConsPlusNormal"/>
              <w:jc w:val="center"/>
              <w:rPr>
                <w:sz w:val="18"/>
                <w:szCs w:val="18"/>
              </w:rPr>
            </w:pPr>
            <w:r w:rsidRPr="00BB4779">
              <w:rPr>
                <w:sz w:val="18"/>
                <w:szCs w:val="18"/>
              </w:rPr>
              <w:t>5032</w:t>
            </w:r>
          </w:p>
        </w:tc>
        <w:tc>
          <w:tcPr>
            <w:tcW w:w="850" w:type="dxa"/>
          </w:tcPr>
          <w:p w:rsidR="00B300B2" w:rsidRPr="00BB4779" w:rsidRDefault="00B300B2">
            <w:pPr>
              <w:pStyle w:val="ConsPlusNormal"/>
              <w:jc w:val="center"/>
              <w:rPr>
                <w:sz w:val="18"/>
                <w:szCs w:val="18"/>
              </w:rPr>
            </w:pPr>
            <w:r w:rsidRPr="00BB4779">
              <w:rPr>
                <w:sz w:val="18"/>
                <w:szCs w:val="18"/>
              </w:rPr>
              <w:t>5032</w:t>
            </w:r>
          </w:p>
        </w:tc>
        <w:tc>
          <w:tcPr>
            <w:tcW w:w="851" w:type="dxa"/>
          </w:tcPr>
          <w:p w:rsidR="00B300B2" w:rsidRPr="00BB4779" w:rsidRDefault="00B300B2">
            <w:pPr>
              <w:pStyle w:val="ConsPlusNormal"/>
              <w:jc w:val="center"/>
              <w:rPr>
                <w:sz w:val="18"/>
                <w:szCs w:val="18"/>
              </w:rPr>
            </w:pPr>
            <w:r w:rsidRPr="00BB4779">
              <w:rPr>
                <w:sz w:val="18"/>
                <w:szCs w:val="18"/>
              </w:rPr>
              <w:t>5032</w:t>
            </w:r>
          </w:p>
        </w:tc>
        <w:tc>
          <w:tcPr>
            <w:tcW w:w="708" w:type="dxa"/>
          </w:tcPr>
          <w:p w:rsidR="00B300B2" w:rsidRPr="00BB4779" w:rsidRDefault="00B300B2">
            <w:pPr>
              <w:pStyle w:val="ConsPlusNormal"/>
              <w:jc w:val="center"/>
              <w:rPr>
                <w:sz w:val="18"/>
                <w:szCs w:val="18"/>
              </w:rPr>
            </w:pPr>
            <w:r w:rsidRPr="00BB4779">
              <w:rPr>
                <w:sz w:val="18"/>
                <w:szCs w:val="18"/>
              </w:rPr>
              <w:t>5347</w:t>
            </w:r>
          </w:p>
        </w:tc>
        <w:tc>
          <w:tcPr>
            <w:tcW w:w="851" w:type="dxa"/>
          </w:tcPr>
          <w:p w:rsidR="00B300B2" w:rsidRPr="00BB4779" w:rsidRDefault="00B300B2">
            <w:pPr>
              <w:pStyle w:val="ConsPlusNormal"/>
              <w:jc w:val="center"/>
              <w:rPr>
                <w:sz w:val="18"/>
                <w:szCs w:val="18"/>
              </w:rPr>
            </w:pPr>
            <w:r w:rsidRPr="00BB4779">
              <w:rPr>
                <w:sz w:val="18"/>
                <w:szCs w:val="18"/>
              </w:rPr>
              <w:t>5347</w:t>
            </w:r>
          </w:p>
        </w:tc>
        <w:tc>
          <w:tcPr>
            <w:tcW w:w="850" w:type="dxa"/>
          </w:tcPr>
          <w:p w:rsidR="00B300B2" w:rsidRPr="00BB4779" w:rsidRDefault="00B300B2">
            <w:pPr>
              <w:pStyle w:val="ConsPlusNormal"/>
              <w:jc w:val="center"/>
              <w:rPr>
                <w:sz w:val="18"/>
                <w:szCs w:val="18"/>
              </w:rPr>
            </w:pPr>
            <w:r w:rsidRPr="00BB4779">
              <w:rPr>
                <w:sz w:val="18"/>
                <w:szCs w:val="18"/>
              </w:rPr>
              <w:t>5661</w:t>
            </w:r>
          </w:p>
        </w:tc>
        <w:tc>
          <w:tcPr>
            <w:tcW w:w="851" w:type="dxa"/>
          </w:tcPr>
          <w:p w:rsidR="00B300B2" w:rsidRPr="00BB4779" w:rsidRDefault="00B300B2">
            <w:pPr>
              <w:pStyle w:val="ConsPlusNormal"/>
              <w:jc w:val="center"/>
              <w:rPr>
                <w:sz w:val="18"/>
                <w:szCs w:val="18"/>
              </w:rPr>
            </w:pPr>
            <w:r w:rsidRPr="00BB4779">
              <w:rPr>
                <w:sz w:val="18"/>
                <w:szCs w:val="18"/>
              </w:rPr>
              <w:t>5661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1040.</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880</w:t>
            </w:r>
          </w:p>
        </w:tc>
        <w:tc>
          <w:tcPr>
            <w:tcW w:w="1134" w:type="dxa"/>
          </w:tcPr>
          <w:p w:rsidR="00B300B2" w:rsidRPr="00BB4779" w:rsidRDefault="00B300B2">
            <w:pPr>
              <w:pStyle w:val="ConsPlusNormal"/>
              <w:jc w:val="center"/>
              <w:rPr>
                <w:sz w:val="18"/>
                <w:szCs w:val="18"/>
              </w:rPr>
            </w:pPr>
            <w:r w:rsidRPr="00BB4779">
              <w:rPr>
                <w:sz w:val="18"/>
                <w:szCs w:val="18"/>
              </w:rPr>
              <w:t>1012</w:t>
            </w:r>
          </w:p>
        </w:tc>
        <w:tc>
          <w:tcPr>
            <w:tcW w:w="850" w:type="dxa"/>
          </w:tcPr>
          <w:p w:rsidR="00B300B2" w:rsidRPr="00BB4779" w:rsidRDefault="00B300B2">
            <w:pPr>
              <w:pStyle w:val="ConsPlusNormal"/>
              <w:jc w:val="center"/>
              <w:rPr>
                <w:sz w:val="18"/>
                <w:szCs w:val="18"/>
              </w:rPr>
            </w:pPr>
            <w:r w:rsidRPr="00BB4779">
              <w:rPr>
                <w:sz w:val="18"/>
                <w:szCs w:val="18"/>
              </w:rPr>
              <w:t>1144</w:t>
            </w:r>
          </w:p>
        </w:tc>
        <w:tc>
          <w:tcPr>
            <w:tcW w:w="850" w:type="dxa"/>
          </w:tcPr>
          <w:p w:rsidR="00B300B2" w:rsidRPr="00BB4779" w:rsidRDefault="00B300B2">
            <w:pPr>
              <w:pStyle w:val="ConsPlusNormal"/>
              <w:jc w:val="center"/>
              <w:rPr>
                <w:sz w:val="18"/>
                <w:szCs w:val="18"/>
              </w:rPr>
            </w:pPr>
            <w:r w:rsidRPr="00BB4779">
              <w:rPr>
                <w:sz w:val="18"/>
                <w:szCs w:val="18"/>
              </w:rPr>
              <w:t>1320</w:t>
            </w:r>
          </w:p>
        </w:tc>
        <w:tc>
          <w:tcPr>
            <w:tcW w:w="851" w:type="dxa"/>
          </w:tcPr>
          <w:p w:rsidR="00B300B2" w:rsidRPr="00BB4779" w:rsidRDefault="00B300B2">
            <w:pPr>
              <w:pStyle w:val="ConsPlusNormal"/>
              <w:jc w:val="center"/>
              <w:rPr>
                <w:sz w:val="18"/>
                <w:szCs w:val="18"/>
              </w:rPr>
            </w:pPr>
            <w:r w:rsidRPr="00BB4779">
              <w:rPr>
                <w:sz w:val="18"/>
                <w:szCs w:val="18"/>
              </w:rPr>
              <w:t>1408</w:t>
            </w:r>
          </w:p>
        </w:tc>
        <w:tc>
          <w:tcPr>
            <w:tcW w:w="850" w:type="dxa"/>
          </w:tcPr>
          <w:p w:rsidR="00B300B2" w:rsidRPr="00BB4779" w:rsidRDefault="00B300B2">
            <w:pPr>
              <w:pStyle w:val="ConsPlusNormal"/>
              <w:jc w:val="center"/>
              <w:rPr>
                <w:sz w:val="18"/>
                <w:szCs w:val="18"/>
              </w:rPr>
            </w:pPr>
            <w:r w:rsidRPr="00BB4779">
              <w:rPr>
                <w:sz w:val="18"/>
                <w:szCs w:val="18"/>
              </w:rPr>
              <w:t>1408</w:t>
            </w:r>
          </w:p>
        </w:tc>
        <w:tc>
          <w:tcPr>
            <w:tcW w:w="851" w:type="dxa"/>
          </w:tcPr>
          <w:p w:rsidR="00B300B2" w:rsidRPr="00BB4779" w:rsidRDefault="00B300B2">
            <w:pPr>
              <w:pStyle w:val="ConsPlusNormal"/>
              <w:jc w:val="center"/>
              <w:rPr>
                <w:sz w:val="18"/>
                <w:szCs w:val="18"/>
              </w:rPr>
            </w:pPr>
            <w:r w:rsidRPr="00BB4779">
              <w:rPr>
                <w:sz w:val="18"/>
                <w:szCs w:val="18"/>
              </w:rPr>
              <w:t>1408</w:t>
            </w:r>
          </w:p>
        </w:tc>
        <w:tc>
          <w:tcPr>
            <w:tcW w:w="708" w:type="dxa"/>
          </w:tcPr>
          <w:p w:rsidR="00B300B2" w:rsidRPr="00BB4779" w:rsidRDefault="00B300B2">
            <w:pPr>
              <w:pStyle w:val="ConsPlusNormal"/>
              <w:jc w:val="center"/>
              <w:rPr>
                <w:sz w:val="18"/>
                <w:szCs w:val="18"/>
              </w:rPr>
            </w:pPr>
            <w:r w:rsidRPr="00BB4779">
              <w:rPr>
                <w:sz w:val="18"/>
                <w:szCs w:val="18"/>
              </w:rPr>
              <w:t>1496</w:t>
            </w:r>
          </w:p>
        </w:tc>
        <w:tc>
          <w:tcPr>
            <w:tcW w:w="851" w:type="dxa"/>
          </w:tcPr>
          <w:p w:rsidR="00B300B2" w:rsidRPr="00BB4779" w:rsidRDefault="00B300B2">
            <w:pPr>
              <w:pStyle w:val="ConsPlusNormal"/>
              <w:jc w:val="center"/>
              <w:rPr>
                <w:sz w:val="18"/>
                <w:szCs w:val="18"/>
              </w:rPr>
            </w:pPr>
            <w:r w:rsidRPr="00BB4779">
              <w:rPr>
                <w:sz w:val="18"/>
                <w:szCs w:val="18"/>
              </w:rPr>
              <w:t>1496</w:t>
            </w:r>
          </w:p>
        </w:tc>
        <w:tc>
          <w:tcPr>
            <w:tcW w:w="850" w:type="dxa"/>
          </w:tcPr>
          <w:p w:rsidR="00B300B2" w:rsidRPr="00BB4779" w:rsidRDefault="00B300B2">
            <w:pPr>
              <w:pStyle w:val="ConsPlusNormal"/>
              <w:jc w:val="center"/>
              <w:rPr>
                <w:sz w:val="18"/>
                <w:szCs w:val="18"/>
              </w:rPr>
            </w:pPr>
            <w:r w:rsidRPr="00BB4779">
              <w:rPr>
                <w:sz w:val="18"/>
                <w:szCs w:val="18"/>
              </w:rPr>
              <w:t>1584</w:t>
            </w:r>
          </w:p>
        </w:tc>
        <w:tc>
          <w:tcPr>
            <w:tcW w:w="851" w:type="dxa"/>
          </w:tcPr>
          <w:p w:rsidR="00B300B2" w:rsidRPr="00BB4779" w:rsidRDefault="00B300B2">
            <w:pPr>
              <w:pStyle w:val="ConsPlusNormal"/>
              <w:jc w:val="center"/>
              <w:rPr>
                <w:sz w:val="18"/>
                <w:szCs w:val="18"/>
              </w:rPr>
            </w:pPr>
            <w:r w:rsidRPr="00BB4779">
              <w:rPr>
                <w:sz w:val="18"/>
                <w:szCs w:val="18"/>
              </w:rPr>
              <w:t>1584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1041.</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460</w:t>
            </w:r>
          </w:p>
        </w:tc>
        <w:tc>
          <w:tcPr>
            <w:tcW w:w="1134" w:type="dxa"/>
          </w:tcPr>
          <w:p w:rsidR="00B300B2" w:rsidRPr="00BB4779" w:rsidRDefault="00B300B2">
            <w:pPr>
              <w:pStyle w:val="ConsPlusNormal"/>
              <w:jc w:val="center"/>
              <w:rPr>
                <w:sz w:val="18"/>
                <w:szCs w:val="18"/>
              </w:rPr>
            </w:pPr>
            <w:r w:rsidRPr="00BB4779">
              <w:rPr>
                <w:sz w:val="18"/>
                <w:szCs w:val="18"/>
              </w:rPr>
              <w:t>460</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460</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460</w:t>
            </w:r>
          </w:p>
        </w:tc>
        <w:tc>
          <w:tcPr>
            <w:tcW w:w="708"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460</w:t>
            </w:r>
          </w:p>
        </w:tc>
        <w:tc>
          <w:tcPr>
            <w:tcW w:w="850" w:type="dxa"/>
          </w:tcPr>
          <w:p w:rsidR="00B300B2" w:rsidRPr="00BB4779" w:rsidRDefault="00B300B2">
            <w:pPr>
              <w:pStyle w:val="ConsPlusNormal"/>
              <w:jc w:val="center"/>
              <w:rPr>
                <w:sz w:val="18"/>
                <w:szCs w:val="18"/>
              </w:rPr>
            </w:pPr>
            <w:r w:rsidRPr="00BB4779">
              <w:rPr>
                <w:sz w:val="18"/>
                <w:szCs w:val="18"/>
              </w:rPr>
              <w:t>460</w:t>
            </w:r>
          </w:p>
        </w:tc>
        <w:tc>
          <w:tcPr>
            <w:tcW w:w="851" w:type="dxa"/>
          </w:tcPr>
          <w:p w:rsidR="00B300B2" w:rsidRPr="00BB4779" w:rsidRDefault="00B300B2">
            <w:pPr>
              <w:pStyle w:val="ConsPlusNormal"/>
              <w:jc w:val="center"/>
              <w:rPr>
                <w:sz w:val="18"/>
                <w:szCs w:val="18"/>
              </w:rPr>
            </w:pPr>
            <w:r w:rsidRPr="00BB4779">
              <w:rPr>
                <w:sz w:val="18"/>
                <w:szCs w:val="18"/>
              </w:rPr>
              <w:t>460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1042.</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1580</w:t>
            </w:r>
          </w:p>
        </w:tc>
        <w:tc>
          <w:tcPr>
            <w:tcW w:w="1134" w:type="dxa"/>
          </w:tcPr>
          <w:p w:rsidR="00B300B2" w:rsidRPr="00BB4779" w:rsidRDefault="00B300B2">
            <w:pPr>
              <w:pStyle w:val="ConsPlusNormal"/>
              <w:jc w:val="center"/>
              <w:rPr>
                <w:sz w:val="18"/>
                <w:szCs w:val="18"/>
              </w:rPr>
            </w:pPr>
            <w:r w:rsidRPr="00BB4779">
              <w:rPr>
                <w:sz w:val="18"/>
                <w:szCs w:val="18"/>
              </w:rPr>
              <w:t>1817</w:t>
            </w:r>
          </w:p>
        </w:tc>
        <w:tc>
          <w:tcPr>
            <w:tcW w:w="850" w:type="dxa"/>
          </w:tcPr>
          <w:p w:rsidR="00B300B2" w:rsidRPr="00BB4779" w:rsidRDefault="00B300B2">
            <w:pPr>
              <w:pStyle w:val="ConsPlusNormal"/>
              <w:jc w:val="center"/>
              <w:rPr>
                <w:sz w:val="18"/>
                <w:szCs w:val="18"/>
              </w:rPr>
            </w:pPr>
            <w:r w:rsidRPr="00BB4779">
              <w:rPr>
                <w:sz w:val="18"/>
                <w:szCs w:val="18"/>
              </w:rPr>
              <w:t>2054</w:t>
            </w:r>
          </w:p>
        </w:tc>
        <w:tc>
          <w:tcPr>
            <w:tcW w:w="850" w:type="dxa"/>
          </w:tcPr>
          <w:p w:rsidR="00B300B2" w:rsidRPr="00BB4779" w:rsidRDefault="00B300B2">
            <w:pPr>
              <w:pStyle w:val="ConsPlusNormal"/>
              <w:jc w:val="center"/>
              <w:rPr>
                <w:sz w:val="18"/>
                <w:szCs w:val="18"/>
              </w:rPr>
            </w:pPr>
            <w:r w:rsidRPr="00BB4779">
              <w:rPr>
                <w:sz w:val="18"/>
                <w:szCs w:val="18"/>
              </w:rPr>
              <w:t>2370</w:t>
            </w:r>
          </w:p>
        </w:tc>
        <w:tc>
          <w:tcPr>
            <w:tcW w:w="851" w:type="dxa"/>
          </w:tcPr>
          <w:p w:rsidR="00B300B2" w:rsidRPr="00BB4779" w:rsidRDefault="00B300B2">
            <w:pPr>
              <w:pStyle w:val="ConsPlusNormal"/>
              <w:jc w:val="center"/>
              <w:rPr>
                <w:sz w:val="18"/>
                <w:szCs w:val="18"/>
              </w:rPr>
            </w:pPr>
            <w:r w:rsidRPr="00BB4779">
              <w:rPr>
                <w:sz w:val="18"/>
                <w:szCs w:val="18"/>
              </w:rPr>
              <w:t>2528</w:t>
            </w:r>
          </w:p>
        </w:tc>
        <w:tc>
          <w:tcPr>
            <w:tcW w:w="850" w:type="dxa"/>
          </w:tcPr>
          <w:p w:rsidR="00B300B2" w:rsidRPr="00BB4779" w:rsidRDefault="00B300B2">
            <w:pPr>
              <w:pStyle w:val="ConsPlusNormal"/>
              <w:jc w:val="center"/>
              <w:rPr>
                <w:sz w:val="18"/>
                <w:szCs w:val="18"/>
              </w:rPr>
            </w:pPr>
            <w:r w:rsidRPr="00BB4779">
              <w:rPr>
                <w:sz w:val="18"/>
                <w:szCs w:val="18"/>
              </w:rPr>
              <w:t>2528</w:t>
            </w:r>
          </w:p>
        </w:tc>
        <w:tc>
          <w:tcPr>
            <w:tcW w:w="851" w:type="dxa"/>
          </w:tcPr>
          <w:p w:rsidR="00B300B2" w:rsidRPr="00BB4779" w:rsidRDefault="00B300B2">
            <w:pPr>
              <w:pStyle w:val="ConsPlusNormal"/>
              <w:jc w:val="center"/>
              <w:rPr>
                <w:sz w:val="18"/>
                <w:szCs w:val="18"/>
              </w:rPr>
            </w:pPr>
            <w:r w:rsidRPr="00BB4779">
              <w:rPr>
                <w:sz w:val="18"/>
                <w:szCs w:val="18"/>
              </w:rPr>
              <w:t>2528</w:t>
            </w:r>
          </w:p>
        </w:tc>
        <w:tc>
          <w:tcPr>
            <w:tcW w:w="708" w:type="dxa"/>
          </w:tcPr>
          <w:p w:rsidR="00B300B2" w:rsidRPr="00BB4779" w:rsidRDefault="00B300B2">
            <w:pPr>
              <w:pStyle w:val="ConsPlusNormal"/>
              <w:jc w:val="center"/>
              <w:rPr>
                <w:sz w:val="18"/>
                <w:szCs w:val="18"/>
              </w:rPr>
            </w:pPr>
            <w:r w:rsidRPr="00BB4779">
              <w:rPr>
                <w:sz w:val="18"/>
                <w:szCs w:val="18"/>
              </w:rPr>
              <w:t>2686</w:t>
            </w:r>
          </w:p>
        </w:tc>
        <w:tc>
          <w:tcPr>
            <w:tcW w:w="851" w:type="dxa"/>
          </w:tcPr>
          <w:p w:rsidR="00B300B2" w:rsidRPr="00BB4779" w:rsidRDefault="00B300B2">
            <w:pPr>
              <w:pStyle w:val="ConsPlusNormal"/>
              <w:jc w:val="center"/>
              <w:rPr>
                <w:sz w:val="18"/>
                <w:szCs w:val="18"/>
              </w:rPr>
            </w:pPr>
            <w:r w:rsidRPr="00BB4779">
              <w:rPr>
                <w:sz w:val="18"/>
                <w:szCs w:val="18"/>
              </w:rPr>
              <w:t>2686</w:t>
            </w:r>
          </w:p>
        </w:tc>
        <w:tc>
          <w:tcPr>
            <w:tcW w:w="850" w:type="dxa"/>
          </w:tcPr>
          <w:p w:rsidR="00B300B2" w:rsidRPr="00BB4779" w:rsidRDefault="00B300B2">
            <w:pPr>
              <w:pStyle w:val="ConsPlusNormal"/>
              <w:jc w:val="center"/>
              <w:rPr>
                <w:sz w:val="18"/>
                <w:szCs w:val="18"/>
              </w:rPr>
            </w:pPr>
            <w:r w:rsidRPr="00BB4779">
              <w:rPr>
                <w:sz w:val="18"/>
                <w:szCs w:val="18"/>
              </w:rPr>
              <w:t>2844</w:t>
            </w:r>
          </w:p>
        </w:tc>
        <w:tc>
          <w:tcPr>
            <w:tcW w:w="851" w:type="dxa"/>
          </w:tcPr>
          <w:p w:rsidR="00B300B2" w:rsidRPr="00BB4779" w:rsidRDefault="00B300B2">
            <w:pPr>
              <w:pStyle w:val="ConsPlusNormal"/>
              <w:jc w:val="center"/>
              <w:rPr>
                <w:sz w:val="18"/>
                <w:szCs w:val="18"/>
              </w:rPr>
            </w:pPr>
            <w:r w:rsidRPr="00BB4779">
              <w:rPr>
                <w:sz w:val="18"/>
                <w:szCs w:val="18"/>
              </w:rPr>
              <w:t>2844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1043.</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11156</w:t>
            </w:r>
          </w:p>
        </w:tc>
        <w:tc>
          <w:tcPr>
            <w:tcW w:w="1134" w:type="dxa"/>
          </w:tcPr>
          <w:p w:rsidR="00B300B2" w:rsidRPr="00BB4779" w:rsidRDefault="00B300B2">
            <w:pPr>
              <w:pStyle w:val="ConsPlusNormal"/>
              <w:jc w:val="center"/>
              <w:rPr>
                <w:sz w:val="18"/>
                <w:szCs w:val="18"/>
              </w:rPr>
            </w:pPr>
            <w:r w:rsidRPr="00BB4779">
              <w:rPr>
                <w:sz w:val="18"/>
                <w:szCs w:val="18"/>
              </w:rPr>
              <w:t>12829</w:t>
            </w:r>
          </w:p>
        </w:tc>
        <w:tc>
          <w:tcPr>
            <w:tcW w:w="850" w:type="dxa"/>
          </w:tcPr>
          <w:p w:rsidR="00B300B2" w:rsidRPr="00BB4779" w:rsidRDefault="00B300B2">
            <w:pPr>
              <w:pStyle w:val="ConsPlusNormal"/>
              <w:jc w:val="center"/>
              <w:rPr>
                <w:sz w:val="18"/>
                <w:szCs w:val="18"/>
              </w:rPr>
            </w:pPr>
            <w:r w:rsidRPr="00BB4779">
              <w:rPr>
                <w:sz w:val="18"/>
                <w:szCs w:val="18"/>
              </w:rPr>
              <w:t>14503</w:t>
            </w:r>
          </w:p>
        </w:tc>
        <w:tc>
          <w:tcPr>
            <w:tcW w:w="850" w:type="dxa"/>
          </w:tcPr>
          <w:p w:rsidR="00B300B2" w:rsidRPr="00BB4779" w:rsidRDefault="00B300B2">
            <w:pPr>
              <w:pStyle w:val="ConsPlusNormal"/>
              <w:jc w:val="center"/>
              <w:rPr>
                <w:sz w:val="18"/>
                <w:szCs w:val="18"/>
              </w:rPr>
            </w:pPr>
            <w:r w:rsidRPr="00BB4779">
              <w:rPr>
                <w:sz w:val="18"/>
                <w:szCs w:val="18"/>
              </w:rPr>
              <w:t>16734</w:t>
            </w:r>
          </w:p>
        </w:tc>
        <w:tc>
          <w:tcPr>
            <w:tcW w:w="851" w:type="dxa"/>
          </w:tcPr>
          <w:p w:rsidR="00B300B2" w:rsidRPr="00BB4779" w:rsidRDefault="00B300B2">
            <w:pPr>
              <w:pStyle w:val="ConsPlusNormal"/>
              <w:jc w:val="center"/>
              <w:rPr>
                <w:sz w:val="18"/>
                <w:szCs w:val="18"/>
              </w:rPr>
            </w:pPr>
            <w:r w:rsidRPr="00BB4779">
              <w:rPr>
                <w:sz w:val="18"/>
                <w:szCs w:val="18"/>
              </w:rPr>
              <w:t>17850</w:t>
            </w:r>
          </w:p>
        </w:tc>
        <w:tc>
          <w:tcPr>
            <w:tcW w:w="850" w:type="dxa"/>
          </w:tcPr>
          <w:p w:rsidR="00B300B2" w:rsidRPr="00BB4779" w:rsidRDefault="00B300B2">
            <w:pPr>
              <w:pStyle w:val="ConsPlusNormal"/>
              <w:jc w:val="center"/>
              <w:rPr>
                <w:sz w:val="18"/>
                <w:szCs w:val="18"/>
              </w:rPr>
            </w:pPr>
            <w:r w:rsidRPr="00BB4779">
              <w:rPr>
                <w:sz w:val="18"/>
                <w:szCs w:val="18"/>
              </w:rPr>
              <w:t>17850</w:t>
            </w:r>
          </w:p>
        </w:tc>
        <w:tc>
          <w:tcPr>
            <w:tcW w:w="851" w:type="dxa"/>
          </w:tcPr>
          <w:p w:rsidR="00B300B2" w:rsidRPr="00BB4779" w:rsidRDefault="00B300B2">
            <w:pPr>
              <w:pStyle w:val="ConsPlusNormal"/>
              <w:jc w:val="center"/>
              <w:rPr>
                <w:sz w:val="18"/>
                <w:szCs w:val="18"/>
              </w:rPr>
            </w:pPr>
            <w:r w:rsidRPr="00BB4779">
              <w:rPr>
                <w:sz w:val="18"/>
                <w:szCs w:val="18"/>
              </w:rPr>
              <w:t>17850</w:t>
            </w:r>
          </w:p>
        </w:tc>
        <w:tc>
          <w:tcPr>
            <w:tcW w:w="708" w:type="dxa"/>
          </w:tcPr>
          <w:p w:rsidR="00B300B2" w:rsidRPr="00BB4779" w:rsidRDefault="00B300B2">
            <w:pPr>
              <w:pStyle w:val="ConsPlusNormal"/>
              <w:jc w:val="center"/>
              <w:rPr>
                <w:sz w:val="18"/>
                <w:szCs w:val="18"/>
              </w:rPr>
            </w:pPr>
            <w:r w:rsidRPr="00BB4779">
              <w:rPr>
                <w:sz w:val="18"/>
                <w:szCs w:val="18"/>
              </w:rPr>
              <w:t>18965</w:t>
            </w:r>
          </w:p>
        </w:tc>
        <w:tc>
          <w:tcPr>
            <w:tcW w:w="851" w:type="dxa"/>
          </w:tcPr>
          <w:p w:rsidR="00B300B2" w:rsidRPr="00BB4779" w:rsidRDefault="00B300B2">
            <w:pPr>
              <w:pStyle w:val="ConsPlusNormal"/>
              <w:jc w:val="center"/>
              <w:rPr>
                <w:sz w:val="18"/>
                <w:szCs w:val="18"/>
              </w:rPr>
            </w:pPr>
            <w:r w:rsidRPr="00BB4779">
              <w:rPr>
                <w:sz w:val="18"/>
                <w:szCs w:val="18"/>
              </w:rPr>
              <w:t>18965</w:t>
            </w:r>
          </w:p>
        </w:tc>
        <w:tc>
          <w:tcPr>
            <w:tcW w:w="850" w:type="dxa"/>
          </w:tcPr>
          <w:p w:rsidR="00B300B2" w:rsidRPr="00BB4779" w:rsidRDefault="00B300B2">
            <w:pPr>
              <w:pStyle w:val="ConsPlusNormal"/>
              <w:jc w:val="center"/>
              <w:rPr>
                <w:sz w:val="18"/>
                <w:szCs w:val="18"/>
              </w:rPr>
            </w:pPr>
            <w:r w:rsidRPr="00BB4779">
              <w:rPr>
                <w:sz w:val="18"/>
                <w:szCs w:val="18"/>
              </w:rPr>
              <w:t>20081</w:t>
            </w:r>
          </w:p>
        </w:tc>
        <w:tc>
          <w:tcPr>
            <w:tcW w:w="851" w:type="dxa"/>
          </w:tcPr>
          <w:p w:rsidR="00B300B2" w:rsidRPr="00BB4779" w:rsidRDefault="00B300B2">
            <w:pPr>
              <w:pStyle w:val="ConsPlusNormal"/>
              <w:jc w:val="center"/>
              <w:rPr>
                <w:sz w:val="18"/>
                <w:szCs w:val="18"/>
              </w:rPr>
            </w:pPr>
            <w:r w:rsidRPr="00BB4779">
              <w:rPr>
                <w:sz w:val="18"/>
                <w:szCs w:val="18"/>
              </w:rPr>
              <w:t>20081</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Верхняя Пышма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1044.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1432</w:t>
            </w:r>
          </w:p>
        </w:tc>
        <w:tc>
          <w:tcPr>
            <w:tcW w:w="1134"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1862</w:t>
            </w:r>
          </w:p>
        </w:tc>
        <w:tc>
          <w:tcPr>
            <w:tcW w:w="850" w:type="dxa"/>
          </w:tcPr>
          <w:p w:rsidR="00B300B2" w:rsidRPr="00BB4779" w:rsidRDefault="00B300B2">
            <w:pPr>
              <w:pStyle w:val="ConsPlusNormal"/>
              <w:jc w:val="center"/>
              <w:rPr>
                <w:sz w:val="18"/>
                <w:szCs w:val="18"/>
              </w:rPr>
            </w:pPr>
            <w:r w:rsidRPr="00BB4779">
              <w:rPr>
                <w:sz w:val="18"/>
                <w:szCs w:val="18"/>
              </w:rPr>
              <w:t>2148</w:t>
            </w:r>
          </w:p>
        </w:tc>
        <w:tc>
          <w:tcPr>
            <w:tcW w:w="851" w:type="dxa"/>
          </w:tcPr>
          <w:p w:rsidR="00B300B2" w:rsidRPr="00BB4779" w:rsidRDefault="00B300B2">
            <w:pPr>
              <w:pStyle w:val="ConsPlusNormal"/>
              <w:jc w:val="center"/>
              <w:rPr>
                <w:sz w:val="18"/>
                <w:szCs w:val="18"/>
              </w:rPr>
            </w:pPr>
            <w:r w:rsidRPr="00BB4779">
              <w:rPr>
                <w:sz w:val="18"/>
                <w:szCs w:val="18"/>
              </w:rPr>
              <w:t>2291</w:t>
            </w:r>
          </w:p>
        </w:tc>
        <w:tc>
          <w:tcPr>
            <w:tcW w:w="850" w:type="dxa"/>
          </w:tcPr>
          <w:p w:rsidR="00B300B2" w:rsidRPr="00BB4779" w:rsidRDefault="00B300B2">
            <w:pPr>
              <w:pStyle w:val="ConsPlusNormal"/>
              <w:jc w:val="center"/>
              <w:rPr>
                <w:sz w:val="18"/>
                <w:szCs w:val="18"/>
              </w:rPr>
            </w:pPr>
            <w:r w:rsidRPr="00BB4779">
              <w:rPr>
                <w:sz w:val="18"/>
                <w:szCs w:val="18"/>
              </w:rPr>
              <w:t>2291</w:t>
            </w:r>
          </w:p>
        </w:tc>
        <w:tc>
          <w:tcPr>
            <w:tcW w:w="851" w:type="dxa"/>
          </w:tcPr>
          <w:p w:rsidR="00B300B2" w:rsidRPr="00BB4779" w:rsidRDefault="00B300B2">
            <w:pPr>
              <w:pStyle w:val="ConsPlusNormal"/>
              <w:jc w:val="center"/>
              <w:rPr>
                <w:sz w:val="18"/>
                <w:szCs w:val="18"/>
              </w:rPr>
            </w:pPr>
            <w:r w:rsidRPr="00BB4779">
              <w:rPr>
                <w:sz w:val="18"/>
                <w:szCs w:val="18"/>
              </w:rPr>
              <w:t>2291</w:t>
            </w:r>
          </w:p>
        </w:tc>
        <w:tc>
          <w:tcPr>
            <w:tcW w:w="708" w:type="dxa"/>
          </w:tcPr>
          <w:p w:rsidR="00B300B2" w:rsidRPr="00BB4779" w:rsidRDefault="00B300B2">
            <w:pPr>
              <w:pStyle w:val="ConsPlusNormal"/>
              <w:jc w:val="center"/>
              <w:rPr>
                <w:sz w:val="18"/>
                <w:szCs w:val="18"/>
              </w:rPr>
            </w:pPr>
            <w:r w:rsidRPr="00BB4779">
              <w:rPr>
                <w:sz w:val="18"/>
                <w:szCs w:val="18"/>
              </w:rPr>
              <w:t>2434</w:t>
            </w:r>
          </w:p>
        </w:tc>
        <w:tc>
          <w:tcPr>
            <w:tcW w:w="851" w:type="dxa"/>
          </w:tcPr>
          <w:p w:rsidR="00B300B2" w:rsidRPr="00BB4779" w:rsidRDefault="00B300B2">
            <w:pPr>
              <w:pStyle w:val="ConsPlusNormal"/>
              <w:jc w:val="center"/>
              <w:rPr>
                <w:sz w:val="18"/>
                <w:szCs w:val="18"/>
              </w:rPr>
            </w:pPr>
            <w:r w:rsidRPr="00BB4779">
              <w:rPr>
                <w:sz w:val="18"/>
                <w:szCs w:val="18"/>
              </w:rPr>
              <w:t>2434</w:t>
            </w:r>
          </w:p>
        </w:tc>
        <w:tc>
          <w:tcPr>
            <w:tcW w:w="850" w:type="dxa"/>
          </w:tcPr>
          <w:p w:rsidR="00B300B2" w:rsidRPr="00BB4779" w:rsidRDefault="00B300B2">
            <w:pPr>
              <w:pStyle w:val="ConsPlusNormal"/>
              <w:jc w:val="center"/>
              <w:rPr>
                <w:sz w:val="18"/>
                <w:szCs w:val="18"/>
              </w:rPr>
            </w:pPr>
            <w:r w:rsidRPr="00BB4779">
              <w:rPr>
                <w:sz w:val="18"/>
                <w:szCs w:val="18"/>
              </w:rPr>
              <w:t>2578</w:t>
            </w:r>
          </w:p>
        </w:tc>
        <w:tc>
          <w:tcPr>
            <w:tcW w:w="851" w:type="dxa"/>
          </w:tcPr>
          <w:p w:rsidR="00B300B2" w:rsidRPr="00BB4779" w:rsidRDefault="00B300B2">
            <w:pPr>
              <w:pStyle w:val="ConsPlusNormal"/>
              <w:jc w:val="center"/>
              <w:rPr>
                <w:sz w:val="18"/>
                <w:szCs w:val="18"/>
              </w:rPr>
            </w:pPr>
            <w:r w:rsidRPr="00BB4779">
              <w:rPr>
                <w:sz w:val="18"/>
                <w:szCs w:val="18"/>
              </w:rPr>
              <w:t>2578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1045.</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1671</w:t>
            </w:r>
          </w:p>
        </w:tc>
        <w:tc>
          <w:tcPr>
            <w:tcW w:w="1134" w:type="dxa"/>
          </w:tcPr>
          <w:p w:rsidR="00B300B2" w:rsidRPr="00BB4779" w:rsidRDefault="00B300B2">
            <w:pPr>
              <w:pStyle w:val="ConsPlusNormal"/>
              <w:jc w:val="center"/>
              <w:rPr>
                <w:sz w:val="18"/>
                <w:szCs w:val="18"/>
              </w:rPr>
            </w:pPr>
            <w:r w:rsidRPr="00BB4779">
              <w:rPr>
                <w:sz w:val="18"/>
                <w:szCs w:val="18"/>
              </w:rPr>
              <w:t>1922</w:t>
            </w:r>
          </w:p>
        </w:tc>
        <w:tc>
          <w:tcPr>
            <w:tcW w:w="850" w:type="dxa"/>
          </w:tcPr>
          <w:p w:rsidR="00B300B2" w:rsidRPr="00BB4779" w:rsidRDefault="00B300B2">
            <w:pPr>
              <w:pStyle w:val="ConsPlusNormal"/>
              <w:jc w:val="center"/>
              <w:rPr>
                <w:sz w:val="18"/>
                <w:szCs w:val="18"/>
              </w:rPr>
            </w:pPr>
            <w:r w:rsidRPr="00BB4779">
              <w:rPr>
                <w:sz w:val="18"/>
                <w:szCs w:val="18"/>
              </w:rPr>
              <w:t>2172</w:t>
            </w:r>
          </w:p>
        </w:tc>
        <w:tc>
          <w:tcPr>
            <w:tcW w:w="850" w:type="dxa"/>
          </w:tcPr>
          <w:p w:rsidR="00B300B2" w:rsidRPr="00BB4779" w:rsidRDefault="00B300B2">
            <w:pPr>
              <w:pStyle w:val="ConsPlusNormal"/>
              <w:jc w:val="center"/>
              <w:rPr>
                <w:sz w:val="18"/>
                <w:szCs w:val="18"/>
              </w:rPr>
            </w:pPr>
            <w:r w:rsidRPr="00BB4779">
              <w:rPr>
                <w:sz w:val="18"/>
                <w:szCs w:val="18"/>
              </w:rPr>
              <w:t>2507</w:t>
            </w:r>
          </w:p>
        </w:tc>
        <w:tc>
          <w:tcPr>
            <w:tcW w:w="851" w:type="dxa"/>
          </w:tcPr>
          <w:p w:rsidR="00B300B2" w:rsidRPr="00BB4779" w:rsidRDefault="00B300B2">
            <w:pPr>
              <w:pStyle w:val="ConsPlusNormal"/>
              <w:jc w:val="center"/>
              <w:rPr>
                <w:sz w:val="18"/>
                <w:szCs w:val="18"/>
              </w:rPr>
            </w:pPr>
            <w:r w:rsidRPr="00BB4779">
              <w:rPr>
                <w:sz w:val="18"/>
                <w:szCs w:val="18"/>
              </w:rPr>
              <w:t>2674</w:t>
            </w:r>
          </w:p>
        </w:tc>
        <w:tc>
          <w:tcPr>
            <w:tcW w:w="850" w:type="dxa"/>
          </w:tcPr>
          <w:p w:rsidR="00B300B2" w:rsidRPr="00BB4779" w:rsidRDefault="00B300B2">
            <w:pPr>
              <w:pStyle w:val="ConsPlusNormal"/>
              <w:jc w:val="center"/>
              <w:rPr>
                <w:sz w:val="18"/>
                <w:szCs w:val="18"/>
              </w:rPr>
            </w:pPr>
            <w:r w:rsidRPr="00BB4779">
              <w:rPr>
                <w:sz w:val="18"/>
                <w:szCs w:val="18"/>
              </w:rPr>
              <w:t>2674</w:t>
            </w:r>
          </w:p>
        </w:tc>
        <w:tc>
          <w:tcPr>
            <w:tcW w:w="851" w:type="dxa"/>
          </w:tcPr>
          <w:p w:rsidR="00B300B2" w:rsidRPr="00BB4779" w:rsidRDefault="00B300B2">
            <w:pPr>
              <w:pStyle w:val="ConsPlusNormal"/>
              <w:jc w:val="center"/>
              <w:rPr>
                <w:sz w:val="18"/>
                <w:szCs w:val="18"/>
              </w:rPr>
            </w:pPr>
            <w:r w:rsidRPr="00BB4779">
              <w:rPr>
                <w:sz w:val="18"/>
                <w:szCs w:val="18"/>
              </w:rPr>
              <w:t>2674</w:t>
            </w:r>
          </w:p>
        </w:tc>
        <w:tc>
          <w:tcPr>
            <w:tcW w:w="708" w:type="dxa"/>
          </w:tcPr>
          <w:p w:rsidR="00B300B2" w:rsidRPr="00BB4779" w:rsidRDefault="00B300B2">
            <w:pPr>
              <w:pStyle w:val="ConsPlusNormal"/>
              <w:jc w:val="center"/>
              <w:rPr>
                <w:sz w:val="18"/>
                <w:szCs w:val="18"/>
              </w:rPr>
            </w:pPr>
            <w:r w:rsidRPr="00BB4779">
              <w:rPr>
                <w:sz w:val="18"/>
                <w:szCs w:val="18"/>
              </w:rPr>
              <w:t>2841</w:t>
            </w:r>
          </w:p>
        </w:tc>
        <w:tc>
          <w:tcPr>
            <w:tcW w:w="851" w:type="dxa"/>
          </w:tcPr>
          <w:p w:rsidR="00B300B2" w:rsidRPr="00BB4779" w:rsidRDefault="00B300B2">
            <w:pPr>
              <w:pStyle w:val="ConsPlusNormal"/>
              <w:jc w:val="center"/>
              <w:rPr>
                <w:sz w:val="18"/>
                <w:szCs w:val="18"/>
              </w:rPr>
            </w:pPr>
            <w:r w:rsidRPr="00BB4779">
              <w:rPr>
                <w:sz w:val="18"/>
                <w:szCs w:val="18"/>
              </w:rPr>
              <w:t>2841</w:t>
            </w:r>
          </w:p>
        </w:tc>
        <w:tc>
          <w:tcPr>
            <w:tcW w:w="850" w:type="dxa"/>
          </w:tcPr>
          <w:p w:rsidR="00B300B2" w:rsidRPr="00BB4779" w:rsidRDefault="00B300B2">
            <w:pPr>
              <w:pStyle w:val="ConsPlusNormal"/>
              <w:jc w:val="center"/>
              <w:rPr>
                <w:sz w:val="18"/>
                <w:szCs w:val="18"/>
              </w:rPr>
            </w:pPr>
            <w:r w:rsidRPr="00BB4779">
              <w:rPr>
                <w:sz w:val="18"/>
                <w:szCs w:val="18"/>
              </w:rPr>
              <w:t>3008</w:t>
            </w:r>
          </w:p>
        </w:tc>
        <w:tc>
          <w:tcPr>
            <w:tcW w:w="851" w:type="dxa"/>
          </w:tcPr>
          <w:p w:rsidR="00B300B2" w:rsidRPr="00BB4779" w:rsidRDefault="00B300B2">
            <w:pPr>
              <w:pStyle w:val="ConsPlusNormal"/>
              <w:jc w:val="center"/>
              <w:rPr>
                <w:sz w:val="18"/>
                <w:szCs w:val="18"/>
              </w:rPr>
            </w:pPr>
            <w:r w:rsidRPr="00BB4779">
              <w:rPr>
                <w:sz w:val="18"/>
                <w:szCs w:val="18"/>
              </w:rPr>
              <w:t>3008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1046.</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2103</w:t>
            </w:r>
          </w:p>
        </w:tc>
        <w:tc>
          <w:tcPr>
            <w:tcW w:w="1134" w:type="dxa"/>
          </w:tcPr>
          <w:p w:rsidR="00B300B2" w:rsidRPr="00BB4779" w:rsidRDefault="00B300B2">
            <w:pPr>
              <w:pStyle w:val="ConsPlusNormal"/>
              <w:jc w:val="center"/>
              <w:rPr>
                <w:sz w:val="18"/>
                <w:szCs w:val="18"/>
              </w:rPr>
            </w:pPr>
            <w:r w:rsidRPr="00BB4779">
              <w:rPr>
                <w:sz w:val="18"/>
                <w:szCs w:val="18"/>
              </w:rPr>
              <w:t>2418</w:t>
            </w:r>
          </w:p>
        </w:tc>
        <w:tc>
          <w:tcPr>
            <w:tcW w:w="850" w:type="dxa"/>
          </w:tcPr>
          <w:p w:rsidR="00B300B2" w:rsidRPr="00BB4779" w:rsidRDefault="00B300B2">
            <w:pPr>
              <w:pStyle w:val="ConsPlusNormal"/>
              <w:jc w:val="center"/>
              <w:rPr>
                <w:sz w:val="18"/>
                <w:szCs w:val="18"/>
              </w:rPr>
            </w:pPr>
            <w:r w:rsidRPr="00BB4779">
              <w:rPr>
                <w:sz w:val="18"/>
                <w:szCs w:val="18"/>
              </w:rPr>
              <w:t>2734</w:t>
            </w:r>
          </w:p>
        </w:tc>
        <w:tc>
          <w:tcPr>
            <w:tcW w:w="850" w:type="dxa"/>
          </w:tcPr>
          <w:p w:rsidR="00B300B2" w:rsidRPr="00BB4779" w:rsidRDefault="00B300B2">
            <w:pPr>
              <w:pStyle w:val="ConsPlusNormal"/>
              <w:jc w:val="center"/>
              <w:rPr>
                <w:sz w:val="18"/>
                <w:szCs w:val="18"/>
              </w:rPr>
            </w:pPr>
            <w:r w:rsidRPr="00BB4779">
              <w:rPr>
                <w:sz w:val="18"/>
                <w:szCs w:val="18"/>
              </w:rPr>
              <w:t>3155</w:t>
            </w:r>
          </w:p>
        </w:tc>
        <w:tc>
          <w:tcPr>
            <w:tcW w:w="851" w:type="dxa"/>
          </w:tcPr>
          <w:p w:rsidR="00B300B2" w:rsidRPr="00BB4779" w:rsidRDefault="00B300B2">
            <w:pPr>
              <w:pStyle w:val="ConsPlusNormal"/>
              <w:jc w:val="center"/>
              <w:rPr>
                <w:sz w:val="18"/>
                <w:szCs w:val="18"/>
              </w:rPr>
            </w:pPr>
            <w:r w:rsidRPr="00BB4779">
              <w:rPr>
                <w:sz w:val="18"/>
                <w:szCs w:val="18"/>
              </w:rPr>
              <w:t>3365</w:t>
            </w:r>
          </w:p>
        </w:tc>
        <w:tc>
          <w:tcPr>
            <w:tcW w:w="850" w:type="dxa"/>
          </w:tcPr>
          <w:p w:rsidR="00B300B2" w:rsidRPr="00BB4779" w:rsidRDefault="00B300B2">
            <w:pPr>
              <w:pStyle w:val="ConsPlusNormal"/>
              <w:jc w:val="center"/>
              <w:rPr>
                <w:sz w:val="18"/>
                <w:szCs w:val="18"/>
              </w:rPr>
            </w:pPr>
            <w:r w:rsidRPr="00BB4779">
              <w:rPr>
                <w:sz w:val="18"/>
                <w:szCs w:val="18"/>
              </w:rPr>
              <w:t>3365</w:t>
            </w:r>
          </w:p>
        </w:tc>
        <w:tc>
          <w:tcPr>
            <w:tcW w:w="851" w:type="dxa"/>
          </w:tcPr>
          <w:p w:rsidR="00B300B2" w:rsidRPr="00BB4779" w:rsidRDefault="00B300B2">
            <w:pPr>
              <w:pStyle w:val="ConsPlusNormal"/>
              <w:jc w:val="center"/>
              <w:rPr>
                <w:sz w:val="18"/>
                <w:szCs w:val="18"/>
              </w:rPr>
            </w:pPr>
            <w:r w:rsidRPr="00BB4779">
              <w:rPr>
                <w:sz w:val="18"/>
                <w:szCs w:val="18"/>
              </w:rPr>
              <w:t>3365</w:t>
            </w:r>
          </w:p>
        </w:tc>
        <w:tc>
          <w:tcPr>
            <w:tcW w:w="708" w:type="dxa"/>
          </w:tcPr>
          <w:p w:rsidR="00B300B2" w:rsidRPr="00BB4779" w:rsidRDefault="00B300B2">
            <w:pPr>
              <w:pStyle w:val="ConsPlusNormal"/>
              <w:jc w:val="center"/>
              <w:rPr>
                <w:sz w:val="18"/>
                <w:szCs w:val="18"/>
              </w:rPr>
            </w:pPr>
            <w:r w:rsidRPr="00BB4779">
              <w:rPr>
                <w:sz w:val="18"/>
                <w:szCs w:val="18"/>
              </w:rPr>
              <w:t>3575</w:t>
            </w:r>
          </w:p>
        </w:tc>
        <w:tc>
          <w:tcPr>
            <w:tcW w:w="851" w:type="dxa"/>
          </w:tcPr>
          <w:p w:rsidR="00B300B2" w:rsidRPr="00BB4779" w:rsidRDefault="00B300B2">
            <w:pPr>
              <w:pStyle w:val="ConsPlusNormal"/>
              <w:jc w:val="center"/>
              <w:rPr>
                <w:sz w:val="18"/>
                <w:szCs w:val="18"/>
              </w:rPr>
            </w:pPr>
            <w:r w:rsidRPr="00BB4779">
              <w:rPr>
                <w:sz w:val="18"/>
                <w:szCs w:val="18"/>
              </w:rPr>
              <w:t>3575</w:t>
            </w:r>
          </w:p>
        </w:tc>
        <w:tc>
          <w:tcPr>
            <w:tcW w:w="850" w:type="dxa"/>
          </w:tcPr>
          <w:p w:rsidR="00B300B2" w:rsidRPr="00BB4779" w:rsidRDefault="00B300B2">
            <w:pPr>
              <w:pStyle w:val="ConsPlusNormal"/>
              <w:jc w:val="center"/>
              <w:rPr>
                <w:sz w:val="18"/>
                <w:szCs w:val="18"/>
              </w:rPr>
            </w:pPr>
            <w:r w:rsidRPr="00BB4779">
              <w:rPr>
                <w:sz w:val="18"/>
                <w:szCs w:val="18"/>
              </w:rPr>
              <w:t>3785</w:t>
            </w:r>
          </w:p>
        </w:tc>
        <w:tc>
          <w:tcPr>
            <w:tcW w:w="851" w:type="dxa"/>
          </w:tcPr>
          <w:p w:rsidR="00B300B2" w:rsidRPr="00BB4779" w:rsidRDefault="00B300B2">
            <w:pPr>
              <w:pStyle w:val="ConsPlusNormal"/>
              <w:jc w:val="center"/>
              <w:rPr>
                <w:sz w:val="18"/>
                <w:szCs w:val="18"/>
              </w:rPr>
            </w:pPr>
            <w:r w:rsidRPr="00BB4779">
              <w:rPr>
                <w:sz w:val="18"/>
                <w:szCs w:val="18"/>
              </w:rPr>
              <w:t>3785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1047.</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750</w:t>
            </w:r>
          </w:p>
        </w:tc>
        <w:tc>
          <w:tcPr>
            <w:tcW w:w="1134" w:type="dxa"/>
          </w:tcPr>
          <w:p w:rsidR="00B300B2" w:rsidRPr="00BB4779" w:rsidRDefault="00B300B2">
            <w:pPr>
              <w:pStyle w:val="ConsPlusNormal"/>
              <w:jc w:val="center"/>
              <w:rPr>
                <w:sz w:val="18"/>
                <w:szCs w:val="18"/>
              </w:rPr>
            </w:pPr>
            <w:r w:rsidRPr="00BB4779">
              <w:rPr>
                <w:sz w:val="18"/>
                <w:szCs w:val="18"/>
              </w:rPr>
              <w:t>863</w:t>
            </w:r>
          </w:p>
        </w:tc>
        <w:tc>
          <w:tcPr>
            <w:tcW w:w="850" w:type="dxa"/>
          </w:tcPr>
          <w:p w:rsidR="00B300B2" w:rsidRPr="00BB4779" w:rsidRDefault="00B300B2">
            <w:pPr>
              <w:pStyle w:val="ConsPlusNormal"/>
              <w:jc w:val="center"/>
              <w:rPr>
                <w:sz w:val="18"/>
                <w:szCs w:val="18"/>
              </w:rPr>
            </w:pPr>
            <w:r w:rsidRPr="00BB4779">
              <w:rPr>
                <w:sz w:val="18"/>
                <w:szCs w:val="18"/>
              </w:rPr>
              <w:t>975</w:t>
            </w:r>
          </w:p>
        </w:tc>
        <w:tc>
          <w:tcPr>
            <w:tcW w:w="850" w:type="dxa"/>
          </w:tcPr>
          <w:p w:rsidR="00B300B2" w:rsidRPr="00BB4779" w:rsidRDefault="00B300B2">
            <w:pPr>
              <w:pStyle w:val="ConsPlusNormal"/>
              <w:jc w:val="center"/>
              <w:rPr>
                <w:sz w:val="18"/>
                <w:szCs w:val="18"/>
              </w:rPr>
            </w:pPr>
            <w:r w:rsidRPr="00BB4779">
              <w:rPr>
                <w:sz w:val="18"/>
                <w:szCs w:val="18"/>
              </w:rPr>
              <w:t>1125</w:t>
            </w:r>
          </w:p>
        </w:tc>
        <w:tc>
          <w:tcPr>
            <w:tcW w:w="851" w:type="dxa"/>
          </w:tcPr>
          <w:p w:rsidR="00B300B2" w:rsidRPr="00BB4779" w:rsidRDefault="00B300B2">
            <w:pPr>
              <w:pStyle w:val="ConsPlusNormal"/>
              <w:jc w:val="center"/>
              <w:rPr>
                <w:sz w:val="18"/>
                <w:szCs w:val="18"/>
              </w:rPr>
            </w:pPr>
            <w:r w:rsidRPr="00BB4779">
              <w:rPr>
                <w:sz w:val="18"/>
                <w:szCs w:val="18"/>
              </w:rPr>
              <w:t>1200</w:t>
            </w:r>
          </w:p>
        </w:tc>
        <w:tc>
          <w:tcPr>
            <w:tcW w:w="850" w:type="dxa"/>
          </w:tcPr>
          <w:p w:rsidR="00B300B2" w:rsidRPr="00BB4779" w:rsidRDefault="00B300B2">
            <w:pPr>
              <w:pStyle w:val="ConsPlusNormal"/>
              <w:jc w:val="center"/>
              <w:rPr>
                <w:sz w:val="18"/>
                <w:szCs w:val="18"/>
              </w:rPr>
            </w:pPr>
            <w:r w:rsidRPr="00BB4779">
              <w:rPr>
                <w:sz w:val="18"/>
                <w:szCs w:val="18"/>
              </w:rPr>
              <w:t>1200</w:t>
            </w:r>
          </w:p>
        </w:tc>
        <w:tc>
          <w:tcPr>
            <w:tcW w:w="851" w:type="dxa"/>
          </w:tcPr>
          <w:p w:rsidR="00B300B2" w:rsidRPr="00BB4779" w:rsidRDefault="00B300B2">
            <w:pPr>
              <w:pStyle w:val="ConsPlusNormal"/>
              <w:jc w:val="center"/>
              <w:rPr>
                <w:sz w:val="18"/>
                <w:szCs w:val="18"/>
              </w:rPr>
            </w:pPr>
            <w:r w:rsidRPr="00BB4779">
              <w:rPr>
                <w:sz w:val="18"/>
                <w:szCs w:val="18"/>
              </w:rPr>
              <w:t>1200</w:t>
            </w:r>
          </w:p>
        </w:tc>
        <w:tc>
          <w:tcPr>
            <w:tcW w:w="708" w:type="dxa"/>
          </w:tcPr>
          <w:p w:rsidR="00B300B2" w:rsidRPr="00BB4779" w:rsidRDefault="00B300B2">
            <w:pPr>
              <w:pStyle w:val="ConsPlusNormal"/>
              <w:jc w:val="center"/>
              <w:rPr>
                <w:sz w:val="18"/>
                <w:szCs w:val="18"/>
              </w:rPr>
            </w:pPr>
            <w:r w:rsidRPr="00BB4779">
              <w:rPr>
                <w:sz w:val="18"/>
                <w:szCs w:val="18"/>
              </w:rPr>
              <w:t>1275</w:t>
            </w:r>
          </w:p>
        </w:tc>
        <w:tc>
          <w:tcPr>
            <w:tcW w:w="851" w:type="dxa"/>
          </w:tcPr>
          <w:p w:rsidR="00B300B2" w:rsidRPr="00BB4779" w:rsidRDefault="00B300B2">
            <w:pPr>
              <w:pStyle w:val="ConsPlusNormal"/>
              <w:jc w:val="center"/>
              <w:rPr>
                <w:sz w:val="18"/>
                <w:szCs w:val="18"/>
              </w:rPr>
            </w:pPr>
            <w:r w:rsidRPr="00BB4779">
              <w:rPr>
                <w:sz w:val="18"/>
                <w:szCs w:val="18"/>
              </w:rPr>
              <w:t>1275</w:t>
            </w:r>
          </w:p>
        </w:tc>
        <w:tc>
          <w:tcPr>
            <w:tcW w:w="850" w:type="dxa"/>
          </w:tcPr>
          <w:p w:rsidR="00B300B2" w:rsidRPr="00BB4779" w:rsidRDefault="00B300B2">
            <w:pPr>
              <w:pStyle w:val="ConsPlusNormal"/>
              <w:jc w:val="center"/>
              <w:rPr>
                <w:sz w:val="18"/>
                <w:szCs w:val="18"/>
              </w:rPr>
            </w:pPr>
            <w:r w:rsidRPr="00BB4779">
              <w:rPr>
                <w:sz w:val="18"/>
                <w:szCs w:val="18"/>
              </w:rPr>
              <w:t>1350</w:t>
            </w:r>
          </w:p>
        </w:tc>
        <w:tc>
          <w:tcPr>
            <w:tcW w:w="851" w:type="dxa"/>
          </w:tcPr>
          <w:p w:rsidR="00B300B2" w:rsidRPr="00BB4779" w:rsidRDefault="00B300B2">
            <w:pPr>
              <w:pStyle w:val="ConsPlusNormal"/>
              <w:jc w:val="center"/>
              <w:rPr>
                <w:sz w:val="18"/>
                <w:szCs w:val="18"/>
              </w:rPr>
            </w:pPr>
            <w:r w:rsidRPr="00BB4779">
              <w:rPr>
                <w:sz w:val="18"/>
                <w:szCs w:val="18"/>
              </w:rPr>
              <w:t>1350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1048.</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316</w:t>
            </w:r>
          </w:p>
        </w:tc>
        <w:tc>
          <w:tcPr>
            <w:tcW w:w="1134" w:type="dxa"/>
          </w:tcPr>
          <w:p w:rsidR="00B300B2" w:rsidRPr="00BB4779" w:rsidRDefault="00B300B2">
            <w:pPr>
              <w:pStyle w:val="ConsPlusNormal"/>
              <w:jc w:val="center"/>
              <w:rPr>
                <w:sz w:val="18"/>
                <w:szCs w:val="18"/>
              </w:rPr>
            </w:pPr>
            <w:r w:rsidRPr="00BB4779">
              <w:rPr>
                <w:sz w:val="18"/>
                <w:szCs w:val="18"/>
              </w:rPr>
              <w:t>363</w:t>
            </w:r>
          </w:p>
        </w:tc>
        <w:tc>
          <w:tcPr>
            <w:tcW w:w="850" w:type="dxa"/>
          </w:tcPr>
          <w:p w:rsidR="00B300B2" w:rsidRPr="00BB4779" w:rsidRDefault="00B300B2">
            <w:pPr>
              <w:pStyle w:val="ConsPlusNormal"/>
              <w:jc w:val="center"/>
              <w:rPr>
                <w:sz w:val="18"/>
                <w:szCs w:val="18"/>
              </w:rPr>
            </w:pPr>
            <w:r w:rsidRPr="00BB4779">
              <w:rPr>
                <w:sz w:val="18"/>
                <w:szCs w:val="18"/>
              </w:rPr>
              <w:t>411</w:t>
            </w:r>
          </w:p>
        </w:tc>
        <w:tc>
          <w:tcPr>
            <w:tcW w:w="850" w:type="dxa"/>
          </w:tcPr>
          <w:p w:rsidR="00B300B2" w:rsidRPr="00BB4779" w:rsidRDefault="00B300B2">
            <w:pPr>
              <w:pStyle w:val="ConsPlusNormal"/>
              <w:jc w:val="center"/>
              <w:rPr>
                <w:sz w:val="18"/>
                <w:szCs w:val="18"/>
              </w:rPr>
            </w:pPr>
            <w:r w:rsidRPr="00BB4779">
              <w:rPr>
                <w:sz w:val="18"/>
                <w:szCs w:val="18"/>
              </w:rPr>
              <w:t>474</w:t>
            </w:r>
          </w:p>
        </w:tc>
        <w:tc>
          <w:tcPr>
            <w:tcW w:w="851" w:type="dxa"/>
          </w:tcPr>
          <w:p w:rsidR="00B300B2" w:rsidRPr="00BB4779" w:rsidRDefault="00B300B2">
            <w:pPr>
              <w:pStyle w:val="ConsPlusNormal"/>
              <w:jc w:val="center"/>
              <w:rPr>
                <w:sz w:val="18"/>
                <w:szCs w:val="18"/>
              </w:rPr>
            </w:pPr>
            <w:r w:rsidRPr="00BB4779">
              <w:rPr>
                <w:sz w:val="18"/>
                <w:szCs w:val="18"/>
              </w:rPr>
              <w:t>506</w:t>
            </w:r>
          </w:p>
        </w:tc>
        <w:tc>
          <w:tcPr>
            <w:tcW w:w="850" w:type="dxa"/>
          </w:tcPr>
          <w:p w:rsidR="00B300B2" w:rsidRPr="00BB4779" w:rsidRDefault="00B300B2">
            <w:pPr>
              <w:pStyle w:val="ConsPlusNormal"/>
              <w:jc w:val="center"/>
              <w:rPr>
                <w:sz w:val="18"/>
                <w:szCs w:val="18"/>
              </w:rPr>
            </w:pPr>
            <w:r w:rsidRPr="00BB4779">
              <w:rPr>
                <w:sz w:val="18"/>
                <w:szCs w:val="18"/>
              </w:rPr>
              <w:t>506</w:t>
            </w:r>
          </w:p>
        </w:tc>
        <w:tc>
          <w:tcPr>
            <w:tcW w:w="851" w:type="dxa"/>
          </w:tcPr>
          <w:p w:rsidR="00B300B2" w:rsidRPr="00BB4779" w:rsidRDefault="00B300B2">
            <w:pPr>
              <w:pStyle w:val="ConsPlusNormal"/>
              <w:jc w:val="center"/>
              <w:rPr>
                <w:sz w:val="18"/>
                <w:szCs w:val="18"/>
              </w:rPr>
            </w:pPr>
            <w:r w:rsidRPr="00BB4779">
              <w:rPr>
                <w:sz w:val="18"/>
                <w:szCs w:val="18"/>
              </w:rPr>
              <w:t>506</w:t>
            </w:r>
          </w:p>
        </w:tc>
        <w:tc>
          <w:tcPr>
            <w:tcW w:w="708" w:type="dxa"/>
          </w:tcPr>
          <w:p w:rsidR="00B300B2" w:rsidRPr="00BB4779" w:rsidRDefault="00B300B2">
            <w:pPr>
              <w:pStyle w:val="ConsPlusNormal"/>
              <w:jc w:val="center"/>
              <w:rPr>
                <w:sz w:val="18"/>
                <w:szCs w:val="18"/>
              </w:rPr>
            </w:pPr>
            <w:r w:rsidRPr="00BB4779">
              <w:rPr>
                <w:sz w:val="18"/>
                <w:szCs w:val="18"/>
              </w:rPr>
              <w:t>537</w:t>
            </w:r>
          </w:p>
        </w:tc>
        <w:tc>
          <w:tcPr>
            <w:tcW w:w="851" w:type="dxa"/>
          </w:tcPr>
          <w:p w:rsidR="00B300B2" w:rsidRPr="00BB4779" w:rsidRDefault="00B300B2">
            <w:pPr>
              <w:pStyle w:val="ConsPlusNormal"/>
              <w:jc w:val="center"/>
              <w:rPr>
                <w:sz w:val="18"/>
                <w:szCs w:val="18"/>
              </w:rPr>
            </w:pPr>
            <w:r w:rsidRPr="00BB4779">
              <w:rPr>
                <w:sz w:val="18"/>
                <w:szCs w:val="18"/>
              </w:rPr>
              <w:t>537</w:t>
            </w:r>
          </w:p>
        </w:tc>
        <w:tc>
          <w:tcPr>
            <w:tcW w:w="850" w:type="dxa"/>
          </w:tcPr>
          <w:p w:rsidR="00B300B2" w:rsidRPr="00BB4779" w:rsidRDefault="00B300B2">
            <w:pPr>
              <w:pStyle w:val="ConsPlusNormal"/>
              <w:jc w:val="center"/>
              <w:rPr>
                <w:sz w:val="18"/>
                <w:szCs w:val="18"/>
              </w:rPr>
            </w:pPr>
            <w:r w:rsidRPr="00BB4779">
              <w:rPr>
                <w:sz w:val="18"/>
                <w:szCs w:val="18"/>
              </w:rPr>
              <w:t>569</w:t>
            </w:r>
          </w:p>
        </w:tc>
        <w:tc>
          <w:tcPr>
            <w:tcW w:w="851" w:type="dxa"/>
          </w:tcPr>
          <w:p w:rsidR="00B300B2" w:rsidRPr="00BB4779" w:rsidRDefault="00B300B2">
            <w:pPr>
              <w:pStyle w:val="ConsPlusNormal"/>
              <w:jc w:val="center"/>
              <w:rPr>
                <w:sz w:val="18"/>
                <w:szCs w:val="18"/>
              </w:rPr>
            </w:pPr>
            <w:r w:rsidRPr="00BB4779">
              <w:rPr>
                <w:sz w:val="18"/>
                <w:szCs w:val="18"/>
              </w:rPr>
              <w:t>569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1049.</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w:t>
            </w:r>
          </w:p>
        </w:tc>
        <w:tc>
          <w:tcPr>
            <w:tcW w:w="1134" w:type="dxa"/>
          </w:tcPr>
          <w:p w:rsidR="00B300B2" w:rsidRPr="00BB4779" w:rsidRDefault="00B300B2">
            <w:pPr>
              <w:pStyle w:val="ConsPlusNormal"/>
              <w:jc w:val="center"/>
              <w:rPr>
                <w:sz w:val="18"/>
                <w:szCs w:val="18"/>
              </w:rPr>
            </w:pPr>
            <w:r w:rsidRPr="00BB4779">
              <w:rPr>
                <w:sz w:val="18"/>
                <w:szCs w:val="18"/>
              </w:rPr>
              <w:t>52</w:t>
            </w:r>
          </w:p>
        </w:tc>
        <w:tc>
          <w:tcPr>
            <w:tcW w:w="850" w:type="dxa"/>
          </w:tcPr>
          <w:p w:rsidR="00B300B2" w:rsidRPr="00BB4779" w:rsidRDefault="00B300B2">
            <w:pPr>
              <w:pStyle w:val="ConsPlusNormal"/>
              <w:jc w:val="center"/>
              <w:rPr>
                <w:sz w:val="18"/>
                <w:szCs w:val="18"/>
              </w:rPr>
            </w:pPr>
            <w:r w:rsidRPr="00BB4779">
              <w:rPr>
                <w:sz w:val="18"/>
                <w:szCs w:val="18"/>
              </w:rPr>
              <w:t>59</w:t>
            </w:r>
          </w:p>
        </w:tc>
        <w:tc>
          <w:tcPr>
            <w:tcW w:w="850" w:type="dxa"/>
          </w:tcPr>
          <w:p w:rsidR="00B300B2" w:rsidRPr="00BB4779" w:rsidRDefault="00B300B2">
            <w:pPr>
              <w:pStyle w:val="ConsPlusNormal"/>
              <w:jc w:val="center"/>
              <w:rPr>
                <w:sz w:val="18"/>
                <w:szCs w:val="18"/>
              </w:rPr>
            </w:pPr>
            <w:r w:rsidRPr="00BB4779">
              <w:rPr>
                <w:sz w:val="18"/>
                <w:szCs w:val="18"/>
              </w:rPr>
              <w:t>68</w:t>
            </w:r>
          </w:p>
        </w:tc>
        <w:tc>
          <w:tcPr>
            <w:tcW w:w="851" w:type="dxa"/>
          </w:tcPr>
          <w:p w:rsidR="00B300B2" w:rsidRPr="00BB4779" w:rsidRDefault="00B300B2">
            <w:pPr>
              <w:pStyle w:val="ConsPlusNormal"/>
              <w:jc w:val="center"/>
              <w:rPr>
                <w:sz w:val="18"/>
                <w:szCs w:val="18"/>
              </w:rPr>
            </w:pPr>
            <w:r w:rsidRPr="00BB4779">
              <w:rPr>
                <w:sz w:val="18"/>
                <w:szCs w:val="18"/>
              </w:rPr>
              <w:t>73</w:t>
            </w:r>
          </w:p>
        </w:tc>
        <w:tc>
          <w:tcPr>
            <w:tcW w:w="850" w:type="dxa"/>
          </w:tcPr>
          <w:p w:rsidR="00B300B2" w:rsidRPr="00BB4779" w:rsidRDefault="00B300B2">
            <w:pPr>
              <w:pStyle w:val="ConsPlusNormal"/>
              <w:jc w:val="center"/>
              <w:rPr>
                <w:sz w:val="18"/>
                <w:szCs w:val="18"/>
              </w:rPr>
            </w:pPr>
            <w:r w:rsidRPr="00BB4779">
              <w:rPr>
                <w:sz w:val="18"/>
                <w:szCs w:val="18"/>
              </w:rPr>
              <w:t>73</w:t>
            </w:r>
          </w:p>
        </w:tc>
        <w:tc>
          <w:tcPr>
            <w:tcW w:w="851" w:type="dxa"/>
          </w:tcPr>
          <w:p w:rsidR="00B300B2" w:rsidRPr="00BB4779" w:rsidRDefault="00B300B2">
            <w:pPr>
              <w:pStyle w:val="ConsPlusNormal"/>
              <w:jc w:val="center"/>
              <w:rPr>
                <w:sz w:val="18"/>
                <w:szCs w:val="18"/>
              </w:rPr>
            </w:pPr>
            <w:r w:rsidRPr="00BB4779">
              <w:rPr>
                <w:sz w:val="18"/>
                <w:szCs w:val="18"/>
              </w:rPr>
              <w:t>73</w:t>
            </w:r>
          </w:p>
        </w:tc>
        <w:tc>
          <w:tcPr>
            <w:tcW w:w="708" w:type="dxa"/>
          </w:tcPr>
          <w:p w:rsidR="00B300B2" w:rsidRPr="00BB4779" w:rsidRDefault="00B300B2">
            <w:pPr>
              <w:pStyle w:val="ConsPlusNormal"/>
              <w:jc w:val="center"/>
              <w:rPr>
                <w:sz w:val="18"/>
                <w:szCs w:val="18"/>
              </w:rPr>
            </w:pPr>
            <w:r w:rsidRPr="00BB4779">
              <w:rPr>
                <w:sz w:val="18"/>
                <w:szCs w:val="18"/>
              </w:rPr>
              <w:t>78</w:t>
            </w:r>
          </w:p>
        </w:tc>
        <w:tc>
          <w:tcPr>
            <w:tcW w:w="851" w:type="dxa"/>
          </w:tcPr>
          <w:p w:rsidR="00B300B2" w:rsidRPr="00BB4779" w:rsidRDefault="00B300B2">
            <w:pPr>
              <w:pStyle w:val="ConsPlusNormal"/>
              <w:jc w:val="center"/>
              <w:rPr>
                <w:sz w:val="18"/>
                <w:szCs w:val="18"/>
              </w:rPr>
            </w:pPr>
            <w:r w:rsidRPr="00BB4779">
              <w:rPr>
                <w:sz w:val="18"/>
                <w:szCs w:val="18"/>
              </w:rPr>
              <w:t>78</w:t>
            </w:r>
          </w:p>
        </w:tc>
        <w:tc>
          <w:tcPr>
            <w:tcW w:w="850" w:type="dxa"/>
          </w:tcPr>
          <w:p w:rsidR="00B300B2" w:rsidRPr="00BB4779" w:rsidRDefault="00B300B2">
            <w:pPr>
              <w:pStyle w:val="ConsPlusNormal"/>
              <w:jc w:val="center"/>
              <w:rPr>
                <w:sz w:val="18"/>
                <w:szCs w:val="18"/>
              </w:rPr>
            </w:pPr>
            <w:r w:rsidRPr="00BB4779">
              <w:rPr>
                <w:sz w:val="18"/>
                <w:szCs w:val="18"/>
              </w:rPr>
              <w:t>82</w:t>
            </w:r>
          </w:p>
        </w:tc>
        <w:tc>
          <w:tcPr>
            <w:tcW w:w="851" w:type="dxa"/>
          </w:tcPr>
          <w:p w:rsidR="00B300B2" w:rsidRPr="00BB4779" w:rsidRDefault="00B300B2">
            <w:pPr>
              <w:pStyle w:val="ConsPlusNormal"/>
              <w:jc w:val="center"/>
              <w:rPr>
                <w:sz w:val="18"/>
                <w:szCs w:val="18"/>
              </w:rPr>
            </w:pPr>
            <w:r w:rsidRPr="00BB4779">
              <w:rPr>
                <w:sz w:val="18"/>
                <w:szCs w:val="18"/>
              </w:rPr>
              <w:t>82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1050.</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4561</w:t>
            </w:r>
          </w:p>
        </w:tc>
        <w:tc>
          <w:tcPr>
            <w:tcW w:w="1134" w:type="dxa"/>
          </w:tcPr>
          <w:p w:rsidR="00B300B2" w:rsidRPr="00BB4779" w:rsidRDefault="00B300B2">
            <w:pPr>
              <w:pStyle w:val="ConsPlusNormal"/>
              <w:jc w:val="center"/>
              <w:rPr>
                <w:sz w:val="18"/>
                <w:szCs w:val="18"/>
              </w:rPr>
            </w:pPr>
            <w:r w:rsidRPr="00BB4779">
              <w:rPr>
                <w:sz w:val="18"/>
                <w:szCs w:val="18"/>
              </w:rPr>
              <w:t>5245</w:t>
            </w:r>
          </w:p>
        </w:tc>
        <w:tc>
          <w:tcPr>
            <w:tcW w:w="850" w:type="dxa"/>
          </w:tcPr>
          <w:p w:rsidR="00B300B2" w:rsidRPr="00BB4779" w:rsidRDefault="00B300B2">
            <w:pPr>
              <w:pStyle w:val="ConsPlusNormal"/>
              <w:jc w:val="center"/>
              <w:rPr>
                <w:sz w:val="18"/>
                <w:szCs w:val="18"/>
              </w:rPr>
            </w:pPr>
            <w:r w:rsidRPr="00BB4779">
              <w:rPr>
                <w:sz w:val="18"/>
                <w:szCs w:val="18"/>
              </w:rPr>
              <w:t>5929</w:t>
            </w:r>
          </w:p>
        </w:tc>
        <w:tc>
          <w:tcPr>
            <w:tcW w:w="850" w:type="dxa"/>
          </w:tcPr>
          <w:p w:rsidR="00B300B2" w:rsidRPr="00BB4779" w:rsidRDefault="00B300B2">
            <w:pPr>
              <w:pStyle w:val="ConsPlusNormal"/>
              <w:jc w:val="center"/>
              <w:rPr>
                <w:sz w:val="18"/>
                <w:szCs w:val="18"/>
              </w:rPr>
            </w:pPr>
            <w:r w:rsidRPr="00BB4779">
              <w:rPr>
                <w:sz w:val="18"/>
                <w:szCs w:val="18"/>
              </w:rPr>
              <w:t>6842</w:t>
            </w:r>
          </w:p>
        </w:tc>
        <w:tc>
          <w:tcPr>
            <w:tcW w:w="851" w:type="dxa"/>
          </w:tcPr>
          <w:p w:rsidR="00B300B2" w:rsidRPr="00BB4779" w:rsidRDefault="00B300B2">
            <w:pPr>
              <w:pStyle w:val="ConsPlusNormal"/>
              <w:jc w:val="center"/>
              <w:rPr>
                <w:sz w:val="18"/>
                <w:szCs w:val="18"/>
              </w:rPr>
            </w:pPr>
            <w:r w:rsidRPr="00BB4779">
              <w:rPr>
                <w:sz w:val="18"/>
                <w:szCs w:val="18"/>
              </w:rPr>
              <w:t>7298</w:t>
            </w:r>
          </w:p>
        </w:tc>
        <w:tc>
          <w:tcPr>
            <w:tcW w:w="850" w:type="dxa"/>
          </w:tcPr>
          <w:p w:rsidR="00B300B2" w:rsidRPr="00BB4779" w:rsidRDefault="00B300B2">
            <w:pPr>
              <w:pStyle w:val="ConsPlusNormal"/>
              <w:jc w:val="center"/>
              <w:rPr>
                <w:sz w:val="18"/>
                <w:szCs w:val="18"/>
              </w:rPr>
            </w:pPr>
            <w:r w:rsidRPr="00BB4779">
              <w:rPr>
                <w:sz w:val="18"/>
                <w:szCs w:val="18"/>
              </w:rPr>
              <w:t>7298</w:t>
            </w:r>
          </w:p>
        </w:tc>
        <w:tc>
          <w:tcPr>
            <w:tcW w:w="851" w:type="dxa"/>
          </w:tcPr>
          <w:p w:rsidR="00B300B2" w:rsidRPr="00BB4779" w:rsidRDefault="00B300B2">
            <w:pPr>
              <w:pStyle w:val="ConsPlusNormal"/>
              <w:jc w:val="center"/>
              <w:rPr>
                <w:sz w:val="18"/>
                <w:szCs w:val="18"/>
              </w:rPr>
            </w:pPr>
            <w:r w:rsidRPr="00BB4779">
              <w:rPr>
                <w:sz w:val="18"/>
                <w:szCs w:val="18"/>
              </w:rPr>
              <w:t>7298</w:t>
            </w:r>
          </w:p>
        </w:tc>
        <w:tc>
          <w:tcPr>
            <w:tcW w:w="708" w:type="dxa"/>
          </w:tcPr>
          <w:p w:rsidR="00B300B2" w:rsidRPr="00BB4779" w:rsidRDefault="00B300B2">
            <w:pPr>
              <w:pStyle w:val="ConsPlusNormal"/>
              <w:jc w:val="center"/>
              <w:rPr>
                <w:sz w:val="18"/>
                <w:szCs w:val="18"/>
              </w:rPr>
            </w:pPr>
            <w:r w:rsidRPr="00BB4779">
              <w:rPr>
                <w:sz w:val="18"/>
                <w:szCs w:val="18"/>
              </w:rPr>
              <w:t>7754</w:t>
            </w:r>
          </w:p>
        </w:tc>
        <w:tc>
          <w:tcPr>
            <w:tcW w:w="851" w:type="dxa"/>
          </w:tcPr>
          <w:p w:rsidR="00B300B2" w:rsidRPr="00BB4779" w:rsidRDefault="00B300B2">
            <w:pPr>
              <w:pStyle w:val="ConsPlusNormal"/>
              <w:jc w:val="center"/>
              <w:rPr>
                <w:sz w:val="18"/>
                <w:szCs w:val="18"/>
              </w:rPr>
            </w:pPr>
            <w:r w:rsidRPr="00BB4779">
              <w:rPr>
                <w:sz w:val="18"/>
                <w:szCs w:val="18"/>
              </w:rPr>
              <w:t>7754</w:t>
            </w:r>
          </w:p>
        </w:tc>
        <w:tc>
          <w:tcPr>
            <w:tcW w:w="850" w:type="dxa"/>
          </w:tcPr>
          <w:p w:rsidR="00B300B2" w:rsidRPr="00BB4779" w:rsidRDefault="00B300B2">
            <w:pPr>
              <w:pStyle w:val="ConsPlusNormal"/>
              <w:jc w:val="center"/>
              <w:rPr>
                <w:sz w:val="18"/>
                <w:szCs w:val="18"/>
              </w:rPr>
            </w:pPr>
            <w:r w:rsidRPr="00BB4779">
              <w:rPr>
                <w:sz w:val="18"/>
                <w:szCs w:val="18"/>
              </w:rPr>
              <w:t>8210</w:t>
            </w:r>
          </w:p>
        </w:tc>
        <w:tc>
          <w:tcPr>
            <w:tcW w:w="851" w:type="dxa"/>
          </w:tcPr>
          <w:p w:rsidR="00B300B2" w:rsidRPr="00BB4779" w:rsidRDefault="00B300B2">
            <w:pPr>
              <w:pStyle w:val="ConsPlusNormal"/>
              <w:jc w:val="center"/>
              <w:rPr>
                <w:sz w:val="18"/>
                <w:szCs w:val="18"/>
              </w:rPr>
            </w:pPr>
            <w:r w:rsidRPr="00BB4779">
              <w:rPr>
                <w:sz w:val="18"/>
                <w:szCs w:val="18"/>
              </w:rPr>
              <w:t>8210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1051.</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8224</w:t>
            </w:r>
          </w:p>
        </w:tc>
        <w:tc>
          <w:tcPr>
            <w:tcW w:w="1134" w:type="dxa"/>
          </w:tcPr>
          <w:p w:rsidR="00B300B2" w:rsidRPr="00BB4779" w:rsidRDefault="00B300B2">
            <w:pPr>
              <w:pStyle w:val="ConsPlusNormal"/>
              <w:jc w:val="center"/>
              <w:rPr>
                <w:sz w:val="18"/>
                <w:szCs w:val="18"/>
              </w:rPr>
            </w:pPr>
            <w:r w:rsidRPr="00BB4779">
              <w:rPr>
                <w:sz w:val="18"/>
                <w:szCs w:val="18"/>
              </w:rPr>
              <w:t>9458</w:t>
            </w:r>
          </w:p>
        </w:tc>
        <w:tc>
          <w:tcPr>
            <w:tcW w:w="850" w:type="dxa"/>
          </w:tcPr>
          <w:p w:rsidR="00B300B2" w:rsidRPr="00BB4779" w:rsidRDefault="00B300B2">
            <w:pPr>
              <w:pStyle w:val="ConsPlusNormal"/>
              <w:jc w:val="center"/>
              <w:rPr>
                <w:sz w:val="18"/>
                <w:szCs w:val="18"/>
              </w:rPr>
            </w:pPr>
            <w:r w:rsidRPr="00BB4779">
              <w:rPr>
                <w:sz w:val="18"/>
                <w:szCs w:val="18"/>
              </w:rPr>
              <w:t>10691</w:t>
            </w:r>
          </w:p>
        </w:tc>
        <w:tc>
          <w:tcPr>
            <w:tcW w:w="850" w:type="dxa"/>
          </w:tcPr>
          <w:p w:rsidR="00B300B2" w:rsidRPr="00BB4779" w:rsidRDefault="00B300B2">
            <w:pPr>
              <w:pStyle w:val="ConsPlusNormal"/>
              <w:jc w:val="center"/>
              <w:rPr>
                <w:sz w:val="18"/>
                <w:szCs w:val="18"/>
              </w:rPr>
            </w:pPr>
            <w:r w:rsidRPr="00BB4779">
              <w:rPr>
                <w:sz w:val="18"/>
                <w:szCs w:val="18"/>
              </w:rPr>
              <w:t>12336</w:t>
            </w:r>
          </w:p>
        </w:tc>
        <w:tc>
          <w:tcPr>
            <w:tcW w:w="851" w:type="dxa"/>
          </w:tcPr>
          <w:p w:rsidR="00B300B2" w:rsidRPr="00BB4779" w:rsidRDefault="00B300B2">
            <w:pPr>
              <w:pStyle w:val="ConsPlusNormal"/>
              <w:jc w:val="center"/>
              <w:rPr>
                <w:sz w:val="18"/>
                <w:szCs w:val="18"/>
              </w:rPr>
            </w:pPr>
            <w:r w:rsidRPr="00BB4779">
              <w:rPr>
                <w:sz w:val="18"/>
                <w:szCs w:val="18"/>
              </w:rPr>
              <w:t>13158</w:t>
            </w:r>
          </w:p>
        </w:tc>
        <w:tc>
          <w:tcPr>
            <w:tcW w:w="850" w:type="dxa"/>
          </w:tcPr>
          <w:p w:rsidR="00B300B2" w:rsidRPr="00BB4779" w:rsidRDefault="00B300B2">
            <w:pPr>
              <w:pStyle w:val="ConsPlusNormal"/>
              <w:jc w:val="center"/>
              <w:rPr>
                <w:sz w:val="18"/>
                <w:szCs w:val="18"/>
              </w:rPr>
            </w:pPr>
            <w:r w:rsidRPr="00BB4779">
              <w:rPr>
                <w:sz w:val="18"/>
                <w:szCs w:val="18"/>
              </w:rPr>
              <w:t>13158</w:t>
            </w:r>
          </w:p>
        </w:tc>
        <w:tc>
          <w:tcPr>
            <w:tcW w:w="851" w:type="dxa"/>
          </w:tcPr>
          <w:p w:rsidR="00B300B2" w:rsidRPr="00BB4779" w:rsidRDefault="00B300B2">
            <w:pPr>
              <w:pStyle w:val="ConsPlusNormal"/>
              <w:jc w:val="center"/>
              <w:rPr>
                <w:sz w:val="18"/>
                <w:szCs w:val="18"/>
              </w:rPr>
            </w:pPr>
            <w:r w:rsidRPr="00BB4779">
              <w:rPr>
                <w:sz w:val="18"/>
                <w:szCs w:val="18"/>
              </w:rPr>
              <w:t>13158</w:t>
            </w:r>
          </w:p>
        </w:tc>
        <w:tc>
          <w:tcPr>
            <w:tcW w:w="708" w:type="dxa"/>
          </w:tcPr>
          <w:p w:rsidR="00B300B2" w:rsidRPr="00BB4779" w:rsidRDefault="00B300B2">
            <w:pPr>
              <w:pStyle w:val="ConsPlusNormal"/>
              <w:jc w:val="center"/>
              <w:rPr>
                <w:sz w:val="18"/>
                <w:szCs w:val="18"/>
              </w:rPr>
            </w:pPr>
            <w:r w:rsidRPr="00BB4779">
              <w:rPr>
                <w:sz w:val="18"/>
                <w:szCs w:val="18"/>
              </w:rPr>
              <w:t>13981</w:t>
            </w:r>
          </w:p>
        </w:tc>
        <w:tc>
          <w:tcPr>
            <w:tcW w:w="851" w:type="dxa"/>
          </w:tcPr>
          <w:p w:rsidR="00B300B2" w:rsidRPr="00BB4779" w:rsidRDefault="00B300B2">
            <w:pPr>
              <w:pStyle w:val="ConsPlusNormal"/>
              <w:jc w:val="center"/>
              <w:rPr>
                <w:sz w:val="18"/>
                <w:szCs w:val="18"/>
              </w:rPr>
            </w:pPr>
            <w:r w:rsidRPr="00BB4779">
              <w:rPr>
                <w:sz w:val="18"/>
                <w:szCs w:val="18"/>
              </w:rPr>
              <w:t>13981</w:t>
            </w:r>
          </w:p>
        </w:tc>
        <w:tc>
          <w:tcPr>
            <w:tcW w:w="850" w:type="dxa"/>
          </w:tcPr>
          <w:p w:rsidR="00B300B2" w:rsidRPr="00BB4779" w:rsidRDefault="00B300B2">
            <w:pPr>
              <w:pStyle w:val="ConsPlusNormal"/>
              <w:jc w:val="center"/>
              <w:rPr>
                <w:sz w:val="18"/>
                <w:szCs w:val="18"/>
              </w:rPr>
            </w:pPr>
            <w:r w:rsidRPr="00BB4779">
              <w:rPr>
                <w:sz w:val="18"/>
                <w:szCs w:val="18"/>
              </w:rPr>
              <w:t>14803</w:t>
            </w:r>
          </w:p>
        </w:tc>
        <w:tc>
          <w:tcPr>
            <w:tcW w:w="851" w:type="dxa"/>
          </w:tcPr>
          <w:p w:rsidR="00B300B2" w:rsidRPr="00BB4779" w:rsidRDefault="00B300B2">
            <w:pPr>
              <w:pStyle w:val="ConsPlusNormal"/>
              <w:jc w:val="center"/>
              <w:rPr>
                <w:sz w:val="18"/>
                <w:szCs w:val="18"/>
              </w:rPr>
            </w:pPr>
            <w:r w:rsidRPr="00BB4779">
              <w:rPr>
                <w:sz w:val="18"/>
                <w:szCs w:val="18"/>
              </w:rPr>
              <w:t>14803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1052.</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3429</w:t>
            </w:r>
          </w:p>
        </w:tc>
        <w:tc>
          <w:tcPr>
            <w:tcW w:w="1134" w:type="dxa"/>
          </w:tcPr>
          <w:p w:rsidR="00B300B2" w:rsidRPr="00BB4779" w:rsidRDefault="00B300B2">
            <w:pPr>
              <w:pStyle w:val="ConsPlusNormal"/>
              <w:jc w:val="center"/>
              <w:rPr>
                <w:sz w:val="18"/>
                <w:szCs w:val="18"/>
              </w:rPr>
            </w:pPr>
            <w:r w:rsidRPr="00BB4779">
              <w:rPr>
                <w:sz w:val="18"/>
                <w:szCs w:val="18"/>
              </w:rPr>
              <w:t>3943</w:t>
            </w:r>
          </w:p>
        </w:tc>
        <w:tc>
          <w:tcPr>
            <w:tcW w:w="850" w:type="dxa"/>
          </w:tcPr>
          <w:p w:rsidR="00B300B2" w:rsidRPr="00BB4779" w:rsidRDefault="00B300B2">
            <w:pPr>
              <w:pStyle w:val="ConsPlusNormal"/>
              <w:jc w:val="center"/>
              <w:rPr>
                <w:sz w:val="18"/>
                <w:szCs w:val="18"/>
              </w:rPr>
            </w:pPr>
            <w:r w:rsidRPr="00BB4779">
              <w:rPr>
                <w:sz w:val="18"/>
                <w:szCs w:val="18"/>
              </w:rPr>
              <w:t>4458</w:t>
            </w:r>
          </w:p>
        </w:tc>
        <w:tc>
          <w:tcPr>
            <w:tcW w:w="850" w:type="dxa"/>
          </w:tcPr>
          <w:p w:rsidR="00B300B2" w:rsidRPr="00BB4779" w:rsidRDefault="00B300B2">
            <w:pPr>
              <w:pStyle w:val="ConsPlusNormal"/>
              <w:jc w:val="center"/>
              <w:rPr>
                <w:sz w:val="18"/>
                <w:szCs w:val="18"/>
              </w:rPr>
            </w:pPr>
            <w:r w:rsidRPr="00BB4779">
              <w:rPr>
                <w:sz w:val="18"/>
                <w:szCs w:val="18"/>
              </w:rPr>
              <w:t>5144</w:t>
            </w:r>
          </w:p>
        </w:tc>
        <w:tc>
          <w:tcPr>
            <w:tcW w:w="851" w:type="dxa"/>
          </w:tcPr>
          <w:p w:rsidR="00B300B2" w:rsidRPr="00BB4779" w:rsidRDefault="00B300B2">
            <w:pPr>
              <w:pStyle w:val="ConsPlusNormal"/>
              <w:jc w:val="center"/>
              <w:rPr>
                <w:sz w:val="18"/>
                <w:szCs w:val="18"/>
              </w:rPr>
            </w:pPr>
            <w:r w:rsidRPr="00BB4779">
              <w:rPr>
                <w:sz w:val="18"/>
                <w:szCs w:val="18"/>
              </w:rPr>
              <w:t>5486</w:t>
            </w:r>
          </w:p>
        </w:tc>
        <w:tc>
          <w:tcPr>
            <w:tcW w:w="850" w:type="dxa"/>
          </w:tcPr>
          <w:p w:rsidR="00B300B2" w:rsidRPr="00BB4779" w:rsidRDefault="00B300B2">
            <w:pPr>
              <w:pStyle w:val="ConsPlusNormal"/>
              <w:jc w:val="center"/>
              <w:rPr>
                <w:sz w:val="18"/>
                <w:szCs w:val="18"/>
              </w:rPr>
            </w:pPr>
            <w:r w:rsidRPr="00BB4779">
              <w:rPr>
                <w:sz w:val="18"/>
                <w:szCs w:val="18"/>
              </w:rPr>
              <w:t>5486</w:t>
            </w:r>
          </w:p>
        </w:tc>
        <w:tc>
          <w:tcPr>
            <w:tcW w:w="851" w:type="dxa"/>
          </w:tcPr>
          <w:p w:rsidR="00B300B2" w:rsidRPr="00BB4779" w:rsidRDefault="00B300B2">
            <w:pPr>
              <w:pStyle w:val="ConsPlusNormal"/>
              <w:jc w:val="center"/>
              <w:rPr>
                <w:sz w:val="18"/>
                <w:szCs w:val="18"/>
              </w:rPr>
            </w:pPr>
            <w:r w:rsidRPr="00BB4779">
              <w:rPr>
                <w:sz w:val="18"/>
                <w:szCs w:val="18"/>
              </w:rPr>
              <w:t>5486</w:t>
            </w:r>
          </w:p>
        </w:tc>
        <w:tc>
          <w:tcPr>
            <w:tcW w:w="708" w:type="dxa"/>
          </w:tcPr>
          <w:p w:rsidR="00B300B2" w:rsidRPr="00BB4779" w:rsidRDefault="00B300B2">
            <w:pPr>
              <w:pStyle w:val="ConsPlusNormal"/>
              <w:jc w:val="center"/>
              <w:rPr>
                <w:sz w:val="18"/>
                <w:szCs w:val="18"/>
              </w:rPr>
            </w:pPr>
            <w:r w:rsidRPr="00BB4779">
              <w:rPr>
                <w:sz w:val="18"/>
                <w:szCs w:val="18"/>
              </w:rPr>
              <w:t>5829</w:t>
            </w:r>
          </w:p>
        </w:tc>
        <w:tc>
          <w:tcPr>
            <w:tcW w:w="851" w:type="dxa"/>
          </w:tcPr>
          <w:p w:rsidR="00B300B2" w:rsidRPr="00BB4779" w:rsidRDefault="00B300B2">
            <w:pPr>
              <w:pStyle w:val="ConsPlusNormal"/>
              <w:jc w:val="center"/>
              <w:rPr>
                <w:sz w:val="18"/>
                <w:szCs w:val="18"/>
              </w:rPr>
            </w:pPr>
            <w:r w:rsidRPr="00BB4779">
              <w:rPr>
                <w:sz w:val="18"/>
                <w:szCs w:val="18"/>
              </w:rPr>
              <w:t>5829</w:t>
            </w:r>
          </w:p>
        </w:tc>
        <w:tc>
          <w:tcPr>
            <w:tcW w:w="850" w:type="dxa"/>
          </w:tcPr>
          <w:p w:rsidR="00B300B2" w:rsidRPr="00BB4779" w:rsidRDefault="00B300B2">
            <w:pPr>
              <w:pStyle w:val="ConsPlusNormal"/>
              <w:jc w:val="center"/>
              <w:rPr>
                <w:sz w:val="18"/>
                <w:szCs w:val="18"/>
              </w:rPr>
            </w:pPr>
            <w:r w:rsidRPr="00BB4779">
              <w:rPr>
                <w:sz w:val="18"/>
                <w:szCs w:val="18"/>
              </w:rPr>
              <w:t>6172</w:t>
            </w:r>
          </w:p>
        </w:tc>
        <w:tc>
          <w:tcPr>
            <w:tcW w:w="851" w:type="dxa"/>
          </w:tcPr>
          <w:p w:rsidR="00B300B2" w:rsidRPr="00BB4779" w:rsidRDefault="00B300B2">
            <w:pPr>
              <w:pStyle w:val="ConsPlusNormal"/>
              <w:jc w:val="center"/>
              <w:rPr>
                <w:sz w:val="18"/>
                <w:szCs w:val="18"/>
              </w:rPr>
            </w:pPr>
            <w:r w:rsidRPr="00BB4779">
              <w:rPr>
                <w:sz w:val="18"/>
                <w:szCs w:val="18"/>
              </w:rPr>
              <w:t>6172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1053.</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577</w:t>
            </w:r>
          </w:p>
        </w:tc>
        <w:tc>
          <w:tcPr>
            <w:tcW w:w="1134" w:type="dxa"/>
          </w:tcPr>
          <w:p w:rsidR="00B300B2" w:rsidRPr="00BB4779" w:rsidRDefault="00B300B2">
            <w:pPr>
              <w:pStyle w:val="ConsPlusNormal"/>
              <w:jc w:val="center"/>
              <w:rPr>
                <w:sz w:val="18"/>
                <w:szCs w:val="18"/>
              </w:rPr>
            </w:pPr>
            <w:r w:rsidRPr="00BB4779">
              <w:rPr>
                <w:sz w:val="18"/>
                <w:szCs w:val="18"/>
              </w:rPr>
              <w:t>664</w:t>
            </w:r>
          </w:p>
        </w:tc>
        <w:tc>
          <w:tcPr>
            <w:tcW w:w="850" w:type="dxa"/>
          </w:tcPr>
          <w:p w:rsidR="00B300B2" w:rsidRPr="00BB4779" w:rsidRDefault="00B300B2">
            <w:pPr>
              <w:pStyle w:val="ConsPlusNormal"/>
              <w:jc w:val="center"/>
              <w:rPr>
                <w:sz w:val="18"/>
                <w:szCs w:val="18"/>
              </w:rPr>
            </w:pPr>
            <w:r w:rsidRPr="00BB4779">
              <w:rPr>
                <w:sz w:val="18"/>
                <w:szCs w:val="18"/>
              </w:rPr>
              <w:t>750</w:t>
            </w:r>
          </w:p>
        </w:tc>
        <w:tc>
          <w:tcPr>
            <w:tcW w:w="850" w:type="dxa"/>
          </w:tcPr>
          <w:p w:rsidR="00B300B2" w:rsidRPr="00BB4779" w:rsidRDefault="00B300B2">
            <w:pPr>
              <w:pStyle w:val="ConsPlusNormal"/>
              <w:jc w:val="center"/>
              <w:rPr>
                <w:sz w:val="18"/>
                <w:szCs w:val="18"/>
              </w:rPr>
            </w:pPr>
            <w:r w:rsidRPr="00BB4779">
              <w:rPr>
                <w:sz w:val="18"/>
                <w:szCs w:val="18"/>
              </w:rPr>
              <w:t>866</w:t>
            </w:r>
          </w:p>
        </w:tc>
        <w:tc>
          <w:tcPr>
            <w:tcW w:w="851" w:type="dxa"/>
          </w:tcPr>
          <w:p w:rsidR="00B300B2" w:rsidRPr="00BB4779" w:rsidRDefault="00B300B2">
            <w:pPr>
              <w:pStyle w:val="ConsPlusNormal"/>
              <w:jc w:val="center"/>
              <w:rPr>
                <w:sz w:val="18"/>
                <w:szCs w:val="18"/>
              </w:rPr>
            </w:pPr>
            <w:r w:rsidRPr="00BB4779">
              <w:rPr>
                <w:sz w:val="18"/>
                <w:szCs w:val="18"/>
              </w:rPr>
              <w:t>923</w:t>
            </w:r>
          </w:p>
        </w:tc>
        <w:tc>
          <w:tcPr>
            <w:tcW w:w="850" w:type="dxa"/>
          </w:tcPr>
          <w:p w:rsidR="00B300B2" w:rsidRPr="00BB4779" w:rsidRDefault="00B300B2">
            <w:pPr>
              <w:pStyle w:val="ConsPlusNormal"/>
              <w:jc w:val="center"/>
              <w:rPr>
                <w:sz w:val="18"/>
                <w:szCs w:val="18"/>
              </w:rPr>
            </w:pPr>
            <w:r w:rsidRPr="00BB4779">
              <w:rPr>
                <w:sz w:val="18"/>
                <w:szCs w:val="18"/>
              </w:rPr>
              <w:t>923</w:t>
            </w:r>
          </w:p>
        </w:tc>
        <w:tc>
          <w:tcPr>
            <w:tcW w:w="851" w:type="dxa"/>
          </w:tcPr>
          <w:p w:rsidR="00B300B2" w:rsidRPr="00BB4779" w:rsidRDefault="00B300B2">
            <w:pPr>
              <w:pStyle w:val="ConsPlusNormal"/>
              <w:jc w:val="center"/>
              <w:rPr>
                <w:sz w:val="18"/>
                <w:szCs w:val="18"/>
              </w:rPr>
            </w:pPr>
            <w:r w:rsidRPr="00BB4779">
              <w:rPr>
                <w:sz w:val="18"/>
                <w:szCs w:val="18"/>
              </w:rPr>
              <w:t>923</w:t>
            </w:r>
          </w:p>
        </w:tc>
        <w:tc>
          <w:tcPr>
            <w:tcW w:w="708" w:type="dxa"/>
          </w:tcPr>
          <w:p w:rsidR="00B300B2" w:rsidRPr="00BB4779" w:rsidRDefault="00B300B2">
            <w:pPr>
              <w:pStyle w:val="ConsPlusNormal"/>
              <w:jc w:val="center"/>
              <w:rPr>
                <w:sz w:val="18"/>
                <w:szCs w:val="18"/>
              </w:rPr>
            </w:pPr>
            <w:r w:rsidRPr="00BB4779">
              <w:rPr>
                <w:sz w:val="18"/>
                <w:szCs w:val="18"/>
              </w:rPr>
              <w:t>981</w:t>
            </w:r>
          </w:p>
        </w:tc>
        <w:tc>
          <w:tcPr>
            <w:tcW w:w="851" w:type="dxa"/>
          </w:tcPr>
          <w:p w:rsidR="00B300B2" w:rsidRPr="00BB4779" w:rsidRDefault="00B300B2">
            <w:pPr>
              <w:pStyle w:val="ConsPlusNormal"/>
              <w:jc w:val="center"/>
              <w:rPr>
                <w:sz w:val="18"/>
                <w:szCs w:val="18"/>
              </w:rPr>
            </w:pPr>
            <w:r w:rsidRPr="00BB4779">
              <w:rPr>
                <w:sz w:val="18"/>
                <w:szCs w:val="18"/>
              </w:rPr>
              <w:t>981</w:t>
            </w:r>
          </w:p>
        </w:tc>
        <w:tc>
          <w:tcPr>
            <w:tcW w:w="850" w:type="dxa"/>
          </w:tcPr>
          <w:p w:rsidR="00B300B2" w:rsidRPr="00BB4779" w:rsidRDefault="00B300B2">
            <w:pPr>
              <w:pStyle w:val="ConsPlusNormal"/>
              <w:jc w:val="center"/>
              <w:rPr>
                <w:sz w:val="18"/>
                <w:szCs w:val="18"/>
              </w:rPr>
            </w:pPr>
            <w:r w:rsidRPr="00BB4779">
              <w:rPr>
                <w:sz w:val="18"/>
                <w:szCs w:val="18"/>
              </w:rPr>
              <w:t>1039</w:t>
            </w:r>
          </w:p>
        </w:tc>
        <w:tc>
          <w:tcPr>
            <w:tcW w:w="851" w:type="dxa"/>
          </w:tcPr>
          <w:p w:rsidR="00B300B2" w:rsidRPr="00BB4779" w:rsidRDefault="00B300B2">
            <w:pPr>
              <w:pStyle w:val="ConsPlusNormal"/>
              <w:jc w:val="center"/>
              <w:rPr>
                <w:sz w:val="18"/>
                <w:szCs w:val="18"/>
              </w:rPr>
            </w:pPr>
            <w:r w:rsidRPr="00BB4779">
              <w:rPr>
                <w:sz w:val="18"/>
                <w:szCs w:val="18"/>
              </w:rPr>
              <w:t>1039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1054.</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1505</w:t>
            </w:r>
          </w:p>
        </w:tc>
        <w:tc>
          <w:tcPr>
            <w:tcW w:w="1134" w:type="dxa"/>
          </w:tcPr>
          <w:p w:rsidR="00B300B2" w:rsidRPr="00BB4779" w:rsidRDefault="00B300B2">
            <w:pPr>
              <w:pStyle w:val="ConsPlusNormal"/>
              <w:jc w:val="center"/>
              <w:rPr>
                <w:sz w:val="18"/>
                <w:szCs w:val="18"/>
              </w:rPr>
            </w:pPr>
            <w:r w:rsidRPr="00BB4779">
              <w:rPr>
                <w:sz w:val="18"/>
                <w:szCs w:val="18"/>
              </w:rPr>
              <w:t>1731</w:t>
            </w:r>
          </w:p>
        </w:tc>
        <w:tc>
          <w:tcPr>
            <w:tcW w:w="850" w:type="dxa"/>
          </w:tcPr>
          <w:p w:rsidR="00B300B2" w:rsidRPr="00BB4779" w:rsidRDefault="00B300B2">
            <w:pPr>
              <w:pStyle w:val="ConsPlusNormal"/>
              <w:jc w:val="center"/>
              <w:rPr>
                <w:sz w:val="18"/>
                <w:szCs w:val="18"/>
              </w:rPr>
            </w:pPr>
            <w:r w:rsidRPr="00BB4779">
              <w:rPr>
                <w:sz w:val="18"/>
                <w:szCs w:val="18"/>
              </w:rPr>
              <w:t>1957</w:t>
            </w:r>
          </w:p>
        </w:tc>
        <w:tc>
          <w:tcPr>
            <w:tcW w:w="850" w:type="dxa"/>
          </w:tcPr>
          <w:p w:rsidR="00B300B2" w:rsidRPr="00BB4779" w:rsidRDefault="00B300B2">
            <w:pPr>
              <w:pStyle w:val="ConsPlusNormal"/>
              <w:jc w:val="center"/>
              <w:rPr>
                <w:sz w:val="18"/>
                <w:szCs w:val="18"/>
              </w:rPr>
            </w:pPr>
            <w:r w:rsidRPr="00BB4779">
              <w:rPr>
                <w:sz w:val="18"/>
                <w:szCs w:val="18"/>
              </w:rPr>
              <w:t>2258</w:t>
            </w:r>
          </w:p>
        </w:tc>
        <w:tc>
          <w:tcPr>
            <w:tcW w:w="851" w:type="dxa"/>
          </w:tcPr>
          <w:p w:rsidR="00B300B2" w:rsidRPr="00BB4779" w:rsidRDefault="00B300B2">
            <w:pPr>
              <w:pStyle w:val="ConsPlusNormal"/>
              <w:jc w:val="center"/>
              <w:rPr>
                <w:sz w:val="18"/>
                <w:szCs w:val="18"/>
              </w:rPr>
            </w:pPr>
            <w:r w:rsidRPr="00BB4779">
              <w:rPr>
                <w:sz w:val="18"/>
                <w:szCs w:val="18"/>
              </w:rPr>
              <w:t>2408</w:t>
            </w:r>
          </w:p>
        </w:tc>
        <w:tc>
          <w:tcPr>
            <w:tcW w:w="850" w:type="dxa"/>
          </w:tcPr>
          <w:p w:rsidR="00B300B2" w:rsidRPr="00BB4779" w:rsidRDefault="00B300B2">
            <w:pPr>
              <w:pStyle w:val="ConsPlusNormal"/>
              <w:jc w:val="center"/>
              <w:rPr>
                <w:sz w:val="18"/>
                <w:szCs w:val="18"/>
              </w:rPr>
            </w:pPr>
            <w:r w:rsidRPr="00BB4779">
              <w:rPr>
                <w:sz w:val="18"/>
                <w:szCs w:val="18"/>
              </w:rPr>
              <w:t>2408</w:t>
            </w:r>
          </w:p>
        </w:tc>
        <w:tc>
          <w:tcPr>
            <w:tcW w:w="851" w:type="dxa"/>
          </w:tcPr>
          <w:p w:rsidR="00B300B2" w:rsidRPr="00BB4779" w:rsidRDefault="00B300B2">
            <w:pPr>
              <w:pStyle w:val="ConsPlusNormal"/>
              <w:jc w:val="center"/>
              <w:rPr>
                <w:sz w:val="18"/>
                <w:szCs w:val="18"/>
              </w:rPr>
            </w:pPr>
            <w:r w:rsidRPr="00BB4779">
              <w:rPr>
                <w:sz w:val="18"/>
                <w:szCs w:val="18"/>
              </w:rPr>
              <w:t>2408</w:t>
            </w:r>
          </w:p>
        </w:tc>
        <w:tc>
          <w:tcPr>
            <w:tcW w:w="708" w:type="dxa"/>
          </w:tcPr>
          <w:p w:rsidR="00B300B2" w:rsidRPr="00BB4779" w:rsidRDefault="00B300B2">
            <w:pPr>
              <w:pStyle w:val="ConsPlusNormal"/>
              <w:jc w:val="center"/>
              <w:rPr>
                <w:sz w:val="18"/>
                <w:szCs w:val="18"/>
              </w:rPr>
            </w:pPr>
            <w:r w:rsidRPr="00BB4779">
              <w:rPr>
                <w:sz w:val="18"/>
                <w:szCs w:val="18"/>
              </w:rPr>
              <w:t>2559</w:t>
            </w:r>
          </w:p>
        </w:tc>
        <w:tc>
          <w:tcPr>
            <w:tcW w:w="851" w:type="dxa"/>
          </w:tcPr>
          <w:p w:rsidR="00B300B2" w:rsidRPr="00BB4779" w:rsidRDefault="00B300B2">
            <w:pPr>
              <w:pStyle w:val="ConsPlusNormal"/>
              <w:jc w:val="center"/>
              <w:rPr>
                <w:sz w:val="18"/>
                <w:szCs w:val="18"/>
              </w:rPr>
            </w:pPr>
            <w:r w:rsidRPr="00BB4779">
              <w:rPr>
                <w:sz w:val="18"/>
                <w:szCs w:val="18"/>
              </w:rPr>
              <w:t>2559</w:t>
            </w:r>
          </w:p>
        </w:tc>
        <w:tc>
          <w:tcPr>
            <w:tcW w:w="850" w:type="dxa"/>
          </w:tcPr>
          <w:p w:rsidR="00B300B2" w:rsidRPr="00BB4779" w:rsidRDefault="00B300B2">
            <w:pPr>
              <w:pStyle w:val="ConsPlusNormal"/>
              <w:jc w:val="center"/>
              <w:rPr>
                <w:sz w:val="18"/>
                <w:szCs w:val="18"/>
              </w:rPr>
            </w:pPr>
            <w:r w:rsidRPr="00BB4779">
              <w:rPr>
                <w:sz w:val="18"/>
                <w:szCs w:val="18"/>
              </w:rPr>
              <w:t>2709</w:t>
            </w:r>
          </w:p>
        </w:tc>
        <w:tc>
          <w:tcPr>
            <w:tcW w:w="851" w:type="dxa"/>
          </w:tcPr>
          <w:p w:rsidR="00B300B2" w:rsidRPr="00BB4779" w:rsidRDefault="00B300B2">
            <w:pPr>
              <w:pStyle w:val="ConsPlusNormal"/>
              <w:jc w:val="center"/>
              <w:rPr>
                <w:sz w:val="18"/>
                <w:szCs w:val="18"/>
              </w:rPr>
            </w:pPr>
            <w:r w:rsidRPr="00BB4779">
              <w:rPr>
                <w:sz w:val="18"/>
                <w:szCs w:val="18"/>
              </w:rPr>
              <w:t>2709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1055.</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300</w:t>
            </w:r>
          </w:p>
        </w:tc>
        <w:tc>
          <w:tcPr>
            <w:tcW w:w="1134" w:type="dxa"/>
          </w:tcPr>
          <w:p w:rsidR="00B300B2" w:rsidRPr="00BB4779" w:rsidRDefault="00B300B2">
            <w:pPr>
              <w:pStyle w:val="ConsPlusNormal"/>
              <w:jc w:val="center"/>
              <w:rPr>
                <w:sz w:val="18"/>
                <w:szCs w:val="18"/>
              </w:rPr>
            </w:pPr>
            <w:r w:rsidRPr="00BB4779">
              <w:rPr>
                <w:sz w:val="18"/>
                <w:szCs w:val="18"/>
              </w:rPr>
              <w:t>345</w:t>
            </w:r>
          </w:p>
        </w:tc>
        <w:tc>
          <w:tcPr>
            <w:tcW w:w="850" w:type="dxa"/>
          </w:tcPr>
          <w:p w:rsidR="00B300B2" w:rsidRPr="00BB4779" w:rsidRDefault="00B300B2">
            <w:pPr>
              <w:pStyle w:val="ConsPlusNormal"/>
              <w:jc w:val="center"/>
              <w:rPr>
                <w:sz w:val="18"/>
                <w:szCs w:val="18"/>
              </w:rPr>
            </w:pPr>
            <w:r w:rsidRPr="00BB4779">
              <w:rPr>
                <w:sz w:val="18"/>
                <w:szCs w:val="18"/>
              </w:rPr>
              <w:t>390</w:t>
            </w:r>
          </w:p>
        </w:tc>
        <w:tc>
          <w:tcPr>
            <w:tcW w:w="850" w:type="dxa"/>
          </w:tcPr>
          <w:p w:rsidR="00B300B2" w:rsidRPr="00BB4779" w:rsidRDefault="00B300B2">
            <w:pPr>
              <w:pStyle w:val="ConsPlusNormal"/>
              <w:jc w:val="center"/>
              <w:rPr>
                <w:sz w:val="18"/>
                <w:szCs w:val="18"/>
              </w:rPr>
            </w:pPr>
            <w:r w:rsidRPr="00BB4779">
              <w:rPr>
                <w:sz w:val="18"/>
                <w:szCs w:val="18"/>
              </w:rPr>
              <w:t>450</w:t>
            </w:r>
          </w:p>
        </w:tc>
        <w:tc>
          <w:tcPr>
            <w:tcW w:w="851" w:type="dxa"/>
          </w:tcPr>
          <w:p w:rsidR="00B300B2" w:rsidRPr="00BB4779" w:rsidRDefault="00B300B2">
            <w:pPr>
              <w:pStyle w:val="ConsPlusNormal"/>
              <w:jc w:val="center"/>
              <w:rPr>
                <w:sz w:val="18"/>
                <w:szCs w:val="18"/>
              </w:rPr>
            </w:pPr>
            <w:r w:rsidRPr="00BB4779">
              <w:rPr>
                <w:sz w:val="18"/>
                <w:szCs w:val="18"/>
              </w:rPr>
              <w:t>480</w:t>
            </w:r>
          </w:p>
        </w:tc>
        <w:tc>
          <w:tcPr>
            <w:tcW w:w="850" w:type="dxa"/>
          </w:tcPr>
          <w:p w:rsidR="00B300B2" w:rsidRPr="00BB4779" w:rsidRDefault="00B300B2">
            <w:pPr>
              <w:pStyle w:val="ConsPlusNormal"/>
              <w:jc w:val="center"/>
              <w:rPr>
                <w:sz w:val="18"/>
                <w:szCs w:val="18"/>
              </w:rPr>
            </w:pPr>
            <w:r w:rsidRPr="00BB4779">
              <w:rPr>
                <w:sz w:val="18"/>
                <w:szCs w:val="18"/>
              </w:rPr>
              <w:t>480</w:t>
            </w:r>
          </w:p>
        </w:tc>
        <w:tc>
          <w:tcPr>
            <w:tcW w:w="851" w:type="dxa"/>
          </w:tcPr>
          <w:p w:rsidR="00B300B2" w:rsidRPr="00BB4779" w:rsidRDefault="00B300B2">
            <w:pPr>
              <w:pStyle w:val="ConsPlusNormal"/>
              <w:jc w:val="center"/>
              <w:rPr>
                <w:sz w:val="18"/>
                <w:szCs w:val="18"/>
              </w:rPr>
            </w:pPr>
            <w:r w:rsidRPr="00BB4779">
              <w:rPr>
                <w:sz w:val="18"/>
                <w:szCs w:val="18"/>
              </w:rPr>
              <w:t>480</w:t>
            </w:r>
          </w:p>
        </w:tc>
        <w:tc>
          <w:tcPr>
            <w:tcW w:w="708" w:type="dxa"/>
          </w:tcPr>
          <w:p w:rsidR="00B300B2" w:rsidRPr="00BB4779" w:rsidRDefault="00B300B2">
            <w:pPr>
              <w:pStyle w:val="ConsPlusNormal"/>
              <w:jc w:val="center"/>
              <w:rPr>
                <w:sz w:val="18"/>
                <w:szCs w:val="18"/>
              </w:rPr>
            </w:pPr>
            <w:r w:rsidRPr="00BB4779">
              <w:rPr>
                <w:sz w:val="18"/>
                <w:szCs w:val="18"/>
              </w:rPr>
              <w:t>510</w:t>
            </w:r>
          </w:p>
        </w:tc>
        <w:tc>
          <w:tcPr>
            <w:tcW w:w="851" w:type="dxa"/>
          </w:tcPr>
          <w:p w:rsidR="00B300B2" w:rsidRPr="00BB4779" w:rsidRDefault="00B300B2">
            <w:pPr>
              <w:pStyle w:val="ConsPlusNormal"/>
              <w:jc w:val="center"/>
              <w:rPr>
                <w:sz w:val="18"/>
                <w:szCs w:val="18"/>
              </w:rPr>
            </w:pPr>
            <w:r w:rsidRPr="00BB4779">
              <w:rPr>
                <w:sz w:val="18"/>
                <w:szCs w:val="18"/>
              </w:rPr>
              <w:t>510</w:t>
            </w:r>
          </w:p>
        </w:tc>
        <w:tc>
          <w:tcPr>
            <w:tcW w:w="850" w:type="dxa"/>
          </w:tcPr>
          <w:p w:rsidR="00B300B2" w:rsidRPr="00BB4779" w:rsidRDefault="00B300B2">
            <w:pPr>
              <w:pStyle w:val="ConsPlusNormal"/>
              <w:jc w:val="center"/>
              <w:rPr>
                <w:sz w:val="18"/>
                <w:szCs w:val="18"/>
              </w:rPr>
            </w:pPr>
            <w:r w:rsidRPr="00BB4779">
              <w:rPr>
                <w:sz w:val="18"/>
                <w:szCs w:val="18"/>
              </w:rPr>
              <w:t>540</w:t>
            </w:r>
          </w:p>
        </w:tc>
        <w:tc>
          <w:tcPr>
            <w:tcW w:w="851" w:type="dxa"/>
          </w:tcPr>
          <w:p w:rsidR="00B300B2" w:rsidRPr="00BB4779" w:rsidRDefault="00B300B2">
            <w:pPr>
              <w:pStyle w:val="ConsPlusNormal"/>
              <w:jc w:val="center"/>
              <w:rPr>
                <w:sz w:val="18"/>
                <w:szCs w:val="18"/>
              </w:rPr>
            </w:pPr>
            <w:r w:rsidRPr="00BB4779">
              <w:rPr>
                <w:sz w:val="18"/>
                <w:szCs w:val="18"/>
              </w:rPr>
              <w:t>540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1056.</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6002</w:t>
            </w:r>
          </w:p>
        </w:tc>
        <w:tc>
          <w:tcPr>
            <w:tcW w:w="1134" w:type="dxa"/>
          </w:tcPr>
          <w:p w:rsidR="00B300B2" w:rsidRPr="00BB4779" w:rsidRDefault="00B300B2">
            <w:pPr>
              <w:pStyle w:val="ConsPlusNormal"/>
              <w:jc w:val="center"/>
              <w:rPr>
                <w:sz w:val="18"/>
                <w:szCs w:val="18"/>
              </w:rPr>
            </w:pPr>
            <w:r w:rsidRPr="00BB4779">
              <w:rPr>
                <w:sz w:val="18"/>
                <w:szCs w:val="18"/>
              </w:rPr>
              <w:t>6902</w:t>
            </w:r>
          </w:p>
        </w:tc>
        <w:tc>
          <w:tcPr>
            <w:tcW w:w="850" w:type="dxa"/>
          </w:tcPr>
          <w:p w:rsidR="00B300B2" w:rsidRPr="00BB4779" w:rsidRDefault="00B300B2">
            <w:pPr>
              <w:pStyle w:val="ConsPlusNormal"/>
              <w:jc w:val="center"/>
              <w:rPr>
                <w:sz w:val="18"/>
                <w:szCs w:val="18"/>
              </w:rPr>
            </w:pPr>
            <w:r w:rsidRPr="00BB4779">
              <w:rPr>
                <w:sz w:val="18"/>
                <w:szCs w:val="18"/>
              </w:rPr>
              <w:t>7803</w:t>
            </w:r>
          </w:p>
        </w:tc>
        <w:tc>
          <w:tcPr>
            <w:tcW w:w="850" w:type="dxa"/>
          </w:tcPr>
          <w:p w:rsidR="00B300B2" w:rsidRPr="00BB4779" w:rsidRDefault="00B300B2">
            <w:pPr>
              <w:pStyle w:val="ConsPlusNormal"/>
              <w:jc w:val="center"/>
              <w:rPr>
                <w:sz w:val="18"/>
                <w:szCs w:val="18"/>
              </w:rPr>
            </w:pPr>
            <w:r w:rsidRPr="00BB4779">
              <w:rPr>
                <w:sz w:val="18"/>
                <w:szCs w:val="18"/>
              </w:rPr>
              <w:t>9003</w:t>
            </w:r>
          </w:p>
        </w:tc>
        <w:tc>
          <w:tcPr>
            <w:tcW w:w="851" w:type="dxa"/>
          </w:tcPr>
          <w:p w:rsidR="00B300B2" w:rsidRPr="00BB4779" w:rsidRDefault="00B300B2">
            <w:pPr>
              <w:pStyle w:val="ConsPlusNormal"/>
              <w:jc w:val="center"/>
              <w:rPr>
                <w:sz w:val="18"/>
                <w:szCs w:val="18"/>
              </w:rPr>
            </w:pPr>
            <w:r w:rsidRPr="00BB4779">
              <w:rPr>
                <w:sz w:val="18"/>
                <w:szCs w:val="18"/>
              </w:rPr>
              <w:t>9603</w:t>
            </w:r>
          </w:p>
        </w:tc>
        <w:tc>
          <w:tcPr>
            <w:tcW w:w="850" w:type="dxa"/>
          </w:tcPr>
          <w:p w:rsidR="00B300B2" w:rsidRPr="00BB4779" w:rsidRDefault="00B300B2">
            <w:pPr>
              <w:pStyle w:val="ConsPlusNormal"/>
              <w:jc w:val="center"/>
              <w:rPr>
                <w:sz w:val="18"/>
                <w:szCs w:val="18"/>
              </w:rPr>
            </w:pPr>
            <w:r w:rsidRPr="00BB4779">
              <w:rPr>
                <w:sz w:val="18"/>
                <w:szCs w:val="18"/>
              </w:rPr>
              <w:t>9603</w:t>
            </w:r>
          </w:p>
        </w:tc>
        <w:tc>
          <w:tcPr>
            <w:tcW w:w="851" w:type="dxa"/>
          </w:tcPr>
          <w:p w:rsidR="00B300B2" w:rsidRPr="00BB4779" w:rsidRDefault="00B300B2">
            <w:pPr>
              <w:pStyle w:val="ConsPlusNormal"/>
              <w:jc w:val="center"/>
              <w:rPr>
                <w:sz w:val="18"/>
                <w:szCs w:val="18"/>
              </w:rPr>
            </w:pPr>
            <w:r w:rsidRPr="00BB4779">
              <w:rPr>
                <w:sz w:val="18"/>
                <w:szCs w:val="18"/>
              </w:rPr>
              <w:t>9603</w:t>
            </w:r>
          </w:p>
        </w:tc>
        <w:tc>
          <w:tcPr>
            <w:tcW w:w="708" w:type="dxa"/>
          </w:tcPr>
          <w:p w:rsidR="00B300B2" w:rsidRPr="00BB4779" w:rsidRDefault="00B300B2">
            <w:pPr>
              <w:pStyle w:val="ConsPlusNormal"/>
              <w:jc w:val="center"/>
              <w:rPr>
                <w:sz w:val="18"/>
                <w:szCs w:val="18"/>
              </w:rPr>
            </w:pPr>
            <w:r w:rsidRPr="00BB4779">
              <w:rPr>
                <w:sz w:val="18"/>
                <w:szCs w:val="18"/>
              </w:rPr>
              <w:t>10203</w:t>
            </w:r>
          </w:p>
        </w:tc>
        <w:tc>
          <w:tcPr>
            <w:tcW w:w="851" w:type="dxa"/>
          </w:tcPr>
          <w:p w:rsidR="00B300B2" w:rsidRPr="00BB4779" w:rsidRDefault="00B300B2">
            <w:pPr>
              <w:pStyle w:val="ConsPlusNormal"/>
              <w:jc w:val="center"/>
              <w:rPr>
                <w:sz w:val="18"/>
                <w:szCs w:val="18"/>
              </w:rPr>
            </w:pPr>
            <w:r w:rsidRPr="00BB4779">
              <w:rPr>
                <w:sz w:val="18"/>
                <w:szCs w:val="18"/>
              </w:rPr>
              <w:t>10203</w:t>
            </w:r>
          </w:p>
        </w:tc>
        <w:tc>
          <w:tcPr>
            <w:tcW w:w="850" w:type="dxa"/>
          </w:tcPr>
          <w:p w:rsidR="00B300B2" w:rsidRPr="00BB4779" w:rsidRDefault="00B300B2">
            <w:pPr>
              <w:pStyle w:val="ConsPlusNormal"/>
              <w:jc w:val="center"/>
              <w:rPr>
                <w:sz w:val="18"/>
                <w:szCs w:val="18"/>
              </w:rPr>
            </w:pPr>
            <w:r w:rsidRPr="00BB4779">
              <w:rPr>
                <w:sz w:val="18"/>
                <w:szCs w:val="18"/>
              </w:rPr>
              <w:t>10804</w:t>
            </w:r>
          </w:p>
        </w:tc>
        <w:tc>
          <w:tcPr>
            <w:tcW w:w="851" w:type="dxa"/>
          </w:tcPr>
          <w:p w:rsidR="00B300B2" w:rsidRPr="00BB4779" w:rsidRDefault="00B300B2">
            <w:pPr>
              <w:pStyle w:val="ConsPlusNormal"/>
              <w:jc w:val="center"/>
              <w:rPr>
                <w:sz w:val="18"/>
                <w:szCs w:val="18"/>
              </w:rPr>
            </w:pPr>
            <w:r w:rsidRPr="00BB4779">
              <w:rPr>
                <w:sz w:val="18"/>
                <w:szCs w:val="18"/>
              </w:rPr>
              <w:t>10804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1057.</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3537</w:t>
            </w:r>
          </w:p>
        </w:tc>
        <w:tc>
          <w:tcPr>
            <w:tcW w:w="1134" w:type="dxa"/>
          </w:tcPr>
          <w:p w:rsidR="00B300B2" w:rsidRPr="00BB4779" w:rsidRDefault="00B300B2">
            <w:pPr>
              <w:pStyle w:val="ConsPlusNormal"/>
              <w:jc w:val="center"/>
              <w:rPr>
                <w:sz w:val="18"/>
                <w:szCs w:val="18"/>
              </w:rPr>
            </w:pPr>
            <w:r w:rsidRPr="00BB4779">
              <w:rPr>
                <w:sz w:val="18"/>
                <w:szCs w:val="18"/>
              </w:rPr>
              <w:t>4068</w:t>
            </w:r>
          </w:p>
        </w:tc>
        <w:tc>
          <w:tcPr>
            <w:tcW w:w="850" w:type="dxa"/>
          </w:tcPr>
          <w:p w:rsidR="00B300B2" w:rsidRPr="00BB4779" w:rsidRDefault="00B300B2">
            <w:pPr>
              <w:pStyle w:val="ConsPlusNormal"/>
              <w:jc w:val="center"/>
              <w:rPr>
                <w:sz w:val="18"/>
                <w:szCs w:val="18"/>
              </w:rPr>
            </w:pPr>
            <w:r w:rsidRPr="00BB4779">
              <w:rPr>
                <w:sz w:val="18"/>
                <w:szCs w:val="18"/>
              </w:rPr>
              <w:t>4598</w:t>
            </w:r>
          </w:p>
        </w:tc>
        <w:tc>
          <w:tcPr>
            <w:tcW w:w="850" w:type="dxa"/>
          </w:tcPr>
          <w:p w:rsidR="00B300B2" w:rsidRPr="00BB4779" w:rsidRDefault="00B300B2">
            <w:pPr>
              <w:pStyle w:val="ConsPlusNormal"/>
              <w:jc w:val="center"/>
              <w:rPr>
                <w:sz w:val="18"/>
                <w:szCs w:val="18"/>
              </w:rPr>
            </w:pPr>
            <w:r w:rsidRPr="00BB4779">
              <w:rPr>
                <w:sz w:val="18"/>
                <w:szCs w:val="18"/>
              </w:rPr>
              <w:t>5306</w:t>
            </w:r>
          </w:p>
        </w:tc>
        <w:tc>
          <w:tcPr>
            <w:tcW w:w="851" w:type="dxa"/>
          </w:tcPr>
          <w:p w:rsidR="00B300B2" w:rsidRPr="00BB4779" w:rsidRDefault="00B300B2">
            <w:pPr>
              <w:pStyle w:val="ConsPlusNormal"/>
              <w:jc w:val="center"/>
              <w:rPr>
                <w:sz w:val="18"/>
                <w:szCs w:val="18"/>
              </w:rPr>
            </w:pPr>
            <w:r w:rsidRPr="00BB4779">
              <w:rPr>
                <w:sz w:val="18"/>
                <w:szCs w:val="18"/>
              </w:rPr>
              <w:t>5659</w:t>
            </w:r>
          </w:p>
        </w:tc>
        <w:tc>
          <w:tcPr>
            <w:tcW w:w="850" w:type="dxa"/>
          </w:tcPr>
          <w:p w:rsidR="00B300B2" w:rsidRPr="00BB4779" w:rsidRDefault="00B300B2">
            <w:pPr>
              <w:pStyle w:val="ConsPlusNormal"/>
              <w:jc w:val="center"/>
              <w:rPr>
                <w:sz w:val="18"/>
                <w:szCs w:val="18"/>
              </w:rPr>
            </w:pPr>
            <w:r w:rsidRPr="00BB4779">
              <w:rPr>
                <w:sz w:val="18"/>
                <w:szCs w:val="18"/>
              </w:rPr>
              <w:t>5659</w:t>
            </w:r>
          </w:p>
        </w:tc>
        <w:tc>
          <w:tcPr>
            <w:tcW w:w="851" w:type="dxa"/>
          </w:tcPr>
          <w:p w:rsidR="00B300B2" w:rsidRPr="00BB4779" w:rsidRDefault="00B300B2">
            <w:pPr>
              <w:pStyle w:val="ConsPlusNormal"/>
              <w:jc w:val="center"/>
              <w:rPr>
                <w:sz w:val="18"/>
                <w:szCs w:val="18"/>
              </w:rPr>
            </w:pPr>
            <w:r w:rsidRPr="00BB4779">
              <w:rPr>
                <w:sz w:val="18"/>
                <w:szCs w:val="18"/>
              </w:rPr>
              <w:t>5659</w:t>
            </w:r>
          </w:p>
        </w:tc>
        <w:tc>
          <w:tcPr>
            <w:tcW w:w="708" w:type="dxa"/>
          </w:tcPr>
          <w:p w:rsidR="00B300B2" w:rsidRPr="00BB4779" w:rsidRDefault="00B300B2">
            <w:pPr>
              <w:pStyle w:val="ConsPlusNormal"/>
              <w:jc w:val="center"/>
              <w:rPr>
                <w:sz w:val="18"/>
                <w:szCs w:val="18"/>
              </w:rPr>
            </w:pPr>
            <w:r w:rsidRPr="00BB4779">
              <w:rPr>
                <w:sz w:val="18"/>
                <w:szCs w:val="18"/>
              </w:rPr>
              <w:t>6013</w:t>
            </w:r>
          </w:p>
        </w:tc>
        <w:tc>
          <w:tcPr>
            <w:tcW w:w="851" w:type="dxa"/>
          </w:tcPr>
          <w:p w:rsidR="00B300B2" w:rsidRPr="00BB4779" w:rsidRDefault="00B300B2">
            <w:pPr>
              <w:pStyle w:val="ConsPlusNormal"/>
              <w:jc w:val="center"/>
              <w:rPr>
                <w:sz w:val="18"/>
                <w:szCs w:val="18"/>
              </w:rPr>
            </w:pPr>
            <w:r w:rsidRPr="00BB4779">
              <w:rPr>
                <w:sz w:val="18"/>
                <w:szCs w:val="18"/>
              </w:rPr>
              <w:t>6013</w:t>
            </w:r>
          </w:p>
        </w:tc>
        <w:tc>
          <w:tcPr>
            <w:tcW w:w="850" w:type="dxa"/>
          </w:tcPr>
          <w:p w:rsidR="00B300B2" w:rsidRPr="00BB4779" w:rsidRDefault="00B300B2">
            <w:pPr>
              <w:pStyle w:val="ConsPlusNormal"/>
              <w:jc w:val="center"/>
              <w:rPr>
                <w:sz w:val="18"/>
                <w:szCs w:val="18"/>
              </w:rPr>
            </w:pPr>
            <w:r w:rsidRPr="00BB4779">
              <w:rPr>
                <w:sz w:val="18"/>
                <w:szCs w:val="18"/>
              </w:rPr>
              <w:t>6367</w:t>
            </w:r>
          </w:p>
        </w:tc>
        <w:tc>
          <w:tcPr>
            <w:tcW w:w="851" w:type="dxa"/>
          </w:tcPr>
          <w:p w:rsidR="00B300B2" w:rsidRPr="00BB4779" w:rsidRDefault="00B300B2">
            <w:pPr>
              <w:pStyle w:val="ConsPlusNormal"/>
              <w:jc w:val="center"/>
              <w:rPr>
                <w:sz w:val="18"/>
                <w:szCs w:val="18"/>
              </w:rPr>
            </w:pPr>
            <w:r w:rsidRPr="00BB4779">
              <w:rPr>
                <w:sz w:val="18"/>
                <w:szCs w:val="18"/>
              </w:rPr>
              <w:t>6367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1058.</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2309</w:t>
            </w:r>
          </w:p>
        </w:tc>
        <w:tc>
          <w:tcPr>
            <w:tcW w:w="1134" w:type="dxa"/>
          </w:tcPr>
          <w:p w:rsidR="00B300B2" w:rsidRPr="00BB4779" w:rsidRDefault="00B300B2">
            <w:pPr>
              <w:pStyle w:val="ConsPlusNormal"/>
              <w:jc w:val="center"/>
              <w:rPr>
                <w:sz w:val="18"/>
                <w:szCs w:val="18"/>
              </w:rPr>
            </w:pPr>
            <w:r w:rsidRPr="00BB4779">
              <w:rPr>
                <w:sz w:val="18"/>
                <w:szCs w:val="18"/>
              </w:rPr>
              <w:t>2655</w:t>
            </w:r>
          </w:p>
        </w:tc>
        <w:tc>
          <w:tcPr>
            <w:tcW w:w="850" w:type="dxa"/>
          </w:tcPr>
          <w:p w:rsidR="00B300B2" w:rsidRPr="00BB4779" w:rsidRDefault="00B300B2">
            <w:pPr>
              <w:pStyle w:val="ConsPlusNormal"/>
              <w:jc w:val="center"/>
              <w:rPr>
                <w:sz w:val="18"/>
                <w:szCs w:val="18"/>
              </w:rPr>
            </w:pPr>
            <w:r w:rsidRPr="00BB4779">
              <w:rPr>
                <w:sz w:val="18"/>
                <w:szCs w:val="18"/>
              </w:rPr>
              <w:t>3002</w:t>
            </w:r>
          </w:p>
        </w:tc>
        <w:tc>
          <w:tcPr>
            <w:tcW w:w="850" w:type="dxa"/>
          </w:tcPr>
          <w:p w:rsidR="00B300B2" w:rsidRPr="00BB4779" w:rsidRDefault="00B300B2">
            <w:pPr>
              <w:pStyle w:val="ConsPlusNormal"/>
              <w:jc w:val="center"/>
              <w:rPr>
                <w:sz w:val="18"/>
                <w:szCs w:val="18"/>
              </w:rPr>
            </w:pPr>
            <w:r w:rsidRPr="00BB4779">
              <w:rPr>
                <w:sz w:val="18"/>
                <w:szCs w:val="18"/>
              </w:rPr>
              <w:t>3464</w:t>
            </w:r>
          </w:p>
        </w:tc>
        <w:tc>
          <w:tcPr>
            <w:tcW w:w="851" w:type="dxa"/>
          </w:tcPr>
          <w:p w:rsidR="00B300B2" w:rsidRPr="00BB4779" w:rsidRDefault="00B300B2">
            <w:pPr>
              <w:pStyle w:val="ConsPlusNormal"/>
              <w:jc w:val="center"/>
              <w:rPr>
                <w:sz w:val="18"/>
                <w:szCs w:val="18"/>
              </w:rPr>
            </w:pPr>
            <w:r w:rsidRPr="00BB4779">
              <w:rPr>
                <w:sz w:val="18"/>
                <w:szCs w:val="18"/>
              </w:rPr>
              <w:t>3694</w:t>
            </w:r>
          </w:p>
        </w:tc>
        <w:tc>
          <w:tcPr>
            <w:tcW w:w="850" w:type="dxa"/>
          </w:tcPr>
          <w:p w:rsidR="00B300B2" w:rsidRPr="00BB4779" w:rsidRDefault="00B300B2">
            <w:pPr>
              <w:pStyle w:val="ConsPlusNormal"/>
              <w:jc w:val="center"/>
              <w:rPr>
                <w:sz w:val="18"/>
                <w:szCs w:val="18"/>
              </w:rPr>
            </w:pPr>
            <w:r w:rsidRPr="00BB4779">
              <w:rPr>
                <w:sz w:val="18"/>
                <w:szCs w:val="18"/>
              </w:rPr>
              <w:t>3694</w:t>
            </w:r>
          </w:p>
        </w:tc>
        <w:tc>
          <w:tcPr>
            <w:tcW w:w="851" w:type="dxa"/>
          </w:tcPr>
          <w:p w:rsidR="00B300B2" w:rsidRPr="00BB4779" w:rsidRDefault="00B300B2">
            <w:pPr>
              <w:pStyle w:val="ConsPlusNormal"/>
              <w:jc w:val="center"/>
              <w:rPr>
                <w:sz w:val="18"/>
                <w:szCs w:val="18"/>
              </w:rPr>
            </w:pPr>
            <w:r w:rsidRPr="00BB4779">
              <w:rPr>
                <w:sz w:val="18"/>
                <w:szCs w:val="18"/>
              </w:rPr>
              <w:t>3694</w:t>
            </w:r>
          </w:p>
        </w:tc>
        <w:tc>
          <w:tcPr>
            <w:tcW w:w="708" w:type="dxa"/>
          </w:tcPr>
          <w:p w:rsidR="00B300B2" w:rsidRPr="00BB4779" w:rsidRDefault="00B300B2">
            <w:pPr>
              <w:pStyle w:val="ConsPlusNormal"/>
              <w:jc w:val="center"/>
              <w:rPr>
                <w:sz w:val="18"/>
                <w:szCs w:val="18"/>
              </w:rPr>
            </w:pPr>
            <w:r w:rsidRPr="00BB4779">
              <w:rPr>
                <w:sz w:val="18"/>
                <w:szCs w:val="18"/>
              </w:rPr>
              <w:t>3925</w:t>
            </w:r>
          </w:p>
        </w:tc>
        <w:tc>
          <w:tcPr>
            <w:tcW w:w="851" w:type="dxa"/>
          </w:tcPr>
          <w:p w:rsidR="00B300B2" w:rsidRPr="00BB4779" w:rsidRDefault="00B300B2">
            <w:pPr>
              <w:pStyle w:val="ConsPlusNormal"/>
              <w:jc w:val="center"/>
              <w:rPr>
                <w:sz w:val="18"/>
                <w:szCs w:val="18"/>
              </w:rPr>
            </w:pPr>
            <w:r w:rsidRPr="00BB4779">
              <w:rPr>
                <w:sz w:val="18"/>
                <w:szCs w:val="18"/>
              </w:rPr>
              <w:t>3925</w:t>
            </w:r>
          </w:p>
        </w:tc>
        <w:tc>
          <w:tcPr>
            <w:tcW w:w="850" w:type="dxa"/>
          </w:tcPr>
          <w:p w:rsidR="00B300B2" w:rsidRPr="00BB4779" w:rsidRDefault="00B300B2">
            <w:pPr>
              <w:pStyle w:val="ConsPlusNormal"/>
              <w:jc w:val="center"/>
              <w:rPr>
                <w:sz w:val="18"/>
                <w:szCs w:val="18"/>
              </w:rPr>
            </w:pPr>
            <w:r w:rsidRPr="00BB4779">
              <w:rPr>
                <w:sz w:val="18"/>
                <w:szCs w:val="18"/>
              </w:rPr>
              <w:t>4156</w:t>
            </w:r>
          </w:p>
        </w:tc>
        <w:tc>
          <w:tcPr>
            <w:tcW w:w="851" w:type="dxa"/>
          </w:tcPr>
          <w:p w:rsidR="00B300B2" w:rsidRPr="00BB4779" w:rsidRDefault="00B300B2">
            <w:pPr>
              <w:pStyle w:val="ConsPlusNormal"/>
              <w:jc w:val="center"/>
              <w:rPr>
                <w:sz w:val="18"/>
                <w:szCs w:val="18"/>
              </w:rPr>
            </w:pPr>
            <w:r w:rsidRPr="00BB4779">
              <w:rPr>
                <w:sz w:val="18"/>
                <w:szCs w:val="18"/>
              </w:rPr>
              <w:t>4156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1059.</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514</w:t>
            </w:r>
          </w:p>
        </w:tc>
        <w:tc>
          <w:tcPr>
            <w:tcW w:w="1134" w:type="dxa"/>
          </w:tcPr>
          <w:p w:rsidR="00B300B2" w:rsidRPr="00BB4779" w:rsidRDefault="00B300B2">
            <w:pPr>
              <w:pStyle w:val="ConsPlusNormal"/>
              <w:jc w:val="center"/>
              <w:rPr>
                <w:sz w:val="18"/>
                <w:szCs w:val="18"/>
              </w:rPr>
            </w:pPr>
            <w:r w:rsidRPr="00BB4779">
              <w:rPr>
                <w:sz w:val="18"/>
                <w:szCs w:val="18"/>
              </w:rPr>
              <w:t>591</w:t>
            </w:r>
          </w:p>
        </w:tc>
        <w:tc>
          <w:tcPr>
            <w:tcW w:w="850" w:type="dxa"/>
          </w:tcPr>
          <w:p w:rsidR="00B300B2" w:rsidRPr="00BB4779" w:rsidRDefault="00B300B2">
            <w:pPr>
              <w:pStyle w:val="ConsPlusNormal"/>
              <w:jc w:val="center"/>
              <w:rPr>
                <w:sz w:val="18"/>
                <w:szCs w:val="18"/>
              </w:rPr>
            </w:pPr>
            <w:r w:rsidRPr="00BB4779">
              <w:rPr>
                <w:sz w:val="18"/>
                <w:szCs w:val="18"/>
              </w:rPr>
              <w:t>668</w:t>
            </w:r>
          </w:p>
        </w:tc>
        <w:tc>
          <w:tcPr>
            <w:tcW w:w="850" w:type="dxa"/>
          </w:tcPr>
          <w:p w:rsidR="00B300B2" w:rsidRPr="00BB4779" w:rsidRDefault="00B300B2">
            <w:pPr>
              <w:pStyle w:val="ConsPlusNormal"/>
              <w:jc w:val="center"/>
              <w:rPr>
                <w:sz w:val="18"/>
                <w:szCs w:val="18"/>
              </w:rPr>
            </w:pPr>
            <w:r w:rsidRPr="00BB4779">
              <w:rPr>
                <w:sz w:val="18"/>
                <w:szCs w:val="18"/>
              </w:rPr>
              <w:t>771</w:t>
            </w:r>
          </w:p>
        </w:tc>
        <w:tc>
          <w:tcPr>
            <w:tcW w:w="851" w:type="dxa"/>
          </w:tcPr>
          <w:p w:rsidR="00B300B2" w:rsidRPr="00BB4779" w:rsidRDefault="00B300B2">
            <w:pPr>
              <w:pStyle w:val="ConsPlusNormal"/>
              <w:jc w:val="center"/>
              <w:rPr>
                <w:sz w:val="18"/>
                <w:szCs w:val="18"/>
              </w:rPr>
            </w:pPr>
            <w:r w:rsidRPr="00BB4779">
              <w:rPr>
                <w:sz w:val="18"/>
                <w:szCs w:val="18"/>
              </w:rPr>
              <w:t>822</w:t>
            </w:r>
          </w:p>
        </w:tc>
        <w:tc>
          <w:tcPr>
            <w:tcW w:w="850" w:type="dxa"/>
          </w:tcPr>
          <w:p w:rsidR="00B300B2" w:rsidRPr="00BB4779" w:rsidRDefault="00B300B2">
            <w:pPr>
              <w:pStyle w:val="ConsPlusNormal"/>
              <w:jc w:val="center"/>
              <w:rPr>
                <w:sz w:val="18"/>
                <w:szCs w:val="18"/>
              </w:rPr>
            </w:pPr>
            <w:r w:rsidRPr="00BB4779">
              <w:rPr>
                <w:sz w:val="18"/>
                <w:szCs w:val="18"/>
              </w:rPr>
              <w:t>822</w:t>
            </w:r>
          </w:p>
        </w:tc>
        <w:tc>
          <w:tcPr>
            <w:tcW w:w="851" w:type="dxa"/>
          </w:tcPr>
          <w:p w:rsidR="00B300B2" w:rsidRPr="00BB4779" w:rsidRDefault="00B300B2">
            <w:pPr>
              <w:pStyle w:val="ConsPlusNormal"/>
              <w:jc w:val="center"/>
              <w:rPr>
                <w:sz w:val="18"/>
                <w:szCs w:val="18"/>
              </w:rPr>
            </w:pPr>
            <w:r w:rsidRPr="00BB4779">
              <w:rPr>
                <w:sz w:val="18"/>
                <w:szCs w:val="18"/>
              </w:rPr>
              <w:t>822</w:t>
            </w:r>
          </w:p>
        </w:tc>
        <w:tc>
          <w:tcPr>
            <w:tcW w:w="708" w:type="dxa"/>
          </w:tcPr>
          <w:p w:rsidR="00B300B2" w:rsidRPr="00BB4779" w:rsidRDefault="00B300B2">
            <w:pPr>
              <w:pStyle w:val="ConsPlusNormal"/>
              <w:jc w:val="center"/>
              <w:rPr>
                <w:sz w:val="18"/>
                <w:szCs w:val="18"/>
              </w:rPr>
            </w:pPr>
            <w:r w:rsidRPr="00BB4779">
              <w:rPr>
                <w:sz w:val="18"/>
                <w:szCs w:val="18"/>
              </w:rPr>
              <w:t>874</w:t>
            </w:r>
          </w:p>
        </w:tc>
        <w:tc>
          <w:tcPr>
            <w:tcW w:w="851" w:type="dxa"/>
          </w:tcPr>
          <w:p w:rsidR="00B300B2" w:rsidRPr="00BB4779" w:rsidRDefault="00B300B2">
            <w:pPr>
              <w:pStyle w:val="ConsPlusNormal"/>
              <w:jc w:val="center"/>
              <w:rPr>
                <w:sz w:val="18"/>
                <w:szCs w:val="18"/>
              </w:rPr>
            </w:pPr>
            <w:r w:rsidRPr="00BB4779">
              <w:rPr>
                <w:sz w:val="18"/>
                <w:szCs w:val="18"/>
              </w:rPr>
              <w:t>874</w:t>
            </w:r>
          </w:p>
        </w:tc>
        <w:tc>
          <w:tcPr>
            <w:tcW w:w="850" w:type="dxa"/>
          </w:tcPr>
          <w:p w:rsidR="00B300B2" w:rsidRPr="00BB4779" w:rsidRDefault="00B300B2">
            <w:pPr>
              <w:pStyle w:val="ConsPlusNormal"/>
              <w:jc w:val="center"/>
              <w:rPr>
                <w:sz w:val="18"/>
                <w:szCs w:val="18"/>
              </w:rPr>
            </w:pPr>
            <w:r w:rsidRPr="00BB4779">
              <w:rPr>
                <w:sz w:val="18"/>
                <w:szCs w:val="18"/>
              </w:rPr>
              <w:t>925</w:t>
            </w:r>
          </w:p>
        </w:tc>
        <w:tc>
          <w:tcPr>
            <w:tcW w:w="851" w:type="dxa"/>
          </w:tcPr>
          <w:p w:rsidR="00B300B2" w:rsidRPr="00BB4779" w:rsidRDefault="00B300B2">
            <w:pPr>
              <w:pStyle w:val="ConsPlusNormal"/>
              <w:jc w:val="center"/>
              <w:rPr>
                <w:sz w:val="18"/>
                <w:szCs w:val="18"/>
              </w:rPr>
            </w:pPr>
            <w:r w:rsidRPr="00BB4779">
              <w:rPr>
                <w:sz w:val="18"/>
                <w:szCs w:val="18"/>
              </w:rPr>
              <w:t>925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1060.</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w:t>
            </w:r>
          </w:p>
        </w:tc>
        <w:tc>
          <w:tcPr>
            <w:tcW w:w="1134" w:type="dxa"/>
          </w:tcPr>
          <w:p w:rsidR="00B300B2" w:rsidRPr="00BB4779" w:rsidRDefault="00B300B2">
            <w:pPr>
              <w:pStyle w:val="ConsPlusNormal"/>
              <w:jc w:val="center"/>
              <w:rPr>
                <w:sz w:val="18"/>
                <w:szCs w:val="18"/>
              </w:rPr>
            </w:pPr>
            <w:r w:rsidRPr="00BB4779">
              <w:rPr>
                <w:sz w:val="18"/>
                <w:szCs w:val="18"/>
              </w:rPr>
              <w:t>39</w:t>
            </w:r>
          </w:p>
        </w:tc>
        <w:tc>
          <w:tcPr>
            <w:tcW w:w="850" w:type="dxa"/>
          </w:tcPr>
          <w:p w:rsidR="00B300B2" w:rsidRPr="00BB4779" w:rsidRDefault="00B300B2">
            <w:pPr>
              <w:pStyle w:val="ConsPlusNormal"/>
              <w:jc w:val="center"/>
              <w:rPr>
                <w:sz w:val="18"/>
                <w:szCs w:val="18"/>
              </w:rPr>
            </w:pPr>
            <w:r w:rsidRPr="00BB4779">
              <w:rPr>
                <w:sz w:val="18"/>
                <w:szCs w:val="18"/>
              </w:rPr>
              <w:t>44</w:t>
            </w:r>
          </w:p>
        </w:tc>
        <w:tc>
          <w:tcPr>
            <w:tcW w:w="850" w:type="dxa"/>
          </w:tcPr>
          <w:p w:rsidR="00B300B2" w:rsidRPr="00BB4779" w:rsidRDefault="00B300B2">
            <w:pPr>
              <w:pStyle w:val="ConsPlusNormal"/>
              <w:jc w:val="center"/>
              <w:rPr>
                <w:sz w:val="18"/>
                <w:szCs w:val="18"/>
              </w:rPr>
            </w:pPr>
            <w:r w:rsidRPr="00BB4779">
              <w:rPr>
                <w:sz w:val="18"/>
                <w:szCs w:val="18"/>
              </w:rPr>
              <w:t>51</w:t>
            </w:r>
          </w:p>
        </w:tc>
        <w:tc>
          <w:tcPr>
            <w:tcW w:w="851" w:type="dxa"/>
          </w:tcPr>
          <w:p w:rsidR="00B300B2" w:rsidRPr="00BB4779" w:rsidRDefault="00B300B2">
            <w:pPr>
              <w:pStyle w:val="ConsPlusNormal"/>
              <w:jc w:val="center"/>
              <w:rPr>
                <w:sz w:val="18"/>
                <w:szCs w:val="18"/>
              </w:rPr>
            </w:pPr>
            <w:r w:rsidRPr="00BB4779">
              <w:rPr>
                <w:sz w:val="18"/>
                <w:szCs w:val="18"/>
              </w:rPr>
              <w:t>54</w:t>
            </w:r>
          </w:p>
        </w:tc>
        <w:tc>
          <w:tcPr>
            <w:tcW w:w="850" w:type="dxa"/>
          </w:tcPr>
          <w:p w:rsidR="00B300B2" w:rsidRPr="00BB4779" w:rsidRDefault="00B300B2">
            <w:pPr>
              <w:pStyle w:val="ConsPlusNormal"/>
              <w:jc w:val="center"/>
              <w:rPr>
                <w:sz w:val="18"/>
                <w:szCs w:val="18"/>
              </w:rPr>
            </w:pPr>
            <w:r w:rsidRPr="00BB4779">
              <w:rPr>
                <w:sz w:val="18"/>
                <w:szCs w:val="18"/>
              </w:rPr>
              <w:t>54</w:t>
            </w:r>
          </w:p>
        </w:tc>
        <w:tc>
          <w:tcPr>
            <w:tcW w:w="851" w:type="dxa"/>
          </w:tcPr>
          <w:p w:rsidR="00B300B2" w:rsidRPr="00BB4779" w:rsidRDefault="00B300B2">
            <w:pPr>
              <w:pStyle w:val="ConsPlusNormal"/>
              <w:jc w:val="center"/>
              <w:rPr>
                <w:sz w:val="18"/>
                <w:szCs w:val="18"/>
              </w:rPr>
            </w:pPr>
            <w:r w:rsidRPr="00BB4779">
              <w:rPr>
                <w:sz w:val="18"/>
                <w:szCs w:val="18"/>
              </w:rPr>
              <w:t>54</w:t>
            </w:r>
          </w:p>
        </w:tc>
        <w:tc>
          <w:tcPr>
            <w:tcW w:w="708" w:type="dxa"/>
          </w:tcPr>
          <w:p w:rsidR="00B300B2" w:rsidRPr="00BB4779" w:rsidRDefault="00B300B2">
            <w:pPr>
              <w:pStyle w:val="ConsPlusNormal"/>
              <w:jc w:val="center"/>
              <w:rPr>
                <w:sz w:val="18"/>
                <w:szCs w:val="18"/>
              </w:rPr>
            </w:pPr>
            <w:r w:rsidRPr="00BB4779">
              <w:rPr>
                <w:sz w:val="18"/>
                <w:szCs w:val="18"/>
              </w:rPr>
              <w:t>58</w:t>
            </w:r>
          </w:p>
        </w:tc>
        <w:tc>
          <w:tcPr>
            <w:tcW w:w="851" w:type="dxa"/>
          </w:tcPr>
          <w:p w:rsidR="00B300B2" w:rsidRPr="00BB4779" w:rsidRDefault="00B300B2">
            <w:pPr>
              <w:pStyle w:val="ConsPlusNormal"/>
              <w:jc w:val="center"/>
              <w:rPr>
                <w:sz w:val="18"/>
                <w:szCs w:val="18"/>
              </w:rPr>
            </w:pPr>
            <w:r w:rsidRPr="00BB4779">
              <w:rPr>
                <w:sz w:val="18"/>
                <w:szCs w:val="18"/>
              </w:rPr>
              <w:t>58</w:t>
            </w:r>
          </w:p>
        </w:tc>
        <w:tc>
          <w:tcPr>
            <w:tcW w:w="850" w:type="dxa"/>
          </w:tcPr>
          <w:p w:rsidR="00B300B2" w:rsidRPr="00BB4779" w:rsidRDefault="00B300B2">
            <w:pPr>
              <w:pStyle w:val="ConsPlusNormal"/>
              <w:jc w:val="center"/>
              <w:rPr>
                <w:sz w:val="18"/>
                <w:szCs w:val="18"/>
              </w:rPr>
            </w:pPr>
            <w:r w:rsidRPr="00BB4779">
              <w:rPr>
                <w:sz w:val="18"/>
                <w:szCs w:val="18"/>
              </w:rPr>
              <w:t>61</w:t>
            </w:r>
          </w:p>
        </w:tc>
        <w:tc>
          <w:tcPr>
            <w:tcW w:w="851" w:type="dxa"/>
          </w:tcPr>
          <w:p w:rsidR="00B300B2" w:rsidRPr="00BB4779" w:rsidRDefault="00B300B2">
            <w:pPr>
              <w:pStyle w:val="ConsPlusNormal"/>
              <w:jc w:val="center"/>
              <w:rPr>
                <w:sz w:val="18"/>
                <w:szCs w:val="18"/>
              </w:rPr>
            </w:pPr>
            <w:r w:rsidRPr="00BB4779">
              <w:rPr>
                <w:sz w:val="18"/>
                <w:szCs w:val="18"/>
              </w:rPr>
              <w:t>61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1061.</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5432</w:t>
            </w:r>
          </w:p>
        </w:tc>
        <w:tc>
          <w:tcPr>
            <w:tcW w:w="1134" w:type="dxa"/>
          </w:tcPr>
          <w:p w:rsidR="00B300B2" w:rsidRPr="00BB4779" w:rsidRDefault="00B300B2">
            <w:pPr>
              <w:pStyle w:val="ConsPlusNormal"/>
              <w:jc w:val="center"/>
              <w:rPr>
                <w:sz w:val="18"/>
                <w:szCs w:val="18"/>
              </w:rPr>
            </w:pPr>
            <w:r w:rsidRPr="00BB4779">
              <w:rPr>
                <w:sz w:val="18"/>
                <w:szCs w:val="18"/>
              </w:rPr>
              <w:t>6247</w:t>
            </w:r>
          </w:p>
        </w:tc>
        <w:tc>
          <w:tcPr>
            <w:tcW w:w="850" w:type="dxa"/>
          </w:tcPr>
          <w:p w:rsidR="00B300B2" w:rsidRPr="00BB4779" w:rsidRDefault="00B300B2">
            <w:pPr>
              <w:pStyle w:val="ConsPlusNormal"/>
              <w:jc w:val="center"/>
              <w:rPr>
                <w:sz w:val="18"/>
                <w:szCs w:val="18"/>
              </w:rPr>
            </w:pPr>
            <w:r w:rsidRPr="00BB4779">
              <w:rPr>
                <w:sz w:val="18"/>
                <w:szCs w:val="18"/>
              </w:rPr>
              <w:t>7062</w:t>
            </w:r>
          </w:p>
        </w:tc>
        <w:tc>
          <w:tcPr>
            <w:tcW w:w="850" w:type="dxa"/>
          </w:tcPr>
          <w:p w:rsidR="00B300B2" w:rsidRPr="00BB4779" w:rsidRDefault="00B300B2">
            <w:pPr>
              <w:pStyle w:val="ConsPlusNormal"/>
              <w:jc w:val="center"/>
              <w:rPr>
                <w:sz w:val="18"/>
                <w:szCs w:val="18"/>
              </w:rPr>
            </w:pPr>
            <w:r w:rsidRPr="00BB4779">
              <w:rPr>
                <w:sz w:val="18"/>
                <w:szCs w:val="18"/>
              </w:rPr>
              <w:t>8148</w:t>
            </w:r>
          </w:p>
        </w:tc>
        <w:tc>
          <w:tcPr>
            <w:tcW w:w="851" w:type="dxa"/>
          </w:tcPr>
          <w:p w:rsidR="00B300B2" w:rsidRPr="00BB4779" w:rsidRDefault="00B300B2">
            <w:pPr>
              <w:pStyle w:val="ConsPlusNormal"/>
              <w:jc w:val="center"/>
              <w:rPr>
                <w:sz w:val="18"/>
                <w:szCs w:val="18"/>
              </w:rPr>
            </w:pPr>
            <w:r w:rsidRPr="00BB4779">
              <w:rPr>
                <w:sz w:val="18"/>
                <w:szCs w:val="18"/>
              </w:rPr>
              <w:t>8691</w:t>
            </w:r>
          </w:p>
        </w:tc>
        <w:tc>
          <w:tcPr>
            <w:tcW w:w="850" w:type="dxa"/>
          </w:tcPr>
          <w:p w:rsidR="00B300B2" w:rsidRPr="00BB4779" w:rsidRDefault="00B300B2">
            <w:pPr>
              <w:pStyle w:val="ConsPlusNormal"/>
              <w:jc w:val="center"/>
              <w:rPr>
                <w:sz w:val="18"/>
                <w:szCs w:val="18"/>
              </w:rPr>
            </w:pPr>
            <w:r w:rsidRPr="00BB4779">
              <w:rPr>
                <w:sz w:val="18"/>
                <w:szCs w:val="18"/>
              </w:rPr>
              <w:t>8691</w:t>
            </w:r>
          </w:p>
        </w:tc>
        <w:tc>
          <w:tcPr>
            <w:tcW w:w="851" w:type="dxa"/>
          </w:tcPr>
          <w:p w:rsidR="00B300B2" w:rsidRPr="00BB4779" w:rsidRDefault="00B300B2">
            <w:pPr>
              <w:pStyle w:val="ConsPlusNormal"/>
              <w:jc w:val="center"/>
              <w:rPr>
                <w:sz w:val="18"/>
                <w:szCs w:val="18"/>
              </w:rPr>
            </w:pPr>
            <w:r w:rsidRPr="00BB4779">
              <w:rPr>
                <w:sz w:val="18"/>
                <w:szCs w:val="18"/>
              </w:rPr>
              <w:t>8691</w:t>
            </w:r>
          </w:p>
        </w:tc>
        <w:tc>
          <w:tcPr>
            <w:tcW w:w="708" w:type="dxa"/>
          </w:tcPr>
          <w:p w:rsidR="00B300B2" w:rsidRPr="00BB4779" w:rsidRDefault="00B300B2">
            <w:pPr>
              <w:pStyle w:val="ConsPlusNormal"/>
              <w:jc w:val="center"/>
              <w:rPr>
                <w:sz w:val="18"/>
                <w:szCs w:val="18"/>
              </w:rPr>
            </w:pPr>
            <w:r w:rsidRPr="00BB4779">
              <w:rPr>
                <w:sz w:val="18"/>
                <w:szCs w:val="18"/>
              </w:rPr>
              <w:t>9234</w:t>
            </w:r>
          </w:p>
        </w:tc>
        <w:tc>
          <w:tcPr>
            <w:tcW w:w="851" w:type="dxa"/>
          </w:tcPr>
          <w:p w:rsidR="00B300B2" w:rsidRPr="00BB4779" w:rsidRDefault="00B300B2">
            <w:pPr>
              <w:pStyle w:val="ConsPlusNormal"/>
              <w:jc w:val="center"/>
              <w:rPr>
                <w:sz w:val="18"/>
                <w:szCs w:val="18"/>
              </w:rPr>
            </w:pPr>
            <w:r w:rsidRPr="00BB4779">
              <w:rPr>
                <w:sz w:val="18"/>
                <w:szCs w:val="18"/>
              </w:rPr>
              <w:t>9234</w:t>
            </w:r>
          </w:p>
        </w:tc>
        <w:tc>
          <w:tcPr>
            <w:tcW w:w="850" w:type="dxa"/>
          </w:tcPr>
          <w:p w:rsidR="00B300B2" w:rsidRPr="00BB4779" w:rsidRDefault="00B300B2">
            <w:pPr>
              <w:pStyle w:val="ConsPlusNormal"/>
              <w:jc w:val="center"/>
              <w:rPr>
                <w:sz w:val="18"/>
                <w:szCs w:val="18"/>
              </w:rPr>
            </w:pPr>
            <w:r w:rsidRPr="00BB4779">
              <w:rPr>
                <w:sz w:val="18"/>
                <w:szCs w:val="18"/>
              </w:rPr>
              <w:t>9778</w:t>
            </w:r>
          </w:p>
        </w:tc>
        <w:tc>
          <w:tcPr>
            <w:tcW w:w="851" w:type="dxa"/>
          </w:tcPr>
          <w:p w:rsidR="00B300B2" w:rsidRPr="00BB4779" w:rsidRDefault="00B300B2">
            <w:pPr>
              <w:pStyle w:val="ConsPlusNormal"/>
              <w:jc w:val="center"/>
              <w:rPr>
                <w:sz w:val="18"/>
                <w:szCs w:val="18"/>
              </w:rPr>
            </w:pPr>
            <w:r w:rsidRPr="00BB4779">
              <w:rPr>
                <w:sz w:val="18"/>
                <w:szCs w:val="18"/>
              </w:rPr>
              <w:t>9778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1062.</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601</w:t>
            </w:r>
          </w:p>
        </w:tc>
        <w:tc>
          <w:tcPr>
            <w:tcW w:w="1134" w:type="dxa"/>
          </w:tcPr>
          <w:p w:rsidR="00B300B2" w:rsidRPr="00BB4779" w:rsidRDefault="00B300B2">
            <w:pPr>
              <w:pStyle w:val="ConsPlusNormal"/>
              <w:jc w:val="center"/>
              <w:rPr>
                <w:sz w:val="18"/>
                <w:szCs w:val="18"/>
              </w:rPr>
            </w:pPr>
            <w:r w:rsidRPr="00BB4779">
              <w:rPr>
                <w:sz w:val="18"/>
                <w:szCs w:val="18"/>
              </w:rPr>
              <w:t>691</w:t>
            </w:r>
          </w:p>
        </w:tc>
        <w:tc>
          <w:tcPr>
            <w:tcW w:w="850" w:type="dxa"/>
          </w:tcPr>
          <w:p w:rsidR="00B300B2" w:rsidRPr="00BB4779" w:rsidRDefault="00B300B2">
            <w:pPr>
              <w:pStyle w:val="ConsPlusNormal"/>
              <w:jc w:val="center"/>
              <w:rPr>
                <w:sz w:val="18"/>
                <w:szCs w:val="18"/>
              </w:rPr>
            </w:pPr>
            <w:r w:rsidRPr="00BB4779">
              <w:rPr>
                <w:sz w:val="18"/>
                <w:szCs w:val="18"/>
              </w:rPr>
              <w:t>781</w:t>
            </w:r>
          </w:p>
        </w:tc>
        <w:tc>
          <w:tcPr>
            <w:tcW w:w="850" w:type="dxa"/>
          </w:tcPr>
          <w:p w:rsidR="00B300B2" w:rsidRPr="00BB4779" w:rsidRDefault="00B300B2">
            <w:pPr>
              <w:pStyle w:val="ConsPlusNormal"/>
              <w:jc w:val="center"/>
              <w:rPr>
                <w:sz w:val="18"/>
                <w:szCs w:val="18"/>
              </w:rPr>
            </w:pPr>
            <w:r w:rsidRPr="00BB4779">
              <w:rPr>
                <w:sz w:val="18"/>
                <w:szCs w:val="18"/>
              </w:rPr>
              <w:t>902</w:t>
            </w:r>
          </w:p>
        </w:tc>
        <w:tc>
          <w:tcPr>
            <w:tcW w:w="851" w:type="dxa"/>
          </w:tcPr>
          <w:p w:rsidR="00B300B2" w:rsidRPr="00BB4779" w:rsidRDefault="00B300B2">
            <w:pPr>
              <w:pStyle w:val="ConsPlusNormal"/>
              <w:jc w:val="center"/>
              <w:rPr>
                <w:sz w:val="18"/>
                <w:szCs w:val="18"/>
              </w:rPr>
            </w:pPr>
            <w:r w:rsidRPr="00BB4779">
              <w:rPr>
                <w:sz w:val="18"/>
                <w:szCs w:val="18"/>
              </w:rPr>
              <w:t>962</w:t>
            </w:r>
          </w:p>
        </w:tc>
        <w:tc>
          <w:tcPr>
            <w:tcW w:w="850" w:type="dxa"/>
          </w:tcPr>
          <w:p w:rsidR="00B300B2" w:rsidRPr="00BB4779" w:rsidRDefault="00B300B2">
            <w:pPr>
              <w:pStyle w:val="ConsPlusNormal"/>
              <w:jc w:val="center"/>
              <w:rPr>
                <w:sz w:val="18"/>
                <w:szCs w:val="18"/>
              </w:rPr>
            </w:pPr>
            <w:r w:rsidRPr="00BB4779">
              <w:rPr>
                <w:sz w:val="18"/>
                <w:szCs w:val="18"/>
              </w:rPr>
              <w:t>962</w:t>
            </w:r>
          </w:p>
        </w:tc>
        <w:tc>
          <w:tcPr>
            <w:tcW w:w="851" w:type="dxa"/>
          </w:tcPr>
          <w:p w:rsidR="00B300B2" w:rsidRPr="00BB4779" w:rsidRDefault="00B300B2">
            <w:pPr>
              <w:pStyle w:val="ConsPlusNormal"/>
              <w:jc w:val="center"/>
              <w:rPr>
                <w:sz w:val="18"/>
                <w:szCs w:val="18"/>
              </w:rPr>
            </w:pPr>
            <w:r w:rsidRPr="00BB4779">
              <w:rPr>
                <w:sz w:val="18"/>
                <w:szCs w:val="18"/>
              </w:rPr>
              <w:t>962</w:t>
            </w:r>
          </w:p>
        </w:tc>
        <w:tc>
          <w:tcPr>
            <w:tcW w:w="708" w:type="dxa"/>
          </w:tcPr>
          <w:p w:rsidR="00B300B2" w:rsidRPr="00BB4779" w:rsidRDefault="00B300B2">
            <w:pPr>
              <w:pStyle w:val="ConsPlusNormal"/>
              <w:jc w:val="center"/>
              <w:rPr>
                <w:sz w:val="18"/>
                <w:szCs w:val="18"/>
              </w:rPr>
            </w:pPr>
            <w:r w:rsidRPr="00BB4779">
              <w:rPr>
                <w:sz w:val="18"/>
                <w:szCs w:val="18"/>
              </w:rPr>
              <w:t>1022</w:t>
            </w:r>
          </w:p>
        </w:tc>
        <w:tc>
          <w:tcPr>
            <w:tcW w:w="851" w:type="dxa"/>
          </w:tcPr>
          <w:p w:rsidR="00B300B2" w:rsidRPr="00BB4779" w:rsidRDefault="00B300B2">
            <w:pPr>
              <w:pStyle w:val="ConsPlusNormal"/>
              <w:jc w:val="center"/>
              <w:rPr>
                <w:sz w:val="18"/>
                <w:szCs w:val="18"/>
              </w:rPr>
            </w:pPr>
            <w:r w:rsidRPr="00BB4779">
              <w:rPr>
                <w:sz w:val="18"/>
                <w:szCs w:val="18"/>
              </w:rPr>
              <w:t>1022</w:t>
            </w:r>
          </w:p>
        </w:tc>
        <w:tc>
          <w:tcPr>
            <w:tcW w:w="850" w:type="dxa"/>
          </w:tcPr>
          <w:p w:rsidR="00B300B2" w:rsidRPr="00BB4779" w:rsidRDefault="00B300B2">
            <w:pPr>
              <w:pStyle w:val="ConsPlusNormal"/>
              <w:jc w:val="center"/>
              <w:rPr>
                <w:sz w:val="18"/>
                <w:szCs w:val="18"/>
              </w:rPr>
            </w:pPr>
            <w:r w:rsidRPr="00BB4779">
              <w:rPr>
                <w:sz w:val="18"/>
                <w:szCs w:val="18"/>
              </w:rPr>
              <w:t>1082</w:t>
            </w:r>
          </w:p>
        </w:tc>
        <w:tc>
          <w:tcPr>
            <w:tcW w:w="851" w:type="dxa"/>
          </w:tcPr>
          <w:p w:rsidR="00B300B2" w:rsidRPr="00BB4779" w:rsidRDefault="00B300B2">
            <w:pPr>
              <w:pStyle w:val="ConsPlusNormal"/>
              <w:jc w:val="center"/>
              <w:rPr>
                <w:sz w:val="18"/>
                <w:szCs w:val="18"/>
              </w:rPr>
            </w:pPr>
            <w:r w:rsidRPr="00BB4779">
              <w:rPr>
                <w:sz w:val="18"/>
                <w:szCs w:val="18"/>
              </w:rPr>
              <w:t>1082</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1063.</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692</w:t>
            </w:r>
          </w:p>
        </w:tc>
        <w:tc>
          <w:tcPr>
            <w:tcW w:w="1134" w:type="dxa"/>
          </w:tcPr>
          <w:p w:rsidR="00B300B2" w:rsidRPr="00BB4779" w:rsidRDefault="00B300B2">
            <w:pPr>
              <w:pStyle w:val="ConsPlusNormal"/>
              <w:jc w:val="center"/>
              <w:rPr>
                <w:sz w:val="18"/>
                <w:szCs w:val="18"/>
              </w:rPr>
            </w:pPr>
            <w:r w:rsidRPr="00BB4779">
              <w:rPr>
                <w:sz w:val="18"/>
                <w:szCs w:val="18"/>
              </w:rPr>
              <w:t>796</w:t>
            </w:r>
          </w:p>
        </w:tc>
        <w:tc>
          <w:tcPr>
            <w:tcW w:w="850" w:type="dxa"/>
          </w:tcPr>
          <w:p w:rsidR="00B300B2" w:rsidRPr="00BB4779" w:rsidRDefault="00B300B2">
            <w:pPr>
              <w:pStyle w:val="ConsPlusNormal"/>
              <w:jc w:val="center"/>
              <w:rPr>
                <w:sz w:val="18"/>
                <w:szCs w:val="18"/>
              </w:rPr>
            </w:pPr>
            <w:r w:rsidRPr="00BB4779">
              <w:rPr>
                <w:sz w:val="18"/>
                <w:szCs w:val="18"/>
              </w:rPr>
              <w:t>900</w:t>
            </w:r>
          </w:p>
        </w:tc>
        <w:tc>
          <w:tcPr>
            <w:tcW w:w="850" w:type="dxa"/>
          </w:tcPr>
          <w:p w:rsidR="00B300B2" w:rsidRPr="00BB4779" w:rsidRDefault="00B300B2">
            <w:pPr>
              <w:pStyle w:val="ConsPlusNormal"/>
              <w:jc w:val="center"/>
              <w:rPr>
                <w:sz w:val="18"/>
                <w:szCs w:val="18"/>
              </w:rPr>
            </w:pPr>
            <w:r w:rsidRPr="00BB4779">
              <w:rPr>
                <w:sz w:val="18"/>
                <w:szCs w:val="18"/>
              </w:rPr>
              <w:t>1038</w:t>
            </w:r>
          </w:p>
        </w:tc>
        <w:tc>
          <w:tcPr>
            <w:tcW w:w="851" w:type="dxa"/>
          </w:tcPr>
          <w:p w:rsidR="00B300B2" w:rsidRPr="00BB4779" w:rsidRDefault="00B300B2">
            <w:pPr>
              <w:pStyle w:val="ConsPlusNormal"/>
              <w:jc w:val="center"/>
              <w:rPr>
                <w:sz w:val="18"/>
                <w:szCs w:val="18"/>
              </w:rPr>
            </w:pPr>
            <w:r w:rsidRPr="00BB4779">
              <w:rPr>
                <w:sz w:val="18"/>
                <w:szCs w:val="18"/>
              </w:rPr>
              <w:t>1107</w:t>
            </w:r>
          </w:p>
        </w:tc>
        <w:tc>
          <w:tcPr>
            <w:tcW w:w="850" w:type="dxa"/>
          </w:tcPr>
          <w:p w:rsidR="00B300B2" w:rsidRPr="00BB4779" w:rsidRDefault="00B300B2">
            <w:pPr>
              <w:pStyle w:val="ConsPlusNormal"/>
              <w:jc w:val="center"/>
              <w:rPr>
                <w:sz w:val="18"/>
                <w:szCs w:val="18"/>
              </w:rPr>
            </w:pPr>
            <w:r w:rsidRPr="00BB4779">
              <w:rPr>
                <w:sz w:val="18"/>
                <w:szCs w:val="18"/>
              </w:rPr>
              <w:t>1107</w:t>
            </w:r>
          </w:p>
        </w:tc>
        <w:tc>
          <w:tcPr>
            <w:tcW w:w="851" w:type="dxa"/>
          </w:tcPr>
          <w:p w:rsidR="00B300B2" w:rsidRPr="00BB4779" w:rsidRDefault="00B300B2">
            <w:pPr>
              <w:pStyle w:val="ConsPlusNormal"/>
              <w:jc w:val="center"/>
              <w:rPr>
                <w:sz w:val="18"/>
                <w:szCs w:val="18"/>
              </w:rPr>
            </w:pPr>
            <w:r w:rsidRPr="00BB4779">
              <w:rPr>
                <w:sz w:val="18"/>
                <w:szCs w:val="18"/>
              </w:rPr>
              <w:t>1107</w:t>
            </w:r>
          </w:p>
        </w:tc>
        <w:tc>
          <w:tcPr>
            <w:tcW w:w="708" w:type="dxa"/>
          </w:tcPr>
          <w:p w:rsidR="00B300B2" w:rsidRPr="00BB4779" w:rsidRDefault="00B300B2">
            <w:pPr>
              <w:pStyle w:val="ConsPlusNormal"/>
              <w:jc w:val="center"/>
              <w:rPr>
                <w:sz w:val="18"/>
                <w:szCs w:val="18"/>
              </w:rPr>
            </w:pPr>
            <w:r w:rsidRPr="00BB4779">
              <w:rPr>
                <w:sz w:val="18"/>
                <w:szCs w:val="18"/>
              </w:rPr>
              <w:t>1176</w:t>
            </w:r>
          </w:p>
        </w:tc>
        <w:tc>
          <w:tcPr>
            <w:tcW w:w="851" w:type="dxa"/>
          </w:tcPr>
          <w:p w:rsidR="00B300B2" w:rsidRPr="00BB4779" w:rsidRDefault="00B300B2">
            <w:pPr>
              <w:pStyle w:val="ConsPlusNormal"/>
              <w:jc w:val="center"/>
              <w:rPr>
                <w:sz w:val="18"/>
                <w:szCs w:val="18"/>
              </w:rPr>
            </w:pPr>
            <w:r w:rsidRPr="00BB4779">
              <w:rPr>
                <w:sz w:val="18"/>
                <w:szCs w:val="18"/>
              </w:rPr>
              <w:t>1176</w:t>
            </w:r>
          </w:p>
        </w:tc>
        <w:tc>
          <w:tcPr>
            <w:tcW w:w="850" w:type="dxa"/>
          </w:tcPr>
          <w:p w:rsidR="00B300B2" w:rsidRPr="00BB4779" w:rsidRDefault="00B300B2">
            <w:pPr>
              <w:pStyle w:val="ConsPlusNormal"/>
              <w:jc w:val="center"/>
              <w:rPr>
                <w:sz w:val="18"/>
                <w:szCs w:val="18"/>
              </w:rPr>
            </w:pPr>
            <w:r w:rsidRPr="00BB4779">
              <w:rPr>
                <w:sz w:val="18"/>
                <w:szCs w:val="18"/>
              </w:rPr>
              <w:t>1246</w:t>
            </w:r>
          </w:p>
        </w:tc>
        <w:tc>
          <w:tcPr>
            <w:tcW w:w="851" w:type="dxa"/>
          </w:tcPr>
          <w:p w:rsidR="00B300B2" w:rsidRPr="00BB4779" w:rsidRDefault="00B300B2">
            <w:pPr>
              <w:pStyle w:val="ConsPlusNormal"/>
              <w:jc w:val="center"/>
              <w:rPr>
                <w:sz w:val="18"/>
                <w:szCs w:val="18"/>
              </w:rPr>
            </w:pPr>
            <w:r w:rsidRPr="00BB4779">
              <w:rPr>
                <w:sz w:val="18"/>
                <w:szCs w:val="18"/>
              </w:rPr>
              <w:t>1246</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1064.</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575</w:t>
            </w:r>
          </w:p>
        </w:tc>
        <w:tc>
          <w:tcPr>
            <w:tcW w:w="1134" w:type="dxa"/>
          </w:tcPr>
          <w:p w:rsidR="00B300B2" w:rsidRPr="00BB4779" w:rsidRDefault="00B300B2">
            <w:pPr>
              <w:pStyle w:val="ConsPlusNormal"/>
              <w:jc w:val="center"/>
              <w:rPr>
                <w:sz w:val="18"/>
                <w:szCs w:val="18"/>
              </w:rPr>
            </w:pPr>
            <w:r w:rsidRPr="00BB4779">
              <w:rPr>
                <w:sz w:val="18"/>
                <w:szCs w:val="18"/>
              </w:rPr>
              <w:t>661</w:t>
            </w:r>
          </w:p>
        </w:tc>
        <w:tc>
          <w:tcPr>
            <w:tcW w:w="850" w:type="dxa"/>
          </w:tcPr>
          <w:p w:rsidR="00B300B2" w:rsidRPr="00BB4779" w:rsidRDefault="00B300B2">
            <w:pPr>
              <w:pStyle w:val="ConsPlusNormal"/>
              <w:jc w:val="center"/>
              <w:rPr>
                <w:sz w:val="18"/>
                <w:szCs w:val="18"/>
              </w:rPr>
            </w:pPr>
            <w:r w:rsidRPr="00BB4779">
              <w:rPr>
                <w:sz w:val="18"/>
                <w:szCs w:val="18"/>
              </w:rPr>
              <w:t>747</w:t>
            </w:r>
          </w:p>
        </w:tc>
        <w:tc>
          <w:tcPr>
            <w:tcW w:w="850" w:type="dxa"/>
          </w:tcPr>
          <w:p w:rsidR="00B300B2" w:rsidRPr="00BB4779" w:rsidRDefault="00B300B2">
            <w:pPr>
              <w:pStyle w:val="ConsPlusNormal"/>
              <w:jc w:val="center"/>
              <w:rPr>
                <w:sz w:val="18"/>
                <w:szCs w:val="18"/>
              </w:rPr>
            </w:pPr>
            <w:r w:rsidRPr="00BB4779">
              <w:rPr>
                <w:sz w:val="18"/>
                <w:szCs w:val="18"/>
              </w:rPr>
              <w:t>862</w:t>
            </w:r>
          </w:p>
        </w:tc>
        <w:tc>
          <w:tcPr>
            <w:tcW w:w="851" w:type="dxa"/>
          </w:tcPr>
          <w:p w:rsidR="00B300B2" w:rsidRPr="00BB4779" w:rsidRDefault="00B300B2">
            <w:pPr>
              <w:pStyle w:val="ConsPlusNormal"/>
              <w:jc w:val="center"/>
              <w:rPr>
                <w:sz w:val="18"/>
                <w:szCs w:val="18"/>
              </w:rPr>
            </w:pPr>
            <w:r w:rsidRPr="00BB4779">
              <w:rPr>
                <w:sz w:val="18"/>
                <w:szCs w:val="18"/>
              </w:rPr>
              <w:t>919</w:t>
            </w:r>
          </w:p>
        </w:tc>
        <w:tc>
          <w:tcPr>
            <w:tcW w:w="850" w:type="dxa"/>
          </w:tcPr>
          <w:p w:rsidR="00B300B2" w:rsidRPr="00BB4779" w:rsidRDefault="00B300B2">
            <w:pPr>
              <w:pStyle w:val="ConsPlusNormal"/>
              <w:jc w:val="center"/>
              <w:rPr>
                <w:sz w:val="18"/>
                <w:szCs w:val="18"/>
              </w:rPr>
            </w:pPr>
            <w:r w:rsidRPr="00BB4779">
              <w:rPr>
                <w:sz w:val="18"/>
                <w:szCs w:val="18"/>
              </w:rPr>
              <w:t>919</w:t>
            </w:r>
          </w:p>
        </w:tc>
        <w:tc>
          <w:tcPr>
            <w:tcW w:w="851" w:type="dxa"/>
          </w:tcPr>
          <w:p w:rsidR="00B300B2" w:rsidRPr="00BB4779" w:rsidRDefault="00B300B2">
            <w:pPr>
              <w:pStyle w:val="ConsPlusNormal"/>
              <w:jc w:val="center"/>
              <w:rPr>
                <w:sz w:val="18"/>
                <w:szCs w:val="18"/>
              </w:rPr>
            </w:pPr>
            <w:r w:rsidRPr="00BB4779">
              <w:rPr>
                <w:sz w:val="18"/>
                <w:szCs w:val="18"/>
              </w:rPr>
              <w:t>919</w:t>
            </w:r>
          </w:p>
        </w:tc>
        <w:tc>
          <w:tcPr>
            <w:tcW w:w="708" w:type="dxa"/>
          </w:tcPr>
          <w:p w:rsidR="00B300B2" w:rsidRPr="00BB4779" w:rsidRDefault="00B300B2">
            <w:pPr>
              <w:pStyle w:val="ConsPlusNormal"/>
              <w:jc w:val="center"/>
              <w:rPr>
                <w:sz w:val="18"/>
                <w:szCs w:val="18"/>
              </w:rPr>
            </w:pPr>
            <w:r w:rsidRPr="00BB4779">
              <w:rPr>
                <w:sz w:val="18"/>
                <w:szCs w:val="18"/>
              </w:rPr>
              <w:t>977</w:t>
            </w:r>
          </w:p>
        </w:tc>
        <w:tc>
          <w:tcPr>
            <w:tcW w:w="851" w:type="dxa"/>
          </w:tcPr>
          <w:p w:rsidR="00B300B2" w:rsidRPr="00BB4779" w:rsidRDefault="00B300B2">
            <w:pPr>
              <w:pStyle w:val="ConsPlusNormal"/>
              <w:jc w:val="center"/>
              <w:rPr>
                <w:sz w:val="18"/>
                <w:szCs w:val="18"/>
              </w:rPr>
            </w:pPr>
            <w:r w:rsidRPr="00BB4779">
              <w:rPr>
                <w:sz w:val="18"/>
                <w:szCs w:val="18"/>
              </w:rPr>
              <w:t>977</w:t>
            </w:r>
          </w:p>
        </w:tc>
        <w:tc>
          <w:tcPr>
            <w:tcW w:w="850" w:type="dxa"/>
          </w:tcPr>
          <w:p w:rsidR="00B300B2" w:rsidRPr="00BB4779" w:rsidRDefault="00B300B2">
            <w:pPr>
              <w:pStyle w:val="ConsPlusNormal"/>
              <w:jc w:val="center"/>
              <w:rPr>
                <w:sz w:val="18"/>
                <w:szCs w:val="18"/>
              </w:rPr>
            </w:pPr>
            <w:r w:rsidRPr="00BB4779">
              <w:rPr>
                <w:sz w:val="18"/>
                <w:szCs w:val="18"/>
              </w:rPr>
              <w:t>1034</w:t>
            </w:r>
          </w:p>
        </w:tc>
        <w:tc>
          <w:tcPr>
            <w:tcW w:w="851" w:type="dxa"/>
          </w:tcPr>
          <w:p w:rsidR="00B300B2" w:rsidRPr="00BB4779" w:rsidRDefault="00B300B2">
            <w:pPr>
              <w:pStyle w:val="ConsPlusNormal"/>
              <w:jc w:val="center"/>
              <w:rPr>
                <w:sz w:val="18"/>
                <w:szCs w:val="18"/>
              </w:rPr>
            </w:pPr>
            <w:r w:rsidRPr="00BB4779">
              <w:rPr>
                <w:sz w:val="18"/>
                <w:szCs w:val="18"/>
              </w:rPr>
              <w:t>1034</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1065.</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3657</w:t>
            </w:r>
          </w:p>
        </w:tc>
        <w:tc>
          <w:tcPr>
            <w:tcW w:w="1134" w:type="dxa"/>
          </w:tcPr>
          <w:p w:rsidR="00B300B2" w:rsidRPr="00BB4779" w:rsidRDefault="00B300B2">
            <w:pPr>
              <w:pStyle w:val="ConsPlusNormal"/>
              <w:jc w:val="center"/>
              <w:rPr>
                <w:sz w:val="18"/>
                <w:szCs w:val="18"/>
              </w:rPr>
            </w:pPr>
            <w:r w:rsidRPr="00BB4779">
              <w:rPr>
                <w:sz w:val="18"/>
                <w:szCs w:val="18"/>
              </w:rPr>
              <w:t>4206</w:t>
            </w:r>
          </w:p>
        </w:tc>
        <w:tc>
          <w:tcPr>
            <w:tcW w:w="850" w:type="dxa"/>
          </w:tcPr>
          <w:p w:rsidR="00B300B2" w:rsidRPr="00BB4779" w:rsidRDefault="00B300B2">
            <w:pPr>
              <w:pStyle w:val="ConsPlusNormal"/>
              <w:jc w:val="center"/>
              <w:rPr>
                <w:sz w:val="18"/>
                <w:szCs w:val="18"/>
              </w:rPr>
            </w:pPr>
            <w:r w:rsidRPr="00BB4779">
              <w:rPr>
                <w:sz w:val="18"/>
                <w:szCs w:val="18"/>
              </w:rPr>
              <w:t>4754</w:t>
            </w:r>
          </w:p>
        </w:tc>
        <w:tc>
          <w:tcPr>
            <w:tcW w:w="850" w:type="dxa"/>
          </w:tcPr>
          <w:p w:rsidR="00B300B2" w:rsidRPr="00BB4779" w:rsidRDefault="00B300B2">
            <w:pPr>
              <w:pStyle w:val="ConsPlusNormal"/>
              <w:jc w:val="center"/>
              <w:rPr>
                <w:sz w:val="18"/>
                <w:szCs w:val="18"/>
              </w:rPr>
            </w:pPr>
            <w:r w:rsidRPr="00BB4779">
              <w:rPr>
                <w:sz w:val="18"/>
                <w:szCs w:val="18"/>
              </w:rPr>
              <w:t>5486</w:t>
            </w:r>
          </w:p>
        </w:tc>
        <w:tc>
          <w:tcPr>
            <w:tcW w:w="851" w:type="dxa"/>
          </w:tcPr>
          <w:p w:rsidR="00B300B2" w:rsidRPr="00BB4779" w:rsidRDefault="00B300B2">
            <w:pPr>
              <w:pStyle w:val="ConsPlusNormal"/>
              <w:jc w:val="center"/>
              <w:rPr>
                <w:sz w:val="18"/>
                <w:szCs w:val="18"/>
              </w:rPr>
            </w:pPr>
            <w:r w:rsidRPr="00BB4779">
              <w:rPr>
                <w:sz w:val="18"/>
                <w:szCs w:val="18"/>
              </w:rPr>
              <w:t>5851</w:t>
            </w:r>
          </w:p>
        </w:tc>
        <w:tc>
          <w:tcPr>
            <w:tcW w:w="850" w:type="dxa"/>
          </w:tcPr>
          <w:p w:rsidR="00B300B2" w:rsidRPr="00BB4779" w:rsidRDefault="00B300B2">
            <w:pPr>
              <w:pStyle w:val="ConsPlusNormal"/>
              <w:jc w:val="center"/>
              <w:rPr>
                <w:sz w:val="18"/>
                <w:szCs w:val="18"/>
              </w:rPr>
            </w:pPr>
            <w:r w:rsidRPr="00BB4779">
              <w:rPr>
                <w:sz w:val="18"/>
                <w:szCs w:val="18"/>
              </w:rPr>
              <w:t>5851</w:t>
            </w:r>
          </w:p>
        </w:tc>
        <w:tc>
          <w:tcPr>
            <w:tcW w:w="851" w:type="dxa"/>
          </w:tcPr>
          <w:p w:rsidR="00B300B2" w:rsidRPr="00BB4779" w:rsidRDefault="00B300B2">
            <w:pPr>
              <w:pStyle w:val="ConsPlusNormal"/>
              <w:jc w:val="center"/>
              <w:rPr>
                <w:sz w:val="18"/>
                <w:szCs w:val="18"/>
              </w:rPr>
            </w:pPr>
            <w:r w:rsidRPr="00BB4779">
              <w:rPr>
                <w:sz w:val="18"/>
                <w:szCs w:val="18"/>
              </w:rPr>
              <w:t>5851</w:t>
            </w:r>
          </w:p>
        </w:tc>
        <w:tc>
          <w:tcPr>
            <w:tcW w:w="708" w:type="dxa"/>
          </w:tcPr>
          <w:p w:rsidR="00B300B2" w:rsidRPr="00BB4779" w:rsidRDefault="00B300B2">
            <w:pPr>
              <w:pStyle w:val="ConsPlusNormal"/>
              <w:jc w:val="center"/>
              <w:rPr>
                <w:sz w:val="18"/>
                <w:szCs w:val="18"/>
              </w:rPr>
            </w:pPr>
            <w:r w:rsidRPr="00BB4779">
              <w:rPr>
                <w:sz w:val="18"/>
                <w:szCs w:val="18"/>
              </w:rPr>
              <w:t>6217</w:t>
            </w:r>
          </w:p>
        </w:tc>
        <w:tc>
          <w:tcPr>
            <w:tcW w:w="851" w:type="dxa"/>
          </w:tcPr>
          <w:p w:rsidR="00B300B2" w:rsidRPr="00BB4779" w:rsidRDefault="00B300B2">
            <w:pPr>
              <w:pStyle w:val="ConsPlusNormal"/>
              <w:jc w:val="center"/>
              <w:rPr>
                <w:sz w:val="18"/>
                <w:szCs w:val="18"/>
              </w:rPr>
            </w:pPr>
            <w:r w:rsidRPr="00BB4779">
              <w:rPr>
                <w:sz w:val="18"/>
                <w:szCs w:val="18"/>
              </w:rPr>
              <w:t>6217</w:t>
            </w:r>
          </w:p>
        </w:tc>
        <w:tc>
          <w:tcPr>
            <w:tcW w:w="850" w:type="dxa"/>
          </w:tcPr>
          <w:p w:rsidR="00B300B2" w:rsidRPr="00BB4779" w:rsidRDefault="00B300B2">
            <w:pPr>
              <w:pStyle w:val="ConsPlusNormal"/>
              <w:jc w:val="center"/>
              <w:rPr>
                <w:sz w:val="18"/>
                <w:szCs w:val="18"/>
              </w:rPr>
            </w:pPr>
            <w:r w:rsidRPr="00BB4779">
              <w:rPr>
                <w:sz w:val="18"/>
                <w:szCs w:val="18"/>
              </w:rPr>
              <w:t>6583</w:t>
            </w:r>
          </w:p>
        </w:tc>
        <w:tc>
          <w:tcPr>
            <w:tcW w:w="851" w:type="dxa"/>
          </w:tcPr>
          <w:p w:rsidR="00B300B2" w:rsidRPr="00BB4779" w:rsidRDefault="00B300B2">
            <w:pPr>
              <w:pStyle w:val="ConsPlusNormal"/>
              <w:jc w:val="center"/>
              <w:rPr>
                <w:sz w:val="18"/>
                <w:szCs w:val="18"/>
              </w:rPr>
            </w:pPr>
            <w:r w:rsidRPr="00BB4779">
              <w:rPr>
                <w:sz w:val="18"/>
                <w:szCs w:val="18"/>
              </w:rPr>
              <w:t>6583</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1066.</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68</w:t>
            </w:r>
          </w:p>
        </w:tc>
        <w:tc>
          <w:tcPr>
            <w:tcW w:w="1134" w:type="dxa"/>
          </w:tcPr>
          <w:p w:rsidR="00B300B2" w:rsidRPr="00BB4779" w:rsidRDefault="00B300B2">
            <w:pPr>
              <w:pStyle w:val="ConsPlusNormal"/>
              <w:jc w:val="center"/>
              <w:rPr>
                <w:sz w:val="18"/>
                <w:szCs w:val="18"/>
              </w:rPr>
            </w:pPr>
            <w:r w:rsidRPr="00BB4779">
              <w:rPr>
                <w:sz w:val="18"/>
                <w:szCs w:val="18"/>
              </w:rPr>
              <w:t>78</w:t>
            </w:r>
          </w:p>
        </w:tc>
        <w:tc>
          <w:tcPr>
            <w:tcW w:w="850" w:type="dxa"/>
          </w:tcPr>
          <w:p w:rsidR="00B300B2" w:rsidRPr="00BB4779" w:rsidRDefault="00B300B2">
            <w:pPr>
              <w:pStyle w:val="ConsPlusNormal"/>
              <w:jc w:val="center"/>
              <w:rPr>
                <w:sz w:val="18"/>
                <w:szCs w:val="18"/>
              </w:rPr>
            </w:pPr>
            <w:r w:rsidRPr="00BB4779">
              <w:rPr>
                <w:sz w:val="18"/>
                <w:szCs w:val="18"/>
              </w:rPr>
              <w:t>88</w:t>
            </w:r>
          </w:p>
        </w:tc>
        <w:tc>
          <w:tcPr>
            <w:tcW w:w="850" w:type="dxa"/>
          </w:tcPr>
          <w:p w:rsidR="00B300B2" w:rsidRPr="00BB4779" w:rsidRDefault="00B300B2">
            <w:pPr>
              <w:pStyle w:val="ConsPlusNormal"/>
              <w:jc w:val="center"/>
              <w:rPr>
                <w:sz w:val="18"/>
                <w:szCs w:val="18"/>
              </w:rPr>
            </w:pPr>
            <w:r w:rsidRPr="00BB4779">
              <w:rPr>
                <w:sz w:val="18"/>
                <w:szCs w:val="18"/>
              </w:rPr>
              <w:t>102</w:t>
            </w:r>
          </w:p>
        </w:tc>
        <w:tc>
          <w:tcPr>
            <w:tcW w:w="851" w:type="dxa"/>
          </w:tcPr>
          <w:p w:rsidR="00B300B2" w:rsidRPr="00BB4779" w:rsidRDefault="00B300B2">
            <w:pPr>
              <w:pStyle w:val="ConsPlusNormal"/>
              <w:jc w:val="center"/>
              <w:rPr>
                <w:sz w:val="18"/>
                <w:szCs w:val="18"/>
              </w:rPr>
            </w:pPr>
            <w:r w:rsidRPr="00BB4779">
              <w:rPr>
                <w:sz w:val="18"/>
                <w:szCs w:val="18"/>
              </w:rPr>
              <w:t>109</w:t>
            </w:r>
          </w:p>
        </w:tc>
        <w:tc>
          <w:tcPr>
            <w:tcW w:w="850" w:type="dxa"/>
          </w:tcPr>
          <w:p w:rsidR="00B300B2" w:rsidRPr="00BB4779" w:rsidRDefault="00B300B2">
            <w:pPr>
              <w:pStyle w:val="ConsPlusNormal"/>
              <w:jc w:val="center"/>
              <w:rPr>
                <w:sz w:val="18"/>
                <w:szCs w:val="18"/>
              </w:rPr>
            </w:pPr>
            <w:r w:rsidRPr="00BB4779">
              <w:rPr>
                <w:sz w:val="18"/>
                <w:szCs w:val="18"/>
              </w:rPr>
              <w:t>109</w:t>
            </w:r>
          </w:p>
        </w:tc>
        <w:tc>
          <w:tcPr>
            <w:tcW w:w="851" w:type="dxa"/>
          </w:tcPr>
          <w:p w:rsidR="00B300B2" w:rsidRPr="00BB4779" w:rsidRDefault="00B300B2">
            <w:pPr>
              <w:pStyle w:val="ConsPlusNormal"/>
              <w:jc w:val="center"/>
              <w:rPr>
                <w:sz w:val="18"/>
                <w:szCs w:val="18"/>
              </w:rPr>
            </w:pPr>
            <w:r w:rsidRPr="00BB4779">
              <w:rPr>
                <w:sz w:val="18"/>
                <w:szCs w:val="18"/>
              </w:rPr>
              <w:t>109</w:t>
            </w:r>
          </w:p>
        </w:tc>
        <w:tc>
          <w:tcPr>
            <w:tcW w:w="708" w:type="dxa"/>
          </w:tcPr>
          <w:p w:rsidR="00B300B2" w:rsidRPr="00BB4779" w:rsidRDefault="00B300B2">
            <w:pPr>
              <w:pStyle w:val="ConsPlusNormal"/>
              <w:jc w:val="center"/>
              <w:rPr>
                <w:sz w:val="18"/>
                <w:szCs w:val="18"/>
              </w:rPr>
            </w:pPr>
            <w:r w:rsidRPr="00BB4779">
              <w:rPr>
                <w:sz w:val="18"/>
                <w:szCs w:val="18"/>
              </w:rPr>
              <w:t>116</w:t>
            </w:r>
          </w:p>
        </w:tc>
        <w:tc>
          <w:tcPr>
            <w:tcW w:w="851" w:type="dxa"/>
          </w:tcPr>
          <w:p w:rsidR="00B300B2" w:rsidRPr="00BB4779" w:rsidRDefault="00B300B2">
            <w:pPr>
              <w:pStyle w:val="ConsPlusNormal"/>
              <w:jc w:val="center"/>
              <w:rPr>
                <w:sz w:val="18"/>
                <w:szCs w:val="18"/>
              </w:rPr>
            </w:pPr>
            <w:r w:rsidRPr="00BB4779">
              <w:rPr>
                <w:sz w:val="18"/>
                <w:szCs w:val="18"/>
              </w:rPr>
              <w:t>116</w:t>
            </w:r>
          </w:p>
        </w:tc>
        <w:tc>
          <w:tcPr>
            <w:tcW w:w="850" w:type="dxa"/>
          </w:tcPr>
          <w:p w:rsidR="00B300B2" w:rsidRPr="00BB4779" w:rsidRDefault="00B300B2">
            <w:pPr>
              <w:pStyle w:val="ConsPlusNormal"/>
              <w:jc w:val="center"/>
              <w:rPr>
                <w:sz w:val="18"/>
                <w:szCs w:val="18"/>
              </w:rPr>
            </w:pPr>
            <w:r w:rsidRPr="00BB4779">
              <w:rPr>
                <w:sz w:val="18"/>
                <w:szCs w:val="18"/>
              </w:rPr>
              <w:t>122</w:t>
            </w:r>
          </w:p>
        </w:tc>
        <w:tc>
          <w:tcPr>
            <w:tcW w:w="851" w:type="dxa"/>
          </w:tcPr>
          <w:p w:rsidR="00B300B2" w:rsidRPr="00BB4779" w:rsidRDefault="00B300B2">
            <w:pPr>
              <w:pStyle w:val="ConsPlusNormal"/>
              <w:jc w:val="center"/>
              <w:rPr>
                <w:sz w:val="18"/>
                <w:szCs w:val="18"/>
              </w:rPr>
            </w:pPr>
            <w:r w:rsidRPr="00BB4779">
              <w:rPr>
                <w:sz w:val="18"/>
                <w:szCs w:val="18"/>
              </w:rPr>
              <w:t>122</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1067.</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8408</w:t>
            </w:r>
          </w:p>
        </w:tc>
        <w:tc>
          <w:tcPr>
            <w:tcW w:w="1134" w:type="dxa"/>
          </w:tcPr>
          <w:p w:rsidR="00B300B2" w:rsidRPr="00BB4779" w:rsidRDefault="00B300B2">
            <w:pPr>
              <w:pStyle w:val="ConsPlusNormal"/>
              <w:jc w:val="center"/>
              <w:rPr>
                <w:sz w:val="18"/>
                <w:szCs w:val="18"/>
              </w:rPr>
            </w:pPr>
            <w:r w:rsidRPr="00BB4779">
              <w:rPr>
                <w:sz w:val="18"/>
                <w:szCs w:val="18"/>
              </w:rPr>
              <w:t>9669</w:t>
            </w:r>
          </w:p>
        </w:tc>
        <w:tc>
          <w:tcPr>
            <w:tcW w:w="850" w:type="dxa"/>
          </w:tcPr>
          <w:p w:rsidR="00B300B2" w:rsidRPr="00BB4779" w:rsidRDefault="00B300B2">
            <w:pPr>
              <w:pStyle w:val="ConsPlusNormal"/>
              <w:jc w:val="center"/>
              <w:rPr>
                <w:sz w:val="18"/>
                <w:szCs w:val="18"/>
              </w:rPr>
            </w:pPr>
            <w:r w:rsidRPr="00BB4779">
              <w:rPr>
                <w:sz w:val="18"/>
                <w:szCs w:val="18"/>
              </w:rPr>
              <w:t>10930</w:t>
            </w:r>
          </w:p>
        </w:tc>
        <w:tc>
          <w:tcPr>
            <w:tcW w:w="850" w:type="dxa"/>
          </w:tcPr>
          <w:p w:rsidR="00B300B2" w:rsidRPr="00BB4779" w:rsidRDefault="00B300B2">
            <w:pPr>
              <w:pStyle w:val="ConsPlusNormal"/>
              <w:jc w:val="center"/>
              <w:rPr>
                <w:sz w:val="18"/>
                <w:szCs w:val="18"/>
              </w:rPr>
            </w:pPr>
            <w:r w:rsidRPr="00BB4779">
              <w:rPr>
                <w:sz w:val="18"/>
                <w:szCs w:val="18"/>
              </w:rPr>
              <w:t>12612</w:t>
            </w:r>
          </w:p>
        </w:tc>
        <w:tc>
          <w:tcPr>
            <w:tcW w:w="851" w:type="dxa"/>
          </w:tcPr>
          <w:p w:rsidR="00B300B2" w:rsidRPr="00BB4779" w:rsidRDefault="00B300B2">
            <w:pPr>
              <w:pStyle w:val="ConsPlusNormal"/>
              <w:jc w:val="center"/>
              <w:rPr>
                <w:sz w:val="18"/>
                <w:szCs w:val="18"/>
              </w:rPr>
            </w:pPr>
            <w:r w:rsidRPr="00BB4779">
              <w:rPr>
                <w:sz w:val="18"/>
                <w:szCs w:val="18"/>
              </w:rPr>
              <w:t>13433</w:t>
            </w:r>
          </w:p>
        </w:tc>
        <w:tc>
          <w:tcPr>
            <w:tcW w:w="850" w:type="dxa"/>
          </w:tcPr>
          <w:p w:rsidR="00B300B2" w:rsidRPr="00BB4779" w:rsidRDefault="00B300B2">
            <w:pPr>
              <w:pStyle w:val="ConsPlusNormal"/>
              <w:jc w:val="center"/>
              <w:rPr>
                <w:sz w:val="18"/>
                <w:szCs w:val="18"/>
              </w:rPr>
            </w:pPr>
            <w:r w:rsidRPr="00BB4779">
              <w:rPr>
                <w:sz w:val="18"/>
                <w:szCs w:val="18"/>
              </w:rPr>
              <w:t>13433</w:t>
            </w:r>
          </w:p>
        </w:tc>
        <w:tc>
          <w:tcPr>
            <w:tcW w:w="851" w:type="dxa"/>
          </w:tcPr>
          <w:p w:rsidR="00B300B2" w:rsidRPr="00BB4779" w:rsidRDefault="00B300B2">
            <w:pPr>
              <w:pStyle w:val="ConsPlusNormal"/>
              <w:jc w:val="center"/>
              <w:rPr>
                <w:sz w:val="18"/>
                <w:szCs w:val="18"/>
              </w:rPr>
            </w:pPr>
            <w:r w:rsidRPr="00BB4779">
              <w:rPr>
                <w:sz w:val="18"/>
                <w:szCs w:val="18"/>
              </w:rPr>
              <w:t>13433</w:t>
            </w:r>
          </w:p>
        </w:tc>
        <w:tc>
          <w:tcPr>
            <w:tcW w:w="708" w:type="dxa"/>
          </w:tcPr>
          <w:p w:rsidR="00B300B2" w:rsidRPr="00BB4779" w:rsidRDefault="00B300B2">
            <w:pPr>
              <w:pStyle w:val="ConsPlusNormal"/>
              <w:jc w:val="center"/>
              <w:rPr>
                <w:sz w:val="18"/>
                <w:szCs w:val="18"/>
              </w:rPr>
            </w:pPr>
            <w:r w:rsidRPr="00BB4779">
              <w:rPr>
                <w:sz w:val="18"/>
                <w:szCs w:val="18"/>
              </w:rPr>
              <w:t>14294</w:t>
            </w:r>
          </w:p>
        </w:tc>
        <w:tc>
          <w:tcPr>
            <w:tcW w:w="851" w:type="dxa"/>
          </w:tcPr>
          <w:p w:rsidR="00B300B2" w:rsidRPr="00BB4779" w:rsidRDefault="00B300B2">
            <w:pPr>
              <w:pStyle w:val="ConsPlusNormal"/>
              <w:jc w:val="center"/>
              <w:rPr>
                <w:sz w:val="18"/>
                <w:szCs w:val="18"/>
              </w:rPr>
            </w:pPr>
            <w:r w:rsidRPr="00BB4779">
              <w:rPr>
                <w:sz w:val="18"/>
                <w:szCs w:val="18"/>
              </w:rPr>
              <w:t>14294</w:t>
            </w:r>
          </w:p>
        </w:tc>
        <w:tc>
          <w:tcPr>
            <w:tcW w:w="850" w:type="dxa"/>
          </w:tcPr>
          <w:p w:rsidR="00B300B2" w:rsidRPr="00BB4779" w:rsidRDefault="00B300B2">
            <w:pPr>
              <w:pStyle w:val="ConsPlusNormal"/>
              <w:jc w:val="center"/>
              <w:rPr>
                <w:sz w:val="18"/>
                <w:szCs w:val="18"/>
              </w:rPr>
            </w:pPr>
            <w:r w:rsidRPr="00BB4779">
              <w:rPr>
                <w:sz w:val="18"/>
                <w:szCs w:val="18"/>
              </w:rPr>
              <w:t>15134</w:t>
            </w:r>
          </w:p>
        </w:tc>
        <w:tc>
          <w:tcPr>
            <w:tcW w:w="851" w:type="dxa"/>
          </w:tcPr>
          <w:p w:rsidR="00B300B2" w:rsidRPr="00BB4779" w:rsidRDefault="00B300B2">
            <w:pPr>
              <w:pStyle w:val="ConsPlusNormal"/>
              <w:jc w:val="center"/>
              <w:rPr>
                <w:sz w:val="18"/>
                <w:szCs w:val="18"/>
              </w:rPr>
            </w:pPr>
            <w:r w:rsidRPr="00BB4779">
              <w:rPr>
                <w:sz w:val="18"/>
                <w:szCs w:val="18"/>
              </w:rPr>
              <w:t>15134</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1068.</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4082</w:t>
            </w:r>
          </w:p>
        </w:tc>
        <w:tc>
          <w:tcPr>
            <w:tcW w:w="1134" w:type="dxa"/>
          </w:tcPr>
          <w:p w:rsidR="00B300B2" w:rsidRPr="00BB4779" w:rsidRDefault="00B300B2">
            <w:pPr>
              <w:pStyle w:val="ConsPlusNormal"/>
              <w:jc w:val="center"/>
              <w:rPr>
                <w:sz w:val="18"/>
                <w:szCs w:val="18"/>
              </w:rPr>
            </w:pPr>
            <w:r w:rsidRPr="00BB4779">
              <w:rPr>
                <w:sz w:val="18"/>
                <w:szCs w:val="18"/>
              </w:rPr>
              <w:t>4694</w:t>
            </w:r>
          </w:p>
        </w:tc>
        <w:tc>
          <w:tcPr>
            <w:tcW w:w="850" w:type="dxa"/>
          </w:tcPr>
          <w:p w:rsidR="00B300B2" w:rsidRPr="00BB4779" w:rsidRDefault="00B300B2">
            <w:pPr>
              <w:pStyle w:val="ConsPlusNormal"/>
              <w:jc w:val="center"/>
              <w:rPr>
                <w:sz w:val="18"/>
                <w:szCs w:val="18"/>
              </w:rPr>
            </w:pPr>
            <w:r w:rsidRPr="00BB4779">
              <w:rPr>
                <w:sz w:val="18"/>
                <w:szCs w:val="18"/>
              </w:rPr>
              <w:t>5307</w:t>
            </w:r>
          </w:p>
        </w:tc>
        <w:tc>
          <w:tcPr>
            <w:tcW w:w="850" w:type="dxa"/>
          </w:tcPr>
          <w:p w:rsidR="00B300B2" w:rsidRPr="00BB4779" w:rsidRDefault="00B300B2">
            <w:pPr>
              <w:pStyle w:val="ConsPlusNormal"/>
              <w:jc w:val="center"/>
              <w:rPr>
                <w:sz w:val="18"/>
                <w:szCs w:val="18"/>
              </w:rPr>
            </w:pPr>
            <w:r w:rsidRPr="00BB4779">
              <w:rPr>
                <w:sz w:val="18"/>
                <w:szCs w:val="18"/>
              </w:rPr>
              <w:t>6123</w:t>
            </w:r>
          </w:p>
        </w:tc>
        <w:tc>
          <w:tcPr>
            <w:tcW w:w="851" w:type="dxa"/>
          </w:tcPr>
          <w:p w:rsidR="00B300B2" w:rsidRPr="00BB4779" w:rsidRDefault="00B300B2">
            <w:pPr>
              <w:pStyle w:val="ConsPlusNormal"/>
              <w:jc w:val="center"/>
              <w:rPr>
                <w:sz w:val="18"/>
                <w:szCs w:val="18"/>
              </w:rPr>
            </w:pPr>
            <w:r w:rsidRPr="00BB4779">
              <w:rPr>
                <w:sz w:val="18"/>
                <w:szCs w:val="18"/>
              </w:rPr>
              <w:t>6531</w:t>
            </w:r>
          </w:p>
        </w:tc>
        <w:tc>
          <w:tcPr>
            <w:tcW w:w="850" w:type="dxa"/>
          </w:tcPr>
          <w:p w:rsidR="00B300B2" w:rsidRPr="00BB4779" w:rsidRDefault="00B300B2">
            <w:pPr>
              <w:pStyle w:val="ConsPlusNormal"/>
              <w:jc w:val="center"/>
              <w:rPr>
                <w:sz w:val="18"/>
                <w:szCs w:val="18"/>
              </w:rPr>
            </w:pPr>
            <w:r w:rsidRPr="00BB4779">
              <w:rPr>
                <w:sz w:val="18"/>
                <w:szCs w:val="18"/>
              </w:rPr>
              <w:t>6531</w:t>
            </w:r>
          </w:p>
        </w:tc>
        <w:tc>
          <w:tcPr>
            <w:tcW w:w="851" w:type="dxa"/>
          </w:tcPr>
          <w:p w:rsidR="00B300B2" w:rsidRPr="00BB4779" w:rsidRDefault="00B300B2">
            <w:pPr>
              <w:pStyle w:val="ConsPlusNormal"/>
              <w:jc w:val="center"/>
              <w:rPr>
                <w:sz w:val="18"/>
                <w:szCs w:val="18"/>
              </w:rPr>
            </w:pPr>
            <w:r w:rsidRPr="00BB4779">
              <w:rPr>
                <w:sz w:val="18"/>
                <w:szCs w:val="18"/>
              </w:rPr>
              <w:t>6531</w:t>
            </w:r>
          </w:p>
        </w:tc>
        <w:tc>
          <w:tcPr>
            <w:tcW w:w="708" w:type="dxa"/>
          </w:tcPr>
          <w:p w:rsidR="00B300B2" w:rsidRPr="00BB4779" w:rsidRDefault="00B300B2">
            <w:pPr>
              <w:pStyle w:val="ConsPlusNormal"/>
              <w:jc w:val="center"/>
              <w:rPr>
                <w:sz w:val="18"/>
                <w:szCs w:val="18"/>
              </w:rPr>
            </w:pPr>
            <w:r w:rsidRPr="00BB4779">
              <w:rPr>
                <w:sz w:val="18"/>
                <w:szCs w:val="18"/>
              </w:rPr>
              <w:t>6939</w:t>
            </w:r>
          </w:p>
        </w:tc>
        <w:tc>
          <w:tcPr>
            <w:tcW w:w="851" w:type="dxa"/>
          </w:tcPr>
          <w:p w:rsidR="00B300B2" w:rsidRPr="00BB4779" w:rsidRDefault="00B300B2">
            <w:pPr>
              <w:pStyle w:val="ConsPlusNormal"/>
              <w:jc w:val="center"/>
              <w:rPr>
                <w:sz w:val="18"/>
                <w:szCs w:val="18"/>
              </w:rPr>
            </w:pPr>
            <w:r w:rsidRPr="00BB4779">
              <w:rPr>
                <w:sz w:val="18"/>
                <w:szCs w:val="18"/>
              </w:rPr>
              <w:t>6939</w:t>
            </w:r>
          </w:p>
        </w:tc>
        <w:tc>
          <w:tcPr>
            <w:tcW w:w="850" w:type="dxa"/>
          </w:tcPr>
          <w:p w:rsidR="00B300B2" w:rsidRPr="00BB4779" w:rsidRDefault="00B300B2">
            <w:pPr>
              <w:pStyle w:val="ConsPlusNormal"/>
              <w:jc w:val="center"/>
              <w:rPr>
                <w:sz w:val="18"/>
                <w:szCs w:val="18"/>
              </w:rPr>
            </w:pPr>
            <w:r w:rsidRPr="00BB4779">
              <w:rPr>
                <w:sz w:val="18"/>
                <w:szCs w:val="18"/>
              </w:rPr>
              <w:t>7348</w:t>
            </w:r>
          </w:p>
        </w:tc>
        <w:tc>
          <w:tcPr>
            <w:tcW w:w="851" w:type="dxa"/>
          </w:tcPr>
          <w:p w:rsidR="00B300B2" w:rsidRPr="00BB4779" w:rsidRDefault="00B300B2">
            <w:pPr>
              <w:pStyle w:val="ConsPlusNormal"/>
              <w:jc w:val="center"/>
              <w:rPr>
                <w:sz w:val="18"/>
                <w:szCs w:val="18"/>
              </w:rPr>
            </w:pPr>
            <w:r w:rsidRPr="00BB4779">
              <w:rPr>
                <w:sz w:val="18"/>
                <w:szCs w:val="18"/>
              </w:rPr>
              <w:t>7348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1069.</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4324</w:t>
            </w:r>
          </w:p>
        </w:tc>
        <w:tc>
          <w:tcPr>
            <w:tcW w:w="1134" w:type="dxa"/>
          </w:tcPr>
          <w:p w:rsidR="00B300B2" w:rsidRPr="00BB4779" w:rsidRDefault="00B300B2">
            <w:pPr>
              <w:pStyle w:val="ConsPlusNormal"/>
              <w:jc w:val="center"/>
              <w:rPr>
                <w:sz w:val="18"/>
                <w:szCs w:val="18"/>
              </w:rPr>
            </w:pPr>
            <w:r w:rsidRPr="00BB4779">
              <w:rPr>
                <w:sz w:val="18"/>
                <w:szCs w:val="18"/>
              </w:rPr>
              <w:t>4973</w:t>
            </w:r>
          </w:p>
        </w:tc>
        <w:tc>
          <w:tcPr>
            <w:tcW w:w="850" w:type="dxa"/>
          </w:tcPr>
          <w:p w:rsidR="00B300B2" w:rsidRPr="00BB4779" w:rsidRDefault="00B300B2">
            <w:pPr>
              <w:pStyle w:val="ConsPlusNormal"/>
              <w:jc w:val="center"/>
              <w:rPr>
                <w:sz w:val="18"/>
                <w:szCs w:val="18"/>
              </w:rPr>
            </w:pPr>
            <w:r w:rsidRPr="00BB4779">
              <w:rPr>
                <w:sz w:val="18"/>
                <w:szCs w:val="18"/>
              </w:rPr>
              <w:t>5621</w:t>
            </w:r>
          </w:p>
        </w:tc>
        <w:tc>
          <w:tcPr>
            <w:tcW w:w="850" w:type="dxa"/>
          </w:tcPr>
          <w:p w:rsidR="00B300B2" w:rsidRPr="00BB4779" w:rsidRDefault="00B300B2">
            <w:pPr>
              <w:pStyle w:val="ConsPlusNormal"/>
              <w:jc w:val="center"/>
              <w:rPr>
                <w:sz w:val="18"/>
                <w:szCs w:val="18"/>
              </w:rPr>
            </w:pPr>
            <w:r w:rsidRPr="00BB4779">
              <w:rPr>
                <w:sz w:val="18"/>
                <w:szCs w:val="18"/>
              </w:rPr>
              <w:t>6486</w:t>
            </w:r>
          </w:p>
        </w:tc>
        <w:tc>
          <w:tcPr>
            <w:tcW w:w="851" w:type="dxa"/>
          </w:tcPr>
          <w:p w:rsidR="00B300B2" w:rsidRPr="00BB4779" w:rsidRDefault="00B300B2">
            <w:pPr>
              <w:pStyle w:val="ConsPlusNormal"/>
              <w:jc w:val="center"/>
              <w:rPr>
                <w:sz w:val="18"/>
                <w:szCs w:val="18"/>
              </w:rPr>
            </w:pPr>
            <w:r w:rsidRPr="00BB4779">
              <w:rPr>
                <w:sz w:val="18"/>
                <w:szCs w:val="18"/>
              </w:rPr>
              <w:t>6918</w:t>
            </w:r>
          </w:p>
        </w:tc>
        <w:tc>
          <w:tcPr>
            <w:tcW w:w="850" w:type="dxa"/>
          </w:tcPr>
          <w:p w:rsidR="00B300B2" w:rsidRPr="00BB4779" w:rsidRDefault="00B300B2">
            <w:pPr>
              <w:pStyle w:val="ConsPlusNormal"/>
              <w:jc w:val="center"/>
              <w:rPr>
                <w:sz w:val="18"/>
                <w:szCs w:val="18"/>
              </w:rPr>
            </w:pPr>
            <w:r w:rsidRPr="00BB4779">
              <w:rPr>
                <w:sz w:val="18"/>
                <w:szCs w:val="18"/>
              </w:rPr>
              <w:t>6918</w:t>
            </w:r>
          </w:p>
        </w:tc>
        <w:tc>
          <w:tcPr>
            <w:tcW w:w="851" w:type="dxa"/>
          </w:tcPr>
          <w:p w:rsidR="00B300B2" w:rsidRPr="00BB4779" w:rsidRDefault="00B300B2">
            <w:pPr>
              <w:pStyle w:val="ConsPlusNormal"/>
              <w:jc w:val="center"/>
              <w:rPr>
                <w:sz w:val="18"/>
                <w:szCs w:val="18"/>
              </w:rPr>
            </w:pPr>
            <w:r w:rsidRPr="00BB4779">
              <w:rPr>
                <w:sz w:val="18"/>
                <w:szCs w:val="18"/>
              </w:rPr>
              <w:t>6918</w:t>
            </w:r>
          </w:p>
        </w:tc>
        <w:tc>
          <w:tcPr>
            <w:tcW w:w="708" w:type="dxa"/>
          </w:tcPr>
          <w:p w:rsidR="00B300B2" w:rsidRPr="00BB4779" w:rsidRDefault="00B300B2">
            <w:pPr>
              <w:pStyle w:val="ConsPlusNormal"/>
              <w:jc w:val="center"/>
              <w:rPr>
                <w:sz w:val="18"/>
                <w:szCs w:val="18"/>
              </w:rPr>
            </w:pPr>
            <w:r w:rsidRPr="00BB4779">
              <w:rPr>
                <w:sz w:val="18"/>
                <w:szCs w:val="18"/>
              </w:rPr>
              <w:t>7351</w:t>
            </w:r>
          </w:p>
        </w:tc>
        <w:tc>
          <w:tcPr>
            <w:tcW w:w="851" w:type="dxa"/>
          </w:tcPr>
          <w:p w:rsidR="00B300B2" w:rsidRPr="00BB4779" w:rsidRDefault="00B300B2">
            <w:pPr>
              <w:pStyle w:val="ConsPlusNormal"/>
              <w:jc w:val="center"/>
              <w:rPr>
                <w:sz w:val="18"/>
                <w:szCs w:val="18"/>
              </w:rPr>
            </w:pPr>
            <w:r w:rsidRPr="00BB4779">
              <w:rPr>
                <w:sz w:val="18"/>
                <w:szCs w:val="18"/>
              </w:rPr>
              <w:t>7351</w:t>
            </w:r>
          </w:p>
        </w:tc>
        <w:tc>
          <w:tcPr>
            <w:tcW w:w="850" w:type="dxa"/>
          </w:tcPr>
          <w:p w:rsidR="00B300B2" w:rsidRPr="00BB4779" w:rsidRDefault="00B300B2">
            <w:pPr>
              <w:pStyle w:val="ConsPlusNormal"/>
              <w:jc w:val="center"/>
              <w:rPr>
                <w:sz w:val="18"/>
                <w:szCs w:val="18"/>
              </w:rPr>
            </w:pPr>
            <w:r w:rsidRPr="00BB4779">
              <w:rPr>
                <w:sz w:val="18"/>
                <w:szCs w:val="18"/>
              </w:rPr>
              <w:t>7783</w:t>
            </w:r>
          </w:p>
        </w:tc>
        <w:tc>
          <w:tcPr>
            <w:tcW w:w="851" w:type="dxa"/>
          </w:tcPr>
          <w:p w:rsidR="00B300B2" w:rsidRPr="00BB4779" w:rsidRDefault="00B300B2">
            <w:pPr>
              <w:pStyle w:val="ConsPlusNormal"/>
              <w:jc w:val="center"/>
              <w:rPr>
                <w:sz w:val="18"/>
                <w:szCs w:val="18"/>
              </w:rPr>
            </w:pPr>
            <w:r w:rsidRPr="00BB4779">
              <w:rPr>
                <w:sz w:val="18"/>
                <w:szCs w:val="18"/>
              </w:rPr>
              <w:t>7783</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1070.</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747</w:t>
            </w:r>
          </w:p>
        </w:tc>
        <w:tc>
          <w:tcPr>
            <w:tcW w:w="1134" w:type="dxa"/>
          </w:tcPr>
          <w:p w:rsidR="00B300B2" w:rsidRPr="00BB4779" w:rsidRDefault="00B300B2">
            <w:pPr>
              <w:pStyle w:val="ConsPlusNormal"/>
              <w:jc w:val="center"/>
              <w:rPr>
                <w:sz w:val="18"/>
                <w:szCs w:val="18"/>
              </w:rPr>
            </w:pPr>
            <w:r w:rsidRPr="00BB4779">
              <w:rPr>
                <w:sz w:val="18"/>
                <w:szCs w:val="18"/>
              </w:rPr>
              <w:t>718</w:t>
            </w:r>
          </w:p>
        </w:tc>
        <w:tc>
          <w:tcPr>
            <w:tcW w:w="850" w:type="dxa"/>
          </w:tcPr>
          <w:p w:rsidR="00B300B2" w:rsidRPr="00BB4779" w:rsidRDefault="00B300B2">
            <w:pPr>
              <w:pStyle w:val="ConsPlusNormal"/>
              <w:jc w:val="center"/>
              <w:rPr>
                <w:sz w:val="18"/>
                <w:szCs w:val="18"/>
              </w:rPr>
            </w:pPr>
            <w:r w:rsidRPr="00BB4779">
              <w:rPr>
                <w:sz w:val="18"/>
                <w:szCs w:val="18"/>
              </w:rPr>
              <w:t>682</w:t>
            </w:r>
          </w:p>
        </w:tc>
        <w:tc>
          <w:tcPr>
            <w:tcW w:w="850" w:type="dxa"/>
          </w:tcPr>
          <w:p w:rsidR="00B300B2" w:rsidRPr="00BB4779" w:rsidRDefault="00B300B2">
            <w:pPr>
              <w:pStyle w:val="ConsPlusNormal"/>
              <w:jc w:val="center"/>
              <w:rPr>
                <w:sz w:val="18"/>
                <w:szCs w:val="18"/>
              </w:rPr>
            </w:pPr>
            <w:r w:rsidRPr="00BB4779">
              <w:rPr>
                <w:sz w:val="18"/>
                <w:szCs w:val="18"/>
              </w:rPr>
              <w:t>646</w:t>
            </w:r>
          </w:p>
        </w:tc>
        <w:tc>
          <w:tcPr>
            <w:tcW w:w="851" w:type="dxa"/>
          </w:tcPr>
          <w:p w:rsidR="00B300B2" w:rsidRPr="00BB4779" w:rsidRDefault="00B300B2">
            <w:pPr>
              <w:pStyle w:val="ConsPlusNormal"/>
              <w:jc w:val="center"/>
              <w:rPr>
                <w:sz w:val="18"/>
                <w:szCs w:val="18"/>
              </w:rPr>
            </w:pPr>
            <w:r w:rsidRPr="00BB4779">
              <w:rPr>
                <w:sz w:val="18"/>
                <w:szCs w:val="18"/>
              </w:rPr>
              <w:t>610</w:t>
            </w:r>
          </w:p>
        </w:tc>
        <w:tc>
          <w:tcPr>
            <w:tcW w:w="850" w:type="dxa"/>
          </w:tcPr>
          <w:p w:rsidR="00B300B2" w:rsidRPr="00BB4779" w:rsidRDefault="00B300B2">
            <w:pPr>
              <w:pStyle w:val="ConsPlusNormal"/>
              <w:jc w:val="center"/>
              <w:rPr>
                <w:sz w:val="18"/>
                <w:szCs w:val="18"/>
              </w:rPr>
            </w:pPr>
            <w:r w:rsidRPr="00BB4779">
              <w:rPr>
                <w:sz w:val="18"/>
                <w:szCs w:val="18"/>
              </w:rPr>
              <w:t>574</w:t>
            </w:r>
          </w:p>
        </w:tc>
        <w:tc>
          <w:tcPr>
            <w:tcW w:w="851" w:type="dxa"/>
          </w:tcPr>
          <w:p w:rsidR="00B300B2" w:rsidRPr="00BB4779" w:rsidRDefault="00B300B2">
            <w:pPr>
              <w:pStyle w:val="ConsPlusNormal"/>
              <w:jc w:val="center"/>
              <w:rPr>
                <w:sz w:val="18"/>
                <w:szCs w:val="18"/>
              </w:rPr>
            </w:pPr>
            <w:r w:rsidRPr="00BB4779">
              <w:rPr>
                <w:sz w:val="18"/>
                <w:szCs w:val="18"/>
              </w:rPr>
              <w:t>530</w:t>
            </w:r>
          </w:p>
        </w:tc>
        <w:tc>
          <w:tcPr>
            <w:tcW w:w="708" w:type="dxa"/>
          </w:tcPr>
          <w:p w:rsidR="00B300B2" w:rsidRPr="00BB4779" w:rsidRDefault="00B300B2">
            <w:pPr>
              <w:pStyle w:val="ConsPlusNormal"/>
              <w:jc w:val="center"/>
              <w:rPr>
                <w:sz w:val="18"/>
                <w:szCs w:val="18"/>
              </w:rPr>
            </w:pPr>
            <w:r w:rsidRPr="00BB4779">
              <w:rPr>
                <w:sz w:val="18"/>
                <w:szCs w:val="18"/>
              </w:rPr>
              <w:t>494</w:t>
            </w:r>
          </w:p>
        </w:tc>
        <w:tc>
          <w:tcPr>
            <w:tcW w:w="851" w:type="dxa"/>
          </w:tcPr>
          <w:p w:rsidR="00B300B2" w:rsidRPr="00BB4779" w:rsidRDefault="00B300B2">
            <w:pPr>
              <w:pStyle w:val="ConsPlusNormal"/>
              <w:jc w:val="center"/>
              <w:rPr>
                <w:sz w:val="18"/>
                <w:szCs w:val="18"/>
              </w:rPr>
            </w:pPr>
            <w:r w:rsidRPr="00BB4779">
              <w:rPr>
                <w:sz w:val="18"/>
                <w:szCs w:val="18"/>
              </w:rPr>
              <w:t>487</w:t>
            </w:r>
          </w:p>
        </w:tc>
        <w:tc>
          <w:tcPr>
            <w:tcW w:w="850" w:type="dxa"/>
          </w:tcPr>
          <w:p w:rsidR="00B300B2" w:rsidRPr="00BB4779" w:rsidRDefault="00B300B2">
            <w:pPr>
              <w:pStyle w:val="ConsPlusNormal"/>
              <w:jc w:val="center"/>
              <w:rPr>
                <w:sz w:val="18"/>
                <w:szCs w:val="18"/>
              </w:rPr>
            </w:pPr>
            <w:r w:rsidRPr="00BB4779">
              <w:rPr>
                <w:sz w:val="18"/>
                <w:szCs w:val="18"/>
              </w:rPr>
              <w:t>456</w:t>
            </w:r>
          </w:p>
        </w:tc>
        <w:tc>
          <w:tcPr>
            <w:tcW w:w="851" w:type="dxa"/>
          </w:tcPr>
          <w:p w:rsidR="00B300B2" w:rsidRPr="00BB4779" w:rsidRDefault="00B300B2">
            <w:pPr>
              <w:pStyle w:val="ConsPlusNormal"/>
              <w:jc w:val="center"/>
              <w:rPr>
                <w:sz w:val="18"/>
                <w:szCs w:val="18"/>
              </w:rPr>
            </w:pPr>
            <w:r w:rsidRPr="00BB4779">
              <w:rPr>
                <w:sz w:val="18"/>
                <w:szCs w:val="18"/>
              </w:rPr>
              <w:t>425</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1071.</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608</w:t>
            </w:r>
          </w:p>
        </w:tc>
        <w:tc>
          <w:tcPr>
            <w:tcW w:w="1134" w:type="dxa"/>
          </w:tcPr>
          <w:p w:rsidR="00B300B2" w:rsidRPr="00BB4779" w:rsidRDefault="00B300B2">
            <w:pPr>
              <w:pStyle w:val="ConsPlusNormal"/>
              <w:jc w:val="center"/>
              <w:rPr>
                <w:sz w:val="18"/>
                <w:szCs w:val="18"/>
              </w:rPr>
            </w:pPr>
            <w:r w:rsidRPr="00BB4779">
              <w:rPr>
                <w:sz w:val="18"/>
                <w:szCs w:val="18"/>
              </w:rPr>
              <w:t>699</w:t>
            </w:r>
          </w:p>
        </w:tc>
        <w:tc>
          <w:tcPr>
            <w:tcW w:w="850" w:type="dxa"/>
          </w:tcPr>
          <w:p w:rsidR="00B300B2" w:rsidRPr="00BB4779" w:rsidRDefault="00B300B2">
            <w:pPr>
              <w:pStyle w:val="ConsPlusNormal"/>
              <w:jc w:val="center"/>
              <w:rPr>
                <w:sz w:val="18"/>
                <w:szCs w:val="18"/>
              </w:rPr>
            </w:pPr>
            <w:r w:rsidRPr="00BB4779">
              <w:rPr>
                <w:sz w:val="18"/>
                <w:szCs w:val="18"/>
              </w:rPr>
              <w:t>790</w:t>
            </w:r>
          </w:p>
        </w:tc>
        <w:tc>
          <w:tcPr>
            <w:tcW w:w="850" w:type="dxa"/>
          </w:tcPr>
          <w:p w:rsidR="00B300B2" w:rsidRPr="00BB4779" w:rsidRDefault="00B300B2">
            <w:pPr>
              <w:pStyle w:val="ConsPlusNormal"/>
              <w:jc w:val="center"/>
              <w:rPr>
                <w:sz w:val="18"/>
                <w:szCs w:val="18"/>
              </w:rPr>
            </w:pPr>
            <w:r w:rsidRPr="00BB4779">
              <w:rPr>
                <w:sz w:val="18"/>
                <w:szCs w:val="18"/>
              </w:rPr>
              <w:t>912</w:t>
            </w:r>
          </w:p>
        </w:tc>
        <w:tc>
          <w:tcPr>
            <w:tcW w:w="851" w:type="dxa"/>
          </w:tcPr>
          <w:p w:rsidR="00B300B2" w:rsidRPr="00BB4779" w:rsidRDefault="00B300B2">
            <w:pPr>
              <w:pStyle w:val="ConsPlusNormal"/>
              <w:jc w:val="center"/>
              <w:rPr>
                <w:sz w:val="18"/>
                <w:szCs w:val="18"/>
              </w:rPr>
            </w:pPr>
            <w:r w:rsidRPr="00BB4779">
              <w:rPr>
                <w:sz w:val="18"/>
                <w:szCs w:val="18"/>
              </w:rPr>
              <w:t>973</w:t>
            </w:r>
          </w:p>
        </w:tc>
        <w:tc>
          <w:tcPr>
            <w:tcW w:w="850" w:type="dxa"/>
          </w:tcPr>
          <w:p w:rsidR="00B300B2" w:rsidRPr="00BB4779" w:rsidRDefault="00B300B2">
            <w:pPr>
              <w:pStyle w:val="ConsPlusNormal"/>
              <w:jc w:val="center"/>
              <w:rPr>
                <w:sz w:val="18"/>
                <w:szCs w:val="18"/>
              </w:rPr>
            </w:pPr>
            <w:r w:rsidRPr="00BB4779">
              <w:rPr>
                <w:sz w:val="18"/>
                <w:szCs w:val="18"/>
              </w:rPr>
              <w:t>973</w:t>
            </w:r>
          </w:p>
        </w:tc>
        <w:tc>
          <w:tcPr>
            <w:tcW w:w="851" w:type="dxa"/>
          </w:tcPr>
          <w:p w:rsidR="00B300B2" w:rsidRPr="00BB4779" w:rsidRDefault="00B300B2">
            <w:pPr>
              <w:pStyle w:val="ConsPlusNormal"/>
              <w:jc w:val="center"/>
              <w:rPr>
                <w:sz w:val="18"/>
                <w:szCs w:val="18"/>
              </w:rPr>
            </w:pPr>
            <w:r w:rsidRPr="00BB4779">
              <w:rPr>
                <w:sz w:val="18"/>
                <w:szCs w:val="18"/>
              </w:rPr>
              <w:t>973</w:t>
            </w:r>
          </w:p>
        </w:tc>
        <w:tc>
          <w:tcPr>
            <w:tcW w:w="708" w:type="dxa"/>
          </w:tcPr>
          <w:p w:rsidR="00B300B2" w:rsidRPr="00BB4779" w:rsidRDefault="00B300B2">
            <w:pPr>
              <w:pStyle w:val="ConsPlusNormal"/>
              <w:jc w:val="center"/>
              <w:rPr>
                <w:sz w:val="18"/>
                <w:szCs w:val="18"/>
              </w:rPr>
            </w:pPr>
            <w:r w:rsidRPr="00BB4779">
              <w:rPr>
                <w:sz w:val="18"/>
                <w:szCs w:val="18"/>
              </w:rPr>
              <w:t>1034</w:t>
            </w:r>
          </w:p>
        </w:tc>
        <w:tc>
          <w:tcPr>
            <w:tcW w:w="851" w:type="dxa"/>
          </w:tcPr>
          <w:p w:rsidR="00B300B2" w:rsidRPr="00BB4779" w:rsidRDefault="00B300B2">
            <w:pPr>
              <w:pStyle w:val="ConsPlusNormal"/>
              <w:jc w:val="center"/>
              <w:rPr>
                <w:sz w:val="18"/>
                <w:szCs w:val="18"/>
              </w:rPr>
            </w:pPr>
            <w:r w:rsidRPr="00BB4779">
              <w:rPr>
                <w:sz w:val="18"/>
                <w:szCs w:val="18"/>
              </w:rPr>
              <w:t>1034</w:t>
            </w:r>
          </w:p>
        </w:tc>
        <w:tc>
          <w:tcPr>
            <w:tcW w:w="850" w:type="dxa"/>
          </w:tcPr>
          <w:p w:rsidR="00B300B2" w:rsidRPr="00BB4779" w:rsidRDefault="00B300B2">
            <w:pPr>
              <w:pStyle w:val="ConsPlusNormal"/>
              <w:jc w:val="center"/>
              <w:rPr>
                <w:sz w:val="18"/>
                <w:szCs w:val="18"/>
              </w:rPr>
            </w:pPr>
            <w:r w:rsidRPr="00BB4779">
              <w:rPr>
                <w:sz w:val="18"/>
                <w:szCs w:val="18"/>
              </w:rPr>
              <w:t>1094</w:t>
            </w:r>
          </w:p>
        </w:tc>
        <w:tc>
          <w:tcPr>
            <w:tcW w:w="851" w:type="dxa"/>
          </w:tcPr>
          <w:p w:rsidR="00B300B2" w:rsidRPr="00BB4779" w:rsidRDefault="00B300B2">
            <w:pPr>
              <w:pStyle w:val="ConsPlusNormal"/>
              <w:jc w:val="center"/>
              <w:rPr>
                <w:sz w:val="18"/>
                <w:szCs w:val="18"/>
              </w:rPr>
            </w:pPr>
            <w:r w:rsidRPr="00BB4779">
              <w:rPr>
                <w:sz w:val="18"/>
                <w:szCs w:val="18"/>
              </w:rPr>
              <w:t>1094</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2600</w:t>
            </w:r>
          </w:p>
        </w:tc>
        <w:tc>
          <w:tcPr>
            <w:tcW w:w="1134" w:type="dxa"/>
          </w:tcPr>
          <w:p w:rsidR="00B300B2" w:rsidRPr="00BB4779" w:rsidRDefault="00B300B2">
            <w:pPr>
              <w:pStyle w:val="ConsPlusNormal"/>
              <w:jc w:val="center"/>
              <w:rPr>
                <w:sz w:val="18"/>
                <w:szCs w:val="18"/>
              </w:rPr>
            </w:pPr>
            <w:r w:rsidRPr="00BB4779">
              <w:rPr>
                <w:sz w:val="18"/>
                <w:szCs w:val="18"/>
              </w:rPr>
              <w:t>2990</w:t>
            </w:r>
          </w:p>
        </w:tc>
        <w:tc>
          <w:tcPr>
            <w:tcW w:w="850" w:type="dxa"/>
          </w:tcPr>
          <w:p w:rsidR="00B300B2" w:rsidRPr="00BB4779" w:rsidRDefault="00B300B2">
            <w:pPr>
              <w:pStyle w:val="ConsPlusNormal"/>
              <w:jc w:val="center"/>
              <w:rPr>
                <w:sz w:val="18"/>
                <w:szCs w:val="18"/>
              </w:rPr>
            </w:pPr>
            <w:r w:rsidRPr="00BB4779">
              <w:rPr>
                <w:sz w:val="18"/>
                <w:szCs w:val="18"/>
              </w:rPr>
              <w:t>3380</w:t>
            </w:r>
          </w:p>
        </w:tc>
        <w:tc>
          <w:tcPr>
            <w:tcW w:w="850" w:type="dxa"/>
          </w:tcPr>
          <w:p w:rsidR="00B300B2" w:rsidRPr="00BB4779" w:rsidRDefault="00B300B2">
            <w:pPr>
              <w:pStyle w:val="ConsPlusNormal"/>
              <w:jc w:val="center"/>
              <w:rPr>
                <w:sz w:val="18"/>
                <w:szCs w:val="18"/>
              </w:rPr>
            </w:pPr>
            <w:r w:rsidRPr="00BB4779">
              <w:rPr>
                <w:sz w:val="18"/>
                <w:szCs w:val="18"/>
              </w:rPr>
              <w:t>3900</w:t>
            </w:r>
          </w:p>
        </w:tc>
        <w:tc>
          <w:tcPr>
            <w:tcW w:w="851" w:type="dxa"/>
          </w:tcPr>
          <w:p w:rsidR="00B300B2" w:rsidRPr="00BB4779" w:rsidRDefault="00B300B2">
            <w:pPr>
              <w:pStyle w:val="ConsPlusNormal"/>
              <w:jc w:val="center"/>
              <w:rPr>
                <w:sz w:val="18"/>
                <w:szCs w:val="18"/>
              </w:rPr>
            </w:pPr>
            <w:r w:rsidRPr="00BB4779">
              <w:rPr>
                <w:sz w:val="18"/>
                <w:szCs w:val="18"/>
              </w:rPr>
              <w:t>4160</w:t>
            </w:r>
          </w:p>
        </w:tc>
        <w:tc>
          <w:tcPr>
            <w:tcW w:w="850" w:type="dxa"/>
          </w:tcPr>
          <w:p w:rsidR="00B300B2" w:rsidRPr="00BB4779" w:rsidRDefault="00B300B2">
            <w:pPr>
              <w:pStyle w:val="ConsPlusNormal"/>
              <w:jc w:val="center"/>
              <w:rPr>
                <w:sz w:val="18"/>
                <w:szCs w:val="18"/>
              </w:rPr>
            </w:pPr>
            <w:r w:rsidRPr="00BB4779">
              <w:rPr>
                <w:sz w:val="18"/>
                <w:szCs w:val="18"/>
              </w:rPr>
              <w:t>4160</w:t>
            </w:r>
          </w:p>
        </w:tc>
        <w:tc>
          <w:tcPr>
            <w:tcW w:w="851" w:type="dxa"/>
          </w:tcPr>
          <w:p w:rsidR="00B300B2" w:rsidRPr="00BB4779" w:rsidRDefault="00B300B2">
            <w:pPr>
              <w:pStyle w:val="ConsPlusNormal"/>
              <w:jc w:val="center"/>
              <w:rPr>
                <w:sz w:val="18"/>
                <w:szCs w:val="18"/>
              </w:rPr>
            </w:pPr>
            <w:r w:rsidRPr="00BB4779">
              <w:rPr>
                <w:sz w:val="18"/>
                <w:szCs w:val="18"/>
              </w:rPr>
              <w:t>4160</w:t>
            </w:r>
          </w:p>
        </w:tc>
        <w:tc>
          <w:tcPr>
            <w:tcW w:w="708" w:type="dxa"/>
          </w:tcPr>
          <w:p w:rsidR="00B300B2" w:rsidRPr="00BB4779" w:rsidRDefault="00B300B2">
            <w:pPr>
              <w:pStyle w:val="ConsPlusNormal"/>
              <w:jc w:val="center"/>
              <w:rPr>
                <w:sz w:val="18"/>
                <w:szCs w:val="18"/>
              </w:rPr>
            </w:pPr>
            <w:r w:rsidRPr="00BB4779">
              <w:rPr>
                <w:sz w:val="18"/>
                <w:szCs w:val="18"/>
              </w:rPr>
              <w:t>4420</w:t>
            </w:r>
          </w:p>
        </w:tc>
        <w:tc>
          <w:tcPr>
            <w:tcW w:w="851" w:type="dxa"/>
          </w:tcPr>
          <w:p w:rsidR="00B300B2" w:rsidRPr="00BB4779" w:rsidRDefault="00B300B2">
            <w:pPr>
              <w:pStyle w:val="ConsPlusNormal"/>
              <w:jc w:val="center"/>
              <w:rPr>
                <w:sz w:val="18"/>
                <w:szCs w:val="18"/>
              </w:rPr>
            </w:pPr>
            <w:r w:rsidRPr="00BB4779">
              <w:rPr>
                <w:sz w:val="18"/>
                <w:szCs w:val="18"/>
              </w:rPr>
              <w:t>4420</w:t>
            </w:r>
          </w:p>
        </w:tc>
        <w:tc>
          <w:tcPr>
            <w:tcW w:w="850" w:type="dxa"/>
          </w:tcPr>
          <w:p w:rsidR="00B300B2" w:rsidRPr="00BB4779" w:rsidRDefault="00B300B2">
            <w:pPr>
              <w:pStyle w:val="ConsPlusNormal"/>
              <w:jc w:val="center"/>
              <w:rPr>
                <w:sz w:val="18"/>
                <w:szCs w:val="18"/>
              </w:rPr>
            </w:pPr>
            <w:r w:rsidRPr="00BB4779">
              <w:rPr>
                <w:sz w:val="18"/>
                <w:szCs w:val="18"/>
              </w:rPr>
              <w:t>4680</w:t>
            </w:r>
          </w:p>
        </w:tc>
        <w:tc>
          <w:tcPr>
            <w:tcW w:w="851" w:type="dxa"/>
          </w:tcPr>
          <w:p w:rsidR="00B300B2" w:rsidRPr="00BB4779" w:rsidRDefault="00B300B2">
            <w:pPr>
              <w:pStyle w:val="ConsPlusNormal"/>
              <w:jc w:val="center"/>
              <w:rPr>
                <w:sz w:val="18"/>
                <w:szCs w:val="18"/>
              </w:rPr>
            </w:pPr>
            <w:r w:rsidRPr="00BB4779">
              <w:rPr>
                <w:sz w:val="18"/>
                <w:szCs w:val="18"/>
              </w:rPr>
              <w:t>4680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1073.</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1990</w:t>
            </w:r>
          </w:p>
        </w:tc>
        <w:tc>
          <w:tcPr>
            <w:tcW w:w="1134" w:type="dxa"/>
          </w:tcPr>
          <w:p w:rsidR="00B300B2" w:rsidRPr="00BB4779" w:rsidRDefault="00B300B2">
            <w:pPr>
              <w:pStyle w:val="ConsPlusNormal"/>
              <w:jc w:val="center"/>
              <w:rPr>
                <w:sz w:val="18"/>
                <w:szCs w:val="18"/>
              </w:rPr>
            </w:pPr>
            <w:r w:rsidRPr="00BB4779">
              <w:rPr>
                <w:sz w:val="18"/>
                <w:szCs w:val="18"/>
              </w:rPr>
              <w:t>2289</w:t>
            </w:r>
          </w:p>
        </w:tc>
        <w:tc>
          <w:tcPr>
            <w:tcW w:w="850" w:type="dxa"/>
          </w:tcPr>
          <w:p w:rsidR="00B300B2" w:rsidRPr="00BB4779" w:rsidRDefault="00B300B2">
            <w:pPr>
              <w:pStyle w:val="ConsPlusNormal"/>
              <w:jc w:val="center"/>
              <w:rPr>
                <w:sz w:val="18"/>
                <w:szCs w:val="18"/>
              </w:rPr>
            </w:pPr>
            <w:r w:rsidRPr="00BB4779">
              <w:rPr>
                <w:sz w:val="18"/>
                <w:szCs w:val="18"/>
              </w:rPr>
              <w:t>2587</w:t>
            </w:r>
          </w:p>
        </w:tc>
        <w:tc>
          <w:tcPr>
            <w:tcW w:w="850" w:type="dxa"/>
          </w:tcPr>
          <w:p w:rsidR="00B300B2" w:rsidRPr="00BB4779" w:rsidRDefault="00B300B2">
            <w:pPr>
              <w:pStyle w:val="ConsPlusNormal"/>
              <w:jc w:val="center"/>
              <w:rPr>
                <w:sz w:val="18"/>
                <w:szCs w:val="18"/>
              </w:rPr>
            </w:pPr>
            <w:r w:rsidRPr="00BB4779">
              <w:rPr>
                <w:sz w:val="18"/>
                <w:szCs w:val="18"/>
              </w:rPr>
              <w:t>2985</w:t>
            </w:r>
          </w:p>
        </w:tc>
        <w:tc>
          <w:tcPr>
            <w:tcW w:w="851" w:type="dxa"/>
          </w:tcPr>
          <w:p w:rsidR="00B300B2" w:rsidRPr="00BB4779" w:rsidRDefault="00B300B2">
            <w:pPr>
              <w:pStyle w:val="ConsPlusNormal"/>
              <w:jc w:val="center"/>
              <w:rPr>
                <w:sz w:val="18"/>
                <w:szCs w:val="18"/>
              </w:rPr>
            </w:pPr>
            <w:r w:rsidRPr="00BB4779">
              <w:rPr>
                <w:sz w:val="18"/>
                <w:szCs w:val="18"/>
              </w:rPr>
              <w:t>3184</w:t>
            </w:r>
          </w:p>
        </w:tc>
        <w:tc>
          <w:tcPr>
            <w:tcW w:w="850" w:type="dxa"/>
          </w:tcPr>
          <w:p w:rsidR="00B300B2" w:rsidRPr="00BB4779" w:rsidRDefault="00B300B2">
            <w:pPr>
              <w:pStyle w:val="ConsPlusNormal"/>
              <w:jc w:val="center"/>
              <w:rPr>
                <w:sz w:val="18"/>
                <w:szCs w:val="18"/>
              </w:rPr>
            </w:pPr>
            <w:r w:rsidRPr="00BB4779">
              <w:rPr>
                <w:sz w:val="18"/>
                <w:szCs w:val="18"/>
              </w:rPr>
              <w:t>3184</w:t>
            </w:r>
          </w:p>
        </w:tc>
        <w:tc>
          <w:tcPr>
            <w:tcW w:w="851" w:type="dxa"/>
          </w:tcPr>
          <w:p w:rsidR="00B300B2" w:rsidRPr="00BB4779" w:rsidRDefault="00B300B2">
            <w:pPr>
              <w:pStyle w:val="ConsPlusNormal"/>
              <w:jc w:val="center"/>
              <w:rPr>
                <w:sz w:val="18"/>
                <w:szCs w:val="18"/>
              </w:rPr>
            </w:pPr>
            <w:r w:rsidRPr="00BB4779">
              <w:rPr>
                <w:sz w:val="18"/>
                <w:szCs w:val="18"/>
              </w:rPr>
              <w:t>3184</w:t>
            </w:r>
          </w:p>
        </w:tc>
        <w:tc>
          <w:tcPr>
            <w:tcW w:w="708" w:type="dxa"/>
          </w:tcPr>
          <w:p w:rsidR="00B300B2" w:rsidRPr="00BB4779" w:rsidRDefault="00B300B2">
            <w:pPr>
              <w:pStyle w:val="ConsPlusNormal"/>
              <w:jc w:val="center"/>
              <w:rPr>
                <w:sz w:val="18"/>
                <w:szCs w:val="18"/>
              </w:rPr>
            </w:pPr>
            <w:r w:rsidRPr="00BB4779">
              <w:rPr>
                <w:sz w:val="18"/>
                <w:szCs w:val="18"/>
              </w:rPr>
              <w:t>3383</w:t>
            </w:r>
          </w:p>
        </w:tc>
        <w:tc>
          <w:tcPr>
            <w:tcW w:w="851" w:type="dxa"/>
          </w:tcPr>
          <w:p w:rsidR="00B300B2" w:rsidRPr="00BB4779" w:rsidRDefault="00B300B2">
            <w:pPr>
              <w:pStyle w:val="ConsPlusNormal"/>
              <w:jc w:val="center"/>
              <w:rPr>
                <w:sz w:val="18"/>
                <w:szCs w:val="18"/>
              </w:rPr>
            </w:pPr>
            <w:r w:rsidRPr="00BB4779">
              <w:rPr>
                <w:sz w:val="18"/>
                <w:szCs w:val="18"/>
              </w:rPr>
              <w:t>3383</w:t>
            </w:r>
          </w:p>
        </w:tc>
        <w:tc>
          <w:tcPr>
            <w:tcW w:w="850" w:type="dxa"/>
          </w:tcPr>
          <w:p w:rsidR="00B300B2" w:rsidRPr="00BB4779" w:rsidRDefault="00B300B2">
            <w:pPr>
              <w:pStyle w:val="ConsPlusNormal"/>
              <w:jc w:val="center"/>
              <w:rPr>
                <w:sz w:val="18"/>
                <w:szCs w:val="18"/>
              </w:rPr>
            </w:pPr>
            <w:r w:rsidRPr="00BB4779">
              <w:rPr>
                <w:sz w:val="18"/>
                <w:szCs w:val="18"/>
              </w:rPr>
              <w:t>3582</w:t>
            </w:r>
          </w:p>
        </w:tc>
        <w:tc>
          <w:tcPr>
            <w:tcW w:w="851" w:type="dxa"/>
          </w:tcPr>
          <w:p w:rsidR="00B300B2" w:rsidRPr="00BB4779" w:rsidRDefault="00B300B2">
            <w:pPr>
              <w:pStyle w:val="ConsPlusNormal"/>
              <w:jc w:val="center"/>
              <w:rPr>
                <w:sz w:val="18"/>
                <w:szCs w:val="18"/>
              </w:rPr>
            </w:pPr>
            <w:r w:rsidRPr="00BB4779">
              <w:rPr>
                <w:sz w:val="18"/>
                <w:szCs w:val="18"/>
              </w:rPr>
              <w:t>3582</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1074.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4983</w:t>
            </w:r>
          </w:p>
        </w:tc>
        <w:tc>
          <w:tcPr>
            <w:tcW w:w="1134" w:type="dxa"/>
          </w:tcPr>
          <w:p w:rsidR="00B300B2" w:rsidRPr="00BB4779" w:rsidRDefault="00B300B2">
            <w:pPr>
              <w:pStyle w:val="ConsPlusNormal"/>
              <w:jc w:val="center"/>
              <w:rPr>
                <w:sz w:val="18"/>
                <w:szCs w:val="18"/>
              </w:rPr>
            </w:pPr>
            <w:r w:rsidRPr="00BB4779">
              <w:rPr>
                <w:sz w:val="18"/>
                <w:szCs w:val="18"/>
              </w:rPr>
              <w:t>5061</w:t>
            </w:r>
          </w:p>
        </w:tc>
        <w:tc>
          <w:tcPr>
            <w:tcW w:w="850" w:type="dxa"/>
          </w:tcPr>
          <w:p w:rsidR="00B300B2" w:rsidRPr="00BB4779" w:rsidRDefault="00B300B2">
            <w:pPr>
              <w:pStyle w:val="ConsPlusNormal"/>
              <w:jc w:val="center"/>
              <w:rPr>
                <w:sz w:val="18"/>
                <w:szCs w:val="18"/>
              </w:rPr>
            </w:pPr>
            <w:r w:rsidRPr="00BB4779">
              <w:rPr>
                <w:sz w:val="18"/>
                <w:szCs w:val="18"/>
              </w:rPr>
              <w:t>5147</w:t>
            </w:r>
          </w:p>
        </w:tc>
        <w:tc>
          <w:tcPr>
            <w:tcW w:w="850" w:type="dxa"/>
          </w:tcPr>
          <w:p w:rsidR="00B300B2" w:rsidRPr="00BB4779" w:rsidRDefault="00B300B2">
            <w:pPr>
              <w:pStyle w:val="ConsPlusNormal"/>
              <w:jc w:val="center"/>
              <w:rPr>
                <w:sz w:val="18"/>
                <w:szCs w:val="18"/>
              </w:rPr>
            </w:pPr>
            <w:r w:rsidRPr="00BB4779">
              <w:rPr>
                <w:sz w:val="18"/>
                <w:szCs w:val="18"/>
              </w:rPr>
              <w:t>5154</w:t>
            </w:r>
          </w:p>
        </w:tc>
        <w:tc>
          <w:tcPr>
            <w:tcW w:w="851" w:type="dxa"/>
          </w:tcPr>
          <w:p w:rsidR="00B300B2" w:rsidRPr="00BB4779" w:rsidRDefault="00B300B2">
            <w:pPr>
              <w:pStyle w:val="ConsPlusNormal"/>
              <w:jc w:val="center"/>
              <w:rPr>
                <w:sz w:val="18"/>
                <w:szCs w:val="18"/>
              </w:rPr>
            </w:pPr>
            <w:r w:rsidRPr="00BB4779">
              <w:rPr>
                <w:sz w:val="18"/>
                <w:szCs w:val="18"/>
              </w:rPr>
              <w:t>5216</w:t>
            </w:r>
          </w:p>
        </w:tc>
        <w:tc>
          <w:tcPr>
            <w:tcW w:w="850" w:type="dxa"/>
          </w:tcPr>
          <w:p w:rsidR="00B300B2" w:rsidRPr="00BB4779" w:rsidRDefault="00B300B2">
            <w:pPr>
              <w:pStyle w:val="ConsPlusNormal"/>
              <w:jc w:val="center"/>
              <w:rPr>
                <w:sz w:val="18"/>
                <w:szCs w:val="18"/>
              </w:rPr>
            </w:pPr>
            <w:r w:rsidRPr="00BB4779">
              <w:rPr>
                <w:sz w:val="18"/>
                <w:szCs w:val="18"/>
              </w:rPr>
              <w:t>5445</w:t>
            </w:r>
          </w:p>
        </w:tc>
        <w:tc>
          <w:tcPr>
            <w:tcW w:w="851" w:type="dxa"/>
          </w:tcPr>
          <w:p w:rsidR="00B300B2" w:rsidRPr="00BB4779" w:rsidRDefault="00B300B2">
            <w:pPr>
              <w:pStyle w:val="ConsPlusNormal"/>
              <w:jc w:val="center"/>
              <w:rPr>
                <w:sz w:val="18"/>
                <w:szCs w:val="18"/>
              </w:rPr>
            </w:pPr>
            <w:r w:rsidRPr="00BB4779">
              <w:rPr>
                <w:sz w:val="18"/>
                <w:szCs w:val="18"/>
              </w:rPr>
              <w:t>5490</w:t>
            </w:r>
          </w:p>
        </w:tc>
        <w:tc>
          <w:tcPr>
            <w:tcW w:w="708" w:type="dxa"/>
          </w:tcPr>
          <w:p w:rsidR="00B300B2" w:rsidRPr="00BB4779" w:rsidRDefault="00B300B2">
            <w:pPr>
              <w:pStyle w:val="ConsPlusNormal"/>
              <w:jc w:val="center"/>
              <w:rPr>
                <w:sz w:val="18"/>
                <w:szCs w:val="18"/>
              </w:rPr>
            </w:pPr>
            <w:r w:rsidRPr="00BB4779">
              <w:rPr>
                <w:sz w:val="18"/>
                <w:szCs w:val="18"/>
              </w:rPr>
              <w:t>5499</w:t>
            </w:r>
          </w:p>
        </w:tc>
        <w:tc>
          <w:tcPr>
            <w:tcW w:w="851" w:type="dxa"/>
          </w:tcPr>
          <w:p w:rsidR="00B300B2" w:rsidRPr="00BB4779" w:rsidRDefault="00B300B2">
            <w:pPr>
              <w:pStyle w:val="ConsPlusNormal"/>
              <w:jc w:val="center"/>
              <w:rPr>
                <w:sz w:val="18"/>
                <w:szCs w:val="18"/>
              </w:rPr>
            </w:pPr>
            <w:r w:rsidRPr="00BB4779">
              <w:rPr>
                <w:sz w:val="18"/>
                <w:szCs w:val="18"/>
              </w:rPr>
              <w:t>5550</w:t>
            </w:r>
          </w:p>
        </w:tc>
        <w:tc>
          <w:tcPr>
            <w:tcW w:w="850" w:type="dxa"/>
          </w:tcPr>
          <w:p w:rsidR="00B300B2" w:rsidRPr="00BB4779" w:rsidRDefault="00B300B2">
            <w:pPr>
              <w:pStyle w:val="ConsPlusNormal"/>
              <w:jc w:val="center"/>
              <w:rPr>
                <w:sz w:val="18"/>
                <w:szCs w:val="18"/>
              </w:rPr>
            </w:pPr>
            <w:r w:rsidRPr="00BB4779">
              <w:rPr>
                <w:sz w:val="18"/>
                <w:szCs w:val="18"/>
              </w:rPr>
              <w:t>5500</w:t>
            </w:r>
          </w:p>
        </w:tc>
        <w:tc>
          <w:tcPr>
            <w:tcW w:w="851" w:type="dxa"/>
          </w:tcPr>
          <w:p w:rsidR="00B300B2" w:rsidRPr="00BB4779" w:rsidRDefault="00B300B2">
            <w:pPr>
              <w:pStyle w:val="ConsPlusNormal"/>
              <w:jc w:val="center"/>
              <w:rPr>
                <w:sz w:val="18"/>
                <w:szCs w:val="18"/>
              </w:rPr>
            </w:pPr>
            <w:r w:rsidRPr="00BB4779">
              <w:rPr>
                <w:sz w:val="18"/>
                <w:szCs w:val="18"/>
              </w:rPr>
              <w:t>5600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1075.</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7624</w:t>
            </w:r>
          </w:p>
        </w:tc>
        <w:tc>
          <w:tcPr>
            <w:tcW w:w="1134" w:type="dxa"/>
          </w:tcPr>
          <w:p w:rsidR="00B300B2" w:rsidRPr="00BB4779" w:rsidRDefault="00B300B2">
            <w:pPr>
              <w:pStyle w:val="ConsPlusNormal"/>
              <w:jc w:val="center"/>
              <w:rPr>
                <w:sz w:val="18"/>
                <w:szCs w:val="18"/>
              </w:rPr>
            </w:pPr>
            <w:r w:rsidRPr="00BB4779">
              <w:rPr>
                <w:sz w:val="18"/>
                <w:szCs w:val="18"/>
              </w:rPr>
              <w:t>8768</w:t>
            </w:r>
          </w:p>
        </w:tc>
        <w:tc>
          <w:tcPr>
            <w:tcW w:w="850" w:type="dxa"/>
          </w:tcPr>
          <w:p w:rsidR="00B300B2" w:rsidRPr="00BB4779" w:rsidRDefault="00B300B2">
            <w:pPr>
              <w:pStyle w:val="ConsPlusNormal"/>
              <w:jc w:val="center"/>
              <w:rPr>
                <w:sz w:val="18"/>
                <w:szCs w:val="18"/>
              </w:rPr>
            </w:pPr>
            <w:r w:rsidRPr="00BB4779">
              <w:rPr>
                <w:sz w:val="18"/>
                <w:szCs w:val="18"/>
              </w:rPr>
              <w:t>9911</w:t>
            </w:r>
          </w:p>
        </w:tc>
        <w:tc>
          <w:tcPr>
            <w:tcW w:w="850" w:type="dxa"/>
          </w:tcPr>
          <w:p w:rsidR="00B300B2" w:rsidRPr="00BB4779" w:rsidRDefault="00B300B2">
            <w:pPr>
              <w:pStyle w:val="ConsPlusNormal"/>
              <w:jc w:val="center"/>
              <w:rPr>
                <w:sz w:val="18"/>
                <w:szCs w:val="18"/>
              </w:rPr>
            </w:pPr>
            <w:r w:rsidRPr="00BB4779">
              <w:rPr>
                <w:sz w:val="18"/>
                <w:szCs w:val="18"/>
              </w:rPr>
              <w:t>11436</w:t>
            </w:r>
          </w:p>
        </w:tc>
        <w:tc>
          <w:tcPr>
            <w:tcW w:w="851" w:type="dxa"/>
          </w:tcPr>
          <w:p w:rsidR="00B300B2" w:rsidRPr="00BB4779" w:rsidRDefault="00B300B2">
            <w:pPr>
              <w:pStyle w:val="ConsPlusNormal"/>
              <w:jc w:val="center"/>
              <w:rPr>
                <w:sz w:val="18"/>
                <w:szCs w:val="18"/>
              </w:rPr>
            </w:pPr>
            <w:r w:rsidRPr="00BB4779">
              <w:rPr>
                <w:sz w:val="18"/>
                <w:szCs w:val="18"/>
              </w:rPr>
              <w:t>12198</w:t>
            </w:r>
          </w:p>
        </w:tc>
        <w:tc>
          <w:tcPr>
            <w:tcW w:w="850" w:type="dxa"/>
          </w:tcPr>
          <w:p w:rsidR="00B300B2" w:rsidRPr="00BB4779" w:rsidRDefault="00B300B2">
            <w:pPr>
              <w:pStyle w:val="ConsPlusNormal"/>
              <w:jc w:val="center"/>
              <w:rPr>
                <w:sz w:val="18"/>
                <w:szCs w:val="18"/>
              </w:rPr>
            </w:pPr>
            <w:r w:rsidRPr="00BB4779">
              <w:rPr>
                <w:sz w:val="18"/>
                <w:szCs w:val="18"/>
              </w:rPr>
              <w:t>12198</w:t>
            </w:r>
          </w:p>
        </w:tc>
        <w:tc>
          <w:tcPr>
            <w:tcW w:w="851" w:type="dxa"/>
          </w:tcPr>
          <w:p w:rsidR="00B300B2" w:rsidRPr="00BB4779" w:rsidRDefault="00B300B2">
            <w:pPr>
              <w:pStyle w:val="ConsPlusNormal"/>
              <w:jc w:val="center"/>
              <w:rPr>
                <w:sz w:val="18"/>
                <w:szCs w:val="18"/>
              </w:rPr>
            </w:pPr>
            <w:r w:rsidRPr="00BB4779">
              <w:rPr>
                <w:sz w:val="18"/>
                <w:szCs w:val="18"/>
              </w:rPr>
              <w:t>12198</w:t>
            </w:r>
          </w:p>
        </w:tc>
        <w:tc>
          <w:tcPr>
            <w:tcW w:w="708" w:type="dxa"/>
          </w:tcPr>
          <w:p w:rsidR="00B300B2" w:rsidRPr="00BB4779" w:rsidRDefault="00B300B2">
            <w:pPr>
              <w:pStyle w:val="ConsPlusNormal"/>
              <w:jc w:val="center"/>
              <w:rPr>
                <w:sz w:val="18"/>
                <w:szCs w:val="18"/>
              </w:rPr>
            </w:pPr>
            <w:r w:rsidRPr="00BB4779">
              <w:rPr>
                <w:sz w:val="18"/>
                <w:szCs w:val="18"/>
              </w:rPr>
              <w:t>12961</w:t>
            </w:r>
          </w:p>
        </w:tc>
        <w:tc>
          <w:tcPr>
            <w:tcW w:w="851" w:type="dxa"/>
          </w:tcPr>
          <w:p w:rsidR="00B300B2" w:rsidRPr="00BB4779" w:rsidRDefault="00B300B2">
            <w:pPr>
              <w:pStyle w:val="ConsPlusNormal"/>
              <w:jc w:val="center"/>
              <w:rPr>
                <w:sz w:val="18"/>
                <w:szCs w:val="18"/>
              </w:rPr>
            </w:pPr>
            <w:r w:rsidRPr="00BB4779">
              <w:rPr>
                <w:sz w:val="18"/>
                <w:szCs w:val="18"/>
              </w:rPr>
              <w:t>12961</w:t>
            </w:r>
          </w:p>
        </w:tc>
        <w:tc>
          <w:tcPr>
            <w:tcW w:w="850" w:type="dxa"/>
          </w:tcPr>
          <w:p w:rsidR="00B300B2" w:rsidRPr="00BB4779" w:rsidRDefault="00B300B2">
            <w:pPr>
              <w:pStyle w:val="ConsPlusNormal"/>
              <w:jc w:val="center"/>
              <w:rPr>
                <w:sz w:val="18"/>
                <w:szCs w:val="18"/>
              </w:rPr>
            </w:pPr>
            <w:r w:rsidRPr="00BB4779">
              <w:rPr>
                <w:sz w:val="18"/>
                <w:szCs w:val="18"/>
              </w:rPr>
              <w:t>13723</w:t>
            </w:r>
          </w:p>
        </w:tc>
        <w:tc>
          <w:tcPr>
            <w:tcW w:w="851" w:type="dxa"/>
          </w:tcPr>
          <w:p w:rsidR="00B300B2" w:rsidRPr="00BB4779" w:rsidRDefault="00B300B2">
            <w:pPr>
              <w:pStyle w:val="ConsPlusNormal"/>
              <w:jc w:val="center"/>
              <w:rPr>
                <w:sz w:val="18"/>
                <w:szCs w:val="18"/>
              </w:rPr>
            </w:pPr>
            <w:r w:rsidRPr="00BB4779">
              <w:rPr>
                <w:sz w:val="18"/>
                <w:szCs w:val="18"/>
              </w:rPr>
              <w:t>13723</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1076.</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537</w:t>
            </w:r>
          </w:p>
        </w:tc>
        <w:tc>
          <w:tcPr>
            <w:tcW w:w="1134" w:type="dxa"/>
          </w:tcPr>
          <w:p w:rsidR="00B300B2" w:rsidRPr="00BB4779" w:rsidRDefault="00B300B2">
            <w:pPr>
              <w:pStyle w:val="ConsPlusNormal"/>
              <w:jc w:val="center"/>
              <w:rPr>
                <w:sz w:val="18"/>
                <w:szCs w:val="18"/>
              </w:rPr>
            </w:pPr>
            <w:r w:rsidRPr="00BB4779">
              <w:rPr>
                <w:sz w:val="18"/>
                <w:szCs w:val="18"/>
              </w:rPr>
              <w:t>618</w:t>
            </w:r>
          </w:p>
        </w:tc>
        <w:tc>
          <w:tcPr>
            <w:tcW w:w="850" w:type="dxa"/>
          </w:tcPr>
          <w:p w:rsidR="00B300B2" w:rsidRPr="00BB4779" w:rsidRDefault="00B300B2">
            <w:pPr>
              <w:pStyle w:val="ConsPlusNormal"/>
              <w:jc w:val="center"/>
              <w:rPr>
                <w:sz w:val="18"/>
                <w:szCs w:val="18"/>
              </w:rPr>
            </w:pPr>
            <w:r w:rsidRPr="00BB4779">
              <w:rPr>
                <w:sz w:val="18"/>
                <w:szCs w:val="18"/>
              </w:rPr>
              <w:t>698</w:t>
            </w:r>
          </w:p>
        </w:tc>
        <w:tc>
          <w:tcPr>
            <w:tcW w:w="850" w:type="dxa"/>
          </w:tcPr>
          <w:p w:rsidR="00B300B2" w:rsidRPr="00BB4779" w:rsidRDefault="00B300B2">
            <w:pPr>
              <w:pStyle w:val="ConsPlusNormal"/>
              <w:jc w:val="center"/>
              <w:rPr>
                <w:sz w:val="18"/>
                <w:szCs w:val="18"/>
              </w:rPr>
            </w:pPr>
            <w:r w:rsidRPr="00BB4779">
              <w:rPr>
                <w:sz w:val="18"/>
                <w:szCs w:val="18"/>
              </w:rPr>
              <w:t>806</w:t>
            </w:r>
          </w:p>
        </w:tc>
        <w:tc>
          <w:tcPr>
            <w:tcW w:w="851" w:type="dxa"/>
          </w:tcPr>
          <w:p w:rsidR="00B300B2" w:rsidRPr="00BB4779" w:rsidRDefault="00B300B2">
            <w:pPr>
              <w:pStyle w:val="ConsPlusNormal"/>
              <w:jc w:val="center"/>
              <w:rPr>
                <w:sz w:val="18"/>
                <w:szCs w:val="18"/>
              </w:rPr>
            </w:pPr>
            <w:r w:rsidRPr="00BB4779">
              <w:rPr>
                <w:sz w:val="18"/>
                <w:szCs w:val="18"/>
              </w:rPr>
              <w:t>860</w:t>
            </w:r>
          </w:p>
        </w:tc>
        <w:tc>
          <w:tcPr>
            <w:tcW w:w="850" w:type="dxa"/>
          </w:tcPr>
          <w:p w:rsidR="00B300B2" w:rsidRPr="00BB4779" w:rsidRDefault="00B300B2">
            <w:pPr>
              <w:pStyle w:val="ConsPlusNormal"/>
              <w:jc w:val="center"/>
              <w:rPr>
                <w:sz w:val="18"/>
                <w:szCs w:val="18"/>
              </w:rPr>
            </w:pPr>
            <w:r w:rsidRPr="00BB4779">
              <w:rPr>
                <w:sz w:val="18"/>
                <w:szCs w:val="18"/>
              </w:rPr>
              <w:t>860</w:t>
            </w:r>
          </w:p>
        </w:tc>
        <w:tc>
          <w:tcPr>
            <w:tcW w:w="851" w:type="dxa"/>
          </w:tcPr>
          <w:p w:rsidR="00B300B2" w:rsidRPr="00BB4779" w:rsidRDefault="00B300B2">
            <w:pPr>
              <w:pStyle w:val="ConsPlusNormal"/>
              <w:jc w:val="center"/>
              <w:rPr>
                <w:sz w:val="18"/>
                <w:szCs w:val="18"/>
              </w:rPr>
            </w:pPr>
            <w:r w:rsidRPr="00BB4779">
              <w:rPr>
                <w:sz w:val="18"/>
                <w:szCs w:val="18"/>
              </w:rPr>
              <w:t>860</w:t>
            </w:r>
          </w:p>
        </w:tc>
        <w:tc>
          <w:tcPr>
            <w:tcW w:w="708" w:type="dxa"/>
          </w:tcPr>
          <w:p w:rsidR="00B300B2" w:rsidRPr="00BB4779" w:rsidRDefault="00B300B2">
            <w:pPr>
              <w:pStyle w:val="ConsPlusNormal"/>
              <w:jc w:val="center"/>
              <w:rPr>
                <w:sz w:val="18"/>
                <w:szCs w:val="18"/>
              </w:rPr>
            </w:pPr>
            <w:r w:rsidRPr="00BB4779">
              <w:rPr>
                <w:sz w:val="18"/>
                <w:szCs w:val="18"/>
              </w:rPr>
              <w:t>913</w:t>
            </w:r>
          </w:p>
        </w:tc>
        <w:tc>
          <w:tcPr>
            <w:tcW w:w="851" w:type="dxa"/>
          </w:tcPr>
          <w:p w:rsidR="00B300B2" w:rsidRPr="00BB4779" w:rsidRDefault="00B300B2">
            <w:pPr>
              <w:pStyle w:val="ConsPlusNormal"/>
              <w:jc w:val="center"/>
              <w:rPr>
                <w:sz w:val="18"/>
                <w:szCs w:val="18"/>
              </w:rPr>
            </w:pPr>
            <w:r w:rsidRPr="00BB4779">
              <w:rPr>
                <w:sz w:val="18"/>
                <w:szCs w:val="18"/>
              </w:rPr>
              <w:t>913</w:t>
            </w:r>
          </w:p>
        </w:tc>
        <w:tc>
          <w:tcPr>
            <w:tcW w:w="850" w:type="dxa"/>
          </w:tcPr>
          <w:p w:rsidR="00B300B2" w:rsidRPr="00BB4779" w:rsidRDefault="00B300B2">
            <w:pPr>
              <w:pStyle w:val="ConsPlusNormal"/>
              <w:jc w:val="center"/>
              <w:rPr>
                <w:sz w:val="18"/>
                <w:szCs w:val="18"/>
              </w:rPr>
            </w:pPr>
            <w:r w:rsidRPr="00BB4779">
              <w:rPr>
                <w:sz w:val="18"/>
                <w:szCs w:val="18"/>
              </w:rPr>
              <w:t>967</w:t>
            </w:r>
          </w:p>
        </w:tc>
        <w:tc>
          <w:tcPr>
            <w:tcW w:w="851" w:type="dxa"/>
          </w:tcPr>
          <w:p w:rsidR="00B300B2" w:rsidRPr="00BB4779" w:rsidRDefault="00B300B2">
            <w:pPr>
              <w:pStyle w:val="ConsPlusNormal"/>
              <w:jc w:val="center"/>
              <w:rPr>
                <w:sz w:val="18"/>
                <w:szCs w:val="18"/>
              </w:rPr>
            </w:pPr>
            <w:r w:rsidRPr="00BB4779">
              <w:rPr>
                <w:sz w:val="18"/>
                <w:szCs w:val="18"/>
              </w:rPr>
              <w:t>967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1077.</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953</w:t>
            </w:r>
          </w:p>
        </w:tc>
        <w:tc>
          <w:tcPr>
            <w:tcW w:w="1134" w:type="dxa"/>
          </w:tcPr>
          <w:p w:rsidR="00B300B2" w:rsidRPr="00BB4779" w:rsidRDefault="00B300B2">
            <w:pPr>
              <w:pStyle w:val="ConsPlusNormal"/>
              <w:jc w:val="center"/>
              <w:rPr>
                <w:sz w:val="18"/>
                <w:szCs w:val="18"/>
              </w:rPr>
            </w:pPr>
            <w:r w:rsidRPr="00BB4779">
              <w:rPr>
                <w:sz w:val="18"/>
                <w:szCs w:val="18"/>
              </w:rPr>
              <w:t>1096</w:t>
            </w:r>
          </w:p>
        </w:tc>
        <w:tc>
          <w:tcPr>
            <w:tcW w:w="850" w:type="dxa"/>
          </w:tcPr>
          <w:p w:rsidR="00B300B2" w:rsidRPr="00BB4779" w:rsidRDefault="00B300B2">
            <w:pPr>
              <w:pStyle w:val="ConsPlusNormal"/>
              <w:jc w:val="center"/>
              <w:rPr>
                <w:sz w:val="18"/>
                <w:szCs w:val="18"/>
              </w:rPr>
            </w:pPr>
            <w:r w:rsidRPr="00BB4779">
              <w:rPr>
                <w:sz w:val="18"/>
                <w:szCs w:val="18"/>
              </w:rPr>
              <w:t>1239</w:t>
            </w:r>
          </w:p>
        </w:tc>
        <w:tc>
          <w:tcPr>
            <w:tcW w:w="850" w:type="dxa"/>
          </w:tcPr>
          <w:p w:rsidR="00B300B2" w:rsidRPr="00BB4779" w:rsidRDefault="00B300B2">
            <w:pPr>
              <w:pStyle w:val="ConsPlusNormal"/>
              <w:jc w:val="center"/>
              <w:rPr>
                <w:sz w:val="18"/>
                <w:szCs w:val="18"/>
              </w:rPr>
            </w:pPr>
            <w:r w:rsidRPr="00BB4779">
              <w:rPr>
                <w:sz w:val="18"/>
                <w:szCs w:val="18"/>
              </w:rPr>
              <w:t>1430</w:t>
            </w:r>
          </w:p>
        </w:tc>
        <w:tc>
          <w:tcPr>
            <w:tcW w:w="851" w:type="dxa"/>
          </w:tcPr>
          <w:p w:rsidR="00B300B2" w:rsidRPr="00BB4779" w:rsidRDefault="00B300B2">
            <w:pPr>
              <w:pStyle w:val="ConsPlusNormal"/>
              <w:jc w:val="center"/>
              <w:rPr>
                <w:sz w:val="18"/>
                <w:szCs w:val="18"/>
              </w:rPr>
            </w:pPr>
            <w:r w:rsidRPr="00BB4779">
              <w:rPr>
                <w:sz w:val="18"/>
                <w:szCs w:val="18"/>
              </w:rPr>
              <w:t>1525</w:t>
            </w:r>
          </w:p>
        </w:tc>
        <w:tc>
          <w:tcPr>
            <w:tcW w:w="850" w:type="dxa"/>
          </w:tcPr>
          <w:p w:rsidR="00B300B2" w:rsidRPr="00BB4779" w:rsidRDefault="00B300B2">
            <w:pPr>
              <w:pStyle w:val="ConsPlusNormal"/>
              <w:jc w:val="center"/>
              <w:rPr>
                <w:sz w:val="18"/>
                <w:szCs w:val="18"/>
              </w:rPr>
            </w:pPr>
            <w:r w:rsidRPr="00BB4779">
              <w:rPr>
                <w:sz w:val="18"/>
                <w:szCs w:val="18"/>
              </w:rPr>
              <w:t>1525</w:t>
            </w:r>
          </w:p>
        </w:tc>
        <w:tc>
          <w:tcPr>
            <w:tcW w:w="851" w:type="dxa"/>
          </w:tcPr>
          <w:p w:rsidR="00B300B2" w:rsidRPr="00BB4779" w:rsidRDefault="00B300B2">
            <w:pPr>
              <w:pStyle w:val="ConsPlusNormal"/>
              <w:jc w:val="center"/>
              <w:rPr>
                <w:sz w:val="18"/>
                <w:szCs w:val="18"/>
              </w:rPr>
            </w:pPr>
            <w:r w:rsidRPr="00BB4779">
              <w:rPr>
                <w:sz w:val="18"/>
                <w:szCs w:val="18"/>
              </w:rPr>
              <w:t>1525</w:t>
            </w:r>
          </w:p>
        </w:tc>
        <w:tc>
          <w:tcPr>
            <w:tcW w:w="708" w:type="dxa"/>
          </w:tcPr>
          <w:p w:rsidR="00B300B2" w:rsidRPr="00BB4779" w:rsidRDefault="00B300B2">
            <w:pPr>
              <w:pStyle w:val="ConsPlusNormal"/>
              <w:jc w:val="center"/>
              <w:rPr>
                <w:sz w:val="18"/>
                <w:szCs w:val="18"/>
              </w:rPr>
            </w:pPr>
            <w:r w:rsidRPr="00BB4779">
              <w:rPr>
                <w:sz w:val="18"/>
                <w:szCs w:val="18"/>
              </w:rPr>
              <w:t>1621</w:t>
            </w:r>
          </w:p>
        </w:tc>
        <w:tc>
          <w:tcPr>
            <w:tcW w:w="851" w:type="dxa"/>
          </w:tcPr>
          <w:p w:rsidR="00B300B2" w:rsidRPr="00BB4779" w:rsidRDefault="00B300B2">
            <w:pPr>
              <w:pStyle w:val="ConsPlusNormal"/>
              <w:jc w:val="center"/>
              <w:rPr>
                <w:sz w:val="18"/>
                <w:szCs w:val="18"/>
              </w:rPr>
            </w:pPr>
            <w:r w:rsidRPr="00BB4779">
              <w:rPr>
                <w:sz w:val="18"/>
                <w:szCs w:val="18"/>
              </w:rPr>
              <w:t>1621</w:t>
            </w:r>
          </w:p>
        </w:tc>
        <w:tc>
          <w:tcPr>
            <w:tcW w:w="850" w:type="dxa"/>
          </w:tcPr>
          <w:p w:rsidR="00B300B2" w:rsidRPr="00BB4779" w:rsidRDefault="00B300B2">
            <w:pPr>
              <w:pStyle w:val="ConsPlusNormal"/>
              <w:jc w:val="center"/>
              <w:rPr>
                <w:sz w:val="18"/>
                <w:szCs w:val="18"/>
              </w:rPr>
            </w:pPr>
            <w:r w:rsidRPr="00BB4779">
              <w:rPr>
                <w:sz w:val="18"/>
                <w:szCs w:val="18"/>
              </w:rPr>
              <w:t>1716</w:t>
            </w:r>
          </w:p>
        </w:tc>
        <w:tc>
          <w:tcPr>
            <w:tcW w:w="851" w:type="dxa"/>
          </w:tcPr>
          <w:p w:rsidR="00B300B2" w:rsidRPr="00BB4779" w:rsidRDefault="00B300B2">
            <w:pPr>
              <w:pStyle w:val="ConsPlusNormal"/>
              <w:jc w:val="center"/>
              <w:rPr>
                <w:sz w:val="18"/>
                <w:szCs w:val="18"/>
              </w:rPr>
            </w:pPr>
            <w:r w:rsidRPr="00BB4779">
              <w:rPr>
                <w:sz w:val="18"/>
                <w:szCs w:val="18"/>
              </w:rPr>
              <w:t>1716</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1078.</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863</w:t>
            </w:r>
          </w:p>
        </w:tc>
        <w:tc>
          <w:tcPr>
            <w:tcW w:w="1134" w:type="dxa"/>
          </w:tcPr>
          <w:p w:rsidR="00B300B2" w:rsidRPr="00BB4779" w:rsidRDefault="00B300B2">
            <w:pPr>
              <w:pStyle w:val="ConsPlusNormal"/>
              <w:jc w:val="center"/>
              <w:rPr>
                <w:sz w:val="18"/>
                <w:szCs w:val="18"/>
              </w:rPr>
            </w:pPr>
            <w:r w:rsidRPr="00BB4779">
              <w:rPr>
                <w:sz w:val="18"/>
                <w:szCs w:val="18"/>
              </w:rPr>
              <w:t>992</w:t>
            </w:r>
          </w:p>
        </w:tc>
        <w:tc>
          <w:tcPr>
            <w:tcW w:w="850" w:type="dxa"/>
          </w:tcPr>
          <w:p w:rsidR="00B300B2" w:rsidRPr="00BB4779" w:rsidRDefault="00B300B2">
            <w:pPr>
              <w:pStyle w:val="ConsPlusNormal"/>
              <w:jc w:val="center"/>
              <w:rPr>
                <w:sz w:val="18"/>
                <w:szCs w:val="18"/>
              </w:rPr>
            </w:pPr>
            <w:r w:rsidRPr="00BB4779">
              <w:rPr>
                <w:sz w:val="18"/>
                <w:szCs w:val="18"/>
              </w:rPr>
              <w:t>1121</w:t>
            </w:r>
          </w:p>
        </w:tc>
        <w:tc>
          <w:tcPr>
            <w:tcW w:w="850" w:type="dxa"/>
          </w:tcPr>
          <w:p w:rsidR="00B300B2" w:rsidRPr="00BB4779" w:rsidRDefault="00B300B2">
            <w:pPr>
              <w:pStyle w:val="ConsPlusNormal"/>
              <w:jc w:val="center"/>
              <w:rPr>
                <w:sz w:val="18"/>
                <w:szCs w:val="18"/>
              </w:rPr>
            </w:pPr>
            <w:r w:rsidRPr="00BB4779">
              <w:rPr>
                <w:sz w:val="18"/>
                <w:szCs w:val="18"/>
              </w:rPr>
              <w:t>1294</w:t>
            </w:r>
          </w:p>
        </w:tc>
        <w:tc>
          <w:tcPr>
            <w:tcW w:w="851" w:type="dxa"/>
          </w:tcPr>
          <w:p w:rsidR="00B300B2" w:rsidRPr="00BB4779" w:rsidRDefault="00B300B2">
            <w:pPr>
              <w:pStyle w:val="ConsPlusNormal"/>
              <w:jc w:val="center"/>
              <w:rPr>
                <w:sz w:val="18"/>
                <w:szCs w:val="18"/>
              </w:rPr>
            </w:pPr>
            <w:r w:rsidRPr="00BB4779">
              <w:rPr>
                <w:sz w:val="18"/>
                <w:szCs w:val="18"/>
              </w:rPr>
              <w:t>1380</w:t>
            </w:r>
          </w:p>
        </w:tc>
        <w:tc>
          <w:tcPr>
            <w:tcW w:w="850" w:type="dxa"/>
          </w:tcPr>
          <w:p w:rsidR="00B300B2" w:rsidRPr="00BB4779" w:rsidRDefault="00B300B2">
            <w:pPr>
              <w:pStyle w:val="ConsPlusNormal"/>
              <w:jc w:val="center"/>
              <w:rPr>
                <w:sz w:val="18"/>
                <w:szCs w:val="18"/>
              </w:rPr>
            </w:pPr>
            <w:r w:rsidRPr="00BB4779">
              <w:rPr>
                <w:sz w:val="18"/>
                <w:szCs w:val="18"/>
              </w:rPr>
              <w:t>1380</w:t>
            </w:r>
          </w:p>
        </w:tc>
        <w:tc>
          <w:tcPr>
            <w:tcW w:w="851" w:type="dxa"/>
          </w:tcPr>
          <w:p w:rsidR="00B300B2" w:rsidRPr="00BB4779" w:rsidRDefault="00B300B2">
            <w:pPr>
              <w:pStyle w:val="ConsPlusNormal"/>
              <w:jc w:val="center"/>
              <w:rPr>
                <w:sz w:val="18"/>
                <w:szCs w:val="18"/>
              </w:rPr>
            </w:pPr>
            <w:r w:rsidRPr="00BB4779">
              <w:rPr>
                <w:sz w:val="18"/>
                <w:szCs w:val="18"/>
              </w:rPr>
              <w:t>1380</w:t>
            </w:r>
          </w:p>
        </w:tc>
        <w:tc>
          <w:tcPr>
            <w:tcW w:w="708" w:type="dxa"/>
          </w:tcPr>
          <w:p w:rsidR="00B300B2" w:rsidRPr="00BB4779" w:rsidRDefault="00B300B2">
            <w:pPr>
              <w:pStyle w:val="ConsPlusNormal"/>
              <w:jc w:val="center"/>
              <w:rPr>
                <w:sz w:val="18"/>
                <w:szCs w:val="18"/>
              </w:rPr>
            </w:pPr>
            <w:r w:rsidRPr="00BB4779">
              <w:rPr>
                <w:sz w:val="18"/>
                <w:szCs w:val="18"/>
              </w:rPr>
              <w:t>1466</w:t>
            </w:r>
          </w:p>
        </w:tc>
        <w:tc>
          <w:tcPr>
            <w:tcW w:w="851" w:type="dxa"/>
          </w:tcPr>
          <w:p w:rsidR="00B300B2" w:rsidRPr="00BB4779" w:rsidRDefault="00B300B2">
            <w:pPr>
              <w:pStyle w:val="ConsPlusNormal"/>
              <w:jc w:val="center"/>
              <w:rPr>
                <w:sz w:val="18"/>
                <w:szCs w:val="18"/>
              </w:rPr>
            </w:pPr>
            <w:r w:rsidRPr="00BB4779">
              <w:rPr>
                <w:sz w:val="18"/>
                <w:szCs w:val="18"/>
              </w:rPr>
              <w:t>1466</w:t>
            </w:r>
          </w:p>
        </w:tc>
        <w:tc>
          <w:tcPr>
            <w:tcW w:w="850" w:type="dxa"/>
          </w:tcPr>
          <w:p w:rsidR="00B300B2" w:rsidRPr="00BB4779" w:rsidRDefault="00B300B2">
            <w:pPr>
              <w:pStyle w:val="ConsPlusNormal"/>
              <w:jc w:val="center"/>
              <w:rPr>
                <w:sz w:val="18"/>
                <w:szCs w:val="18"/>
              </w:rPr>
            </w:pPr>
            <w:r w:rsidRPr="00BB4779">
              <w:rPr>
                <w:sz w:val="18"/>
                <w:szCs w:val="18"/>
              </w:rPr>
              <w:t>1553</w:t>
            </w:r>
          </w:p>
        </w:tc>
        <w:tc>
          <w:tcPr>
            <w:tcW w:w="851" w:type="dxa"/>
          </w:tcPr>
          <w:p w:rsidR="00B300B2" w:rsidRPr="00BB4779" w:rsidRDefault="00B300B2">
            <w:pPr>
              <w:pStyle w:val="ConsPlusNormal"/>
              <w:jc w:val="center"/>
              <w:rPr>
                <w:sz w:val="18"/>
                <w:szCs w:val="18"/>
              </w:rPr>
            </w:pPr>
            <w:r w:rsidRPr="00BB4779">
              <w:rPr>
                <w:sz w:val="18"/>
                <w:szCs w:val="18"/>
              </w:rPr>
              <w:t>1553</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1079.</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717</w:t>
            </w:r>
          </w:p>
        </w:tc>
        <w:tc>
          <w:tcPr>
            <w:tcW w:w="1134" w:type="dxa"/>
          </w:tcPr>
          <w:p w:rsidR="00B300B2" w:rsidRPr="00BB4779" w:rsidRDefault="00B300B2">
            <w:pPr>
              <w:pStyle w:val="ConsPlusNormal"/>
              <w:jc w:val="center"/>
              <w:rPr>
                <w:sz w:val="18"/>
                <w:szCs w:val="18"/>
              </w:rPr>
            </w:pPr>
            <w:r w:rsidRPr="00BB4779">
              <w:rPr>
                <w:sz w:val="18"/>
                <w:szCs w:val="18"/>
              </w:rPr>
              <w:t>825</w:t>
            </w:r>
          </w:p>
        </w:tc>
        <w:tc>
          <w:tcPr>
            <w:tcW w:w="850" w:type="dxa"/>
          </w:tcPr>
          <w:p w:rsidR="00B300B2" w:rsidRPr="00BB4779" w:rsidRDefault="00B300B2">
            <w:pPr>
              <w:pStyle w:val="ConsPlusNormal"/>
              <w:jc w:val="center"/>
              <w:rPr>
                <w:sz w:val="18"/>
                <w:szCs w:val="18"/>
              </w:rPr>
            </w:pPr>
            <w:r w:rsidRPr="00BB4779">
              <w:rPr>
                <w:sz w:val="18"/>
                <w:szCs w:val="18"/>
              </w:rPr>
              <w:t>932</w:t>
            </w:r>
          </w:p>
        </w:tc>
        <w:tc>
          <w:tcPr>
            <w:tcW w:w="850" w:type="dxa"/>
          </w:tcPr>
          <w:p w:rsidR="00B300B2" w:rsidRPr="00BB4779" w:rsidRDefault="00B300B2">
            <w:pPr>
              <w:pStyle w:val="ConsPlusNormal"/>
              <w:jc w:val="center"/>
              <w:rPr>
                <w:sz w:val="18"/>
                <w:szCs w:val="18"/>
              </w:rPr>
            </w:pPr>
            <w:r w:rsidRPr="00BB4779">
              <w:rPr>
                <w:sz w:val="18"/>
                <w:szCs w:val="18"/>
              </w:rPr>
              <w:t>1076</w:t>
            </w:r>
          </w:p>
        </w:tc>
        <w:tc>
          <w:tcPr>
            <w:tcW w:w="851" w:type="dxa"/>
          </w:tcPr>
          <w:p w:rsidR="00B300B2" w:rsidRPr="00BB4779" w:rsidRDefault="00B300B2">
            <w:pPr>
              <w:pStyle w:val="ConsPlusNormal"/>
              <w:jc w:val="center"/>
              <w:rPr>
                <w:sz w:val="18"/>
                <w:szCs w:val="18"/>
              </w:rPr>
            </w:pPr>
            <w:r w:rsidRPr="00BB4779">
              <w:rPr>
                <w:sz w:val="18"/>
                <w:szCs w:val="18"/>
              </w:rPr>
              <w:t>1147</w:t>
            </w:r>
          </w:p>
        </w:tc>
        <w:tc>
          <w:tcPr>
            <w:tcW w:w="850" w:type="dxa"/>
          </w:tcPr>
          <w:p w:rsidR="00B300B2" w:rsidRPr="00BB4779" w:rsidRDefault="00B300B2">
            <w:pPr>
              <w:pStyle w:val="ConsPlusNormal"/>
              <w:jc w:val="center"/>
              <w:rPr>
                <w:sz w:val="18"/>
                <w:szCs w:val="18"/>
              </w:rPr>
            </w:pPr>
            <w:r w:rsidRPr="00BB4779">
              <w:rPr>
                <w:sz w:val="18"/>
                <w:szCs w:val="18"/>
              </w:rPr>
              <w:t>1147</w:t>
            </w:r>
          </w:p>
        </w:tc>
        <w:tc>
          <w:tcPr>
            <w:tcW w:w="851" w:type="dxa"/>
          </w:tcPr>
          <w:p w:rsidR="00B300B2" w:rsidRPr="00BB4779" w:rsidRDefault="00B300B2">
            <w:pPr>
              <w:pStyle w:val="ConsPlusNormal"/>
              <w:jc w:val="center"/>
              <w:rPr>
                <w:sz w:val="18"/>
                <w:szCs w:val="18"/>
              </w:rPr>
            </w:pPr>
            <w:r w:rsidRPr="00BB4779">
              <w:rPr>
                <w:sz w:val="18"/>
                <w:szCs w:val="18"/>
              </w:rPr>
              <w:t>1147</w:t>
            </w:r>
          </w:p>
        </w:tc>
        <w:tc>
          <w:tcPr>
            <w:tcW w:w="708" w:type="dxa"/>
          </w:tcPr>
          <w:p w:rsidR="00B300B2" w:rsidRPr="00BB4779" w:rsidRDefault="00B300B2">
            <w:pPr>
              <w:pStyle w:val="ConsPlusNormal"/>
              <w:jc w:val="center"/>
              <w:rPr>
                <w:sz w:val="18"/>
                <w:szCs w:val="18"/>
              </w:rPr>
            </w:pPr>
            <w:r w:rsidRPr="00BB4779">
              <w:rPr>
                <w:sz w:val="18"/>
                <w:szCs w:val="18"/>
              </w:rPr>
              <w:t>1219</w:t>
            </w:r>
          </w:p>
        </w:tc>
        <w:tc>
          <w:tcPr>
            <w:tcW w:w="851" w:type="dxa"/>
          </w:tcPr>
          <w:p w:rsidR="00B300B2" w:rsidRPr="00BB4779" w:rsidRDefault="00B300B2">
            <w:pPr>
              <w:pStyle w:val="ConsPlusNormal"/>
              <w:jc w:val="center"/>
              <w:rPr>
                <w:sz w:val="18"/>
                <w:szCs w:val="18"/>
              </w:rPr>
            </w:pPr>
            <w:r w:rsidRPr="00BB4779">
              <w:rPr>
                <w:sz w:val="18"/>
                <w:szCs w:val="18"/>
              </w:rPr>
              <w:t>1219</w:t>
            </w:r>
          </w:p>
        </w:tc>
        <w:tc>
          <w:tcPr>
            <w:tcW w:w="850" w:type="dxa"/>
          </w:tcPr>
          <w:p w:rsidR="00B300B2" w:rsidRPr="00BB4779" w:rsidRDefault="00B300B2">
            <w:pPr>
              <w:pStyle w:val="ConsPlusNormal"/>
              <w:jc w:val="center"/>
              <w:rPr>
                <w:sz w:val="18"/>
                <w:szCs w:val="18"/>
              </w:rPr>
            </w:pPr>
            <w:r w:rsidRPr="00BB4779">
              <w:rPr>
                <w:sz w:val="18"/>
                <w:szCs w:val="18"/>
              </w:rPr>
              <w:t>1291</w:t>
            </w:r>
          </w:p>
        </w:tc>
        <w:tc>
          <w:tcPr>
            <w:tcW w:w="851" w:type="dxa"/>
          </w:tcPr>
          <w:p w:rsidR="00B300B2" w:rsidRPr="00BB4779" w:rsidRDefault="00B300B2">
            <w:pPr>
              <w:pStyle w:val="ConsPlusNormal"/>
              <w:jc w:val="center"/>
              <w:rPr>
                <w:sz w:val="18"/>
                <w:szCs w:val="18"/>
              </w:rPr>
            </w:pPr>
            <w:r w:rsidRPr="00BB4779">
              <w:rPr>
                <w:sz w:val="18"/>
                <w:szCs w:val="18"/>
              </w:rPr>
              <w:t>1291</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1080.</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2578</w:t>
            </w:r>
          </w:p>
        </w:tc>
        <w:tc>
          <w:tcPr>
            <w:tcW w:w="1134" w:type="dxa"/>
          </w:tcPr>
          <w:p w:rsidR="00B300B2" w:rsidRPr="00BB4779" w:rsidRDefault="00B300B2">
            <w:pPr>
              <w:pStyle w:val="ConsPlusNormal"/>
              <w:jc w:val="center"/>
              <w:rPr>
                <w:sz w:val="18"/>
                <w:szCs w:val="18"/>
              </w:rPr>
            </w:pPr>
            <w:r w:rsidRPr="00BB4779">
              <w:rPr>
                <w:sz w:val="18"/>
                <w:szCs w:val="18"/>
              </w:rPr>
              <w:t>2965</w:t>
            </w:r>
          </w:p>
        </w:tc>
        <w:tc>
          <w:tcPr>
            <w:tcW w:w="850" w:type="dxa"/>
          </w:tcPr>
          <w:p w:rsidR="00B300B2" w:rsidRPr="00BB4779" w:rsidRDefault="00B300B2">
            <w:pPr>
              <w:pStyle w:val="ConsPlusNormal"/>
              <w:jc w:val="center"/>
              <w:rPr>
                <w:sz w:val="18"/>
                <w:szCs w:val="18"/>
              </w:rPr>
            </w:pPr>
            <w:r w:rsidRPr="00BB4779">
              <w:rPr>
                <w:sz w:val="18"/>
                <w:szCs w:val="18"/>
              </w:rPr>
              <w:t>3351</w:t>
            </w:r>
          </w:p>
        </w:tc>
        <w:tc>
          <w:tcPr>
            <w:tcW w:w="850" w:type="dxa"/>
          </w:tcPr>
          <w:p w:rsidR="00B300B2" w:rsidRPr="00BB4779" w:rsidRDefault="00B300B2">
            <w:pPr>
              <w:pStyle w:val="ConsPlusNormal"/>
              <w:jc w:val="center"/>
              <w:rPr>
                <w:sz w:val="18"/>
                <w:szCs w:val="18"/>
              </w:rPr>
            </w:pPr>
            <w:r w:rsidRPr="00BB4779">
              <w:rPr>
                <w:sz w:val="18"/>
                <w:szCs w:val="18"/>
              </w:rPr>
              <w:t>3867</w:t>
            </w:r>
          </w:p>
        </w:tc>
        <w:tc>
          <w:tcPr>
            <w:tcW w:w="851" w:type="dxa"/>
          </w:tcPr>
          <w:p w:rsidR="00B300B2" w:rsidRPr="00BB4779" w:rsidRDefault="00B300B2">
            <w:pPr>
              <w:pStyle w:val="ConsPlusNormal"/>
              <w:jc w:val="center"/>
              <w:rPr>
                <w:sz w:val="18"/>
                <w:szCs w:val="18"/>
              </w:rPr>
            </w:pPr>
            <w:r w:rsidRPr="00BB4779">
              <w:rPr>
                <w:sz w:val="18"/>
                <w:szCs w:val="18"/>
              </w:rPr>
              <w:t>4125</w:t>
            </w:r>
          </w:p>
        </w:tc>
        <w:tc>
          <w:tcPr>
            <w:tcW w:w="850" w:type="dxa"/>
          </w:tcPr>
          <w:p w:rsidR="00B300B2" w:rsidRPr="00BB4779" w:rsidRDefault="00B300B2">
            <w:pPr>
              <w:pStyle w:val="ConsPlusNormal"/>
              <w:jc w:val="center"/>
              <w:rPr>
                <w:sz w:val="18"/>
                <w:szCs w:val="18"/>
              </w:rPr>
            </w:pPr>
            <w:r w:rsidRPr="00BB4779">
              <w:rPr>
                <w:sz w:val="18"/>
                <w:szCs w:val="18"/>
              </w:rPr>
              <w:t>4125</w:t>
            </w:r>
          </w:p>
        </w:tc>
        <w:tc>
          <w:tcPr>
            <w:tcW w:w="851" w:type="dxa"/>
          </w:tcPr>
          <w:p w:rsidR="00B300B2" w:rsidRPr="00BB4779" w:rsidRDefault="00B300B2">
            <w:pPr>
              <w:pStyle w:val="ConsPlusNormal"/>
              <w:jc w:val="center"/>
              <w:rPr>
                <w:sz w:val="18"/>
                <w:szCs w:val="18"/>
              </w:rPr>
            </w:pPr>
            <w:r w:rsidRPr="00BB4779">
              <w:rPr>
                <w:sz w:val="18"/>
                <w:szCs w:val="18"/>
              </w:rPr>
              <w:t>4125</w:t>
            </w:r>
          </w:p>
        </w:tc>
        <w:tc>
          <w:tcPr>
            <w:tcW w:w="708" w:type="dxa"/>
          </w:tcPr>
          <w:p w:rsidR="00B300B2" w:rsidRPr="00BB4779" w:rsidRDefault="00B300B2">
            <w:pPr>
              <w:pStyle w:val="ConsPlusNormal"/>
              <w:jc w:val="center"/>
              <w:rPr>
                <w:sz w:val="18"/>
                <w:szCs w:val="18"/>
              </w:rPr>
            </w:pPr>
            <w:r w:rsidRPr="00BB4779">
              <w:rPr>
                <w:sz w:val="18"/>
                <w:szCs w:val="18"/>
              </w:rPr>
              <w:t>4383</w:t>
            </w:r>
          </w:p>
        </w:tc>
        <w:tc>
          <w:tcPr>
            <w:tcW w:w="851" w:type="dxa"/>
          </w:tcPr>
          <w:p w:rsidR="00B300B2" w:rsidRPr="00BB4779" w:rsidRDefault="00B300B2">
            <w:pPr>
              <w:pStyle w:val="ConsPlusNormal"/>
              <w:jc w:val="center"/>
              <w:rPr>
                <w:sz w:val="18"/>
                <w:szCs w:val="18"/>
              </w:rPr>
            </w:pPr>
            <w:r w:rsidRPr="00BB4779">
              <w:rPr>
                <w:sz w:val="18"/>
                <w:szCs w:val="18"/>
              </w:rPr>
              <w:t>4383</w:t>
            </w:r>
          </w:p>
        </w:tc>
        <w:tc>
          <w:tcPr>
            <w:tcW w:w="850" w:type="dxa"/>
          </w:tcPr>
          <w:p w:rsidR="00B300B2" w:rsidRPr="00BB4779" w:rsidRDefault="00B300B2">
            <w:pPr>
              <w:pStyle w:val="ConsPlusNormal"/>
              <w:jc w:val="center"/>
              <w:rPr>
                <w:sz w:val="18"/>
                <w:szCs w:val="18"/>
              </w:rPr>
            </w:pPr>
            <w:r w:rsidRPr="00BB4779">
              <w:rPr>
                <w:sz w:val="18"/>
                <w:szCs w:val="18"/>
              </w:rPr>
              <w:t>4640</w:t>
            </w:r>
          </w:p>
        </w:tc>
        <w:tc>
          <w:tcPr>
            <w:tcW w:w="851" w:type="dxa"/>
          </w:tcPr>
          <w:p w:rsidR="00B300B2" w:rsidRPr="00BB4779" w:rsidRDefault="00B300B2">
            <w:pPr>
              <w:pStyle w:val="ConsPlusNormal"/>
              <w:jc w:val="center"/>
              <w:rPr>
                <w:sz w:val="18"/>
                <w:szCs w:val="18"/>
              </w:rPr>
            </w:pPr>
            <w:r w:rsidRPr="00BB4779">
              <w:rPr>
                <w:sz w:val="18"/>
                <w:szCs w:val="18"/>
              </w:rPr>
              <w:t>4640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1081.</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4757</w:t>
            </w:r>
          </w:p>
        </w:tc>
        <w:tc>
          <w:tcPr>
            <w:tcW w:w="1134" w:type="dxa"/>
          </w:tcPr>
          <w:p w:rsidR="00B300B2" w:rsidRPr="00BB4779" w:rsidRDefault="00B300B2">
            <w:pPr>
              <w:pStyle w:val="ConsPlusNormal"/>
              <w:jc w:val="center"/>
              <w:rPr>
                <w:sz w:val="18"/>
                <w:szCs w:val="18"/>
              </w:rPr>
            </w:pPr>
            <w:r w:rsidRPr="00BB4779">
              <w:rPr>
                <w:sz w:val="18"/>
                <w:szCs w:val="18"/>
              </w:rPr>
              <w:t>5471</w:t>
            </w:r>
          </w:p>
        </w:tc>
        <w:tc>
          <w:tcPr>
            <w:tcW w:w="850" w:type="dxa"/>
          </w:tcPr>
          <w:p w:rsidR="00B300B2" w:rsidRPr="00BB4779" w:rsidRDefault="00B300B2">
            <w:pPr>
              <w:pStyle w:val="ConsPlusNormal"/>
              <w:jc w:val="center"/>
              <w:rPr>
                <w:sz w:val="18"/>
                <w:szCs w:val="18"/>
              </w:rPr>
            </w:pPr>
            <w:r w:rsidRPr="00BB4779">
              <w:rPr>
                <w:sz w:val="18"/>
                <w:szCs w:val="18"/>
              </w:rPr>
              <w:t>6184</w:t>
            </w:r>
          </w:p>
        </w:tc>
        <w:tc>
          <w:tcPr>
            <w:tcW w:w="850" w:type="dxa"/>
          </w:tcPr>
          <w:p w:rsidR="00B300B2" w:rsidRPr="00BB4779" w:rsidRDefault="00B300B2">
            <w:pPr>
              <w:pStyle w:val="ConsPlusNormal"/>
              <w:jc w:val="center"/>
              <w:rPr>
                <w:sz w:val="18"/>
                <w:szCs w:val="18"/>
              </w:rPr>
            </w:pPr>
            <w:r w:rsidRPr="00BB4779">
              <w:rPr>
                <w:sz w:val="18"/>
                <w:szCs w:val="18"/>
              </w:rPr>
              <w:t>7136</w:t>
            </w:r>
          </w:p>
        </w:tc>
        <w:tc>
          <w:tcPr>
            <w:tcW w:w="851" w:type="dxa"/>
          </w:tcPr>
          <w:p w:rsidR="00B300B2" w:rsidRPr="00BB4779" w:rsidRDefault="00B300B2">
            <w:pPr>
              <w:pStyle w:val="ConsPlusNormal"/>
              <w:jc w:val="center"/>
              <w:rPr>
                <w:sz w:val="18"/>
                <w:szCs w:val="18"/>
              </w:rPr>
            </w:pPr>
            <w:r w:rsidRPr="00BB4779">
              <w:rPr>
                <w:sz w:val="18"/>
                <w:szCs w:val="18"/>
              </w:rPr>
              <w:t>7611</w:t>
            </w:r>
          </w:p>
        </w:tc>
        <w:tc>
          <w:tcPr>
            <w:tcW w:w="850" w:type="dxa"/>
          </w:tcPr>
          <w:p w:rsidR="00B300B2" w:rsidRPr="00BB4779" w:rsidRDefault="00B300B2">
            <w:pPr>
              <w:pStyle w:val="ConsPlusNormal"/>
              <w:jc w:val="center"/>
              <w:rPr>
                <w:sz w:val="18"/>
                <w:szCs w:val="18"/>
              </w:rPr>
            </w:pPr>
            <w:r w:rsidRPr="00BB4779">
              <w:rPr>
                <w:sz w:val="18"/>
                <w:szCs w:val="18"/>
              </w:rPr>
              <w:t>7611</w:t>
            </w:r>
          </w:p>
        </w:tc>
        <w:tc>
          <w:tcPr>
            <w:tcW w:w="851" w:type="dxa"/>
          </w:tcPr>
          <w:p w:rsidR="00B300B2" w:rsidRPr="00BB4779" w:rsidRDefault="00B300B2">
            <w:pPr>
              <w:pStyle w:val="ConsPlusNormal"/>
              <w:jc w:val="center"/>
              <w:rPr>
                <w:sz w:val="18"/>
                <w:szCs w:val="18"/>
              </w:rPr>
            </w:pPr>
            <w:r w:rsidRPr="00BB4779">
              <w:rPr>
                <w:sz w:val="18"/>
                <w:szCs w:val="18"/>
              </w:rPr>
              <w:t>7611</w:t>
            </w:r>
          </w:p>
        </w:tc>
        <w:tc>
          <w:tcPr>
            <w:tcW w:w="708" w:type="dxa"/>
          </w:tcPr>
          <w:p w:rsidR="00B300B2" w:rsidRPr="00BB4779" w:rsidRDefault="00B300B2">
            <w:pPr>
              <w:pStyle w:val="ConsPlusNormal"/>
              <w:jc w:val="center"/>
              <w:rPr>
                <w:sz w:val="18"/>
                <w:szCs w:val="18"/>
              </w:rPr>
            </w:pPr>
            <w:r w:rsidRPr="00BB4779">
              <w:rPr>
                <w:sz w:val="18"/>
                <w:szCs w:val="18"/>
              </w:rPr>
              <w:t>8087</w:t>
            </w:r>
          </w:p>
        </w:tc>
        <w:tc>
          <w:tcPr>
            <w:tcW w:w="851" w:type="dxa"/>
          </w:tcPr>
          <w:p w:rsidR="00B300B2" w:rsidRPr="00BB4779" w:rsidRDefault="00B300B2">
            <w:pPr>
              <w:pStyle w:val="ConsPlusNormal"/>
              <w:jc w:val="center"/>
              <w:rPr>
                <w:sz w:val="18"/>
                <w:szCs w:val="18"/>
              </w:rPr>
            </w:pPr>
            <w:r w:rsidRPr="00BB4779">
              <w:rPr>
                <w:sz w:val="18"/>
                <w:szCs w:val="18"/>
              </w:rPr>
              <w:t>8087</w:t>
            </w:r>
          </w:p>
        </w:tc>
        <w:tc>
          <w:tcPr>
            <w:tcW w:w="850" w:type="dxa"/>
          </w:tcPr>
          <w:p w:rsidR="00B300B2" w:rsidRPr="00BB4779" w:rsidRDefault="00B300B2">
            <w:pPr>
              <w:pStyle w:val="ConsPlusNormal"/>
              <w:jc w:val="center"/>
              <w:rPr>
                <w:sz w:val="18"/>
                <w:szCs w:val="18"/>
              </w:rPr>
            </w:pPr>
            <w:r w:rsidRPr="00BB4779">
              <w:rPr>
                <w:sz w:val="18"/>
                <w:szCs w:val="18"/>
              </w:rPr>
              <w:t>8563</w:t>
            </w:r>
          </w:p>
        </w:tc>
        <w:tc>
          <w:tcPr>
            <w:tcW w:w="851" w:type="dxa"/>
          </w:tcPr>
          <w:p w:rsidR="00B300B2" w:rsidRPr="00BB4779" w:rsidRDefault="00B300B2">
            <w:pPr>
              <w:pStyle w:val="ConsPlusNormal"/>
              <w:jc w:val="center"/>
              <w:rPr>
                <w:sz w:val="18"/>
                <w:szCs w:val="18"/>
              </w:rPr>
            </w:pPr>
            <w:r w:rsidRPr="00BB4779">
              <w:rPr>
                <w:sz w:val="18"/>
                <w:szCs w:val="18"/>
              </w:rPr>
              <w:t>8563</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1082.</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8924</w:t>
            </w:r>
          </w:p>
        </w:tc>
        <w:tc>
          <w:tcPr>
            <w:tcW w:w="1134"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708"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850" w:type="dxa"/>
          </w:tcPr>
          <w:p w:rsidR="00B300B2" w:rsidRPr="00BB4779" w:rsidRDefault="00B300B2">
            <w:pPr>
              <w:pStyle w:val="ConsPlusNormal"/>
              <w:jc w:val="center"/>
              <w:rPr>
                <w:sz w:val="18"/>
                <w:szCs w:val="18"/>
              </w:rPr>
            </w:pPr>
            <w:r w:rsidRPr="00BB4779">
              <w:rPr>
                <w:sz w:val="18"/>
                <w:szCs w:val="18"/>
              </w:rPr>
              <w:t>8800</w:t>
            </w:r>
          </w:p>
        </w:tc>
        <w:tc>
          <w:tcPr>
            <w:tcW w:w="851" w:type="dxa"/>
          </w:tcPr>
          <w:p w:rsidR="00B300B2" w:rsidRPr="00BB4779" w:rsidRDefault="00B300B2">
            <w:pPr>
              <w:pStyle w:val="ConsPlusNormal"/>
              <w:jc w:val="center"/>
              <w:rPr>
                <w:sz w:val="18"/>
                <w:szCs w:val="18"/>
              </w:rPr>
            </w:pPr>
            <w:r w:rsidRPr="00BB4779">
              <w:rPr>
                <w:sz w:val="18"/>
                <w:szCs w:val="18"/>
              </w:rPr>
              <w:t>8800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1083.</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2493</w:t>
            </w:r>
          </w:p>
        </w:tc>
        <w:tc>
          <w:tcPr>
            <w:tcW w:w="1134" w:type="dxa"/>
          </w:tcPr>
          <w:p w:rsidR="00B300B2" w:rsidRPr="00BB4779" w:rsidRDefault="00B300B2">
            <w:pPr>
              <w:pStyle w:val="ConsPlusNormal"/>
              <w:jc w:val="center"/>
              <w:rPr>
                <w:sz w:val="18"/>
                <w:szCs w:val="18"/>
              </w:rPr>
            </w:pPr>
            <w:r w:rsidRPr="00BB4779">
              <w:rPr>
                <w:sz w:val="18"/>
                <w:szCs w:val="18"/>
              </w:rPr>
              <w:t>2867</w:t>
            </w:r>
          </w:p>
        </w:tc>
        <w:tc>
          <w:tcPr>
            <w:tcW w:w="850" w:type="dxa"/>
          </w:tcPr>
          <w:p w:rsidR="00B300B2" w:rsidRPr="00BB4779" w:rsidRDefault="00B300B2">
            <w:pPr>
              <w:pStyle w:val="ConsPlusNormal"/>
              <w:jc w:val="center"/>
              <w:rPr>
                <w:sz w:val="18"/>
                <w:szCs w:val="18"/>
              </w:rPr>
            </w:pPr>
            <w:r w:rsidRPr="00BB4779">
              <w:rPr>
                <w:sz w:val="18"/>
                <w:szCs w:val="18"/>
              </w:rPr>
              <w:t>3241</w:t>
            </w:r>
          </w:p>
        </w:tc>
        <w:tc>
          <w:tcPr>
            <w:tcW w:w="850" w:type="dxa"/>
          </w:tcPr>
          <w:p w:rsidR="00B300B2" w:rsidRPr="00BB4779" w:rsidRDefault="00B300B2">
            <w:pPr>
              <w:pStyle w:val="ConsPlusNormal"/>
              <w:jc w:val="center"/>
              <w:rPr>
                <w:sz w:val="18"/>
                <w:szCs w:val="18"/>
              </w:rPr>
            </w:pPr>
            <w:r w:rsidRPr="00BB4779">
              <w:rPr>
                <w:sz w:val="18"/>
                <w:szCs w:val="18"/>
              </w:rPr>
              <w:t>3740</w:t>
            </w:r>
          </w:p>
        </w:tc>
        <w:tc>
          <w:tcPr>
            <w:tcW w:w="851" w:type="dxa"/>
          </w:tcPr>
          <w:p w:rsidR="00B300B2" w:rsidRPr="00BB4779" w:rsidRDefault="00B300B2">
            <w:pPr>
              <w:pStyle w:val="ConsPlusNormal"/>
              <w:jc w:val="center"/>
              <w:rPr>
                <w:sz w:val="18"/>
                <w:szCs w:val="18"/>
              </w:rPr>
            </w:pPr>
            <w:r w:rsidRPr="00BB4779">
              <w:rPr>
                <w:sz w:val="18"/>
                <w:szCs w:val="18"/>
              </w:rPr>
              <w:t>3989</w:t>
            </w:r>
          </w:p>
        </w:tc>
        <w:tc>
          <w:tcPr>
            <w:tcW w:w="850" w:type="dxa"/>
          </w:tcPr>
          <w:p w:rsidR="00B300B2" w:rsidRPr="00BB4779" w:rsidRDefault="00B300B2">
            <w:pPr>
              <w:pStyle w:val="ConsPlusNormal"/>
              <w:jc w:val="center"/>
              <w:rPr>
                <w:sz w:val="18"/>
                <w:szCs w:val="18"/>
              </w:rPr>
            </w:pPr>
            <w:r w:rsidRPr="00BB4779">
              <w:rPr>
                <w:sz w:val="18"/>
                <w:szCs w:val="18"/>
              </w:rPr>
              <w:t>3989</w:t>
            </w:r>
          </w:p>
        </w:tc>
        <w:tc>
          <w:tcPr>
            <w:tcW w:w="851" w:type="dxa"/>
          </w:tcPr>
          <w:p w:rsidR="00B300B2" w:rsidRPr="00BB4779" w:rsidRDefault="00B300B2">
            <w:pPr>
              <w:pStyle w:val="ConsPlusNormal"/>
              <w:jc w:val="center"/>
              <w:rPr>
                <w:sz w:val="18"/>
                <w:szCs w:val="18"/>
              </w:rPr>
            </w:pPr>
            <w:r w:rsidRPr="00BB4779">
              <w:rPr>
                <w:sz w:val="18"/>
                <w:szCs w:val="18"/>
              </w:rPr>
              <w:t>3989</w:t>
            </w:r>
          </w:p>
        </w:tc>
        <w:tc>
          <w:tcPr>
            <w:tcW w:w="708" w:type="dxa"/>
          </w:tcPr>
          <w:p w:rsidR="00B300B2" w:rsidRPr="00BB4779" w:rsidRDefault="00B300B2">
            <w:pPr>
              <w:pStyle w:val="ConsPlusNormal"/>
              <w:jc w:val="center"/>
              <w:rPr>
                <w:sz w:val="18"/>
                <w:szCs w:val="18"/>
              </w:rPr>
            </w:pPr>
            <w:r w:rsidRPr="00BB4779">
              <w:rPr>
                <w:sz w:val="18"/>
                <w:szCs w:val="18"/>
              </w:rPr>
              <w:t>4238</w:t>
            </w:r>
          </w:p>
        </w:tc>
        <w:tc>
          <w:tcPr>
            <w:tcW w:w="851" w:type="dxa"/>
          </w:tcPr>
          <w:p w:rsidR="00B300B2" w:rsidRPr="00BB4779" w:rsidRDefault="00B300B2">
            <w:pPr>
              <w:pStyle w:val="ConsPlusNormal"/>
              <w:jc w:val="center"/>
              <w:rPr>
                <w:sz w:val="18"/>
                <w:szCs w:val="18"/>
              </w:rPr>
            </w:pPr>
            <w:r w:rsidRPr="00BB4779">
              <w:rPr>
                <w:sz w:val="18"/>
                <w:szCs w:val="18"/>
              </w:rPr>
              <w:t>4238</w:t>
            </w:r>
          </w:p>
        </w:tc>
        <w:tc>
          <w:tcPr>
            <w:tcW w:w="850" w:type="dxa"/>
          </w:tcPr>
          <w:p w:rsidR="00B300B2" w:rsidRPr="00BB4779" w:rsidRDefault="00B300B2">
            <w:pPr>
              <w:pStyle w:val="ConsPlusNormal"/>
              <w:jc w:val="center"/>
              <w:rPr>
                <w:sz w:val="18"/>
                <w:szCs w:val="18"/>
              </w:rPr>
            </w:pPr>
            <w:r w:rsidRPr="00BB4779">
              <w:rPr>
                <w:sz w:val="18"/>
                <w:szCs w:val="18"/>
              </w:rPr>
              <w:t>4487</w:t>
            </w:r>
          </w:p>
        </w:tc>
        <w:tc>
          <w:tcPr>
            <w:tcW w:w="851" w:type="dxa"/>
          </w:tcPr>
          <w:p w:rsidR="00B300B2" w:rsidRPr="00BB4779" w:rsidRDefault="00B300B2">
            <w:pPr>
              <w:pStyle w:val="ConsPlusNormal"/>
              <w:jc w:val="center"/>
              <w:rPr>
                <w:sz w:val="18"/>
                <w:szCs w:val="18"/>
              </w:rPr>
            </w:pPr>
            <w:r w:rsidRPr="00BB4779">
              <w:rPr>
                <w:sz w:val="18"/>
                <w:szCs w:val="18"/>
              </w:rPr>
              <w:t>4487</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1084.</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5245</w:t>
            </w:r>
          </w:p>
        </w:tc>
        <w:tc>
          <w:tcPr>
            <w:tcW w:w="1134" w:type="dxa"/>
          </w:tcPr>
          <w:p w:rsidR="00B300B2" w:rsidRPr="00BB4779" w:rsidRDefault="00B300B2">
            <w:pPr>
              <w:pStyle w:val="ConsPlusNormal"/>
              <w:jc w:val="center"/>
              <w:rPr>
                <w:sz w:val="18"/>
                <w:szCs w:val="18"/>
              </w:rPr>
            </w:pPr>
            <w:r w:rsidRPr="00BB4779">
              <w:rPr>
                <w:sz w:val="18"/>
                <w:szCs w:val="18"/>
              </w:rPr>
              <w:t>6032</w:t>
            </w:r>
          </w:p>
        </w:tc>
        <w:tc>
          <w:tcPr>
            <w:tcW w:w="850" w:type="dxa"/>
          </w:tcPr>
          <w:p w:rsidR="00B300B2" w:rsidRPr="00BB4779" w:rsidRDefault="00B300B2">
            <w:pPr>
              <w:pStyle w:val="ConsPlusNormal"/>
              <w:jc w:val="center"/>
              <w:rPr>
                <w:sz w:val="18"/>
                <w:szCs w:val="18"/>
              </w:rPr>
            </w:pPr>
            <w:r w:rsidRPr="00BB4779">
              <w:rPr>
                <w:sz w:val="18"/>
                <w:szCs w:val="18"/>
              </w:rPr>
              <w:t>6819</w:t>
            </w:r>
          </w:p>
        </w:tc>
        <w:tc>
          <w:tcPr>
            <w:tcW w:w="850" w:type="dxa"/>
          </w:tcPr>
          <w:p w:rsidR="00B300B2" w:rsidRPr="00BB4779" w:rsidRDefault="00B300B2">
            <w:pPr>
              <w:pStyle w:val="ConsPlusNormal"/>
              <w:jc w:val="center"/>
              <w:rPr>
                <w:sz w:val="18"/>
                <w:szCs w:val="18"/>
              </w:rPr>
            </w:pPr>
            <w:r w:rsidRPr="00BB4779">
              <w:rPr>
                <w:sz w:val="18"/>
                <w:szCs w:val="18"/>
              </w:rPr>
              <w:t>7868</w:t>
            </w:r>
          </w:p>
        </w:tc>
        <w:tc>
          <w:tcPr>
            <w:tcW w:w="851" w:type="dxa"/>
          </w:tcPr>
          <w:p w:rsidR="00B300B2" w:rsidRPr="00BB4779" w:rsidRDefault="00B300B2">
            <w:pPr>
              <w:pStyle w:val="ConsPlusNormal"/>
              <w:jc w:val="center"/>
              <w:rPr>
                <w:sz w:val="18"/>
                <w:szCs w:val="18"/>
              </w:rPr>
            </w:pPr>
            <w:r w:rsidRPr="00BB4779">
              <w:rPr>
                <w:sz w:val="18"/>
                <w:szCs w:val="18"/>
              </w:rPr>
              <w:t>8392</w:t>
            </w:r>
          </w:p>
        </w:tc>
        <w:tc>
          <w:tcPr>
            <w:tcW w:w="850" w:type="dxa"/>
          </w:tcPr>
          <w:p w:rsidR="00B300B2" w:rsidRPr="00BB4779" w:rsidRDefault="00B300B2">
            <w:pPr>
              <w:pStyle w:val="ConsPlusNormal"/>
              <w:jc w:val="center"/>
              <w:rPr>
                <w:sz w:val="18"/>
                <w:szCs w:val="18"/>
              </w:rPr>
            </w:pPr>
            <w:r w:rsidRPr="00BB4779">
              <w:rPr>
                <w:sz w:val="18"/>
                <w:szCs w:val="18"/>
              </w:rPr>
              <w:t>8392</w:t>
            </w:r>
          </w:p>
        </w:tc>
        <w:tc>
          <w:tcPr>
            <w:tcW w:w="851" w:type="dxa"/>
          </w:tcPr>
          <w:p w:rsidR="00B300B2" w:rsidRPr="00BB4779" w:rsidRDefault="00B300B2">
            <w:pPr>
              <w:pStyle w:val="ConsPlusNormal"/>
              <w:jc w:val="center"/>
              <w:rPr>
                <w:sz w:val="18"/>
                <w:szCs w:val="18"/>
              </w:rPr>
            </w:pPr>
            <w:r w:rsidRPr="00BB4779">
              <w:rPr>
                <w:sz w:val="18"/>
                <w:szCs w:val="18"/>
              </w:rPr>
              <w:t>8392</w:t>
            </w:r>
          </w:p>
        </w:tc>
        <w:tc>
          <w:tcPr>
            <w:tcW w:w="708" w:type="dxa"/>
          </w:tcPr>
          <w:p w:rsidR="00B300B2" w:rsidRPr="00BB4779" w:rsidRDefault="00B300B2">
            <w:pPr>
              <w:pStyle w:val="ConsPlusNormal"/>
              <w:jc w:val="center"/>
              <w:rPr>
                <w:sz w:val="18"/>
                <w:szCs w:val="18"/>
              </w:rPr>
            </w:pPr>
            <w:r w:rsidRPr="00BB4779">
              <w:rPr>
                <w:sz w:val="18"/>
                <w:szCs w:val="18"/>
              </w:rPr>
              <w:t>8917</w:t>
            </w:r>
          </w:p>
        </w:tc>
        <w:tc>
          <w:tcPr>
            <w:tcW w:w="851" w:type="dxa"/>
          </w:tcPr>
          <w:p w:rsidR="00B300B2" w:rsidRPr="00BB4779" w:rsidRDefault="00B300B2">
            <w:pPr>
              <w:pStyle w:val="ConsPlusNormal"/>
              <w:jc w:val="center"/>
              <w:rPr>
                <w:sz w:val="18"/>
                <w:szCs w:val="18"/>
              </w:rPr>
            </w:pPr>
            <w:r w:rsidRPr="00BB4779">
              <w:rPr>
                <w:sz w:val="18"/>
                <w:szCs w:val="18"/>
              </w:rPr>
              <w:t>8917</w:t>
            </w:r>
          </w:p>
        </w:tc>
        <w:tc>
          <w:tcPr>
            <w:tcW w:w="850" w:type="dxa"/>
          </w:tcPr>
          <w:p w:rsidR="00B300B2" w:rsidRPr="00BB4779" w:rsidRDefault="00B300B2">
            <w:pPr>
              <w:pStyle w:val="ConsPlusNormal"/>
              <w:jc w:val="center"/>
              <w:rPr>
                <w:sz w:val="18"/>
                <w:szCs w:val="18"/>
              </w:rPr>
            </w:pPr>
            <w:r w:rsidRPr="00BB4779">
              <w:rPr>
                <w:sz w:val="18"/>
                <w:szCs w:val="18"/>
              </w:rPr>
              <w:t>9441</w:t>
            </w:r>
          </w:p>
        </w:tc>
        <w:tc>
          <w:tcPr>
            <w:tcW w:w="851" w:type="dxa"/>
          </w:tcPr>
          <w:p w:rsidR="00B300B2" w:rsidRPr="00BB4779" w:rsidRDefault="00B300B2">
            <w:pPr>
              <w:pStyle w:val="ConsPlusNormal"/>
              <w:jc w:val="center"/>
              <w:rPr>
                <w:sz w:val="18"/>
                <w:szCs w:val="18"/>
              </w:rPr>
            </w:pPr>
            <w:r w:rsidRPr="00BB4779">
              <w:rPr>
                <w:sz w:val="18"/>
                <w:szCs w:val="18"/>
              </w:rPr>
              <w:t>9441</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1085.</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3034</w:t>
            </w:r>
          </w:p>
        </w:tc>
        <w:tc>
          <w:tcPr>
            <w:tcW w:w="1134" w:type="dxa"/>
          </w:tcPr>
          <w:p w:rsidR="00B300B2" w:rsidRPr="00BB4779" w:rsidRDefault="00B300B2">
            <w:pPr>
              <w:pStyle w:val="ConsPlusNormal"/>
              <w:jc w:val="center"/>
              <w:rPr>
                <w:sz w:val="18"/>
                <w:szCs w:val="18"/>
              </w:rPr>
            </w:pPr>
            <w:r w:rsidRPr="00BB4779">
              <w:rPr>
                <w:sz w:val="18"/>
                <w:szCs w:val="18"/>
              </w:rPr>
              <w:t>3489</w:t>
            </w:r>
          </w:p>
        </w:tc>
        <w:tc>
          <w:tcPr>
            <w:tcW w:w="850" w:type="dxa"/>
          </w:tcPr>
          <w:p w:rsidR="00B300B2" w:rsidRPr="00BB4779" w:rsidRDefault="00B300B2">
            <w:pPr>
              <w:pStyle w:val="ConsPlusNormal"/>
              <w:jc w:val="center"/>
              <w:rPr>
                <w:sz w:val="18"/>
                <w:szCs w:val="18"/>
              </w:rPr>
            </w:pPr>
            <w:r w:rsidRPr="00BB4779">
              <w:rPr>
                <w:sz w:val="18"/>
                <w:szCs w:val="18"/>
              </w:rPr>
              <w:t>3944</w:t>
            </w:r>
          </w:p>
        </w:tc>
        <w:tc>
          <w:tcPr>
            <w:tcW w:w="850" w:type="dxa"/>
          </w:tcPr>
          <w:p w:rsidR="00B300B2" w:rsidRPr="00BB4779" w:rsidRDefault="00B300B2">
            <w:pPr>
              <w:pStyle w:val="ConsPlusNormal"/>
              <w:jc w:val="center"/>
              <w:rPr>
                <w:sz w:val="18"/>
                <w:szCs w:val="18"/>
              </w:rPr>
            </w:pPr>
            <w:r w:rsidRPr="00BB4779">
              <w:rPr>
                <w:sz w:val="18"/>
                <w:szCs w:val="18"/>
              </w:rPr>
              <w:t>4551</w:t>
            </w:r>
          </w:p>
        </w:tc>
        <w:tc>
          <w:tcPr>
            <w:tcW w:w="851" w:type="dxa"/>
          </w:tcPr>
          <w:p w:rsidR="00B300B2" w:rsidRPr="00BB4779" w:rsidRDefault="00B300B2">
            <w:pPr>
              <w:pStyle w:val="ConsPlusNormal"/>
              <w:jc w:val="center"/>
              <w:rPr>
                <w:sz w:val="18"/>
                <w:szCs w:val="18"/>
              </w:rPr>
            </w:pPr>
            <w:r w:rsidRPr="00BB4779">
              <w:rPr>
                <w:sz w:val="18"/>
                <w:szCs w:val="18"/>
              </w:rPr>
              <w:t>4854</w:t>
            </w:r>
          </w:p>
        </w:tc>
        <w:tc>
          <w:tcPr>
            <w:tcW w:w="850" w:type="dxa"/>
          </w:tcPr>
          <w:p w:rsidR="00B300B2" w:rsidRPr="00BB4779" w:rsidRDefault="00B300B2">
            <w:pPr>
              <w:pStyle w:val="ConsPlusNormal"/>
              <w:jc w:val="center"/>
              <w:rPr>
                <w:sz w:val="18"/>
                <w:szCs w:val="18"/>
              </w:rPr>
            </w:pPr>
            <w:r w:rsidRPr="00BB4779">
              <w:rPr>
                <w:sz w:val="18"/>
                <w:szCs w:val="18"/>
              </w:rPr>
              <w:t>4854</w:t>
            </w:r>
          </w:p>
        </w:tc>
        <w:tc>
          <w:tcPr>
            <w:tcW w:w="851" w:type="dxa"/>
          </w:tcPr>
          <w:p w:rsidR="00B300B2" w:rsidRPr="00BB4779" w:rsidRDefault="00B300B2">
            <w:pPr>
              <w:pStyle w:val="ConsPlusNormal"/>
              <w:jc w:val="center"/>
              <w:rPr>
                <w:sz w:val="18"/>
                <w:szCs w:val="18"/>
              </w:rPr>
            </w:pPr>
            <w:r w:rsidRPr="00BB4779">
              <w:rPr>
                <w:sz w:val="18"/>
                <w:szCs w:val="18"/>
              </w:rPr>
              <w:t>4854</w:t>
            </w:r>
          </w:p>
        </w:tc>
        <w:tc>
          <w:tcPr>
            <w:tcW w:w="708" w:type="dxa"/>
          </w:tcPr>
          <w:p w:rsidR="00B300B2" w:rsidRPr="00BB4779" w:rsidRDefault="00B300B2">
            <w:pPr>
              <w:pStyle w:val="ConsPlusNormal"/>
              <w:jc w:val="center"/>
              <w:rPr>
                <w:sz w:val="18"/>
                <w:szCs w:val="18"/>
              </w:rPr>
            </w:pPr>
            <w:r w:rsidRPr="00BB4779">
              <w:rPr>
                <w:sz w:val="18"/>
                <w:szCs w:val="18"/>
              </w:rPr>
              <w:t>5158</w:t>
            </w:r>
          </w:p>
        </w:tc>
        <w:tc>
          <w:tcPr>
            <w:tcW w:w="851" w:type="dxa"/>
          </w:tcPr>
          <w:p w:rsidR="00B300B2" w:rsidRPr="00BB4779" w:rsidRDefault="00B300B2">
            <w:pPr>
              <w:pStyle w:val="ConsPlusNormal"/>
              <w:jc w:val="center"/>
              <w:rPr>
                <w:sz w:val="18"/>
                <w:szCs w:val="18"/>
              </w:rPr>
            </w:pPr>
            <w:r w:rsidRPr="00BB4779">
              <w:rPr>
                <w:sz w:val="18"/>
                <w:szCs w:val="18"/>
              </w:rPr>
              <w:t>5158</w:t>
            </w:r>
          </w:p>
        </w:tc>
        <w:tc>
          <w:tcPr>
            <w:tcW w:w="850" w:type="dxa"/>
          </w:tcPr>
          <w:p w:rsidR="00B300B2" w:rsidRPr="00BB4779" w:rsidRDefault="00B300B2">
            <w:pPr>
              <w:pStyle w:val="ConsPlusNormal"/>
              <w:jc w:val="center"/>
              <w:rPr>
                <w:sz w:val="18"/>
                <w:szCs w:val="18"/>
              </w:rPr>
            </w:pPr>
            <w:r w:rsidRPr="00BB4779">
              <w:rPr>
                <w:sz w:val="18"/>
                <w:szCs w:val="18"/>
              </w:rPr>
              <w:t>5461</w:t>
            </w:r>
          </w:p>
        </w:tc>
        <w:tc>
          <w:tcPr>
            <w:tcW w:w="851" w:type="dxa"/>
          </w:tcPr>
          <w:p w:rsidR="00B300B2" w:rsidRPr="00BB4779" w:rsidRDefault="00B300B2">
            <w:pPr>
              <w:pStyle w:val="ConsPlusNormal"/>
              <w:jc w:val="center"/>
              <w:rPr>
                <w:sz w:val="18"/>
                <w:szCs w:val="18"/>
              </w:rPr>
            </w:pPr>
            <w:r w:rsidRPr="00BB4779">
              <w:rPr>
                <w:sz w:val="18"/>
                <w:szCs w:val="18"/>
              </w:rPr>
              <w:t>5461</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1086.</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7844</w:t>
            </w:r>
          </w:p>
        </w:tc>
        <w:tc>
          <w:tcPr>
            <w:tcW w:w="1134" w:type="dxa"/>
          </w:tcPr>
          <w:p w:rsidR="00B300B2" w:rsidRPr="00BB4779" w:rsidRDefault="00B300B2">
            <w:pPr>
              <w:pStyle w:val="ConsPlusNormal"/>
              <w:jc w:val="center"/>
              <w:rPr>
                <w:sz w:val="18"/>
                <w:szCs w:val="18"/>
              </w:rPr>
            </w:pPr>
            <w:r w:rsidRPr="00BB4779">
              <w:rPr>
                <w:sz w:val="18"/>
                <w:szCs w:val="18"/>
              </w:rPr>
              <w:t>9021</w:t>
            </w:r>
          </w:p>
        </w:tc>
        <w:tc>
          <w:tcPr>
            <w:tcW w:w="850" w:type="dxa"/>
          </w:tcPr>
          <w:p w:rsidR="00B300B2" w:rsidRPr="00BB4779" w:rsidRDefault="00B300B2">
            <w:pPr>
              <w:pStyle w:val="ConsPlusNormal"/>
              <w:jc w:val="center"/>
              <w:rPr>
                <w:sz w:val="18"/>
                <w:szCs w:val="18"/>
              </w:rPr>
            </w:pPr>
            <w:r w:rsidRPr="00BB4779">
              <w:rPr>
                <w:sz w:val="18"/>
                <w:szCs w:val="18"/>
              </w:rPr>
              <w:t>10197</w:t>
            </w:r>
          </w:p>
        </w:tc>
        <w:tc>
          <w:tcPr>
            <w:tcW w:w="850" w:type="dxa"/>
          </w:tcPr>
          <w:p w:rsidR="00B300B2" w:rsidRPr="00BB4779" w:rsidRDefault="00B300B2">
            <w:pPr>
              <w:pStyle w:val="ConsPlusNormal"/>
              <w:jc w:val="center"/>
              <w:rPr>
                <w:sz w:val="18"/>
                <w:szCs w:val="18"/>
              </w:rPr>
            </w:pPr>
            <w:r w:rsidRPr="00BB4779">
              <w:rPr>
                <w:sz w:val="18"/>
                <w:szCs w:val="18"/>
              </w:rPr>
              <w:t>11766</w:t>
            </w:r>
          </w:p>
        </w:tc>
        <w:tc>
          <w:tcPr>
            <w:tcW w:w="851" w:type="dxa"/>
          </w:tcPr>
          <w:p w:rsidR="00B300B2" w:rsidRPr="00BB4779" w:rsidRDefault="00B300B2">
            <w:pPr>
              <w:pStyle w:val="ConsPlusNormal"/>
              <w:jc w:val="center"/>
              <w:rPr>
                <w:sz w:val="18"/>
                <w:szCs w:val="18"/>
              </w:rPr>
            </w:pPr>
            <w:r w:rsidRPr="00BB4779">
              <w:rPr>
                <w:sz w:val="18"/>
                <w:szCs w:val="18"/>
              </w:rPr>
              <w:t>12550</w:t>
            </w:r>
          </w:p>
        </w:tc>
        <w:tc>
          <w:tcPr>
            <w:tcW w:w="850" w:type="dxa"/>
          </w:tcPr>
          <w:p w:rsidR="00B300B2" w:rsidRPr="00BB4779" w:rsidRDefault="00B300B2">
            <w:pPr>
              <w:pStyle w:val="ConsPlusNormal"/>
              <w:jc w:val="center"/>
              <w:rPr>
                <w:sz w:val="18"/>
                <w:szCs w:val="18"/>
              </w:rPr>
            </w:pPr>
            <w:r w:rsidRPr="00BB4779">
              <w:rPr>
                <w:sz w:val="18"/>
                <w:szCs w:val="18"/>
              </w:rPr>
              <w:t>12550</w:t>
            </w:r>
          </w:p>
        </w:tc>
        <w:tc>
          <w:tcPr>
            <w:tcW w:w="851" w:type="dxa"/>
          </w:tcPr>
          <w:p w:rsidR="00B300B2" w:rsidRPr="00BB4779" w:rsidRDefault="00B300B2">
            <w:pPr>
              <w:pStyle w:val="ConsPlusNormal"/>
              <w:jc w:val="center"/>
              <w:rPr>
                <w:sz w:val="18"/>
                <w:szCs w:val="18"/>
              </w:rPr>
            </w:pPr>
            <w:r w:rsidRPr="00BB4779">
              <w:rPr>
                <w:sz w:val="18"/>
                <w:szCs w:val="18"/>
              </w:rPr>
              <w:t>12550</w:t>
            </w:r>
          </w:p>
        </w:tc>
        <w:tc>
          <w:tcPr>
            <w:tcW w:w="708" w:type="dxa"/>
          </w:tcPr>
          <w:p w:rsidR="00B300B2" w:rsidRPr="00BB4779" w:rsidRDefault="00B300B2">
            <w:pPr>
              <w:pStyle w:val="ConsPlusNormal"/>
              <w:jc w:val="center"/>
              <w:rPr>
                <w:sz w:val="18"/>
                <w:szCs w:val="18"/>
              </w:rPr>
            </w:pPr>
            <w:r w:rsidRPr="00BB4779">
              <w:rPr>
                <w:sz w:val="18"/>
                <w:szCs w:val="18"/>
              </w:rPr>
              <w:t>13335</w:t>
            </w:r>
          </w:p>
        </w:tc>
        <w:tc>
          <w:tcPr>
            <w:tcW w:w="851" w:type="dxa"/>
          </w:tcPr>
          <w:p w:rsidR="00B300B2" w:rsidRPr="00BB4779" w:rsidRDefault="00B300B2">
            <w:pPr>
              <w:pStyle w:val="ConsPlusNormal"/>
              <w:jc w:val="center"/>
              <w:rPr>
                <w:sz w:val="18"/>
                <w:szCs w:val="18"/>
              </w:rPr>
            </w:pPr>
            <w:r w:rsidRPr="00BB4779">
              <w:rPr>
                <w:sz w:val="18"/>
                <w:szCs w:val="18"/>
              </w:rPr>
              <w:t>13335</w:t>
            </w:r>
          </w:p>
        </w:tc>
        <w:tc>
          <w:tcPr>
            <w:tcW w:w="850" w:type="dxa"/>
          </w:tcPr>
          <w:p w:rsidR="00B300B2" w:rsidRPr="00BB4779" w:rsidRDefault="00B300B2">
            <w:pPr>
              <w:pStyle w:val="ConsPlusNormal"/>
              <w:jc w:val="center"/>
              <w:rPr>
                <w:sz w:val="18"/>
                <w:szCs w:val="18"/>
              </w:rPr>
            </w:pPr>
            <w:r w:rsidRPr="00BB4779">
              <w:rPr>
                <w:sz w:val="18"/>
                <w:szCs w:val="18"/>
              </w:rPr>
              <w:t>14119</w:t>
            </w:r>
          </w:p>
        </w:tc>
        <w:tc>
          <w:tcPr>
            <w:tcW w:w="851" w:type="dxa"/>
          </w:tcPr>
          <w:p w:rsidR="00B300B2" w:rsidRPr="00BB4779" w:rsidRDefault="00B300B2">
            <w:pPr>
              <w:pStyle w:val="ConsPlusNormal"/>
              <w:jc w:val="center"/>
              <w:rPr>
                <w:sz w:val="18"/>
                <w:szCs w:val="18"/>
              </w:rPr>
            </w:pPr>
            <w:r w:rsidRPr="00BB4779">
              <w:rPr>
                <w:sz w:val="18"/>
                <w:szCs w:val="18"/>
              </w:rPr>
              <w:t>14119</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1087.</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420</w:t>
            </w:r>
          </w:p>
        </w:tc>
        <w:tc>
          <w:tcPr>
            <w:tcW w:w="1134" w:type="dxa"/>
          </w:tcPr>
          <w:p w:rsidR="00B300B2" w:rsidRPr="00BB4779" w:rsidRDefault="00B300B2">
            <w:pPr>
              <w:pStyle w:val="ConsPlusNormal"/>
              <w:jc w:val="center"/>
              <w:rPr>
                <w:sz w:val="18"/>
                <w:szCs w:val="18"/>
              </w:rPr>
            </w:pPr>
            <w:r w:rsidRPr="00BB4779">
              <w:rPr>
                <w:sz w:val="18"/>
                <w:szCs w:val="18"/>
              </w:rPr>
              <w:t>483</w:t>
            </w:r>
          </w:p>
        </w:tc>
        <w:tc>
          <w:tcPr>
            <w:tcW w:w="850" w:type="dxa"/>
          </w:tcPr>
          <w:p w:rsidR="00B300B2" w:rsidRPr="00BB4779" w:rsidRDefault="00B300B2">
            <w:pPr>
              <w:pStyle w:val="ConsPlusNormal"/>
              <w:jc w:val="center"/>
              <w:rPr>
                <w:sz w:val="18"/>
                <w:szCs w:val="18"/>
              </w:rPr>
            </w:pPr>
            <w:r w:rsidRPr="00BB4779">
              <w:rPr>
                <w:sz w:val="18"/>
                <w:szCs w:val="18"/>
              </w:rPr>
              <w:t>546</w:t>
            </w:r>
          </w:p>
        </w:tc>
        <w:tc>
          <w:tcPr>
            <w:tcW w:w="850" w:type="dxa"/>
          </w:tcPr>
          <w:p w:rsidR="00B300B2" w:rsidRPr="00BB4779" w:rsidRDefault="00B300B2">
            <w:pPr>
              <w:pStyle w:val="ConsPlusNormal"/>
              <w:jc w:val="center"/>
              <w:rPr>
                <w:sz w:val="18"/>
                <w:szCs w:val="18"/>
              </w:rPr>
            </w:pPr>
            <w:r w:rsidRPr="00BB4779">
              <w:rPr>
                <w:sz w:val="18"/>
                <w:szCs w:val="18"/>
              </w:rPr>
              <w:t>630</w:t>
            </w:r>
          </w:p>
        </w:tc>
        <w:tc>
          <w:tcPr>
            <w:tcW w:w="851" w:type="dxa"/>
          </w:tcPr>
          <w:p w:rsidR="00B300B2" w:rsidRPr="00BB4779" w:rsidRDefault="00B300B2">
            <w:pPr>
              <w:pStyle w:val="ConsPlusNormal"/>
              <w:jc w:val="center"/>
              <w:rPr>
                <w:sz w:val="18"/>
                <w:szCs w:val="18"/>
              </w:rPr>
            </w:pPr>
            <w:r w:rsidRPr="00BB4779">
              <w:rPr>
                <w:sz w:val="18"/>
                <w:szCs w:val="18"/>
              </w:rPr>
              <w:t>672</w:t>
            </w:r>
          </w:p>
        </w:tc>
        <w:tc>
          <w:tcPr>
            <w:tcW w:w="850" w:type="dxa"/>
          </w:tcPr>
          <w:p w:rsidR="00B300B2" w:rsidRPr="00BB4779" w:rsidRDefault="00B300B2">
            <w:pPr>
              <w:pStyle w:val="ConsPlusNormal"/>
              <w:jc w:val="center"/>
              <w:rPr>
                <w:sz w:val="18"/>
                <w:szCs w:val="18"/>
              </w:rPr>
            </w:pPr>
            <w:r w:rsidRPr="00BB4779">
              <w:rPr>
                <w:sz w:val="18"/>
                <w:szCs w:val="18"/>
              </w:rPr>
              <w:t>672</w:t>
            </w:r>
          </w:p>
        </w:tc>
        <w:tc>
          <w:tcPr>
            <w:tcW w:w="851" w:type="dxa"/>
          </w:tcPr>
          <w:p w:rsidR="00B300B2" w:rsidRPr="00BB4779" w:rsidRDefault="00B300B2">
            <w:pPr>
              <w:pStyle w:val="ConsPlusNormal"/>
              <w:jc w:val="center"/>
              <w:rPr>
                <w:sz w:val="18"/>
                <w:szCs w:val="18"/>
              </w:rPr>
            </w:pPr>
            <w:r w:rsidRPr="00BB4779">
              <w:rPr>
                <w:sz w:val="18"/>
                <w:szCs w:val="18"/>
              </w:rPr>
              <w:t>672</w:t>
            </w:r>
          </w:p>
        </w:tc>
        <w:tc>
          <w:tcPr>
            <w:tcW w:w="708" w:type="dxa"/>
          </w:tcPr>
          <w:p w:rsidR="00B300B2" w:rsidRPr="00BB4779" w:rsidRDefault="00B300B2">
            <w:pPr>
              <w:pStyle w:val="ConsPlusNormal"/>
              <w:jc w:val="center"/>
              <w:rPr>
                <w:sz w:val="18"/>
                <w:szCs w:val="18"/>
              </w:rPr>
            </w:pPr>
            <w:r w:rsidRPr="00BB4779">
              <w:rPr>
                <w:sz w:val="18"/>
                <w:szCs w:val="18"/>
              </w:rPr>
              <w:t>714</w:t>
            </w:r>
          </w:p>
        </w:tc>
        <w:tc>
          <w:tcPr>
            <w:tcW w:w="851" w:type="dxa"/>
          </w:tcPr>
          <w:p w:rsidR="00B300B2" w:rsidRPr="00BB4779" w:rsidRDefault="00B300B2">
            <w:pPr>
              <w:pStyle w:val="ConsPlusNormal"/>
              <w:jc w:val="center"/>
              <w:rPr>
                <w:sz w:val="18"/>
                <w:szCs w:val="18"/>
              </w:rPr>
            </w:pPr>
            <w:r w:rsidRPr="00BB4779">
              <w:rPr>
                <w:sz w:val="18"/>
                <w:szCs w:val="18"/>
              </w:rPr>
              <w:t>714</w:t>
            </w:r>
          </w:p>
        </w:tc>
        <w:tc>
          <w:tcPr>
            <w:tcW w:w="850" w:type="dxa"/>
          </w:tcPr>
          <w:p w:rsidR="00B300B2" w:rsidRPr="00BB4779" w:rsidRDefault="00B300B2">
            <w:pPr>
              <w:pStyle w:val="ConsPlusNormal"/>
              <w:jc w:val="center"/>
              <w:rPr>
                <w:sz w:val="18"/>
                <w:szCs w:val="18"/>
              </w:rPr>
            </w:pPr>
            <w:r w:rsidRPr="00BB4779">
              <w:rPr>
                <w:sz w:val="18"/>
                <w:szCs w:val="18"/>
              </w:rPr>
              <w:t>756</w:t>
            </w:r>
          </w:p>
        </w:tc>
        <w:tc>
          <w:tcPr>
            <w:tcW w:w="851" w:type="dxa"/>
          </w:tcPr>
          <w:p w:rsidR="00B300B2" w:rsidRPr="00BB4779" w:rsidRDefault="00B300B2">
            <w:pPr>
              <w:pStyle w:val="ConsPlusNormal"/>
              <w:jc w:val="center"/>
              <w:rPr>
                <w:sz w:val="18"/>
                <w:szCs w:val="18"/>
              </w:rPr>
            </w:pPr>
            <w:r w:rsidRPr="00BB4779">
              <w:rPr>
                <w:sz w:val="18"/>
                <w:szCs w:val="18"/>
              </w:rPr>
              <w:t>756</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1088.</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679</w:t>
            </w:r>
          </w:p>
        </w:tc>
        <w:tc>
          <w:tcPr>
            <w:tcW w:w="1134" w:type="dxa"/>
          </w:tcPr>
          <w:p w:rsidR="00B300B2" w:rsidRPr="00BB4779" w:rsidRDefault="00B300B2">
            <w:pPr>
              <w:pStyle w:val="ConsPlusNormal"/>
              <w:jc w:val="center"/>
              <w:rPr>
                <w:sz w:val="18"/>
                <w:szCs w:val="18"/>
              </w:rPr>
            </w:pPr>
            <w:r w:rsidRPr="00BB4779">
              <w:rPr>
                <w:sz w:val="18"/>
                <w:szCs w:val="18"/>
              </w:rPr>
              <w:t>781</w:t>
            </w:r>
          </w:p>
        </w:tc>
        <w:tc>
          <w:tcPr>
            <w:tcW w:w="850" w:type="dxa"/>
          </w:tcPr>
          <w:p w:rsidR="00B300B2" w:rsidRPr="00BB4779" w:rsidRDefault="00B300B2">
            <w:pPr>
              <w:pStyle w:val="ConsPlusNormal"/>
              <w:jc w:val="center"/>
              <w:rPr>
                <w:sz w:val="18"/>
                <w:szCs w:val="18"/>
              </w:rPr>
            </w:pPr>
            <w:r w:rsidRPr="00BB4779">
              <w:rPr>
                <w:sz w:val="18"/>
                <w:szCs w:val="18"/>
              </w:rPr>
              <w:t>883</w:t>
            </w:r>
          </w:p>
        </w:tc>
        <w:tc>
          <w:tcPr>
            <w:tcW w:w="850" w:type="dxa"/>
          </w:tcPr>
          <w:p w:rsidR="00B300B2" w:rsidRPr="00BB4779" w:rsidRDefault="00B300B2">
            <w:pPr>
              <w:pStyle w:val="ConsPlusNormal"/>
              <w:jc w:val="center"/>
              <w:rPr>
                <w:sz w:val="18"/>
                <w:szCs w:val="18"/>
              </w:rPr>
            </w:pPr>
            <w:r w:rsidRPr="00BB4779">
              <w:rPr>
                <w:sz w:val="18"/>
                <w:szCs w:val="18"/>
              </w:rPr>
              <w:t>1019</w:t>
            </w:r>
          </w:p>
        </w:tc>
        <w:tc>
          <w:tcPr>
            <w:tcW w:w="851" w:type="dxa"/>
          </w:tcPr>
          <w:p w:rsidR="00B300B2" w:rsidRPr="00BB4779" w:rsidRDefault="00B300B2">
            <w:pPr>
              <w:pStyle w:val="ConsPlusNormal"/>
              <w:jc w:val="center"/>
              <w:rPr>
                <w:sz w:val="18"/>
                <w:szCs w:val="18"/>
              </w:rPr>
            </w:pPr>
            <w:r w:rsidRPr="00BB4779">
              <w:rPr>
                <w:sz w:val="18"/>
                <w:szCs w:val="18"/>
              </w:rPr>
              <w:t>1086</w:t>
            </w:r>
          </w:p>
        </w:tc>
        <w:tc>
          <w:tcPr>
            <w:tcW w:w="850" w:type="dxa"/>
          </w:tcPr>
          <w:p w:rsidR="00B300B2" w:rsidRPr="00BB4779" w:rsidRDefault="00B300B2">
            <w:pPr>
              <w:pStyle w:val="ConsPlusNormal"/>
              <w:jc w:val="center"/>
              <w:rPr>
                <w:sz w:val="18"/>
                <w:szCs w:val="18"/>
              </w:rPr>
            </w:pPr>
            <w:r w:rsidRPr="00BB4779">
              <w:rPr>
                <w:sz w:val="18"/>
                <w:szCs w:val="18"/>
              </w:rPr>
              <w:t>1086</w:t>
            </w:r>
          </w:p>
        </w:tc>
        <w:tc>
          <w:tcPr>
            <w:tcW w:w="851" w:type="dxa"/>
          </w:tcPr>
          <w:p w:rsidR="00B300B2" w:rsidRPr="00BB4779" w:rsidRDefault="00B300B2">
            <w:pPr>
              <w:pStyle w:val="ConsPlusNormal"/>
              <w:jc w:val="center"/>
              <w:rPr>
                <w:sz w:val="18"/>
                <w:szCs w:val="18"/>
              </w:rPr>
            </w:pPr>
            <w:r w:rsidRPr="00BB4779">
              <w:rPr>
                <w:sz w:val="18"/>
                <w:szCs w:val="18"/>
              </w:rPr>
              <w:t>1086</w:t>
            </w:r>
          </w:p>
        </w:tc>
        <w:tc>
          <w:tcPr>
            <w:tcW w:w="708" w:type="dxa"/>
          </w:tcPr>
          <w:p w:rsidR="00B300B2" w:rsidRPr="00BB4779" w:rsidRDefault="00B300B2">
            <w:pPr>
              <w:pStyle w:val="ConsPlusNormal"/>
              <w:jc w:val="center"/>
              <w:rPr>
                <w:sz w:val="18"/>
                <w:szCs w:val="18"/>
              </w:rPr>
            </w:pPr>
            <w:r w:rsidRPr="00BB4779">
              <w:rPr>
                <w:sz w:val="18"/>
                <w:szCs w:val="18"/>
              </w:rPr>
              <w:t>1154</w:t>
            </w:r>
          </w:p>
        </w:tc>
        <w:tc>
          <w:tcPr>
            <w:tcW w:w="851" w:type="dxa"/>
          </w:tcPr>
          <w:p w:rsidR="00B300B2" w:rsidRPr="00BB4779" w:rsidRDefault="00B300B2">
            <w:pPr>
              <w:pStyle w:val="ConsPlusNormal"/>
              <w:jc w:val="center"/>
              <w:rPr>
                <w:sz w:val="18"/>
                <w:szCs w:val="18"/>
              </w:rPr>
            </w:pPr>
            <w:r w:rsidRPr="00BB4779">
              <w:rPr>
                <w:sz w:val="18"/>
                <w:szCs w:val="18"/>
              </w:rPr>
              <w:t>1154</w:t>
            </w:r>
          </w:p>
        </w:tc>
        <w:tc>
          <w:tcPr>
            <w:tcW w:w="850" w:type="dxa"/>
          </w:tcPr>
          <w:p w:rsidR="00B300B2" w:rsidRPr="00BB4779" w:rsidRDefault="00B300B2">
            <w:pPr>
              <w:pStyle w:val="ConsPlusNormal"/>
              <w:jc w:val="center"/>
              <w:rPr>
                <w:sz w:val="18"/>
                <w:szCs w:val="18"/>
              </w:rPr>
            </w:pPr>
            <w:r w:rsidRPr="00BB4779">
              <w:rPr>
                <w:sz w:val="18"/>
                <w:szCs w:val="18"/>
              </w:rPr>
              <w:t>1222</w:t>
            </w:r>
          </w:p>
        </w:tc>
        <w:tc>
          <w:tcPr>
            <w:tcW w:w="851" w:type="dxa"/>
          </w:tcPr>
          <w:p w:rsidR="00B300B2" w:rsidRPr="00BB4779" w:rsidRDefault="00B300B2">
            <w:pPr>
              <w:pStyle w:val="ConsPlusNormal"/>
              <w:jc w:val="center"/>
              <w:rPr>
                <w:sz w:val="18"/>
                <w:szCs w:val="18"/>
              </w:rPr>
            </w:pPr>
            <w:r w:rsidRPr="00BB4779">
              <w:rPr>
                <w:sz w:val="18"/>
                <w:szCs w:val="18"/>
              </w:rPr>
              <w:t>1222</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1089.</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7017</w:t>
            </w:r>
          </w:p>
        </w:tc>
        <w:tc>
          <w:tcPr>
            <w:tcW w:w="1134" w:type="dxa"/>
          </w:tcPr>
          <w:p w:rsidR="00B300B2" w:rsidRPr="00BB4779" w:rsidRDefault="00B300B2">
            <w:pPr>
              <w:pStyle w:val="ConsPlusNormal"/>
              <w:jc w:val="center"/>
              <w:rPr>
                <w:sz w:val="18"/>
                <w:szCs w:val="18"/>
              </w:rPr>
            </w:pPr>
            <w:r w:rsidRPr="00BB4779">
              <w:rPr>
                <w:sz w:val="18"/>
                <w:szCs w:val="18"/>
              </w:rPr>
              <w:t>8070</w:t>
            </w:r>
          </w:p>
        </w:tc>
        <w:tc>
          <w:tcPr>
            <w:tcW w:w="850" w:type="dxa"/>
          </w:tcPr>
          <w:p w:rsidR="00B300B2" w:rsidRPr="00BB4779" w:rsidRDefault="00B300B2">
            <w:pPr>
              <w:pStyle w:val="ConsPlusNormal"/>
              <w:jc w:val="center"/>
              <w:rPr>
                <w:sz w:val="18"/>
                <w:szCs w:val="18"/>
              </w:rPr>
            </w:pPr>
            <w:r w:rsidRPr="00BB4779">
              <w:rPr>
                <w:sz w:val="18"/>
                <w:szCs w:val="18"/>
              </w:rPr>
              <w:t>9122</w:t>
            </w:r>
          </w:p>
        </w:tc>
        <w:tc>
          <w:tcPr>
            <w:tcW w:w="850" w:type="dxa"/>
          </w:tcPr>
          <w:p w:rsidR="00B300B2" w:rsidRPr="00BB4779" w:rsidRDefault="00B300B2">
            <w:pPr>
              <w:pStyle w:val="ConsPlusNormal"/>
              <w:jc w:val="center"/>
              <w:rPr>
                <w:sz w:val="18"/>
                <w:szCs w:val="18"/>
              </w:rPr>
            </w:pPr>
            <w:r w:rsidRPr="00BB4779">
              <w:rPr>
                <w:sz w:val="18"/>
                <w:szCs w:val="18"/>
              </w:rPr>
              <w:t>10526</w:t>
            </w:r>
          </w:p>
        </w:tc>
        <w:tc>
          <w:tcPr>
            <w:tcW w:w="851" w:type="dxa"/>
          </w:tcPr>
          <w:p w:rsidR="00B300B2" w:rsidRPr="00BB4779" w:rsidRDefault="00B300B2">
            <w:pPr>
              <w:pStyle w:val="ConsPlusNormal"/>
              <w:jc w:val="center"/>
              <w:rPr>
                <w:sz w:val="18"/>
                <w:szCs w:val="18"/>
              </w:rPr>
            </w:pPr>
            <w:r w:rsidRPr="00BB4779">
              <w:rPr>
                <w:sz w:val="18"/>
                <w:szCs w:val="18"/>
              </w:rPr>
              <w:t>11227</w:t>
            </w:r>
          </w:p>
        </w:tc>
        <w:tc>
          <w:tcPr>
            <w:tcW w:w="850" w:type="dxa"/>
          </w:tcPr>
          <w:p w:rsidR="00B300B2" w:rsidRPr="00BB4779" w:rsidRDefault="00B300B2">
            <w:pPr>
              <w:pStyle w:val="ConsPlusNormal"/>
              <w:jc w:val="center"/>
              <w:rPr>
                <w:sz w:val="18"/>
                <w:szCs w:val="18"/>
              </w:rPr>
            </w:pPr>
            <w:r w:rsidRPr="00BB4779">
              <w:rPr>
                <w:sz w:val="18"/>
                <w:szCs w:val="18"/>
              </w:rPr>
              <w:t>11227</w:t>
            </w:r>
          </w:p>
        </w:tc>
        <w:tc>
          <w:tcPr>
            <w:tcW w:w="851" w:type="dxa"/>
          </w:tcPr>
          <w:p w:rsidR="00B300B2" w:rsidRPr="00BB4779" w:rsidRDefault="00B300B2">
            <w:pPr>
              <w:pStyle w:val="ConsPlusNormal"/>
              <w:jc w:val="center"/>
              <w:rPr>
                <w:sz w:val="18"/>
                <w:szCs w:val="18"/>
              </w:rPr>
            </w:pPr>
            <w:r w:rsidRPr="00BB4779">
              <w:rPr>
                <w:sz w:val="18"/>
                <w:szCs w:val="18"/>
              </w:rPr>
              <w:t>11227</w:t>
            </w:r>
          </w:p>
        </w:tc>
        <w:tc>
          <w:tcPr>
            <w:tcW w:w="708" w:type="dxa"/>
          </w:tcPr>
          <w:p w:rsidR="00B300B2" w:rsidRPr="00BB4779" w:rsidRDefault="00B300B2">
            <w:pPr>
              <w:pStyle w:val="ConsPlusNormal"/>
              <w:jc w:val="center"/>
              <w:rPr>
                <w:sz w:val="18"/>
                <w:szCs w:val="18"/>
              </w:rPr>
            </w:pPr>
            <w:r w:rsidRPr="00BB4779">
              <w:rPr>
                <w:sz w:val="18"/>
                <w:szCs w:val="18"/>
              </w:rPr>
              <w:t>11929</w:t>
            </w:r>
          </w:p>
        </w:tc>
        <w:tc>
          <w:tcPr>
            <w:tcW w:w="851" w:type="dxa"/>
          </w:tcPr>
          <w:p w:rsidR="00B300B2" w:rsidRPr="00BB4779" w:rsidRDefault="00B300B2">
            <w:pPr>
              <w:pStyle w:val="ConsPlusNormal"/>
              <w:jc w:val="center"/>
              <w:rPr>
                <w:sz w:val="18"/>
                <w:szCs w:val="18"/>
              </w:rPr>
            </w:pPr>
            <w:r w:rsidRPr="00BB4779">
              <w:rPr>
                <w:sz w:val="18"/>
                <w:szCs w:val="18"/>
              </w:rPr>
              <w:t>11929</w:t>
            </w:r>
          </w:p>
        </w:tc>
        <w:tc>
          <w:tcPr>
            <w:tcW w:w="850" w:type="dxa"/>
          </w:tcPr>
          <w:p w:rsidR="00B300B2" w:rsidRPr="00BB4779" w:rsidRDefault="00B300B2">
            <w:pPr>
              <w:pStyle w:val="ConsPlusNormal"/>
              <w:jc w:val="center"/>
              <w:rPr>
                <w:sz w:val="18"/>
                <w:szCs w:val="18"/>
              </w:rPr>
            </w:pPr>
            <w:r w:rsidRPr="00BB4779">
              <w:rPr>
                <w:sz w:val="18"/>
                <w:szCs w:val="18"/>
              </w:rPr>
              <w:t>12631</w:t>
            </w:r>
          </w:p>
        </w:tc>
        <w:tc>
          <w:tcPr>
            <w:tcW w:w="851" w:type="dxa"/>
          </w:tcPr>
          <w:p w:rsidR="00B300B2" w:rsidRPr="00BB4779" w:rsidRDefault="00B300B2">
            <w:pPr>
              <w:pStyle w:val="ConsPlusNormal"/>
              <w:jc w:val="center"/>
              <w:rPr>
                <w:sz w:val="18"/>
                <w:szCs w:val="18"/>
              </w:rPr>
            </w:pPr>
            <w:r w:rsidRPr="00BB4779">
              <w:rPr>
                <w:sz w:val="18"/>
                <w:szCs w:val="18"/>
              </w:rPr>
              <w:t>12631</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1090.</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260</w:t>
            </w:r>
          </w:p>
        </w:tc>
        <w:tc>
          <w:tcPr>
            <w:tcW w:w="1134" w:type="dxa"/>
          </w:tcPr>
          <w:p w:rsidR="00B300B2" w:rsidRPr="00BB4779" w:rsidRDefault="00B300B2">
            <w:pPr>
              <w:pStyle w:val="ConsPlusNormal"/>
              <w:jc w:val="center"/>
              <w:rPr>
                <w:sz w:val="18"/>
                <w:szCs w:val="18"/>
              </w:rPr>
            </w:pPr>
            <w:r w:rsidRPr="00BB4779">
              <w:rPr>
                <w:sz w:val="18"/>
                <w:szCs w:val="18"/>
              </w:rPr>
              <w:t>299</w:t>
            </w:r>
          </w:p>
        </w:tc>
        <w:tc>
          <w:tcPr>
            <w:tcW w:w="850" w:type="dxa"/>
          </w:tcPr>
          <w:p w:rsidR="00B300B2" w:rsidRPr="00BB4779" w:rsidRDefault="00B300B2">
            <w:pPr>
              <w:pStyle w:val="ConsPlusNormal"/>
              <w:jc w:val="center"/>
              <w:rPr>
                <w:sz w:val="18"/>
                <w:szCs w:val="18"/>
              </w:rPr>
            </w:pPr>
            <w:r w:rsidRPr="00BB4779">
              <w:rPr>
                <w:sz w:val="18"/>
                <w:szCs w:val="18"/>
              </w:rPr>
              <w:t>338</w:t>
            </w:r>
          </w:p>
        </w:tc>
        <w:tc>
          <w:tcPr>
            <w:tcW w:w="850" w:type="dxa"/>
          </w:tcPr>
          <w:p w:rsidR="00B300B2" w:rsidRPr="00BB4779" w:rsidRDefault="00B300B2">
            <w:pPr>
              <w:pStyle w:val="ConsPlusNormal"/>
              <w:jc w:val="center"/>
              <w:rPr>
                <w:sz w:val="18"/>
                <w:szCs w:val="18"/>
              </w:rPr>
            </w:pPr>
            <w:r w:rsidRPr="00BB4779">
              <w:rPr>
                <w:sz w:val="18"/>
                <w:szCs w:val="18"/>
              </w:rPr>
              <w:t>390</w:t>
            </w:r>
          </w:p>
        </w:tc>
        <w:tc>
          <w:tcPr>
            <w:tcW w:w="851" w:type="dxa"/>
          </w:tcPr>
          <w:p w:rsidR="00B300B2" w:rsidRPr="00BB4779" w:rsidRDefault="00B300B2">
            <w:pPr>
              <w:pStyle w:val="ConsPlusNormal"/>
              <w:jc w:val="center"/>
              <w:rPr>
                <w:sz w:val="18"/>
                <w:szCs w:val="18"/>
              </w:rPr>
            </w:pPr>
            <w:r w:rsidRPr="00BB4779">
              <w:rPr>
                <w:sz w:val="18"/>
                <w:szCs w:val="18"/>
              </w:rPr>
              <w:t>416</w:t>
            </w:r>
          </w:p>
        </w:tc>
        <w:tc>
          <w:tcPr>
            <w:tcW w:w="850" w:type="dxa"/>
          </w:tcPr>
          <w:p w:rsidR="00B300B2" w:rsidRPr="00BB4779" w:rsidRDefault="00B300B2">
            <w:pPr>
              <w:pStyle w:val="ConsPlusNormal"/>
              <w:jc w:val="center"/>
              <w:rPr>
                <w:sz w:val="18"/>
                <w:szCs w:val="18"/>
              </w:rPr>
            </w:pPr>
            <w:r w:rsidRPr="00BB4779">
              <w:rPr>
                <w:sz w:val="18"/>
                <w:szCs w:val="18"/>
              </w:rPr>
              <w:t>416</w:t>
            </w:r>
          </w:p>
        </w:tc>
        <w:tc>
          <w:tcPr>
            <w:tcW w:w="851" w:type="dxa"/>
          </w:tcPr>
          <w:p w:rsidR="00B300B2" w:rsidRPr="00BB4779" w:rsidRDefault="00B300B2">
            <w:pPr>
              <w:pStyle w:val="ConsPlusNormal"/>
              <w:jc w:val="center"/>
              <w:rPr>
                <w:sz w:val="18"/>
                <w:szCs w:val="18"/>
              </w:rPr>
            </w:pPr>
            <w:r w:rsidRPr="00BB4779">
              <w:rPr>
                <w:sz w:val="18"/>
                <w:szCs w:val="18"/>
              </w:rPr>
              <w:t>416</w:t>
            </w:r>
          </w:p>
        </w:tc>
        <w:tc>
          <w:tcPr>
            <w:tcW w:w="708" w:type="dxa"/>
          </w:tcPr>
          <w:p w:rsidR="00B300B2" w:rsidRPr="00BB4779" w:rsidRDefault="00B300B2">
            <w:pPr>
              <w:pStyle w:val="ConsPlusNormal"/>
              <w:jc w:val="center"/>
              <w:rPr>
                <w:sz w:val="18"/>
                <w:szCs w:val="18"/>
              </w:rPr>
            </w:pPr>
            <w:r w:rsidRPr="00BB4779">
              <w:rPr>
                <w:sz w:val="18"/>
                <w:szCs w:val="18"/>
              </w:rPr>
              <w:t>442</w:t>
            </w:r>
          </w:p>
        </w:tc>
        <w:tc>
          <w:tcPr>
            <w:tcW w:w="851" w:type="dxa"/>
          </w:tcPr>
          <w:p w:rsidR="00B300B2" w:rsidRPr="00BB4779" w:rsidRDefault="00B300B2">
            <w:pPr>
              <w:pStyle w:val="ConsPlusNormal"/>
              <w:jc w:val="center"/>
              <w:rPr>
                <w:sz w:val="18"/>
                <w:szCs w:val="18"/>
              </w:rPr>
            </w:pPr>
            <w:r w:rsidRPr="00BB4779">
              <w:rPr>
                <w:sz w:val="18"/>
                <w:szCs w:val="18"/>
              </w:rPr>
              <w:t>442</w:t>
            </w:r>
          </w:p>
        </w:tc>
        <w:tc>
          <w:tcPr>
            <w:tcW w:w="850" w:type="dxa"/>
          </w:tcPr>
          <w:p w:rsidR="00B300B2" w:rsidRPr="00BB4779" w:rsidRDefault="00B300B2">
            <w:pPr>
              <w:pStyle w:val="ConsPlusNormal"/>
              <w:jc w:val="center"/>
              <w:rPr>
                <w:sz w:val="18"/>
                <w:szCs w:val="18"/>
              </w:rPr>
            </w:pPr>
            <w:r w:rsidRPr="00BB4779">
              <w:rPr>
                <w:sz w:val="18"/>
                <w:szCs w:val="18"/>
              </w:rPr>
              <w:t>468</w:t>
            </w:r>
          </w:p>
        </w:tc>
        <w:tc>
          <w:tcPr>
            <w:tcW w:w="851" w:type="dxa"/>
          </w:tcPr>
          <w:p w:rsidR="00B300B2" w:rsidRPr="00BB4779" w:rsidRDefault="00B300B2">
            <w:pPr>
              <w:pStyle w:val="ConsPlusNormal"/>
              <w:jc w:val="center"/>
              <w:rPr>
                <w:sz w:val="18"/>
                <w:szCs w:val="18"/>
              </w:rPr>
            </w:pPr>
            <w:r w:rsidRPr="00BB4779">
              <w:rPr>
                <w:sz w:val="18"/>
                <w:szCs w:val="18"/>
              </w:rPr>
              <w:t>468</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1091.</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2283</w:t>
            </w:r>
          </w:p>
        </w:tc>
        <w:tc>
          <w:tcPr>
            <w:tcW w:w="1134" w:type="dxa"/>
          </w:tcPr>
          <w:p w:rsidR="00B300B2" w:rsidRPr="00BB4779" w:rsidRDefault="00B300B2">
            <w:pPr>
              <w:pStyle w:val="ConsPlusNormal"/>
              <w:jc w:val="center"/>
              <w:rPr>
                <w:sz w:val="18"/>
                <w:szCs w:val="18"/>
              </w:rPr>
            </w:pPr>
            <w:r w:rsidRPr="00BB4779">
              <w:rPr>
                <w:sz w:val="18"/>
                <w:szCs w:val="18"/>
              </w:rPr>
              <w:t>2625</w:t>
            </w:r>
          </w:p>
        </w:tc>
        <w:tc>
          <w:tcPr>
            <w:tcW w:w="850" w:type="dxa"/>
          </w:tcPr>
          <w:p w:rsidR="00B300B2" w:rsidRPr="00BB4779" w:rsidRDefault="00B300B2">
            <w:pPr>
              <w:pStyle w:val="ConsPlusNormal"/>
              <w:jc w:val="center"/>
              <w:rPr>
                <w:sz w:val="18"/>
                <w:szCs w:val="18"/>
              </w:rPr>
            </w:pPr>
            <w:r w:rsidRPr="00BB4779">
              <w:rPr>
                <w:sz w:val="18"/>
                <w:szCs w:val="18"/>
              </w:rPr>
              <w:t>2968</w:t>
            </w:r>
          </w:p>
        </w:tc>
        <w:tc>
          <w:tcPr>
            <w:tcW w:w="850" w:type="dxa"/>
          </w:tcPr>
          <w:p w:rsidR="00B300B2" w:rsidRPr="00BB4779" w:rsidRDefault="00B300B2">
            <w:pPr>
              <w:pStyle w:val="ConsPlusNormal"/>
              <w:jc w:val="center"/>
              <w:rPr>
                <w:sz w:val="18"/>
                <w:szCs w:val="18"/>
              </w:rPr>
            </w:pPr>
            <w:r w:rsidRPr="00BB4779">
              <w:rPr>
                <w:sz w:val="18"/>
                <w:szCs w:val="18"/>
              </w:rPr>
              <w:t>3425</w:t>
            </w:r>
          </w:p>
        </w:tc>
        <w:tc>
          <w:tcPr>
            <w:tcW w:w="851" w:type="dxa"/>
          </w:tcPr>
          <w:p w:rsidR="00B300B2" w:rsidRPr="00BB4779" w:rsidRDefault="00B300B2">
            <w:pPr>
              <w:pStyle w:val="ConsPlusNormal"/>
              <w:jc w:val="center"/>
              <w:rPr>
                <w:sz w:val="18"/>
                <w:szCs w:val="18"/>
              </w:rPr>
            </w:pPr>
            <w:r w:rsidRPr="00BB4779">
              <w:rPr>
                <w:sz w:val="18"/>
                <w:szCs w:val="18"/>
              </w:rPr>
              <w:t>3653</w:t>
            </w:r>
          </w:p>
        </w:tc>
        <w:tc>
          <w:tcPr>
            <w:tcW w:w="850" w:type="dxa"/>
          </w:tcPr>
          <w:p w:rsidR="00B300B2" w:rsidRPr="00BB4779" w:rsidRDefault="00B300B2">
            <w:pPr>
              <w:pStyle w:val="ConsPlusNormal"/>
              <w:jc w:val="center"/>
              <w:rPr>
                <w:sz w:val="18"/>
                <w:szCs w:val="18"/>
              </w:rPr>
            </w:pPr>
            <w:r w:rsidRPr="00BB4779">
              <w:rPr>
                <w:sz w:val="18"/>
                <w:szCs w:val="18"/>
              </w:rPr>
              <w:t>3653</w:t>
            </w:r>
          </w:p>
        </w:tc>
        <w:tc>
          <w:tcPr>
            <w:tcW w:w="851" w:type="dxa"/>
          </w:tcPr>
          <w:p w:rsidR="00B300B2" w:rsidRPr="00BB4779" w:rsidRDefault="00B300B2">
            <w:pPr>
              <w:pStyle w:val="ConsPlusNormal"/>
              <w:jc w:val="center"/>
              <w:rPr>
                <w:sz w:val="18"/>
                <w:szCs w:val="18"/>
              </w:rPr>
            </w:pPr>
            <w:r w:rsidRPr="00BB4779">
              <w:rPr>
                <w:sz w:val="18"/>
                <w:szCs w:val="18"/>
              </w:rPr>
              <w:t>3653</w:t>
            </w:r>
          </w:p>
        </w:tc>
        <w:tc>
          <w:tcPr>
            <w:tcW w:w="708" w:type="dxa"/>
          </w:tcPr>
          <w:p w:rsidR="00B300B2" w:rsidRPr="00BB4779" w:rsidRDefault="00B300B2">
            <w:pPr>
              <w:pStyle w:val="ConsPlusNormal"/>
              <w:jc w:val="center"/>
              <w:rPr>
                <w:sz w:val="18"/>
                <w:szCs w:val="18"/>
              </w:rPr>
            </w:pPr>
            <w:r w:rsidRPr="00BB4779">
              <w:rPr>
                <w:sz w:val="18"/>
                <w:szCs w:val="18"/>
              </w:rPr>
              <w:t>3881</w:t>
            </w:r>
          </w:p>
        </w:tc>
        <w:tc>
          <w:tcPr>
            <w:tcW w:w="851" w:type="dxa"/>
          </w:tcPr>
          <w:p w:rsidR="00B300B2" w:rsidRPr="00BB4779" w:rsidRDefault="00B300B2">
            <w:pPr>
              <w:pStyle w:val="ConsPlusNormal"/>
              <w:jc w:val="center"/>
              <w:rPr>
                <w:sz w:val="18"/>
                <w:szCs w:val="18"/>
              </w:rPr>
            </w:pPr>
            <w:r w:rsidRPr="00BB4779">
              <w:rPr>
                <w:sz w:val="18"/>
                <w:szCs w:val="18"/>
              </w:rPr>
              <w:t>3881</w:t>
            </w:r>
          </w:p>
        </w:tc>
        <w:tc>
          <w:tcPr>
            <w:tcW w:w="850" w:type="dxa"/>
          </w:tcPr>
          <w:p w:rsidR="00B300B2" w:rsidRPr="00BB4779" w:rsidRDefault="00B300B2">
            <w:pPr>
              <w:pStyle w:val="ConsPlusNormal"/>
              <w:jc w:val="center"/>
              <w:rPr>
                <w:sz w:val="18"/>
                <w:szCs w:val="18"/>
              </w:rPr>
            </w:pPr>
            <w:r w:rsidRPr="00BB4779">
              <w:rPr>
                <w:sz w:val="18"/>
                <w:szCs w:val="18"/>
              </w:rPr>
              <w:t>4109</w:t>
            </w:r>
          </w:p>
        </w:tc>
        <w:tc>
          <w:tcPr>
            <w:tcW w:w="851" w:type="dxa"/>
          </w:tcPr>
          <w:p w:rsidR="00B300B2" w:rsidRPr="00BB4779" w:rsidRDefault="00B300B2">
            <w:pPr>
              <w:pStyle w:val="ConsPlusNormal"/>
              <w:jc w:val="center"/>
              <w:rPr>
                <w:sz w:val="18"/>
                <w:szCs w:val="18"/>
              </w:rPr>
            </w:pPr>
            <w:r w:rsidRPr="00BB4779">
              <w:rPr>
                <w:sz w:val="18"/>
                <w:szCs w:val="18"/>
              </w:rPr>
              <w:t>4109</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1092.</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730</w:t>
            </w:r>
          </w:p>
        </w:tc>
        <w:tc>
          <w:tcPr>
            <w:tcW w:w="1134" w:type="dxa"/>
          </w:tcPr>
          <w:p w:rsidR="00B300B2" w:rsidRPr="00BB4779" w:rsidRDefault="00B300B2">
            <w:pPr>
              <w:pStyle w:val="ConsPlusNormal"/>
              <w:jc w:val="center"/>
              <w:rPr>
                <w:sz w:val="18"/>
                <w:szCs w:val="18"/>
              </w:rPr>
            </w:pPr>
            <w:r w:rsidRPr="00BB4779">
              <w:rPr>
                <w:sz w:val="18"/>
                <w:szCs w:val="18"/>
              </w:rPr>
              <w:t>840</w:t>
            </w:r>
          </w:p>
        </w:tc>
        <w:tc>
          <w:tcPr>
            <w:tcW w:w="850" w:type="dxa"/>
          </w:tcPr>
          <w:p w:rsidR="00B300B2" w:rsidRPr="00BB4779" w:rsidRDefault="00B300B2">
            <w:pPr>
              <w:pStyle w:val="ConsPlusNormal"/>
              <w:jc w:val="center"/>
              <w:rPr>
                <w:sz w:val="18"/>
                <w:szCs w:val="18"/>
              </w:rPr>
            </w:pPr>
            <w:r w:rsidRPr="00BB4779">
              <w:rPr>
                <w:sz w:val="18"/>
                <w:szCs w:val="18"/>
              </w:rPr>
              <w:t>949</w:t>
            </w:r>
          </w:p>
        </w:tc>
        <w:tc>
          <w:tcPr>
            <w:tcW w:w="850" w:type="dxa"/>
          </w:tcPr>
          <w:p w:rsidR="00B300B2" w:rsidRPr="00BB4779" w:rsidRDefault="00B300B2">
            <w:pPr>
              <w:pStyle w:val="ConsPlusNormal"/>
              <w:jc w:val="center"/>
              <w:rPr>
                <w:sz w:val="18"/>
                <w:szCs w:val="18"/>
              </w:rPr>
            </w:pPr>
            <w:r w:rsidRPr="00BB4779">
              <w:rPr>
                <w:sz w:val="18"/>
                <w:szCs w:val="18"/>
              </w:rPr>
              <w:t>1095</w:t>
            </w:r>
          </w:p>
        </w:tc>
        <w:tc>
          <w:tcPr>
            <w:tcW w:w="851" w:type="dxa"/>
          </w:tcPr>
          <w:p w:rsidR="00B300B2" w:rsidRPr="00BB4779" w:rsidRDefault="00B300B2">
            <w:pPr>
              <w:pStyle w:val="ConsPlusNormal"/>
              <w:jc w:val="center"/>
              <w:rPr>
                <w:sz w:val="18"/>
                <w:szCs w:val="18"/>
              </w:rPr>
            </w:pPr>
            <w:r w:rsidRPr="00BB4779">
              <w:rPr>
                <w:sz w:val="18"/>
                <w:szCs w:val="18"/>
              </w:rPr>
              <w:t>1168</w:t>
            </w:r>
          </w:p>
        </w:tc>
        <w:tc>
          <w:tcPr>
            <w:tcW w:w="850" w:type="dxa"/>
          </w:tcPr>
          <w:p w:rsidR="00B300B2" w:rsidRPr="00BB4779" w:rsidRDefault="00B300B2">
            <w:pPr>
              <w:pStyle w:val="ConsPlusNormal"/>
              <w:jc w:val="center"/>
              <w:rPr>
                <w:sz w:val="18"/>
                <w:szCs w:val="18"/>
              </w:rPr>
            </w:pPr>
            <w:r w:rsidRPr="00BB4779">
              <w:rPr>
                <w:sz w:val="18"/>
                <w:szCs w:val="18"/>
              </w:rPr>
              <w:t>1168</w:t>
            </w:r>
          </w:p>
        </w:tc>
        <w:tc>
          <w:tcPr>
            <w:tcW w:w="851" w:type="dxa"/>
          </w:tcPr>
          <w:p w:rsidR="00B300B2" w:rsidRPr="00BB4779" w:rsidRDefault="00B300B2">
            <w:pPr>
              <w:pStyle w:val="ConsPlusNormal"/>
              <w:jc w:val="center"/>
              <w:rPr>
                <w:sz w:val="18"/>
                <w:szCs w:val="18"/>
              </w:rPr>
            </w:pPr>
            <w:r w:rsidRPr="00BB4779">
              <w:rPr>
                <w:sz w:val="18"/>
                <w:szCs w:val="18"/>
              </w:rPr>
              <w:t>1168</w:t>
            </w:r>
          </w:p>
        </w:tc>
        <w:tc>
          <w:tcPr>
            <w:tcW w:w="708" w:type="dxa"/>
          </w:tcPr>
          <w:p w:rsidR="00B300B2" w:rsidRPr="00BB4779" w:rsidRDefault="00B300B2">
            <w:pPr>
              <w:pStyle w:val="ConsPlusNormal"/>
              <w:jc w:val="center"/>
              <w:rPr>
                <w:sz w:val="18"/>
                <w:szCs w:val="18"/>
              </w:rPr>
            </w:pPr>
            <w:r w:rsidRPr="00BB4779">
              <w:rPr>
                <w:sz w:val="18"/>
                <w:szCs w:val="18"/>
              </w:rPr>
              <w:t>1241</w:t>
            </w:r>
          </w:p>
        </w:tc>
        <w:tc>
          <w:tcPr>
            <w:tcW w:w="851" w:type="dxa"/>
          </w:tcPr>
          <w:p w:rsidR="00B300B2" w:rsidRPr="00BB4779" w:rsidRDefault="00B300B2">
            <w:pPr>
              <w:pStyle w:val="ConsPlusNormal"/>
              <w:jc w:val="center"/>
              <w:rPr>
                <w:sz w:val="18"/>
                <w:szCs w:val="18"/>
              </w:rPr>
            </w:pPr>
            <w:r w:rsidRPr="00BB4779">
              <w:rPr>
                <w:sz w:val="18"/>
                <w:szCs w:val="18"/>
              </w:rPr>
              <w:t>1241</w:t>
            </w:r>
          </w:p>
        </w:tc>
        <w:tc>
          <w:tcPr>
            <w:tcW w:w="850" w:type="dxa"/>
          </w:tcPr>
          <w:p w:rsidR="00B300B2" w:rsidRPr="00BB4779" w:rsidRDefault="00B300B2">
            <w:pPr>
              <w:pStyle w:val="ConsPlusNormal"/>
              <w:jc w:val="center"/>
              <w:rPr>
                <w:sz w:val="18"/>
                <w:szCs w:val="18"/>
              </w:rPr>
            </w:pPr>
            <w:r w:rsidRPr="00BB4779">
              <w:rPr>
                <w:sz w:val="18"/>
                <w:szCs w:val="18"/>
              </w:rPr>
              <w:t>1314</w:t>
            </w:r>
          </w:p>
        </w:tc>
        <w:tc>
          <w:tcPr>
            <w:tcW w:w="851" w:type="dxa"/>
          </w:tcPr>
          <w:p w:rsidR="00B300B2" w:rsidRPr="00BB4779" w:rsidRDefault="00B300B2">
            <w:pPr>
              <w:pStyle w:val="ConsPlusNormal"/>
              <w:jc w:val="center"/>
              <w:rPr>
                <w:sz w:val="18"/>
                <w:szCs w:val="18"/>
              </w:rPr>
            </w:pPr>
            <w:r w:rsidRPr="00BB4779">
              <w:rPr>
                <w:sz w:val="18"/>
                <w:szCs w:val="18"/>
              </w:rPr>
              <w:t>1314</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1093.</w:t>
            </w:r>
          </w:p>
        </w:tc>
        <w:tc>
          <w:tcPr>
            <w:tcW w:w="2127" w:type="dxa"/>
          </w:tcPr>
          <w:p w:rsidR="00B300B2" w:rsidRPr="00BB4779" w:rsidRDefault="00B300B2">
            <w:pPr>
              <w:pStyle w:val="ConsPlusNormal"/>
              <w:rPr>
                <w:sz w:val="18"/>
                <w:szCs w:val="18"/>
              </w:rPr>
            </w:pPr>
            <w:r w:rsidRPr="00BB4779">
              <w:rPr>
                <w:sz w:val="18"/>
                <w:szCs w:val="18"/>
              </w:rPr>
              <w:t xml:space="preserve">Тугулымский </w:t>
            </w:r>
            <w:r w:rsidRPr="00BB4779">
              <w:rPr>
                <w:sz w:val="18"/>
                <w:szCs w:val="18"/>
              </w:rPr>
              <w:lastRenderedPageBreak/>
              <w:t>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550</w:t>
            </w:r>
          </w:p>
        </w:tc>
        <w:tc>
          <w:tcPr>
            <w:tcW w:w="1134" w:type="dxa"/>
          </w:tcPr>
          <w:p w:rsidR="00B300B2" w:rsidRPr="00BB4779" w:rsidRDefault="00B300B2">
            <w:pPr>
              <w:pStyle w:val="ConsPlusNormal"/>
              <w:jc w:val="center"/>
              <w:rPr>
                <w:sz w:val="18"/>
                <w:szCs w:val="18"/>
              </w:rPr>
            </w:pPr>
            <w:r w:rsidRPr="00BB4779">
              <w:rPr>
                <w:sz w:val="18"/>
                <w:szCs w:val="18"/>
              </w:rPr>
              <w:t>632</w:t>
            </w:r>
          </w:p>
        </w:tc>
        <w:tc>
          <w:tcPr>
            <w:tcW w:w="850" w:type="dxa"/>
          </w:tcPr>
          <w:p w:rsidR="00B300B2" w:rsidRPr="00BB4779" w:rsidRDefault="00B300B2">
            <w:pPr>
              <w:pStyle w:val="ConsPlusNormal"/>
              <w:jc w:val="center"/>
              <w:rPr>
                <w:sz w:val="18"/>
                <w:szCs w:val="18"/>
              </w:rPr>
            </w:pPr>
            <w:r w:rsidRPr="00BB4779">
              <w:rPr>
                <w:sz w:val="18"/>
                <w:szCs w:val="18"/>
              </w:rPr>
              <w:t>714</w:t>
            </w:r>
          </w:p>
        </w:tc>
        <w:tc>
          <w:tcPr>
            <w:tcW w:w="850" w:type="dxa"/>
          </w:tcPr>
          <w:p w:rsidR="00B300B2" w:rsidRPr="00BB4779" w:rsidRDefault="00B300B2">
            <w:pPr>
              <w:pStyle w:val="ConsPlusNormal"/>
              <w:jc w:val="center"/>
              <w:rPr>
                <w:sz w:val="18"/>
                <w:szCs w:val="18"/>
              </w:rPr>
            </w:pPr>
            <w:r w:rsidRPr="00BB4779">
              <w:rPr>
                <w:sz w:val="18"/>
                <w:szCs w:val="18"/>
              </w:rPr>
              <w:t>824</w:t>
            </w:r>
          </w:p>
        </w:tc>
        <w:tc>
          <w:tcPr>
            <w:tcW w:w="851" w:type="dxa"/>
          </w:tcPr>
          <w:p w:rsidR="00B300B2" w:rsidRPr="00BB4779" w:rsidRDefault="00B300B2">
            <w:pPr>
              <w:pStyle w:val="ConsPlusNormal"/>
              <w:jc w:val="center"/>
              <w:rPr>
                <w:sz w:val="18"/>
                <w:szCs w:val="18"/>
              </w:rPr>
            </w:pPr>
            <w:r w:rsidRPr="00BB4779">
              <w:rPr>
                <w:sz w:val="18"/>
                <w:szCs w:val="18"/>
              </w:rPr>
              <w:t>879</w:t>
            </w:r>
          </w:p>
        </w:tc>
        <w:tc>
          <w:tcPr>
            <w:tcW w:w="850" w:type="dxa"/>
          </w:tcPr>
          <w:p w:rsidR="00B300B2" w:rsidRPr="00BB4779" w:rsidRDefault="00B300B2">
            <w:pPr>
              <w:pStyle w:val="ConsPlusNormal"/>
              <w:jc w:val="center"/>
              <w:rPr>
                <w:sz w:val="18"/>
                <w:szCs w:val="18"/>
              </w:rPr>
            </w:pPr>
            <w:r w:rsidRPr="00BB4779">
              <w:rPr>
                <w:sz w:val="18"/>
                <w:szCs w:val="18"/>
              </w:rPr>
              <w:t>879</w:t>
            </w:r>
          </w:p>
        </w:tc>
        <w:tc>
          <w:tcPr>
            <w:tcW w:w="851" w:type="dxa"/>
          </w:tcPr>
          <w:p w:rsidR="00B300B2" w:rsidRPr="00BB4779" w:rsidRDefault="00B300B2">
            <w:pPr>
              <w:pStyle w:val="ConsPlusNormal"/>
              <w:jc w:val="center"/>
              <w:rPr>
                <w:sz w:val="18"/>
                <w:szCs w:val="18"/>
              </w:rPr>
            </w:pPr>
            <w:r w:rsidRPr="00BB4779">
              <w:rPr>
                <w:sz w:val="18"/>
                <w:szCs w:val="18"/>
              </w:rPr>
              <w:t>879</w:t>
            </w:r>
          </w:p>
        </w:tc>
        <w:tc>
          <w:tcPr>
            <w:tcW w:w="708" w:type="dxa"/>
          </w:tcPr>
          <w:p w:rsidR="00B300B2" w:rsidRPr="00BB4779" w:rsidRDefault="00B300B2">
            <w:pPr>
              <w:pStyle w:val="ConsPlusNormal"/>
              <w:jc w:val="center"/>
              <w:rPr>
                <w:sz w:val="18"/>
                <w:szCs w:val="18"/>
              </w:rPr>
            </w:pPr>
            <w:r w:rsidRPr="00BB4779">
              <w:rPr>
                <w:sz w:val="18"/>
                <w:szCs w:val="18"/>
              </w:rPr>
              <w:t>934</w:t>
            </w:r>
          </w:p>
        </w:tc>
        <w:tc>
          <w:tcPr>
            <w:tcW w:w="851" w:type="dxa"/>
          </w:tcPr>
          <w:p w:rsidR="00B300B2" w:rsidRPr="00BB4779" w:rsidRDefault="00B300B2">
            <w:pPr>
              <w:pStyle w:val="ConsPlusNormal"/>
              <w:jc w:val="center"/>
              <w:rPr>
                <w:sz w:val="18"/>
                <w:szCs w:val="18"/>
              </w:rPr>
            </w:pPr>
            <w:r w:rsidRPr="00BB4779">
              <w:rPr>
                <w:sz w:val="18"/>
                <w:szCs w:val="18"/>
              </w:rPr>
              <w:t>934</w:t>
            </w:r>
          </w:p>
        </w:tc>
        <w:tc>
          <w:tcPr>
            <w:tcW w:w="850" w:type="dxa"/>
          </w:tcPr>
          <w:p w:rsidR="00B300B2" w:rsidRPr="00BB4779" w:rsidRDefault="00B300B2">
            <w:pPr>
              <w:pStyle w:val="ConsPlusNormal"/>
              <w:jc w:val="center"/>
              <w:rPr>
                <w:sz w:val="18"/>
                <w:szCs w:val="18"/>
              </w:rPr>
            </w:pPr>
            <w:r w:rsidRPr="00BB4779">
              <w:rPr>
                <w:sz w:val="18"/>
                <w:szCs w:val="18"/>
              </w:rPr>
              <w:t>989</w:t>
            </w:r>
          </w:p>
        </w:tc>
        <w:tc>
          <w:tcPr>
            <w:tcW w:w="851" w:type="dxa"/>
          </w:tcPr>
          <w:p w:rsidR="00B300B2" w:rsidRPr="00BB4779" w:rsidRDefault="00B300B2">
            <w:pPr>
              <w:pStyle w:val="ConsPlusNormal"/>
              <w:jc w:val="center"/>
              <w:rPr>
                <w:sz w:val="18"/>
                <w:szCs w:val="18"/>
              </w:rPr>
            </w:pPr>
            <w:r w:rsidRPr="00BB4779">
              <w:rPr>
                <w:sz w:val="18"/>
                <w:szCs w:val="18"/>
              </w:rPr>
              <w:t>989</w:t>
            </w:r>
          </w:p>
        </w:tc>
        <w:tc>
          <w:tcPr>
            <w:tcW w:w="2268" w:type="dxa"/>
          </w:tcPr>
          <w:p w:rsidR="00B300B2" w:rsidRPr="00BB4779" w:rsidRDefault="00B300B2">
            <w:pPr>
              <w:pStyle w:val="ConsPlusNormal"/>
              <w:rPr>
                <w:sz w:val="18"/>
                <w:szCs w:val="18"/>
              </w:rPr>
            </w:pPr>
            <w:r w:rsidRPr="00BB4779">
              <w:rPr>
                <w:sz w:val="18"/>
                <w:szCs w:val="18"/>
              </w:rPr>
              <w:t xml:space="preserve">Глава Тугулымского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1094.</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4754</w:t>
            </w:r>
          </w:p>
        </w:tc>
        <w:tc>
          <w:tcPr>
            <w:tcW w:w="1134" w:type="dxa"/>
          </w:tcPr>
          <w:p w:rsidR="00B300B2" w:rsidRPr="00BB4779" w:rsidRDefault="00B300B2">
            <w:pPr>
              <w:pStyle w:val="ConsPlusNormal"/>
              <w:jc w:val="center"/>
              <w:rPr>
                <w:sz w:val="18"/>
                <w:szCs w:val="18"/>
              </w:rPr>
            </w:pPr>
            <w:r w:rsidRPr="00BB4779">
              <w:rPr>
                <w:sz w:val="18"/>
                <w:szCs w:val="18"/>
              </w:rPr>
              <w:t>4826</w:t>
            </w:r>
          </w:p>
        </w:tc>
        <w:tc>
          <w:tcPr>
            <w:tcW w:w="850" w:type="dxa"/>
          </w:tcPr>
          <w:p w:rsidR="00B300B2" w:rsidRPr="00BB4779" w:rsidRDefault="00B300B2">
            <w:pPr>
              <w:pStyle w:val="ConsPlusNormal"/>
              <w:jc w:val="center"/>
              <w:rPr>
                <w:sz w:val="18"/>
                <w:szCs w:val="18"/>
              </w:rPr>
            </w:pPr>
            <w:r w:rsidRPr="00BB4779">
              <w:rPr>
                <w:sz w:val="18"/>
                <w:szCs w:val="18"/>
              </w:rPr>
              <w:t>4800</w:t>
            </w:r>
          </w:p>
        </w:tc>
        <w:tc>
          <w:tcPr>
            <w:tcW w:w="850" w:type="dxa"/>
          </w:tcPr>
          <w:p w:rsidR="00B300B2" w:rsidRPr="00BB4779" w:rsidRDefault="00B300B2">
            <w:pPr>
              <w:pStyle w:val="ConsPlusNormal"/>
              <w:jc w:val="center"/>
              <w:rPr>
                <w:sz w:val="18"/>
                <w:szCs w:val="18"/>
              </w:rPr>
            </w:pPr>
            <w:r w:rsidRPr="00BB4779">
              <w:rPr>
                <w:sz w:val="18"/>
                <w:szCs w:val="18"/>
              </w:rPr>
              <w:t>4800</w:t>
            </w:r>
          </w:p>
        </w:tc>
        <w:tc>
          <w:tcPr>
            <w:tcW w:w="851" w:type="dxa"/>
          </w:tcPr>
          <w:p w:rsidR="00B300B2" w:rsidRPr="00BB4779" w:rsidRDefault="00B300B2">
            <w:pPr>
              <w:pStyle w:val="ConsPlusNormal"/>
              <w:jc w:val="center"/>
              <w:rPr>
                <w:sz w:val="18"/>
                <w:szCs w:val="18"/>
              </w:rPr>
            </w:pPr>
            <w:r w:rsidRPr="00BB4779">
              <w:rPr>
                <w:sz w:val="18"/>
                <w:szCs w:val="18"/>
              </w:rPr>
              <w:t>4800</w:t>
            </w:r>
          </w:p>
        </w:tc>
        <w:tc>
          <w:tcPr>
            <w:tcW w:w="850" w:type="dxa"/>
          </w:tcPr>
          <w:p w:rsidR="00B300B2" w:rsidRPr="00BB4779" w:rsidRDefault="00B300B2">
            <w:pPr>
              <w:pStyle w:val="ConsPlusNormal"/>
              <w:jc w:val="center"/>
              <w:rPr>
                <w:sz w:val="18"/>
                <w:szCs w:val="18"/>
              </w:rPr>
            </w:pPr>
            <w:r w:rsidRPr="00BB4779">
              <w:rPr>
                <w:sz w:val="18"/>
                <w:szCs w:val="18"/>
              </w:rPr>
              <w:t>4800</w:t>
            </w:r>
          </w:p>
        </w:tc>
        <w:tc>
          <w:tcPr>
            <w:tcW w:w="851" w:type="dxa"/>
          </w:tcPr>
          <w:p w:rsidR="00B300B2" w:rsidRPr="00BB4779" w:rsidRDefault="00B300B2">
            <w:pPr>
              <w:pStyle w:val="ConsPlusNormal"/>
              <w:jc w:val="center"/>
              <w:rPr>
                <w:sz w:val="18"/>
                <w:szCs w:val="18"/>
              </w:rPr>
            </w:pPr>
            <w:r w:rsidRPr="00BB4779">
              <w:rPr>
                <w:sz w:val="18"/>
                <w:szCs w:val="18"/>
              </w:rPr>
              <w:t>4800</w:t>
            </w:r>
          </w:p>
        </w:tc>
        <w:tc>
          <w:tcPr>
            <w:tcW w:w="708" w:type="dxa"/>
          </w:tcPr>
          <w:p w:rsidR="00B300B2" w:rsidRPr="00BB4779" w:rsidRDefault="00B300B2">
            <w:pPr>
              <w:pStyle w:val="ConsPlusNormal"/>
              <w:jc w:val="center"/>
              <w:rPr>
                <w:sz w:val="18"/>
                <w:szCs w:val="18"/>
              </w:rPr>
            </w:pPr>
            <w:r w:rsidRPr="00BB4779">
              <w:rPr>
                <w:sz w:val="18"/>
                <w:szCs w:val="18"/>
              </w:rPr>
              <w:t>4800</w:t>
            </w:r>
          </w:p>
        </w:tc>
        <w:tc>
          <w:tcPr>
            <w:tcW w:w="851" w:type="dxa"/>
          </w:tcPr>
          <w:p w:rsidR="00B300B2" w:rsidRPr="00BB4779" w:rsidRDefault="00B300B2">
            <w:pPr>
              <w:pStyle w:val="ConsPlusNormal"/>
              <w:jc w:val="center"/>
              <w:rPr>
                <w:sz w:val="18"/>
                <w:szCs w:val="18"/>
              </w:rPr>
            </w:pPr>
            <w:r w:rsidRPr="00BB4779">
              <w:rPr>
                <w:sz w:val="18"/>
                <w:szCs w:val="18"/>
              </w:rPr>
              <w:t>4800</w:t>
            </w:r>
          </w:p>
        </w:tc>
        <w:tc>
          <w:tcPr>
            <w:tcW w:w="850" w:type="dxa"/>
          </w:tcPr>
          <w:p w:rsidR="00B300B2" w:rsidRPr="00BB4779" w:rsidRDefault="00B300B2">
            <w:pPr>
              <w:pStyle w:val="ConsPlusNormal"/>
              <w:jc w:val="center"/>
              <w:rPr>
                <w:sz w:val="18"/>
                <w:szCs w:val="18"/>
              </w:rPr>
            </w:pPr>
            <w:r w:rsidRPr="00BB4779">
              <w:rPr>
                <w:sz w:val="18"/>
                <w:szCs w:val="18"/>
              </w:rPr>
              <w:t>4800</w:t>
            </w:r>
          </w:p>
        </w:tc>
        <w:tc>
          <w:tcPr>
            <w:tcW w:w="851" w:type="dxa"/>
          </w:tcPr>
          <w:p w:rsidR="00B300B2" w:rsidRPr="00BB4779" w:rsidRDefault="00B300B2">
            <w:pPr>
              <w:pStyle w:val="ConsPlusNormal"/>
              <w:jc w:val="center"/>
              <w:rPr>
                <w:sz w:val="18"/>
                <w:szCs w:val="18"/>
              </w:rPr>
            </w:pPr>
            <w:r w:rsidRPr="00BB4779">
              <w:rPr>
                <w:sz w:val="18"/>
                <w:szCs w:val="18"/>
              </w:rPr>
              <w:t>4800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1095.</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450</w:t>
            </w:r>
          </w:p>
        </w:tc>
        <w:tc>
          <w:tcPr>
            <w:tcW w:w="1134" w:type="dxa"/>
          </w:tcPr>
          <w:p w:rsidR="00B300B2" w:rsidRPr="00BB4779" w:rsidRDefault="00B300B2">
            <w:pPr>
              <w:pStyle w:val="ConsPlusNormal"/>
              <w:jc w:val="center"/>
              <w:rPr>
                <w:sz w:val="18"/>
                <w:szCs w:val="18"/>
              </w:rPr>
            </w:pPr>
            <w:r w:rsidRPr="00BB4779">
              <w:rPr>
                <w:sz w:val="18"/>
                <w:szCs w:val="18"/>
              </w:rPr>
              <w:t>517</w:t>
            </w:r>
          </w:p>
        </w:tc>
        <w:tc>
          <w:tcPr>
            <w:tcW w:w="850" w:type="dxa"/>
          </w:tcPr>
          <w:p w:rsidR="00B300B2" w:rsidRPr="00BB4779" w:rsidRDefault="00B300B2">
            <w:pPr>
              <w:pStyle w:val="ConsPlusNormal"/>
              <w:jc w:val="center"/>
              <w:rPr>
                <w:sz w:val="18"/>
                <w:szCs w:val="18"/>
              </w:rPr>
            </w:pPr>
            <w:r w:rsidRPr="00BB4779">
              <w:rPr>
                <w:sz w:val="18"/>
                <w:szCs w:val="18"/>
              </w:rPr>
              <w:t>584</w:t>
            </w:r>
          </w:p>
        </w:tc>
        <w:tc>
          <w:tcPr>
            <w:tcW w:w="850" w:type="dxa"/>
          </w:tcPr>
          <w:p w:rsidR="00B300B2" w:rsidRPr="00BB4779" w:rsidRDefault="00B300B2">
            <w:pPr>
              <w:pStyle w:val="ConsPlusNormal"/>
              <w:jc w:val="center"/>
              <w:rPr>
                <w:sz w:val="18"/>
                <w:szCs w:val="18"/>
              </w:rPr>
            </w:pPr>
            <w:r w:rsidRPr="00BB4779">
              <w:rPr>
                <w:sz w:val="18"/>
                <w:szCs w:val="18"/>
              </w:rPr>
              <w:t>674</w:t>
            </w:r>
          </w:p>
        </w:tc>
        <w:tc>
          <w:tcPr>
            <w:tcW w:w="851" w:type="dxa"/>
          </w:tcPr>
          <w:p w:rsidR="00B300B2" w:rsidRPr="00BB4779" w:rsidRDefault="00B300B2">
            <w:pPr>
              <w:pStyle w:val="ConsPlusNormal"/>
              <w:jc w:val="center"/>
              <w:rPr>
                <w:sz w:val="18"/>
                <w:szCs w:val="18"/>
              </w:rPr>
            </w:pPr>
            <w:r w:rsidRPr="00BB4779">
              <w:rPr>
                <w:sz w:val="18"/>
                <w:szCs w:val="18"/>
              </w:rPr>
              <w:t>719</w:t>
            </w:r>
          </w:p>
        </w:tc>
        <w:tc>
          <w:tcPr>
            <w:tcW w:w="850" w:type="dxa"/>
          </w:tcPr>
          <w:p w:rsidR="00B300B2" w:rsidRPr="00BB4779" w:rsidRDefault="00B300B2">
            <w:pPr>
              <w:pStyle w:val="ConsPlusNormal"/>
              <w:jc w:val="center"/>
              <w:rPr>
                <w:sz w:val="18"/>
                <w:szCs w:val="18"/>
              </w:rPr>
            </w:pPr>
            <w:r w:rsidRPr="00BB4779">
              <w:rPr>
                <w:sz w:val="18"/>
                <w:szCs w:val="18"/>
              </w:rPr>
              <w:t>719</w:t>
            </w:r>
          </w:p>
        </w:tc>
        <w:tc>
          <w:tcPr>
            <w:tcW w:w="851" w:type="dxa"/>
          </w:tcPr>
          <w:p w:rsidR="00B300B2" w:rsidRPr="00BB4779" w:rsidRDefault="00B300B2">
            <w:pPr>
              <w:pStyle w:val="ConsPlusNormal"/>
              <w:jc w:val="center"/>
              <w:rPr>
                <w:sz w:val="18"/>
                <w:szCs w:val="18"/>
              </w:rPr>
            </w:pPr>
            <w:r w:rsidRPr="00BB4779">
              <w:rPr>
                <w:sz w:val="18"/>
                <w:szCs w:val="18"/>
              </w:rPr>
              <w:t>719</w:t>
            </w:r>
          </w:p>
        </w:tc>
        <w:tc>
          <w:tcPr>
            <w:tcW w:w="708" w:type="dxa"/>
          </w:tcPr>
          <w:p w:rsidR="00B300B2" w:rsidRPr="00BB4779" w:rsidRDefault="00B300B2">
            <w:pPr>
              <w:pStyle w:val="ConsPlusNormal"/>
              <w:jc w:val="center"/>
              <w:rPr>
                <w:sz w:val="18"/>
                <w:szCs w:val="18"/>
              </w:rPr>
            </w:pPr>
            <w:r w:rsidRPr="00BB4779">
              <w:rPr>
                <w:sz w:val="18"/>
                <w:szCs w:val="18"/>
              </w:rPr>
              <w:t>764</w:t>
            </w:r>
          </w:p>
        </w:tc>
        <w:tc>
          <w:tcPr>
            <w:tcW w:w="851" w:type="dxa"/>
          </w:tcPr>
          <w:p w:rsidR="00B300B2" w:rsidRPr="00BB4779" w:rsidRDefault="00B300B2">
            <w:pPr>
              <w:pStyle w:val="ConsPlusNormal"/>
              <w:jc w:val="center"/>
              <w:rPr>
                <w:sz w:val="18"/>
                <w:szCs w:val="18"/>
              </w:rPr>
            </w:pPr>
            <w:r w:rsidRPr="00BB4779">
              <w:rPr>
                <w:sz w:val="18"/>
                <w:szCs w:val="18"/>
              </w:rPr>
              <w:t>764</w:t>
            </w:r>
          </w:p>
        </w:tc>
        <w:tc>
          <w:tcPr>
            <w:tcW w:w="850" w:type="dxa"/>
          </w:tcPr>
          <w:p w:rsidR="00B300B2" w:rsidRPr="00BB4779" w:rsidRDefault="00B300B2">
            <w:pPr>
              <w:pStyle w:val="ConsPlusNormal"/>
              <w:jc w:val="center"/>
              <w:rPr>
                <w:sz w:val="18"/>
                <w:szCs w:val="18"/>
              </w:rPr>
            </w:pPr>
            <w:r w:rsidRPr="00BB4779">
              <w:rPr>
                <w:sz w:val="18"/>
                <w:szCs w:val="18"/>
              </w:rPr>
              <w:t>809</w:t>
            </w:r>
          </w:p>
        </w:tc>
        <w:tc>
          <w:tcPr>
            <w:tcW w:w="851" w:type="dxa"/>
          </w:tcPr>
          <w:p w:rsidR="00B300B2" w:rsidRPr="00BB4779" w:rsidRDefault="00B300B2">
            <w:pPr>
              <w:pStyle w:val="ConsPlusNormal"/>
              <w:jc w:val="center"/>
              <w:rPr>
                <w:sz w:val="18"/>
                <w:szCs w:val="18"/>
              </w:rPr>
            </w:pPr>
            <w:r w:rsidRPr="00BB4779">
              <w:rPr>
                <w:sz w:val="18"/>
                <w:szCs w:val="18"/>
              </w:rPr>
              <w:t>809</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1096.</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"Число посещений культурных мероприятий"</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1097.</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тыс. посещений</w:t>
            </w:r>
          </w:p>
        </w:tc>
        <w:tc>
          <w:tcPr>
            <w:tcW w:w="1134" w:type="dxa"/>
          </w:tcPr>
          <w:p w:rsidR="00B300B2" w:rsidRPr="00BB4779" w:rsidRDefault="00B300B2">
            <w:pPr>
              <w:pStyle w:val="ConsPlusNormal"/>
              <w:jc w:val="center"/>
              <w:rPr>
                <w:sz w:val="18"/>
                <w:szCs w:val="18"/>
              </w:rPr>
            </w:pPr>
            <w:r w:rsidRPr="00BB4779">
              <w:rPr>
                <w:sz w:val="18"/>
                <w:szCs w:val="18"/>
              </w:rPr>
              <w:t xml:space="preserve">16329 </w:t>
            </w:r>
            <w:hyperlink w:anchor="P31006">
              <w:r w:rsidRPr="00BB4779">
                <w:rPr>
                  <w:color w:val="0000FF"/>
                  <w:sz w:val="18"/>
                  <w:szCs w:val="18"/>
                </w:rPr>
                <w:t>&lt;2&gt;</w:t>
              </w:r>
            </w:hyperlink>
          </w:p>
        </w:tc>
        <w:tc>
          <w:tcPr>
            <w:tcW w:w="1134" w:type="dxa"/>
          </w:tcPr>
          <w:p w:rsidR="00B300B2" w:rsidRPr="00BB4779" w:rsidRDefault="00B300B2">
            <w:pPr>
              <w:pStyle w:val="ConsPlusNormal"/>
              <w:jc w:val="center"/>
              <w:rPr>
                <w:sz w:val="18"/>
                <w:szCs w:val="18"/>
              </w:rPr>
            </w:pPr>
            <w:r w:rsidRPr="00BB4779">
              <w:rPr>
                <w:sz w:val="18"/>
                <w:szCs w:val="18"/>
              </w:rPr>
              <w:t>46655</w:t>
            </w:r>
          </w:p>
        </w:tc>
        <w:tc>
          <w:tcPr>
            <w:tcW w:w="850" w:type="dxa"/>
          </w:tcPr>
          <w:p w:rsidR="00B300B2" w:rsidRPr="00BB4779" w:rsidRDefault="00B300B2">
            <w:pPr>
              <w:pStyle w:val="ConsPlusNormal"/>
              <w:jc w:val="center"/>
              <w:rPr>
                <w:sz w:val="18"/>
                <w:szCs w:val="18"/>
              </w:rPr>
            </w:pPr>
            <w:r w:rsidRPr="00BB4779">
              <w:rPr>
                <w:sz w:val="18"/>
                <w:szCs w:val="18"/>
              </w:rPr>
              <w:t>51259</w:t>
            </w:r>
          </w:p>
        </w:tc>
        <w:tc>
          <w:tcPr>
            <w:tcW w:w="850" w:type="dxa"/>
          </w:tcPr>
          <w:p w:rsidR="00B300B2" w:rsidRPr="00BB4779" w:rsidRDefault="00B300B2">
            <w:pPr>
              <w:pStyle w:val="ConsPlusNormal"/>
              <w:jc w:val="center"/>
              <w:rPr>
                <w:sz w:val="18"/>
                <w:szCs w:val="18"/>
              </w:rPr>
            </w:pPr>
            <w:r w:rsidRPr="00BB4779">
              <w:rPr>
                <w:sz w:val="18"/>
                <w:szCs w:val="18"/>
              </w:rPr>
              <w:t>55864</w:t>
            </w:r>
          </w:p>
        </w:tc>
        <w:tc>
          <w:tcPr>
            <w:tcW w:w="851" w:type="dxa"/>
          </w:tcPr>
          <w:p w:rsidR="00B300B2" w:rsidRPr="00BB4779" w:rsidRDefault="00B300B2">
            <w:pPr>
              <w:pStyle w:val="ConsPlusNormal"/>
              <w:jc w:val="center"/>
              <w:rPr>
                <w:sz w:val="18"/>
                <w:szCs w:val="18"/>
              </w:rPr>
            </w:pPr>
            <w:r w:rsidRPr="00BB4779">
              <w:rPr>
                <w:sz w:val="18"/>
                <w:szCs w:val="18"/>
              </w:rPr>
              <w:t>63873</w:t>
            </w:r>
          </w:p>
        </w:tc>
        <w:tc>
          <w:tcPr>
            <w:tcW w:w="850" w:type="dxa"/>
          </w:tcPr>
          <w:p w:rsidR="00B300B2" w:rsidRPr="00BB4779" w:rsidRDefault="00B300B2">
            <w:pPr>
              <w:pStyle w:val="ConsPlusNormal"/>
              <w:jc w:val="center"/>
              <w:rPr>
                <w:sz w:val="18"/>
                <w:szCs w:val="18"/>
              </w:rPr>
            </w:pPr>
            <w:r w:rsidRPr="00BB4779">
              <w:rPr>
                <w:sz w:val="18"/>
                <w:szCs w:val="18"/>
              </w:rPr>
              <w:t>78693</w:t>
            </w:r>
          </w:p>
        </w:tc>
        <w:tc>
          <w:tcPr>
            <w:tcW w:w="851" w:type="dxa"/>
          </w:tcPr>
          <w:p w:rsidR="00B300B2" w:rsidRPr="00BB4779" w:rsidRDefault="00B300B2">
            <w:pPr>
              <w:pStyle w:val="ConsPlusNormal"/>
              <w:jc w:val="center"/>
              <w:rPr>
                <w:sz w:val="18"/>
                <w:szCs w:val="18"/>
              </w:rPr>
            </w:pPr>
            <w:r w:rsidRPr="00BB4779">
              <w:rPr>
                <w:sz w:val="18"/>
                <w:szCs w:val="18"/>
              </w:rPr>
              <w:t>86703</w:t>
            </w:r>
          </w:p>
        </w:tc>
        <w:tc>
          <w:tcPr>
            <w:tcW w:w="708" w:type="dxa"/>
          </w:tcPr>
          <w:p w:rsidR="00B300B2" w:rsidRPr="00BB4779" w:rsidRDefault="00B300B2">
            <w:pPr>
              <w:pStyle w:val="ConsPlusNormal"/>
              <w:jc w:val="center"/>
              <w:rPr>
                <w:sz w:val="18"/>
                <w:szCs w:val="18"/>
              </w:rPr>
            </w:pPr>
            <w:r w:rsidRPr="00BB4779">
              <w:rPr>
                <w:sz w:val="18"/>
                <w:szCs w:val="18"/>
              </w:rPr>
              <w:t>94712</w:t>
            </w:r>
          </w:p>
        </w:tc>
        <w:tc>
          <w:tcPr>
            <w:tcW w:w="851" w:type="dxa"/>
          </w:tcPr>
          <w:p w:rsidR="00B300B2" w:rsidRPr="00BB4779" w:rsidRDefault="00B300B2">
            <w:pPr>
              <w:pStyle w:val="ConsPlusNormal"/>
              <w:jc w:val="center"/>
              <w:rPr>
                <w:sz w:val="18"/>
                <w:szCs w:val="18"/>
              </w:rPr>
            </w:pPr>
            <w:r w:rsidRPr="00BB4779">
              <w:rPr>
                <w:sz w:val="18"/>
                <w:szCs w:val="18"/>
              </w:rPr>
              <w:t>102722</w:t>
            </w:r>
          </w:p>
        </w:tc>
        <w:tc>
          <w:tcPr>
            <w:tcW w:w="850" w:type="dxa"/>
          </w:tcPr>
          <w:p w:rsidR="00B300B2" w:rsidRPr="00BB4779" w:rsidRDefault="00B300B2">
            <w:pPr>
              <w:pStyle w:val="ConsPlusNormal"/>
              <w:jc w:val="center"/>
              <w:rPr>
                <w:sz w:val="18"/>
                <w:szCs w:val="18"/>
              </w:rPr>
            </w:pPr>
            <w:r w:rsidRPr="00BB4779">
              <w:rPr>
                <w:sz w:val="18"/>
                <w:szCs w:val="18"/>
              </w:rPr>
              <w:t>110731</w:t>
            </w:r>
          </w:p>
        </w:tc>
        <w:tc>
          <w:tcPr>
            <w:tcW w:w="851" w:type="dxa"/>
          </w:tcPr>
          <w:p w:rsidR="00B300B2" w:rsidRPr="00BB4779" w:rsidRDefault="00B300B2">
            <w:pPr>
              <w:pStyle w:val="ConsPlusNormal"/>
              <w:jc w:val="center"/>
              <w:rPr>
                <w:sz w:val="18"/>
                <w:szCs w:val="18"/>
              </w:rPr>
            </w:pPr>
            <w:r w:rsidRPr="00BB4779">
              <w:rPr>
                <w:sz w:val="18"/>
                <w:szCs w:val="18"/>
              </w:rPr>
              <w:t>125551</w:t>
            </w:r>
          </w:p>
        </w:tc>
        <w:tc>
          <w:tcPr>
            <w:tcW w:w="2268" w:type="dxa"/>
          </w:tcPr>
          <w:p w:rsidR="00B300B2" w:rsidRPr="00BB4779" w:rsidRDefault="00B300B2">
            <w:pPr>
              <w:pStyle w:val="ConsPlusNormal"/>
              <w:rPr>
                <w:sz w:val="18"/>
                <w:szCs w:val="18"/>
              </w:rPr>
            </w:pPr>
            <w:r w:rsidRPr="00BB4779">
              <w:rPr>
                <w:sz w:val="18"/>
                <w:szCs w:val="18"/>
              </w:rPr>
              <w:t>Министерство культуры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1098.</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37,65</w:t>
            </w:r>
          </w:p>
        </w:tc>
        <w:tc>
          <w:tcPr>
            <w:tcW w:w="1134" w:type="dxa"/>
          </w:tcPr>
          <w:p w:rsidR="00B300B2" w:rsidRPr="00BB4779" w:rsidRDefault="00B300B2">
            <w:pPr>
              <w:pStyle w:val="ConsPlusNormal"/>
              <w:jc w:val="center"/>
              <w:rPr>
                <w:sz w:val="18"/>
                <w:szCs w:val="18"/>
              </w:rPr>
            </w:pPr>
            <w:r w:rsidRPr="00BB4779">
              <w:rPr>
                <w:sz w:val="18"/>
                <w:szCs w:val="18"/>
              </w:rPr>
              <w:t>107,57</w:t>
            </w:r>
          </w:p>
        </w:tc>
        <w:tc>
          <w:tcPr>
            <w:tcW w:w="850" w:type="dxa"/>
          </w:tcPr>
          <w:p w:rsidR="00B300B2" w:rsidRPr="00BB4779" w:rsidRDefault="00B300B2">
            <w:pPr>
              <w:pStyle w:val="ConsPlusNormal"/>
              <w:jc w:val="center"/>
              <w:rPr>
                <w:sz w:val="18"/>
                <w:szCs w:val="18"/>
              </w:rPr>
            </w:pPr>
            <w:r w:rsidRPr="00BB4779">
              <w:rPr>
                <w:sz w:val="18"/>
                <w:szCs w:val="18"/>
              </w:rPr>
              <w:t>118,33</w:t>
            </w:r>
          </w:p>
        </w:tc>
        <w:tc>
          <w:tcPr>
            <w:tcW w:w="850" w:type="dxa"/>
          </w:tcPr>
          <w:p w:rsidR="00B300B2" w:rsidRPr="00BB4779" w:rsidRDefault="00B300B2">
            <w:pPr>
              <w:pStyle w:val="ConsPlusNormal"/>
              <w:jc w:val="center"/>
              <w:rPr>
                <w:sz w:val="18"/>
                <w:szCs w:val="18"/>
              </w:rPr>
            </w:pPr>
            <w:r w:rsidRPr="00BB4779">
              <w:rPr>
                <w:sz w:val="18"/>
                <w:szCs w:val="18"/>
              </w:rPr>
              <w:t>128,78</w:t>
            </w:r>
          </w:p>
        </w:tc>
        <w:tc>
          <w:tcPr>
            <w:tcW w:w="851" w:type="dxa"/>
          </w:tcPr>
          <w:p w:rsidR="00B300B2" w:rsidRPr="00BB4779" w:rsidRDefault="00B300B2">
            <w:pPr>
              <w:pStyle w:val="ConsPlusNormal"/>
              <w:jc w:val="center"/>
              <w:rPr>
                <w:sz w:val="18"/>
                <w:szCs w:val="18"/>
              </w:rPr>
            </w:pPr>
            <w:r w:rsidRPr="00BB4779">
              <w:rPr>
                <w:sz w:val="18"/>
                <w:szCs w:val="18"/>
              </w:rPr>
              <w:t>147,75</w:t>
            </w:r>
          </w:p>
        </w:tc>
        <w:tc>
          <w:tcPr>
            <w:tcW w:w="850" w:type="dxa"/>
          </w:tcPr>
          <w:p w:rsidR="00B300B2" w:rsidRPr="00BB4779" w:rsidRDefault="00B300B2">
            <w:pPr>
              <w:pStyle w:val="ConsPlusNormal"/>
              <w:jc w:val="center"/>
              <w:rPr>
                <w:sz w:val="18"/>
                <w:szCs w:val="18"/>
              </w:rPr>
            </w:pPr>
            <w:r w:rsidRPr="00BB4779">
              <w:rPr>
                <w:sz w:val="18"/>
                <w:szCs w:val="18"/>
              </w:rPr>
              <w:t>183,76</w:t>
            </w:r>
          </w:p>
        </w:tc>
        <w:tc>
          <w:tcPr>
            <w:tcW w:w="851" w:type="dxa"/>
          </w:tcPr>
          <w:p w:rsidR="00B300B2" w:rsidRPr="00BB4779" w:rsidRDefault="00B300B2">
            <w:pPr>
              <w:pStyle w:val="ConsPlusNormal"/>
              <w:jc w:val="center"/>
              <w:rPr>
                <w:sz w:val="18"/>
                <w:szCs w:val="18"/>
              </w:rPr>
            </w:pPr>
            <w:r w:rsidRPr="00BB4779">
              <w:rPr>
                <w:sz w:val="18"/>
                <w:szCs w:val="18"/>
              </w:rPr>
              <w:t>202,73</w:t>
            </w:r>
          </w:p>
        </w:tc>
        <w:tc>
          <w:tcPr>
            <w:tcW w:w="708" w:type="dxa"/>
          </w:tcPr>
          <w:p w:rsidR="00B300B2" w:rsidRPr="00BB4779" w:rsidRDefault="00B300B2">
            <w:pPr>
              <w:pStyle w:val="ConsPlusNormal"/>
              <w:jc w:val="center"/>
              <w:rPr>
                <w:sz w:val="18"/>
                <w:szCs w:val="18"/>
              </w:rPr>
            </w:pPr>
            <w:r w:rsidRPr="00BB4779">
              <w:rPr>
                <w:sz w:val="18"/>
                <w:szCs w:val="18"/>
              </w:rPr>
              <w:t>221,69</w:t>
            </w:r>
          </w:p>
        </w:tc>
        <w:tc>
          <w:tcPr>
            <w:tcW w:w="851" w:type="dxa"/>
          </w:tcPr>
          <w:p w:rsidR="00B300B2" w:rsidRPr="00BB4779" w:rsidRDefault="00B300B2">
            <w:pPr>
              <w:pStyle w:val="ConsPlusNormal"/>
              <w:jc w:val="center"/>
              <w:rPr>
                <w:sz w:val="18"/>
                <w:szCs w:val="18"/>
              </w:rPr>
            </w:pPr>
            <w:r w:rsidRPr="00BB4779">
              <w:rPr>
                <w:sz w:val="18"/>
                <w:szCs w:val="18"/>
              </w:rPr>
              <w:t>242,28</w:t>
            </w:r>
          </w:p>
        </w:tc>
        <w:tc>
          <w:tcPr>
            <w:tcW w:w="850" w:type="dxa"/>
          </w:tcPr>
          <w:p w:rsidR="00B300B2" w:rsidRPr="00BB4779" w:rsidRDefault="00B300B2">
            <w:pPr>
              <w:pStyle w:val="ConsPlusNormal"/>
              <w:jc w:val="center"/>
              <w:rPr>
                <w:sz w:val="18"/>
                <w:szCs w:val="18"/>
              </w:rPr>
            </w:pPr>
            <w:r w:rsidRPr="00BB4779">
              <w:rPr>
                <w:sz w:val="18"/>
                <w:szCs w:val="18"/>
              </w:rPr>
              <w:t>261,25</w:t>
            </w:r>
          </w:p>
        </w:tc>
        <w:tc>
          <w:tcPr>
            <w:tcW w:w="851" w:type="dxa"/>
          </w:tcPr>
          <w:p w:rsidR="00B300B2" w:rsidRPr="00BB4779" w:rsidRDefault="00B300B2">
            <w:pPr>
              <w:pStyle w:val="ConsPlusNormal"/>
              <w:jc w:val="center"/>
              <w:rPr>
                <w:sz w:val="18"/>
                <w:szCs w:val="18"/>
              </w:rPr>
            </w:pPr>
            <w:r w:rsidRPr="00BB4779">
              <w:rPr>
                <w:sz w:val="18"/>
                <w:szCs w:val="18"/>
              </w:rPr>
              <w:t>299,12</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1099.</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171,3</w:t>
            </w:r>
          </w:p>
        </w:tc>
        <w:tc>
          <w:tcPr>
            <w:tcW w:w="1134" w:type="dxa"/>
          </w:tcPr>
          <w:p w:rsidR="00B300B2" w:rsidRPr="00BB4779" w:rsidRDefault="00B300B2">
            <w:pPr>
              <w:pStyle w:val="ConsPlusNormal"/>
              <w:jc w:val="center"/>
              <w:rPr>
                <w:sz w:val="18"/>
                <w:szCs w:val="18"/>
              </w:rPr>
            </w:pPr>
            <w:r w:rsidRPr="00BB4779">
              <w:rPr>
                <w:sz w:val="18"/>
                <w:szCs w:val="18"/>
              </w:rPr>
              <w:t>489,44</w:t>
            </w:r>
          </w:p>
        </w:tc>
        <w:tc>
          <w:tcPr>
            <w:tcW w:w="850" w:type="dxa"/>
          </w:tcPr>
          <w:p w:rsidR="00B300B2" w:rsidRPr="00BB4779" w:rsidRDefault="00B300B2">
            <w:pPr>
              <w:pStyle w:val="ConsPlusNormal"/>
              <w:jc w:val="center"/>
              <w:rPr>
                <w:sz w:val="18"/>
                <w:szCs w:val="18"/>
              </w:rPr>
            </w:pPr>
            <w:r w:rsidRPr="00BB4779">
              <w:rPr>
                <w:sz w:val="18"/>
                <w:szCs w:val="18"/>
              </w:rPr>
              <w:t>538,38</w:t>
            </w:r>
          </w:p>
        </w:tc>
        <w:tc>
          <w:tcPr>
            <w:tcW w:w="850" w:type="dxa"/>
          </w:tcPr>
          <w:p w:rsidR="00B300B2" w:rsidRPr="00BB4779" w:rsidRDefault="00B300B2">
            <w:pPr>
              <w:pStyle w:val="ConsPlusNormal"/>
              <w:jc w:val="center"/>
              <w:rPr>
                <w:sz w:val="18"/>
                <w:szCs w:val="18"/>
              </w:rPr>
            </w:pPr>
            <w:r w:rsidRPr="00BB4779">
              <w:rPr>
                <w:sz w:val="18"/>
                <w:szCs w:val="18"/>
              </w:rPr>
              <w:t>587,33</w:t>
            </w:r>
          </w:p>
        </w:tc>
        <w:tc>
          <w:tcPr>
            <w:tcW w:w="851" w:type="dxa"/>
          </w:tcPr>
          <w:p w:rsidR="00B300B2" w:rsidRPr="00BB4779" w:rsidRDefault="00B300B2">
            <w:pPr>
              <w:pStyle w:val="ConsPlusNormal"/>
              <w:jc w:val="center"/>
              <w:rPr>
                <w:sz w:val="18"/>
                <w:szCs w:val="18"/>
              </w:rPr>
            </w:pPr>
            <w:r w:rsidRPr="00BB4779">
              <w:rPr>
                <w:sz w:val="18"/>
                <w:szCs w:val="18"/>
              </w:rPr>
              <w:t>681,67</w:t>
            </w:r>
          </w:p>
        </w:tc>
        <w:tc>
          <w:tcPr>
            <w:tcW w:w="850" w:type="dxa"/>
          </w:tcPr>
          <w:p w:rsidR="00B300B2" w:rsidRPr="00BB4779" w:rsidRDefault="00B300B2">
            <w:pPr>
              <w:pStyle w:val="ConsPlusNormal"/>
              <w:jc w:val="center"/>
              <w:rPr>
                <w:sz w:val="18"/>
                <w:szCs w:val="18"/>
              </w:rPr>
            </w:pPr>
            <w:r w:rsidRPr="00BB4779">
              <w:rPr>
                <w:sz w:val="18"/>
                <w:szCs w:val="18"/>
              </w:rPr>
              <w:t>866,79</w:t>
            </w:r>
          </w:p>
        </w:tc>
        <w:tc>
          <w:tcPr>
            <w:tcW w:w="851" w:type="dxa"/>
          </w:tcPr>
          <w:p w:rsidR="00B300B2" w:rsidRPr="00BB4779" w:rsidRDefault="00B300B2">
            <w:pPr>
              <w:pStyle w:val="ConsPlusNormal"/>
              <w:jc w:val="center"/>
              <w:rPr>
                <w:sz w:val="18"/>
                <w:szCs w:val="18"/>
              </w:rPr>
            </w:pPr>
            <w:r w:rsidRPr="00BB4779">
              <w:rPr>
                <w:sz w:val="18"/>
                <w:szCs w:val="18"/>
              </w:rPr>
              <w:t>961,13</w:t>
            </w:r>
          </w:p>
        </w:tc>
        <w:tc>
          <w:tcPr>
            <w:tcW w:w="708" w:type="dxa"/>
          </w:tcPr>
          <w:p w:rsidR="00B300B2" w:rsidRPr="00BB4779" w:rsidRDefault="00B300B2">
            <w:pPr>
              <w:pStyle w:val="ConsPlusNormal"/>
              <w:jc w:val="center"/>
              <w:rPr>
                <w:sz w:val="18"/>
                <w:szCs w:val="18"/>
              </w:rPr>
            </w:pPr>
            <w:r w:rsidRPr="00BB4779">
              <w:rPr>
                <w:sz w:val="18"/>
                <w:szCs w:val="18"/>
              </w:rPr>
              <w:t>1055,47</w:t>
            </w:r>
          </w:p>
        </w:tc>
        <w:tc>
          <w:tcPr>
            <w:tcW w:w="851" w:type="dxa"/>
          </w:tcPr>
          <w:p w:rsidR="00B300B2" w:rsidRPr="00BB4779" w:rsidRDefault="00B300B2">
            <w:pPr>
              <w:pStyle w:val="ConsPlusNormal"/>
              <w:jc w:val="center"/>
              <w:rPr>
                <w:sz w:val="18"/>
                <w:szCs w:val="18"/>
              </w:rPr>
            </w:pPr>
            <w:r w:rsidRPr="00BB4779">
              <w:rPr>
                <w:sz w:val="18"/>
                <w:szCs w:val="18"/>
              </w:rPr>
              <w:t>1153,36</w:t>
            </w:r>
          </w:p>
        </w:tc>
        <w:tc>
          <w:tcPr>
            <w:tcW w:w="850" w:type="dxa"/>
          </w:tcPr>
          <w:p w:rsidR="00B300B2" w:rsidRPr="00BB4779" w:rsidRDefault="00B300B2">
            <w:pPr>
              <w:pStyle w:val="ConsPlusNormal"/>
              <w:jc w:val="center"/>
              <w:rPr>
                <w:sz w:val="18"/>
                <w:szCs w:val="18"/>
              </w:rPr>
            </w:pPr>
            <w:r w:rsidRPr="00BB4779">
              <w:rPr>
                <w:sz w:val="18"/>
                <w:szCs w:val="18"/>
              </w:rPr>
              <w:t>1247,7</w:t>
            </w:r>
          </w:p>
        </w:tc>
        <w:tc>
          <w:tcPr>
            <w:tcW w:w="851" w:type="dxa"/>
          </w:tcPr>
          <w:p w:rsidR="00B300B2" w:rsidRPr="00BB4779" w:rsidRDefault="00B300B2">
            <w:pPr>
              <w:pStyle w:val="ConsPlusNormal"/>
              <w:jc w:val="center"/>
              <w:rPr>
                <w:sz w:val="18"/>
                <w:szCs w:val="18"/>
              </w:rPr>
            </w:pPr>
            <w:r w:rsidRPr="00BB4779">
              <w:rPr>
                <w:sz w:val="18"/>
                <w:szCs w:val="18"/>
              </w:rPr>
              <w:t>1432,82</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1100.</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228,83</w:t>
            </w:r>
          </w:p>
        </w:tc>
        <w:tc>
          <w:tcPr>
            <w:tcW w:w="1134" w:type="dxa"/>
          </w:tcPr>
          <w:p w:rsidR="00B300B2" w:rsidRPr="00BB4779" w:rsidRDefault="00B300B2">
            <w:pPr>
              <w:pStyle w:val="ConsPlusNormal"/>
              <w:jc w:val="center"/>
              <w:rPr>
                <w:sz w:val="18"/>
                <w:szCs w:val="18"/>
              </w:rPr>
            </w:pPr>
            <w:r w:rsidRPr="00BB4779">
              <w:rPr>
                <w:sz w:val="18"/>
                <w:szCs w:val="18"/>
              </w:rPr>
              <w:t>653,8</w:t>
            </w:r>
          </w:p>
        </w:tc>
        <w:tc>
          <w:tcPr>
            <w:tcW w:w="850" w:type="dxa"/>
          </w:tcPr>
          <w:p w:rsidR="00B300B2" w:rsidRPr="00BB4779" w:rsidRDefault="00B300B2">
            <w:pPr>
              <w:pStyle w:val="ConsPlusNormal"/>
              <w:jc w:val="center"/>
              <w:rPr>
                <w:sz w:val="18"/>
                <w:szCs w:val="18"/>
              </w:rPr>
            </w:pPr>
            <w:r w:rsidRPr="00BB4779">
              <w:rPr>
                <w:sz w:val="18"/>
                <w:szCs w:val="18"/>
              </w:rPr>
              <w:t>719,18</w:t>
            </w:r>
          </w:p>
        </w:tc>
        <w:tc>
          <w:tcPr>
            <w:tcW w:w="850" w:type="dxa"/>
          </w:tcPr>
          <w:p w:rsidR="00B300B2" w:rsidRPr="00BB4779" w:rsidRDefault="00B300B2">
            <w:pPr>
              <w:pStyle w:val="ConsPlusNormal"/>
              <w:jc w:val="center"/>
              <w:rPr>
                <w:sz w:val="18"/>
                <w:szCs w:val="18"/>
              </w:rPr>
            </w:pPr>
            <w:r w:rsidRPr="00BB4779">
              <w:rPr>
                <w:sz w:val="18"/>
                <w:szCs w:val="18"/>
              </w:rPr>
              <w:t>784,56</w:t>
            </w:r>
          </w:p>
        </w:tc>
        <w:tc>
          <w:tcPr>
            <w:tcW w:w="851" w:type="dxa"/>
          </w:tcPr>
          <w:p w:rsidR="00B300B2" w:rsidRPr="00BB4779" w:rsidRDefault="00B300B2">
            <w:pPr>
              <w:pStyle w:val="ConsPlusNormal"/>
              <w:jc w:val="center"/>
              <w:rPr>
                <w:sz w:val="18"/>
                <w:szCs w:val="18"/>
              </w:rPr>
            </w:pPr>
            <w:r w:rsidRPr="00BB4779">
              <w:rPr>
                <w:sz w:val="18"/>
                <w:szCs w:val="18"/>
              </w:rPr>
              <w:t>914,89</w:t>
            </w:r>
          </w:p>
        </w:tc>
        <w:tc>
          <w:tcPr>
            <w:tcW w:w="850" w:type="dxa"/>
          </w:tcPr>
          <w:p w:rsidR="00B300B2" w:rsidRPr="00BB4779" w:rsidRDefault="00B300B2">
            <w:pPr>
              <w:pStyle w:val="ConsPlusNormal"/>
              <w:jc w:val="center"/>
              <w:rPr>
                <w:sz w:val="18"/>
                <w:szCs w:val="18"/>
              </w:rPr>
            </w:pPr>
            <w:r w:rsidRPr="00BB4779">
              <w:rPr>
                <w:sz w:val="18"/>
                <w:szCs w:val="18"/>
              </w:rPr>
              <w:t>1175,13</w:t>
            </w:r>
          </w:p>
        </w:tc>
        <w:tc>
          <w:tcPr>
            <w:tcW w:w="851" w:type="dxa"/>
          </w:tcPr>
          <w:p w:rsidR="00B300B2" w:rsidRPr="00BB4779" w:rsidRDefault="00B300B2">
            <w:pPr>
              <w:pStyle w:val="ConsPlusNormal"/>
              <w:jc w:val="center"/>
              <w:rPr>
                <w:sz w:val="18"/>
                <w:szCs w:val="18"/>
              </w:rPr>
            </w:pPr>
            <w:r w:rsidRPr="00BB4779">
              <w:rPr>
                <w:sz w:val="18"/>
                <w:szCs w:val="18"/>
              </w:rPr>
              <w:t>1305,47</w:t>
            </w:r>
          </w:p>
        </w:tc>
        <w:tc>
          <w:tcPr>
            <w:tcW w:w="708" w:type="dxa"/>
          </w:tcPr>
          <w:p w:rsidR="00B300B2" w:rsidRPr="00BB4779" w:rsidRDefault="00B300B2">
            <w:pPr>
              <w:pStyle w:val="ConsPlusNormal"/>
              <w:jc w:val="center"/>
              <w:rPr>
                <w:sz w:val="18"/>
                <w:szCs w:val="18"/>
              </w:rPr>
            </w:pPr>
            <w:r w:rsidRPr="00BB4779">
              <w:rPr>
                <w:sz w:val="18"/>
                <w:szCs w:val="18"/>
              </w:rPr>
              <w:t>1435,8</w:t>
            </w:r>
          </w:p>
        </w:tc>
        <w:tc>
          <w:tcPr>
            <w:tcW w:w="851" w:type="dxa"/>
          </w:tcPr>
          <w:p w:rsidR="00B300B2" w:rsidRPr="00BB4779" w:rsidRDefault="00B300B2">
            <w:pPr>
              <w:pStyle w:val="ConsPlusNormal"/>
              <w:jc w:val="center"/>
              <w:rPr>
                <w:sz w:val="18"/>
                <w:szCs w:val="18"/>
              </w:rPr>
            </w:pPr>
            <w:r w:rsidRPr="00BB4779">
              <w:rPr>
                <w:sz w:val="18"/>
                <w:szCs w:val="18"/>
              </w:rPr>
              <w:t>1566,56</w:t>
            </w:r>
          </w:p>
        </w:tc>
        <w:tc>
          <w:tcPr>
            <w:tcW w:w="850" w:type="dxa"/>
          </w:tcPr>
          <w:p w:rsidR="00B300B2" w:rsidRPr="00BB4779" w:rsidRDefault="00B300B2">
            <w:pPr>
              <w:pStyle w:val="ConsPlusNormal"/>
              <w:jc w:val="center"/>
              <w:rPr>
                <w:sz w:val="18"/>
                <w:szCs w:val="18"/>
              </w:rPr>
            </w:pPr>
            <w:r w:rsidRPr="00BB4779">
              <w:rPr>
                <w:sz w:val="18"/>
                <w:szCs w:val="18"/>
              </w:rPr>
              <w:t>1696,89</w:t>
            </w:r>
          </w:p>
        </w:tc>
        <w:tc>
          <w:tcPr>
            <w:tcW w:w="851" w:type="dxa"/>
          </w:tcPr>
          <w:p w:rsidR="00B300B2" w:rsidRPr="00BB4779" w:rsidRDefault="00B300B2">
            <w:pPr>
              <w:pStyle w:val="ConsPlusNormal"/>
              <w:jc w:val="center"/>
              <w:rPr>
                <w:sz w:val="18"/>
                <w:szCs w:val="18"/>
              </w:rPr>
            </w:pPr>
            <w:r w:rsidRPr="00BB4779">
              <w:rPr>
                <w:sz w:val="18"/>
                <w:szCs w:val="18"/>
              </w:rPr>
              <w:t>1957,14</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1101.</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153,3</w:t>
            </w:r>
          </w:p>
        </w:tc>
        <w:tc>
          <w:tcPr>
            <w:tcW w:w="1134" w:type="dxa"/>
          </w:tcPr>
          <w:p w:rsidR="00B300B2" w:rsidRPr="00BB4779" w:rsidRDefault="00B300B2">
            <w:pPr>
              <w:pStyle w:val="ConsPlusNormal"/>
              <w:jc w:val="center"/>
              <w:rPr>
                <w:sz w:val="18"/>
                <w:szCs w:val="18"/>
              </w:rPr>
            </w:pPr>
            <w:r w:rsidRPr="00BB4779">
              <w:rPr>
                <w:sz w:val="18"/>
                <w:szCs w:val="18"/>
              </w:rPr>
              <w:t>438,01</w:t>
            </w:r>
          </w:p>
        </w:tc>
        <w:tc>
          <w:tcPr>
            <w:tcW w:w="850" w:type="dxa"/>
          </w:tcPr>
          <w:p w:rsidR="00B300B2" w:rsidRPr="00BB4779" w:rsidRDefault="00B300B2">
            <w:pPr>
              <w:pStyle w:val="ConsPlusNormal"/>
              <w:jc w:val="center"/>
              <w:rPr>
                <w:sz w:val="18"/>
                <w:szCs w:val="18"/>
              </w:rPr>
            </w:pPr>
            <w:r w:rsidRPr="00BB4779">
              <w:rPr>
                <w:sz w:val="18"/>
                <w:szCs w:val="18"/>
              </w:rPr>
              <w:t>481,81</w:t>
            </w:r>
          </w:p>
        </w:tc>
        <w:tc>
          <w:tcPr>
            <w:tcW w:w="850" w:type="dxa"/>
          </w:tcPr>
          <w:p w:rsidR="00B300B2" w:rsidRPr="00BB4779" w:rsidRDefault="00B300B2">
            <w:pPr>
              <w:pStyle w:val="ConsPlusNormal"/>
              <w:jc w:val="center"/>
              <w:rPr>
                <w:sz w:val="18"/>
                <w:szCs w:val="18"/>
              </w:rPr>
            </w:pPr>
            <w:r w:rsidRPr="00BB4779">
              <w:rPr>
                <w:sz w:val="18"/>
                <w:szCs w:val="18"/>
              </w:rPr>
              <w:t>525,61</w:t>
            </w:r>
          </w:p>
        </w:tc>
        <w:tc>
          <w:tcPr>
            <w:tcW w:w="851" w:type="dxa"/>
          </w:tcPr>
          <w:p w:rsidR="00B300B2" w:rsidRPr="00BB4779" w:rsidRDefault="00B300B2">
            <w:pPr>
              <w:pStyle w:val="ConsPlusNormal"/>
              <w:jc w:val="center"/>
              <w:rPr>
                <w:sz w:val="18"/>
                <w:szCs w:val="18"/>
              </w:rPr>
            </w:pPr>
            <w:r w:rsidRPr="00BB4779">
              <w:rPr>
                <w:sz w:val="18"/>
                <w:szCs w:val="18"/>
              </w:rPr>
              <w:t>605,25</w:t>
            </w:r>
          </w:p>
        </w:tc>
        <w:tc>
          <w:tcPr>
            <w:tcW w:w="850" w:type="dxa"/>
          </w:tcPr>
          <w:p w:rsidR="00B300B2" w:rsidRPr="00BB4779" w:rsidRDefault="00B300B2">
            <w:pPr>
              <w:pStyle w:val="ConsPlusNormal"/>
              <w:jc w:val="center"/>
              <w:rPr>
                <w:sz w:val="18"/>
                <w:szCs w:val="18"/>
              </w:rPr>
            </w:pPr>
            <w:r w:rsidRPr="00BB4779">
              <w:rPr>
                <w:sz w:val="18"/>
                <w:szCs w:val="18"/>
              </w:rPr>
              <w:t>756,57</w:t>
            </w:r>
          </w:p>
        </w:tc>
        <w:tc>
          <w:tcPr>
            <w:tcW w:w="851" w:type="dxa"/>
          </w:tcPr>
          <w:p w:rsidR="00B300B2" w:rsidRPr="00BB4779" w:rsidRDefault="00B300B2">
            <w:pPr>
              <w:pStyle w:val="ConsPlusNormal"/>
              <w:jc w:val="center"/>
              <w:rPr>
                <w:sz w:val="18"/>
                <w:szCs w:val="18"/>
              </w:rPr>
            </w:pPr>
            <w:r w:rsidRPr="00BB4779">
              <w:rPr>
                <w:sz w:val="18"/>
                <w:szCs w:val="18"/>
              </w:rPr>
              <w:t>836,2</w:t>
            </w:r>
          </w:p>
        </w:tc>
        <w:tc>
          <w:tcPr>
            <w:tcW w:w="708" w:type="dxa"/>
          </w:tcPr>
          <w:p w:rsidR="00B300B2" w:rsidRPr="00BB4779" w:rsidRDefault="00B300B2">
            <w:pPr>
              <w:pStyle w:val="ConsPlusNormal"/>
              <w:jc w:val="center"/>
              <w:rPr>
                <w:sz w:val="18"/>
                <w:szCs w:val="18"/>
              </w:rPr>
            </w:pPr>
            <w:r w:rsidRPr="00BB4779">
              <w:rPr>
                <w:sz w:val="18"/>
                <w:szCs w:val="18"/>
              </w:rPr>
              <w:t>915,84</w:t>
            </w:r>
          </w:p>
        </w:tc>
        <w:tc>
          <w:tcPr>
            <w:tcW w:w="851" w:type="dxa"/>
          </w:tcPr>
          <w:p w:rsidR="00B300B2" w:rsidRPr="00BB4779" w:rsidRDefault="00B300B2">
            <w:pPr>
              <w:pStyle w:val="ConsPlusNormal"/>
              <w:jc w:val="center"/>
              <w:rPr>
                <w:sz w:val="18"/>
                <w:szCs w:val="18"/>
              </w:rPr>
            </w:pPr>
            <w:r w:rsidRPr="00BB4779">
              <w:rPr>
                <w:sz w:val="18"/>
                <w:szCs w:val="18"/>
              </w:rPr>
              <w:t>1003,44</w:t>
            </w:r>
          </w:p>
        </w:tc>
        <w:tc>
          <w:tcPr>
            <w:tcW w:w="850" w:type="dxa"/>
          </w:tcPr>
          <w:p w:rsidR="00B300B2" w:rsidRPr="00BB4779" w:rsidRDefault="00B300B2">
            <w:pPr>
              <w:pStyle w:val="ConsPlusNormal"/>
              <w:jc w:val="center"/>
              <w:rPr>
                <w:sz w:val="18"/>
                <w:szCs w:val="18"/>
              </w:rPr>
            </w:pPr>
            <w:r w:rsidRPr="00BB4779">
              <w:rPr>
                <w:sz w:val="18"/>
                <w:szCs w:val="18"/>
              </w:rPr>
              <w:t>1083,08</w:t>
            </w:r>
          </w:p>
        </w:tc>
        <w:tc>
          <w:tcPr>
            <w:tcW w:w="851" w:type="dxa"/>
          </w:tcPr>
          <w:p w:rsidR="00B300B2" w:rsidRPr="00BB4779" w:rsidRDefault="00B300B2">
            <w:pPr>
              <w:pStyle w:val="ConsPlusNormal"/>
              <w:jc w:val="center"/>
              <w:rPr>
                <w:sz w:val="18"/>
                <w:szCs w:val="18"/>
              </w:rPr>
            </w:pPr>
            <w:r w:rsidRPr="00BB4779">
              <w:rPr>
                <w:sz w:val="18"/>
                <w:szCs w:val="18"/>
              </w:rPr>
              <w:t>1234,4</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1102.</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76,59</w:t>
            </w:r>
          </w:p>
        </w:tc>
        <w:tc>
          <w:tcPr>
            <w:tcW w:w="1134" w:type="dxa"/>
          </w:tcPr>
          <w:p w:rsidR="00B300B2" w:rsidRPr="00BB4779" w:rsidRDefault="00B300B2">
            <w:pPr>
              <w:pStyle w:val="ConsPlusNormal"/>
              <w:jc w:val="center"/>
              <w:rPr>
                <w:sz w:val="18"/>
                <w:szCs w:val="18"/>
              </w:rPr>
            </w:pPr>
            <w:r w:rsidRPr="00BB4779">
              <w:rPr>
                <w:sz w:val="18"/>
                <w:szCs w:val="18"/>
              </w:rPr>
              <w:t>218,84</w:t>
            </w:r>
          </w:p>
        </w:tc>
        <w:tc>
          <w:tcPr>
            <w:tcW w:w="850" w:type="dxa"/>
          </w:tcPr>
          <w:p w:rsidR="00B300B2" w:rsidRPr="00BB4779" w:rsidRDefault="00B300B2">
            <w:pPr>
              <w:pStyle w:val="ConsPlusNormal"/>
              <w:jc w:val="center"/>
              <w:rPr>
                <w:sz w:val="18"/>
                <w:szCs w:val="18"/>
              </w:rPr>
            </w:pPr>
            <w:r w:rsidRPr="00BB4779">
              <w:rPr>
                <w:sz w:val="18"/>
                <w:szCs w:val="18"/>
              </w:rPr>
              <w:t>240,73</w:t>
            </w:r>
          </w:p>
        </w:tc>
        <w:tc>
          <w:tcPr>
            <w:tcW w:w="850" w:type="dxa"/>
          </w:tcPr>
          <w:p w:rsidR="00B300B2" w:rsidRPr="00BB4779" w:rsidRDefault="00B300B2">
            <w:pPr>
              <w:pStyle w:val="ConsPlusNormal"/>
              <w:jc w:val="center"/>
              <w:rPr>
                <w:sz w:val="18"/>
                <w:szCs w:val="18"/>
              </w:rPr>
            </w:pPr>
            <w:r w:rsidRPr="00BB4779">
              <w:rPr>
                <w:sz w:val="18"/>
                <w:szCs w:val="18"/>
              </w:rPr>
              <w:t>262,61</w:t>
            </w:r>
          </w:p>
        </w:tc>
        <w:tc>
          <w:tcPr>
            <w:tcW w:w="851" w:type="dxa"/>
          </w:tcPr>
          <w:p w:rsidR="00B300B2" w:rsidRPr="00BB4779" w:rsidRDefault="00B300B2">
            <w:pPr>
              <w:pStyle w:val="ConsPlusNormal"/>
              <w:jc w:val="center"/>
              <w:rPr>
                <w:sz w:val="18"/>
                <w:szCs w:val="18"/>
              </w:rPr>
            </w:pPr>
            <w:r w:rsidRPr="00BB4779">
              <w:rPr>
                <w:sz w:val="18"/>
                <w:szCs w:val="18"/>
              </w:rPr>
              <w:t>306,38</w:t>
            </w:r>
          </w:p>
        </w:tc>
        <w:tc>
          <w:tcPr>
            <w:tcW w:w="850" w:type="dxa"/>
          </w:tcPr>
          <w:p w:rsidR="00B300B2" w:rsidRPr="00BB4779" w:rsidRDefault="00B300B2">
            <w:pPr>
              <w:pStyle w:val="ConsPlusNormal"/>
              <w:jc w:val="center"/>
              <w:rPr>
                <w:sz w:val="18"/>
                <w:szCs w:val="18"/>
              </w:rPr>
            </w:pPr>
            <w:r w:rsidRPr="00BB4779">
              <w:rPr>
                <w:sz w:val="18"/>
                <w:szCs w:val="18"/>
              </w:rPr>
              <w:t>393,92</w:t>
            </w:r>
          </w:p>
        </w:tc>
        <w:tc>
          <w:tcPr>
            <w:tcW w:w="851" w:type="dxa"/>
          </w:tcPr>
          <w:p w:rsidR="00B300B2" w:rsidRPr="00BB4779" w:rsidRDefault="00B300B2">
            <w:pPr>
              <w:pStyle w:val="ConsPlusNormal"/>
              <w:jc w:val="center"/>
              <w:rPr>
                <w:sz w:val="18"/>
                <w:szCs w:val="18"/>
              </w:rPr>
            </w:pPr>
            <w:r w:rsidRPr="00BB4779">
              <w:rPr>
                <w:sz w:val="18"/>
                <w:szCs w:val="18"/>
              </w:rPr>
              <w:t>437,68</w:t>
            </w:r>
          </w:p>
        </w:tc>
        <w:tc>
          <w:tcPr>
            <w:tcW w:w="708" w:type="dxa"/>
          </w:tcPr>
          <w:p w:rsidR="00B300B2" w:rsidRPr="00BB4779" w:rsidRDefault="00B300B2">
            <w:pPr>
              <w:pStyle w:val="ConsPlusNormal"/>
              <w:jc w:val="center"/>
              <w:rPr>
                <w:sz w:val="18"/>
                <w:szCs w:val="18"/>
              </w:rPr>
            </w:pPr>
            <w:r w:rsidRPr="00BB4779">
              <w:rPr>
                <w:sz w:val="18"/>
                <w:szCs w:val="18"/>
              </w:rPr>
              <w:t>481,45</w:t>
            </w:r>
          </w:p>
        </w:tc>
        <w:tc>
          <w:tcPr>
            <w:tcW w:w="851" w:type="dxa"/>
          </w:tcPr>
          <w:p w:rsidR="00B300B2" w:rsidRPr="00BB4779" w:rsidRDefault="00B300B2">
            <w:pPr>
              <w:pStyle w:val="ConsPlusNormal"/>
              <w:jc w:val="center"/>
              <w:rPr>
                <w:sz w:val="18"/>
                <w:szCs w:val="18"/>
              </w:rPr>
            </w:pPr>
            <w:r w:rsidRPr="00BB4779">
              <w:rPr>
                <w:sz w:val="18"/>
                <w:szCs w:val="18"/>
              </w:rPr>
              <w:t>525,22</w:t>
            </w:r>
          </w:p>
        </w:tc>
        <w:tc>
          <w:tcPr>
            <w:tcW w:w="850" w:type="dxa"/>
          </w:tcPr>
          <w:p w:rsidR="00B300B2" w:rsidRPr="00BB4779" w:rsidRDefault="00B300B2">
            <w:pPr>
              <w:pStyle w:val="ConsPlusNormal"/>
              <w:jc w:val="center"/>
              <w:rPr>
                <w:sz w:val="18"/>
                <w:szCs w:val="18"/>
              </w:rPr>
            </w:pPr>
            <w:r w:rsidRPr="00BB4779">
              <w:rPr>
                <w:sz w:val="18"/>
                <w:szCs w:val="18"/>
              </w:rPr>
              <w:t>568,99</w:t>
            </w:r>
          </w:p>
        </w:tc>
        <w:tc>
          <w:tcPr>
            <w:tcW w:w="851" w:type="dxa"/>
          </w:tcPr>
          <w:p w:rsidR="00B300B2" w:rsidRPr="00BB4779" w:rsidRDefault="00B300B2">
            <w:pPr>
              <w:pStyle w:val="ConsPlusNormal"/>
              <w:jc w:val="center"/>
              <w:rPr>
                <w:sz w:val="18"/>
                <w:szCs w:val="18"/>
              </w:rPr>
            </w:pPr>
            <w:r w:rsidRPr="00BB4779">
              <w:rPr>
                <w:sz w:val="18"/>
                <w:szCs w:val="18"/>
              </w:rPr>
              <w:t>656,53</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1103.</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102,2</w:t>
            </w:r>
          </w:p>
        </w:tc>
        <w:tc>
          <w:tcPr>
            <w:tcW w:w="1134" w:type="dxa"/>
          </w:tcPr>
          <w:p w:rsidR="00B300B2" w:rsidRPr="00BB4779" w:rsidRDefault="00B300B2">
            <w:pPr>
              <w:pStyle w:val="ConsPlusNormal"/>
              <w:jc w:val="center"/>
              <w:rPr>
                <w:sz w:val="18"/>
                <w:szCs w:val="18"/>
              </w:rPr>
            </w:pPr>
            <w:r w:rsidRPr="00BB4779">
              <w:rPr>
                <w:sz w:val="18"/>
                <w:szCs w:val="18"/>
              </w:rPr>
              <w:t>291,99</w:t>
            </w:r>
          </w:p>
        </w:tc>
        <w:tc>
          <w:tcPr>
            <w:tcW w:w="850" w:type="dxa"/>
          </w:tcPr>
          <w:p w:rsidR="00B300B2" w:rsidRPr="00BB4779" w:rsidRDefault="00B300B2">
            <w:pPr>
              <w:pStyle w:val="ConsPlusNormal"/>
              <w:jc w:val="center"/>
              <w:rPr>
                <w:sz w:val="18"/>
                <w:szCs w:val="18"/>
              </w:rPr>
            </w:pPr>
            <w:r w:rsidRPr="00BB4779">
              <w:rPr>
                <w:sz w:val="18"/>
                <w:szCs w:val="18"/>
              </w:rPr>
              <w:t>321,19</w:t>
            </w:r>
          </w:p>
        </w:tc>
        <w:tc>
          <w:tcPr>
            <w:tcW w:w="850" w:type="dxa"/>
          </w:tcPr>
          <w:p w:rsidR="00B300B2" w:rsidRPr="00BB4779" w:rsidRDefault="00B300B2">
            <w:pPr>
              <w:pStyle w:val="ConsPlusNormal"/>
              <w:jc w:val="center"/>
              <w:rPr>
                <w:sz w:val="18"/>
                <w:szCs w:val="18"/>
              </w:rPr>
            </w:pPr>
            <w:r w:rsidRPr="00BB4779">
              <w:rPr>
                <w:sz w:val="18"/>
                <w:szCs w:val="18"/>
              </w:rPr>
              <w:t>349,91</w:t>
            </w:r>
          </w:p>
        </w:tc>
        <w:tc>
          <w:tcPr>
            <w:tcW w:w="851" w:type="dxa"/>
          </w:tcPr>
          <w:p w:rsidR="00B300B2" w:rsidRPr="00BB4779" w:rsidRDefault="00B300B2">
            <w:pPr>
              <w:pStyle w:val="ConsPlusNormal"/>
              <w:jc w:val="center"/>
              <w:rPr>
                <w:sz w:val="18"/>
                <w:szCs w:val="18"/>
              </w:rPr>
            </w:pPr>
            <w:r w:rsidRPr="00BB4779">
              <w:rPr>
                <w:sz w:val="18"/>
                <w:szCs w:val="18"/>
              </w:rPr>
              <w:t>405,59</w:t>
            </w:r>
          </w:p>
        </w:tc>
        <w:tc>
          <w:tcPr>
            <w:tcW w:w="850" w:type="dxa"/>
          </w:tcPr>
          <w:p w:rsidR="00B300B2" w:rsidRPr="00BB4779" w:rsidRDefault="00B300B2">
            <w:pPr>
              <w:pStyle w:val="ConsPlusNormal"/>
              <w:jc w:val="center"/>
              <w:rPr>
                <w:sz w:val="18"/>
                <w:szCs w:val="18"/>
              </w:rPr>
            </w:pPr>
            <w:r w:rsidRPr="00BB4779">
              <w:rPr>
                <w:sz w:val="18"/>
                <w:szCs w:val="18"/>
              </w:rPr>
              <w:t>515,19</w:t>
            </w:r>
          </w:p>
        </w:tc>
        <w:tc>
          <w:tcPr>
            <w:tcW w:w="851" w:type="dxa"/>
          </w:tcPr>
          <w:p w:rsidR="00B300B2" w:rsidRPr="00BB4779" w:rsidRDefault="00B300B2">
            <w:pPr>
              <w:pStyle w:val="ConsPlusNormal"/>
              <w:jc w:val="center"/>
              <w:rPr>
                <w:sz w:val="18"/>
                <w:szCs w:val="18"/>
              </w:rPr>
            </w:pPr>
            <w:r w:rsidRPr="00BB4779">
              <w:rPr>
                <w:sz w:val="18"/>
                <w:szCs w:val="18"/>
              </w:rPr>
              <w:t>570,87</w:t>
            </w:r>
          </w:p>
        </w:tc>
        <w:tc>
          <w:tcPr>
            <w:tcW w:w="708" w:type="dxa"/>
          </w:tcPr>
          <w:p w:rsidR="00B300B2" w:rsidRPr="00BB4779" w:rsidRDefault="00B300B2">
            <w:pPr>
              <w:pStyle w:val="ConsPlusNormal"/>
              <w:jc w:val="center"/>
              <w:rPr>
                <w:sz w:val="18"/>
                <w:szCs w:val="18"/>
              </w:rPr>
            </w:pPr>
            <w:r w:rsidRPr="00BB4779">
              <w:rPr>
                <w:sz w:val="18"/>
                <w:szCs w:val="18"/>
              </w:rPr>
              <w:t>626,55</w:t>
            </w:r>
          </w:p>
        </w:tc>
        <w:tc>
          <w:tcPr>
            <w:tcW w:w="851" w:type="dxa"/>
          </w:tcPr>
          <w:p w:rsidR="00B300B2" w:rsidRPr="00BB4779" w:rsidRDefault="00B300B2">
            <w:pPr>
              <w:pStyle w:val="ConsPlusNormal"/>
              <w:jc w:val="center"/>
              <w:rPr>
                <w:sz w:val="18"/>
                <w:szCs w:val="18"/>
              </w:rPr>
            </w:pPr>
            <w:r w:rsidRPr="00BB4779">
              <w:rPr>
                <w:sz w:val="18"/>
                <w:szCs w:val="18"/>
              </w:rPr>
              <w:t>683,51</w:t>
            </w:r>
          </w:p>
        </w:tc>
        <w:tc>
          <w:tcPr>
            <w:tcW w:w="850" w:type="dxa"/>
          </w:tcPr>
          <w:p w:rsidR="00B300B2" w:rsidRPr="00BB4779" w:rsidRDefault="00B300B2">
            <w:pPr>
              <w:pStyle w:val="ConsPlusNormal"/>
              <w:jc w:val="center"/>
              <w:rPr>
                <w:sz w:val="18"/>
                <w:szCs w:val="18"/>
              </w:rPr>
            </w:pPr>
            <w:r w:rsidRPr="00BB4779">
              <w:rPr>
                <w:sz w:val="18"/>
                <w:szCs w:val="18"/>
              </w:rPr>
              <w:t>739,19</w:t>
            </w:r>
          </w:p>
        </w:tc>
        <w:tc>
          <w:tcPr>
            <w:tcW w:w="851" w:type="dxa"/>
          </w:tcPr>
          <w:p w:rsidR="00B300B2" w:rsidRPr="00BB4779" w:rsidRDefault="00B300B2">
            <w:pPr>
              <w:pStyle w:val="ConsPlusNormal"/>
              <w:jc w:val="center"/>
              <w:rPr>
                <w:sz w:val="18"/>
                <w:szCs w:val="18"/>
              </w:rPr>
            </w:pPr>
            <w:r w:rsidRPr="00BB4779">
              <w:rPr>
                <w:sz w:val="18"/>
                <w:szCs w:val="18"/>
              </w:rPr>
              <w:t>851,67</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1104.</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214,3</w:t>
            </w:r>
          </w:p>
        </w:tc>
        <w:tc>
          <w:tcPr>
            <w:tcW w:w="1134" w:type="dxa"/>
          </w:tcPr>
          <w:p w:rsidR="00B300B2" w:rsidRPr="00BB4779" w:rsidRDefault="00B300B2">
            <w:pPr>
              <w:pStyle w:val="ConsPlusNormal"/>
              <w:jc w:val="center"/>
              <w:rPr>
                <w:sz w:val="18"/>
                <w:szCs w:val="18"/>
              </w:rPr>
            </w:pPr>
            <w:r w:rsidRPr="00BB4779">
              <w:rPr>
                <w:sz w:val="18"/>
                <w:szCs w:val="18"/>
              </w:rPr>
              <w:t>612,3</w:t>
            </w:r>
          </w:p>
        </w:tc>
        <w:tc>
          <w:tcPr>
            <w:tcW w:w="850" w:type="dxa"/>
          </w:tcPr>
          <w:p w:rsidR="00B300B2" w:rsidRPr="00BB4779" w:rsidRDefault="00B300B2">
            <w:pPr>
              <w:pStyle w:val="ConsPlusNormal"/>
              <w:jc w:val="center"/>
              <w:rPr>
                <w:sz w:val="18"/>
                <w:szCs w:val="18"/>
              </w:rPr>
            </w:pPr>
            <w:r w:rsidRPr="00BB4779">
              <w:rPr>
                <w:sz w:val="18"/>
                <w:szCs w:val="18"/>
              </w:rPr>
              <w:t>673,53</w:t>
            </w:r>
          </w:p>
        </w:tc>
        <w:tc>
          <w:tcPr>
            <w:tcW w:w="850" w:type="dxa"/>
          </w:tcPr>
          <w:p w:rsidR="00B300B2" w:rsidRPr="00BB4779" w:rsidRDefault="00B300B2">
            <w:pPr>
              <w:pStyle w:val="ConsPlusNormal"/>
              <w:jc w:val="center"/>
              <w:rPr>
                <w:sz w:val="18"/>
                <w:szCs w:val="18"/>
              </w:rPr>
            </w:pPr>
            <w:r w:rsidRPr="00BB4779">
              <w:rPr>
                <w:sz w:val="18"/>
                <w:szCs w:val="18"/>
              </w:rPr>
              <w:t>734,61</w:t>
            </w:r>
          </w:p>
        </w:tc>
        <w:tc>
          <w:tcPr>
            <w:tcW w:w="851" w:type="dxa"/>
          </w:tcPr>
          <w:p w:rsidR="00B300B2" w:rsidRPr="00BB4779" w:rsidRDefault="00B300B2">
            <w:pPr>
              <w:pStyle w:val="ConsPlusNormal"/>
              <w:jc w:val="center"/>
              <w:rPr>
                <w:sz w:val="18"/>
                <w:szCs w:val="18"/>
              </w:rPr>
            </w:pPr>
            <w:r w:rsidRPr="00BB4779">
              <w:rPr>
                <w:sz w:val="18"/>
                <w:szCs w:val="18"/>
              </w:rPr>
              <w:t>856,62</w:t>
            </w:r>
          </w:p>
        </w:tc>
        <w:tc>
          <w:tcPr>
            <w:tcW w:w="850" w:type="dxa"/>
          </w:tcPr>
          <w:p w:rsidR="00B300B2" w:rsidRPr="00BB4779" w:rsidRDefault="00B300B2">
            <w:pPr>
              <w:pStyle w:val="ConsPlusNormal"/>
              <w:jc w:val="center"/>
              <w:rPr>
                <w:sz w:val="18"/>
                <w:szCs w:val="18"/>
              </w:rPr>
            </w:pPr>
            <w:r w:rsidRPr="00BB4779">
              <w:rPr>
                <w:sz w:val="18"/>
                <w:szCs w:val="18"/>
              </w:rPr>
              <w:t>1100,49</w:t>
            </w:r>
          </w:p>
        </w:tc>
        <w:tc>
          <w:tcPr>
            <w:tcW w:w="851" w:type="dxa"/>
          </w:tcPr>
          <w:p w:rsidR="00B300B2" w:rsidRPr="00BB4779" w:rsidRDefault="00B300B2">
            <w:pPr>
              <w:pStyle w:val="ConsPlusNormal"/>
              <w:jc w:val="center"/>
              <w:rPr>
                <w:sz w:val="18"/>
                <w:szCs w:val="18"/>
              </w:rPr>
            </w:pPr>
            <w:r w:rsidRPr="00BB4779">
              <w:rPr>
                <w:sz w:val="18"/>
                <w:szCs w:val="18"/>
              </w:rPr>
              <w:t>1222,5</w:t>
            </w:r>
          </w:p>
        </w:tc>
        <w:tc>
          <w:tcPr>
            <w:tcW w:w="708" w:type="dxa"/>
          </w:tcPr>
          <w:p w:rsidR="00B300B2" w:rsidRPr="00BB4779" w:rsidRDefault="00B300B2">
            <w:pPr>
              <w:pStyle w:val="ConsPlusNormal"/>
              <w:jc w:val="center"/>
              <w:rPr>
                <w:sz w:val="18"/>
                <w:szCs w:val="18"/>
              </w:rPr>
            </w:pPr>
            <w:r w:rsidRPr="00BB4779">
              <w:rPr>
                <w:sz w:val="18"/>
                <w:szCs w:val="18"/>
              </w:rPr>
              <w:t>1344,51</w:t>
            </w:r>
          </w:p>
        </w:tc>
        <w:tc>
          <w:tcPr>
            <w:tcW w:w="851" w:type="dxa"/>
          </w:tcPr>
          <w:p w:rsidR="00B300B2" w:rsidRPr="00BB4779" w:rsidRDefault="00B300B2">
            <w:pPr>
              <w:pStyle w:val="ConsPlusNormal"/>
              <w:jc w:val="center"/>
              <w:rPr>
                <w:sz w:val="18"/>
                <w:szCs w:val="18"/>
              </w:rPr>
            </w:pPr>
            <w:r w:rsidRPr="00BB4779">
              <w:rPr>
                <w:sz w:val="18"/>
                <w:szCs w:val="18"/>
              </w:rPr>
              <w:t>1466,52</w:t>
            </w:r>
          </w:p>
        </w:tc>
        <w:tc>
          <w:tcPr>
            <w:tcW w:w="850" w:type="dxa"/>
          </w:tcPr>
          <w:p w:rsidR="00B300B2" w:rsidRPr="00BB4779" w:rsidRDefault="00B300B2">
            <w:pPr>
              <w:pStyle w:val="ConsPlusNormal"/>
              <w:jc w:val="center"/>
              <w:rPr>
                <w:sz w:val="18"/>
                <w:szCs w:val="18"/>
              </w:rPr>
            </w:pPr>
            <w:r w:rsidRPr="00BB4779">
              <w:rPr>
                <w:sz w:val="18"/>
                <w:szCs w:val="18"/>
              </w:rPr>
              <w:t>1588,53</w:t>
            </w:r>
          </w:p>
        </w:tc>
        <w:tc>
          <w:tcPr>
            <w:tcW w:w="851" w:type="dxa"/>
          </w:tcPr>
          <w:p w:rsidR="00B300B2" w:rsidRPr="00BB4779" w:rsidRDefault="00B300B2">
            <w:pPr>
              <w:pStyle w:val="ConsPlusNormal"/>
              <w:jc w:val="center"/>
              <w:rPr>
                <w:sz w:val="18"/>
                <w:szCs w:val="18"/>
              </w:rPr>
            </w:pPr>
            <w:r w:rsidRPr="00BB4779">
              <w:rPr>
                <w:sz w:val="18"/>
                <w:szCs w:val="18"/>
              </w:rPr>
              <w:t>1833,3</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1105.</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272,47</w:t>
            </w:r>
          </w:p>
        </w:tc>
        <w:tc>
          <w:tcPr>
            <w:tcW w:w="1134" w:type="dxa"/>
          </w:tcPr>
          <w:p w:rsidR="00B300B2" w:rsidRPr="00BB4779" w:rsidRDefault="00B300B2">
            <w:pPr>
              <w:pStyle w:val="ConsPlusNormal"/>
              <w:jc w:val="center"/>
              <w:rPr>
                <w:sz w:val="18"/>
                <w:szCs w:val="18"/>
              </w:rPr>
            </w:pPr>
            <w:r w:rsidRPr="00BB4779">
              <w:rPr>
                <w:sz w:val="18"/>
                <w:szCs w:val="18"/>
              </w:rPr>
              <w:t>778,5</w:t>
            </w:r>
          </w:p>
        </w:tc>
        <w:tc>
          <w:tcPr>
            <w:tcW w:w="850" w:type="dxa"/>
          </w:tcPr>
          <w:p w:rsidR="00B300B2" w:rsidRPr="00BB4779" w:rsidRDefault="00B300B2">
            <w:pPr>
              <w:pStyle w:val="ConsPlusNormal"/>
              <w:jc w:val="center"/>
              <w:rPr>
                <w:sz w:val="18"/>
                <w:szCs w:val="18"/>
              </w:rPr>
            </w:pPr>
            <w:r w:rsidRPr="00BB4779">
              <w:rPr>
                <w:sz w:val="18"/>
                <w:szCs w:val="18"/>
              </w:rPr>
              <w:t>856,34</w:t>
            </w:r>
          </w:p>
        </w:tc>
        <w:tc>
          <w:tcPr>
            <w:tcW w:w="850" w:type="dxa"/>
          </w:tcPr>
          <w:p w:rsidR="00B300B2" w:rsidRPr="00BB4779" w:rsidRDefault="00B300B2">
            <w:pPr>
              <w:pStyle w:val="ConsPlusNormal"/>
              <w:jc w:val="center"/>
              <w:rPr>
                <w:sz w:val="18"/>
                <w:szCs w:val="18"/>
              </w:rPr>
            </w:pPr>
            <w:r w:rsidRPr="00BB4779">
              <w:rPr>
                <w:sz w:val="18"/>
                <w:szCs w:val="18"/>
              </w:rPr>
              <w:t>934,19</w:t>
            </w:r>
          </w:p>
        </w:tc>
        <w:tc>
          <w:tcPr>
            <w:tcW w:w="851" w:type="dxa"/>
          </w:tcPr>
          <w:p w:rsidR="00B300B2" w:rsidRPr="00BB4779" w:rsidRDefault="00B300B2">
            <w:pPr>
              <w:pStyle w:val="ConsPlusNormal"/>
              <w:jc w:val="center"/>
              <w:rPr>
                <w:sz w:val="18"/>
                <w:szCs w:val="18"/>
              </w:rPr>
            </w:pPr>
            <w:r w:rsidRPr="00BB4779">
              <w:rPr>
                <w:sz w:val="18"/>
                <w:szCs w:val="18"/>
              </w:rPr>
              <w:t>1089,89</w:t>
            </w:r>
          </w:p>
        </w:tc>
        <w:tc>
          <w:tcPr>
            <w:tcW w:w="850" w:type="dxa"/>
          </w:tcPr>
          <w:p w:rsidR="00B300B2" w:rsidRPr="00BB4779" w:rsidRDefault="00B300B2">
            <w:pPr>
              <w:pStyle w:val="ConsPlusNormal"/>
              <w:jc w:val="center"/>
              <w:rPr>
                <w:sz w:val="18"/>
                <w:szCs w:val="18"/>
              </w:rPr>
            </w:pPr>
            <w:r w:rsidRPr="00BB4779">
              <w:rPr>
                <w:sz w:val="18"/>
                <w:szCs w:val="18"/>
              </w:rPr>
              <w:t>1401,29</w:t>
            </w:r>
          </w:p>
        </w:tc>
        <w:tc>
          <w:tcPr>
            <w:tcW w:w="851" w:type="dxa"/>
          </w:tcPr>
          <w:p w:rsidR="00B300B2" w:rsidRPr="00BB4779" w:rsidRDefault="00B300B2">
            <w:pPr>
              <w:pStyle w:val="ConsPlusNormal"/>
              <w:jc w:val="center"/>
              <w:rPr>
                <w:sz w:val="18"/>
                <w:szCs w:val="18"/>
              </w:rPr>
            </w:pPr>
            <w:r w:rsidRPr="00BB4779">
              <w:rPr>
                <w:sz w:val="18"/>
                <w:szCs w:val="18"/>
              </w:rPr>
              <w:t>1556,99</w:t>
            </w:r>
          </w:p>
        </w:tc>
        <w:tc>
          <w:tcPr>
            <w:tcW w:w="708" w:type="dxa"/>
          </w:tcPr>
          <w:p w:rsidR="00B300B2" w:rsidRPr="00BB4779" w:rsidRDefault="00B300B2">
            <w:pPr>
              <w:pStyle w:val="ConsPlusNormal"/>
              <w:jc w:val="center"/>
              <w:rPr>
                <w:sz w:val="18"/>
                <w:szCs w:val="18"/>
              </w:rPr>
            </w:pPr>
            <w:r w:rsidRPr="00BB4779">
              <w:rPr>
                <w:sz w:val="18"/>
                <w:szCs w:val="18"/>
              </w:rPr>
              <w:t>1712,69</w:t>
            </w:r>
          </w:p>
        </w:tc>
        <w:tc>
          <w:tcPr>
            <w:tcW w:w="851" w:type="dxa"/>
          </w:tcPr>
          <w:p w:rsidR="00B300B2" w:rsidRPr="00BB4779" w:rsidRDefault="00B300B2">
            <w:pPr>
              <w:pStyle w:val="ConsPlusNormal"/>
              <w:jc w:val="center"/>
              <w:rPr>
                <w:sz w:val="18"/>
                <w:szCs w:val="18"/>
              </w:rPr>
            </w:pPr>
            <w:r w:rsidRPr="00BB4779">
              <w:rPr>
                <w:sz w:val="18"/>
                <w:szCs w:val="18"/>
              </w:rPr>
              <w:t>1868,39</w:t>
            </w:r>
          </w:p>
        </w:tc>
        <w:tc>
          <w:tcPr>
            <w:tcW w:w="850" w:type="dxa"/>
          </w:tcPr>
          <w:p w:rsidR="00B300B2" w:rsidRPr="00BB4779" w:rsidRDefault="00B300B2">
            <w:pPr>
              <w:pStyle w:val="ConsPlusNormal"/>
              <w:jc w:val="center"/>
              <w:rPr>
                <w:sz w:val="18"/>
                <w:szCs w:val="18"/>
              </w:rPr>
            </w:pPr>
            <w:r w:rsidRPr="00BB4779">
              <w:rPr>
                <w:sz w:val="18"/>
                <w:szCs w:val="18"/>
              </w:rPr>
              <w:t>2024,09</w:t>
            </w:r>
          </w:p>
        </w:tc>
        <w:tc>
          <w:tcPr>
            <w:tcW w:w="851" w:type="dxa"/>
          </w:tcPr>
          <w:p w:rsidR="00B300B2" w:rsidRPr="00BB4779" w:rsidRDefault="00B300B2">
            <w:pPr>
              <w:pStyle w:val="ConsPlusNormal"/>
              <w:jc w:val="center"/>
              <w:rPr>
                <w:sz w:val="18"/>
                <w:szCs w:val="18"/>
              </w:rPr>
            </w:pPr>
            <w:r w:rsidRPr="00BB4779">
              <w:rPr>
                <w:sz w:val="18"/>
                <w:szCs w:val="18"/>
              </w:rPr>
              <w:t>2335,49</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1106.</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20,96</w:t>
            </w:r>
          </w:p>
        </w:tc>
        <w:tc>
          <w:tcPr>
            <w:tcW w:w="1134" w:type="dxa"/>
          </w:tcPr>
          <w:p w:rsidR="00B300B2" w:rsidRPr="00BB4779" w:rsidRDefault="00B300B2">
            <w:pPr>
              <w:pStyle w:val="ConsPlusNormal"/>
              <w:jc w:val="center"/>
              <w:rPr>
                <w:sz w:val="18"/>
                <w:szCs w:val="18"/>
              </w:rPr>
            </w:pPr>
            <w:r w:rsidRPr="00BB4779">
              <w:rPr>
                <w:sz w:val="18"/>
                <w:szCs w:val="18"/>
              </w:rPr>
              <w:t>59,88</w:t>
            </w:r>
          </w:p>
        </w:tc>
        <w:tc>
          <w:tcPr>
            <w:tcW w:w="850" w:type="dxa"/>
          </w:tcPr>
          <w:p w:rsidR="00B300B2" w:rsidRPr="00BB4779" w:rsidRDefault="00B300B2">
            <w:pPr>
              <w:pStyle w:val="ConsPlusNormal"/>
              <w:jc w:val="center"/>
              <w:rPr>
                <w:sz w:val="18"/>
                <w:szCs w:val="18"/>
              </w:rPr>
            </w:pPr>
            <w:r w:rsidRPr="00BB4779">
              <w:rPr>
                <w:sz w:val="18"/>
                <w:szCs w:val="18"/>
              </w:rPr>
              <w:t>65,86</w:t>
            </w:r>
          </w:p>
        </w:tc>
        <w:tc>
          <w:tcPr>
            <w:tcW w:w="850" w:type="dxa"/>
          </w:tcPr>
          <w:p w:rsidR="00B300B2" w:rsidRPr="00BB4779" w:rsidRDefault="00B300B2">
            <w:pPr>
              <w:pStyle w:val="ConsPlusNormal"/>
              <w:jc w:val="center"/>
              <w:rPr>
                <w:sz w:val="18"/>
                <w:szCs w:val="18"/>
              </w:rPr>
            </w:pPr>
            <w:r w:rsidRPr="00BB4779">
              <w:rPr>
                <w:sz w:val="18"/>
                <w:szCs w:val="18"/>
              </w:rPr>
              <w:t>71,59</w:t>
            </w:r>
          </w:p>
        </w:tc>
        <w:tc>
          <w:tcPr>
            <w:tcW w:w="851" w:type="dxa"/>
          </w:tcPr>
          <w:p w:rsidR="00B300B2" w:rsidRPr="00BB4779" w:rsidRDefault="00B300B2">
            <w:pPr>
              <w:pStyle w:val="ConsPlusNormal"/>
              <w:jc w:val="center"/>
              <w:rPr>
                <w:sz w:val="18"/>
                <w:szCs w:val="18"/>
              </w:rPr>
            </w:pPr>
            <w:r w:rsidRPr="00BB4779">
              <w:rPr>
                <w:sz w:val="18"/>
                <w:szCs w:val="18"/>
              </w:rPr>
              <w:t>82,77</w:t>
            </w:r>
          </w:p>
        </w:tc>
        <w:tc>
          <w:tcPr>
            <w:tcW w:w="850" w:type="dxa"/>
          </w:tcPr>
          <w:p w:rsidR="00B300B2" w:rsidRPr="00BB4779" w:rsidRDefault="00B300B2">
            <w:pPr>
              <w:pStyle w:val="ConsPlusNormal"/>
              <w:jc w:val="center"/>
              <w:rPr>
                <w:sz w:val="18"/>
                <w:szCs w:val="18"/>
              </w:rPr>
            </w:pPr>
            <w:r w:rsidRPr="00BB4779">
              <w:rPr>
                <w:sz w:val="18"/>
                <w:szCs w:val="18"/>
              </w:rPr>
              <w:t>104,86</w:t>
            </w:r>
          </w:p>
        </w:tc>
        <w:tc>
          <w:tcPr>
            <w:tcW w:w="851" w:type="dxa"/>
          </w:tcPr>
          <w:p w:rsidR="00B300B2" w:rsidRPr="00BB4779" w:rsidRDefault="00B300B2">
            <w:pPr>
              <w:pStyle w:val="ConsPlusNormal"/>
              <w:jc w:val="center"/>
              <w:rPr>
                <w:sz w:val="18"/>
                <w:szCs w:val="18"/>
              </w:rPr>
            </w:pPr>
            <w:r w:rsidRPr="00BB4779">
              <w:rPr>
                <w:sz w:val="18"/>
                <w:szCs w:val="18"/>
              </w:rPr>
              <w:t>116,04</w:t>
            </w:r>
          </w:p>
        </w:tc>
        <w:tc>
          <w:tcPr>
            <w:tcW w:w="708" w:type="dxa"/>
          </w:tcPr>
          <w:p w:rsidR="00B300B2" w:rsidRPr="00BB4779" w:rsidRDefault="00B300B2">
            <w:pPr>
              <w:pStyle w:val="ConsPlusNormal"/>
              <w:jc w:val="center"/>
              <w:rPr>
                <w:sz w:val="18"/>
                <w:szCs w:val="18"/>
              </w:rPr>
            </w:pPr>
            <w:r w:rsidRPr="00BB4779">
              <w:rPr>
                <w:sz w:val="18"/>
                <w:szCs w:val="18"/>
              </w:rPr>
              <w:t>127,22</w:t>
            </w:r>
          </w:p>
        </w:tc>
        <w:tc>
          <w:tcPr>
            <w:tcW w:w="851" w:type="dxa"/>
          </w:tcPr>
          <w:p w:rsidR="00B300B2" w:rsidRPr="00BB4779" w:rsidRDefault="00B300B2">
            <w:pPr>
              <w:pStyle w:val="ConsPlusNormal"/>
              <w:jc w:val="center"/>
              <w:rPr>
                <w:sz w:val="18"/>
                <w:szCs w:val="18"/>
              </w:rPr>
            </w:pPr>
            <w:r w:rsidRPr="00BB4779">
              <w:rPr>
                <w:sz w:val="18"/>
                <w:szCs w:val="18"/>
              </w:rPr>
              <w:t>138,4</w:t>
            </w:r>
          </w:p>
        </w:tc>
        <w:tc>
          <w:tcPr>
            <w:tcW w:w="850" w:type="dxa"/>
          </w:tcPr>
          <w:p w:rsidR="00B300B2" w:rsidRPr="00BB4779" w:rsidRDefault="00B300B2">
            <w:pPr>
              <w:pStyle w:val="ConsPlusNormal"/>
              <w:jc w:val="center"/>
              <w:rPr>
                <w:sz w:val="18"/>
                <w:szCs w:val="18"/>
              </w:rPr>
            </w:pPr>
            <w:r w:rsidRPr="00BB4779">
              <w:rPr>
                <w:sz w:val="18"/>
                <w:szCs w:val="18"/>
              </w:rPr>
              <w:t>149,59</w:t>
            </w:r>
          </w:p>
        </w:tc>
        <w:tc>
          <w:tcPr>
            <w:tcW w:w="851" w:type="dxa"/>
          </w:tcPr>
          <w:p w:rsidR="00B300B2" w:rsidRPr="00BB4779" w:rsidRDefault="00B300B2">
            <w:pPr>
              <w:pStyle w:val="ConsPlusNormal"/>
              <w:jc w:val="center"/>
              <w:rPr>
                <w:sz w:val="18"/>
                <w:szCs w:val="18"/>
              </w:rPr>
            </w:pPr>
            <w:r w:rsidRPr="00BB4779">
              <w:rPr>
                <w:sz w:val="18"/>
                <w:szCs w:val="18"/>
              </w:rPr>
              <w:t>173,27</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1107.</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124,61</w:t>
            </w:r>
          </w:p>
        </w:tc>
        <w:tc>
          <w:tcPr>
            <w:tcW w:w="1134" w:type="dxa"/>
          </w:tcPr>
          <w:p w:rsidR="00B300B2" w:rsidRPr="00BB4779" w:rsidRDefault="00B300B2">
            <w:pPr>
              <w:pStyle w:val="ConsPlusNormal"/>
              <w:jc w:val="center"/>
              <w:rPr>
                <w:sz w:val="18"/>
                <w:szCs w:val="18"/>
              </w:rPr>
            </w:pPr>
            <w:r w:rsidRPr="00BB4779">
              <w:rPr>
                <w:sz w:val="18"/>
                <w:szCs w:val="18"/>
              </w:rPr>
              <w:t>352,06</w:t>
            </w:r>
          </w:p>
        </w:tc>
        <w:tc>
          <w:tcPr>
            <w:tcW w:w="850" w:type="dxa"/>
          </w:tcPr>
          <w:p w:rsidR="00B300B2" w:rsidRPr="00BB4779" w:rsidRDefault="00B300B2">
            <w:pPr>
              <w:pStyle w:val="ConsPlusNormal"/>
              <w:jc w:val="center"/>
              <w:rPr>
                <w:sz w:val="18"/>
                <w:szCs w:val="18"/>
              </w:rPr>
            </w:pPr>
            <w:r w:rsidRPr="00BB4779">
              <w:rPr>
                <w:sz w:val="18"/>
                <w:szCs w:val="18"/>
              </w:rPr>
              <w:t>387,27</w:t>
            </w:r>
          </w:p>
        </w:tc>
        <w:tc>
          <w:tcPr>
            <w:tcW w:w="850" w:type="dxa"/>
          </w:tcPr>
          <w:p w:rsidR="00B300B2" w:rsidRPr="00BB4779" w:rsidRDefault="00B300B2">
            <w:pPr>
              <w:pStyle w:val="ConsPlusNormal"/>
              <w:jc w:val="center"/>
              <w:rPr>
                <w:sz w:val="18"/>
                <w:szCs w:val="18"/>
              </w:rPr>
            </w:pPr>
            <w:r w:rsidRPr="00BB4779">
              <w:rPr>
                <w:sz w:val="18"/>
                <w:szCs w:val="18"/>
              </w:rPr>
              <w:t>422,47</w:t>
            </w:r>
          </w:p>
        </w:tc>
        <w:tc>
          <w:tcPr>
            <w:tcW w:w="851" w:type="dxa"/>
          </w:tcPr>
          <w:p w:rsidR="00B300B2" w:rsidRPr="00BB4779" w:rsidRDefault="00B300B2">
            <w:pPr>
              <w:pStyle w:val="ConsPlusNormal"/>
              <w:jc w:val="center"/>
              <w:rPr>
                <w:sz w:val="18"/>
                <w:szCs w:val="18"/>
              </w:rPr>
            </w:pPr>
            <w:r w:rsidRPr="00BB4779">
              <w:rPr>
                <w:sz w:val="18"/>
                <w:szCs w:val="18"/>
              </w:rPr>
              <w:t>489,22</w:t>
            </w:r>
          </w:p>
        </w:tc>
        <w:tc>
          <w:tcPr>
            <w:tcW w:w="850" w:type="dxa"/>
          </w:tcPr>
          <w:p w:rsidR="00B300B2" w:rsidRPr="00BB4779" w:rsidRDefault="00B300B2">
            <w:pPr>
              <w:pStyle w:val="ConsPlusNormal"/>
              <w:jc w:val="center"/>
              <w:rPr>
                <w:sz w:val="18"/>
                <w:szCs w:val="18"/>
              </w:rPr>
            </w:pPr>
            <w:r w:rsidRPr="00BB4779">
              <w:rPr>
                <w:sz w:val="18"/>
                <w:szCs w:val="18"/>
              </w:rPr>
              <w:t>619,03</w:t>
            </w:r>
          </w:p>
        </w:tc>
        <w:tc>
          <w:tcPr>
            <w:tcW w:w="851" w:type="dxa"/>
          </w:tcPr>
          <w:p w:rsidR="00B300B2" w:rsidRPr="00BB4779" w:rsidRDefault="00B300B2">
            <w:pPr>
              <w:pStyle w:val="ConsPlusNormal"/>
              <w:jc w:val="center"/>
              <w:rPr>
                <w:sz w:val="18"/>
                <w:szCs w:val="18"/>
              </w:rPr>
            </w:pPr>
            <w:r w:rsidRPr="00BB4779">
              <w:rPr>
                <w:sz w:val="18"/>
                <w:szCs w:val="18"/>
              </w:rPr>
              <w:t>685,77</w:t>
            </w:r>
          </w:p>
        </w:tc>
        <w:tc>
          <w:tcPr>
            <w:tcW w:w="708" w:type="dxa"/>
          </w:tcPr>
          <w:p w:rsidR="00B300B2" w:rsidRPr="00BB4779" w:rsidRDefault="00B300B2">
            <w:pPr>
              <w:pStyle w:val="ConsPlusNormal"/>
              <w:jc w:val="center"/>
              <w:rPr>
                <w:sz w:val="18"/>
                <w:szCs w:val="18"/>
              </w:rPr>
            </w:pPr>
            <w:r w:rsidRPr="00BB4779">
              <w:rPr>
                <w:sz w:val="18"/>
                <w:szCs w:val="18"/>
              </w:rPr>
              <w:t>752,52</w:t>
            </w:r>
          </w:p>
        </w:tc>
        <w:tc>
          <w:tcPr>
            <w:tcW w:w="851" w:type="dxa"/>
          </w:tcPr>
          <w:p w:rsidR="00B300B2" w:rsidRPr="00BB4779" w:rsidRDefault="00B300B2">
            <w:pPr>
              <w:pStyle w:val="ConsPlusNormal"/>
              <w:jc w:val="center"/>
              <w:rPr>
                <w:sz w:val="18"/>
                <w:szCs w:val="18"/>
              </w:rPr>
            </w:pPr>
            <w:r w:rsidRPr="00BB4779">
              <w:rPr>
                <w:sz w:val="18"/>
                <w:szCs w:val="18"/>
              </w:rPr>
              <w:t>822,93</w:t>
            </w:r>
          </w:p>
        </w:tc>
        <w:tc>
          <w:tcPr>
            <w:tcW w:w="850" w:type="dxa"/>
          </w:tcPr>
          <w:p w:rsidR="00B300B2" w:rsidRPr="00BB4779" w:rsidRDefault="00B300B2">
            <w:pPr>
              <w:pStyle w:val="ConsPlusNormal"/>
              <w:jc w:val="center"/>
              <w:rPr>
                <w:sz w:val="18"/>
                <w:szCs w:val="18"/>
              </w:rPr>
            </w:pPr>
            <w:r w:rsidRPr="00BB4779">
              <w:rPr>
                <w:sz w:val="18"/>
                <w:szCs w:val="18"/>
              </w:rPr>
              <w:t>889,67</w:t>
            </w:r>
          </w:p>
        </w:tc>
        <w:tc>
          <w:tcPr>
            <w:tcW w:w="851" w:type="dxa"/>
          </w:tcPr>
          <w:p w:rsidR="00B300B2" w:rsidRPr="00BB4779" w:rsidRDefault="00B300B2">
            <w:pPr>
              <w:pStyle w:val="ConsPlusNormal"/>
              <w:jc w:val="center"/>
              <w:rPr>
                <w:sz w:val="18"/>
                <w:szCs w:val="18"/>
              </w:rPr>
            </w:pPr>
            <w:r w:rsidRPr="00BB4779">
              <w:rPr>
                <w:sz w:val="18"/>
                <w:szCs w:val="18"/>
              </w:rPr>
              <w:t>1019,5</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1108.</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31,54</w:t>
            </w:r>
          </w:p>
        </w:tc>
        <w:tc>
          <w:tcPr>
            <w:tcW w:w="1134" w:type="dxa"/>
          </w:tcPr>
          <w:p w:rsidR="00B300B2" w:rsidRPr="00BB4779" w:rsidRDefault="00B300B2">
            <w:pPr>
              <w:pStyle w:val="ConsPlusNormal"/>
              <w:jc w:val="center"/>
              <w:rPr>
                <w:sz w:val="18"/>
                <w:szCs w:val="18"/>
              </w:rPr>
            </w:pPr>
            <w:r w:rsidRPr="00BB4779">
              <w:rPr>
                <w:sz w:val="18"/>
                <w:szCs w:val="18"/>
              </w:rPr>
              <w:t>90,12</w:t>
            </w:r>
          </w:p>
        </w:tc>
        <w:tc>
          <w:tcPr>
            <w:tcW w:w="850" w:type="dxa"/>
          </w:tcPr>
          <w:p w:rsidR="00B300B2" w:rsidRPr="00BB4779" w:rsidRDefault="00B300B2">
            <w:pPr>
              <w:pStyle w:val="ConsPlusNormal"/>
              <w:jc w:val="center"/>
              <w:rPr>
                <w:sz w:val="18"/>
                <w:szCs w:val="18"/>
              </w:rPr>
            </w:pPr>
            <w:r w:rsidRPr="00BB4779">
              <w:rPr>
                <w:sz w:val="18"/>
                <w:szCs w:val="18"/>
              </w:rPr>
              <w:t>99,13</w:t>
            </w:r>
          </w:p>
        </w:tc>
        <w:tc>
          <w:tcPr>
            <w:tcW w:w="850" w:type="dxa"/>
          </w:tcPr>
          <w:p w:rsidR="00B300B2" w:rsidRPr="00BB4779" w:rsidRDefault="00B300B2">
            <w:pPr>
              <w:pStyle w:val="ConsPlusNormal"/>
              <w:jc w:val="center"/>
              <w:rPr>
                <w:sz w:val="18"/>
                <w:szCs w:val="18"/>
              </w:rPr>
            </w:pPr>
            <w:r w:rsidRPr="00BB4779">
              <w:rPr>
                <w:sz w:val="18"/>
                <w:szCs w:val="18"/>
              </w:rPr>
              <w:t>107,65</w:t>
            </w:r>
          </w:p>
        </w:tc>
        <w:tc>
          <w:tcPr>
            <w:tcW w:w="851" w:type="dxa"/>
          </w:tcPr>
          <w:p w:rsidR="00B300B2" w:rsidRPr="00BB4779" w:rsidRDefault="00B300B2">
            <w:pPr>
              <w:pStyle w:val="ConsPlusNormal"/>
              <w:jc w:val="center"/>
              <w:rPr>
                <w:sz w:val="18"/>
                <w:szCs w:val="18"/>
              </w:rPr>
            </w:pPr>
            <w:r w:rsidRPr="00BB4779">
              <w:rPr>
                <w:sz w:val="18"/>
                <w:szCs w:val="18"/>
              </w:rPr>
              <w:t>123,13</w:t>
            </w:r>
          </w:p>
        </w:tc>
        <w:tc>
          <w:tcPr>
            <w:tcW w:w="850" w:type="dxa"/>
          </w:tcPr>
          <w:p w:rsidR="00B300B2" w:rsidRPr="00BB4779" w:rsidRDefault="00B300B2">
            <w:pPr>
              <w:pStyle w:val="ConsPlusNormal"/>
              <w:jc w:val="center"/>
              <w:rPr>
                <w:sz w:val="18"/>
                <w:szCs w:val="18"/>
              </w:rPr>
            </w:pPr>
            <w:r w:rsidRPr="00BB4779">
              <w:rPr>
                <w:sz w:val="18"/>
                <w:szCs w:val="18"/>
              </w:rPr>
              <w:t>152,55</w:t>
            </w:r>
          </w:p>
        </w:tc>
        <w:tc>
          <w:tcPr>
            <w:tcW w:w="851" w:type="dxa"/>
          </w:tcPr>
          <w:p w:rsidR="00B300B2" w:rsidRPr="00BB4779" w:rsidRDefault="00B300B2">
            <w:pPr>
              <w:pStyle w:val="ConsPlusNormal"/>
              <w:jc w:val="center"/>
              <w:rPr>
                <w:sz w:val="18"/>
                <w:szCs w:val="18"/>
              </w:rPr>
            </w:pPr>
            <w:r w:rsidRPr="00BB4779">
              <w:rPr>
                <w:sz w:val="18"/>
                <w:szCs w:val="18"/>
              </w:rPr>
              <w:t>168,03</w:t>
            </w:r>
          </w:p>
        </w:tc>
        <w:tc>
          <w:tcPr>
            <w:tcW w:w="708" w:type="dxa"/>
          </w:tcPr>
          <w:p w:rsidR="00B300B2" w:rsidRPr="00BB4779" w:rsidRDefault="00B300B2">
            <w:pPr>
              <w:pStyle w:val="ConsPlusNormal"/>
              <w:jc w:val="center"/>
              <w:rPr>
                <w:sz w:val="18"/>
                <w:szCs w:val="18"/>
              </w:rPr>
            </w:pPr>
            <w:r w:rsidRPr="00BB4779">
              <w:rPr>
                <w:sz w:val="18"/>
                <w:szCs w:val="18"/>
              </w:rPr>
              <w:t>183,52</w:t>
            </w:r>
          </w:p>
        </w:tc>
        <w:tc>
          <w:tcPr>
            <w:tcW w:w="851" w:type="dxa"/>
          </w:tcPr>
          <w:p w:rsidR="00B300B2" w:rsidRPr="00BB4779" w:rsidRDefault="00B300B2">
            <w:pPr>
              <w:pStyle w:val="ConsPlusNormal"/>
              <w:jc w:val="center"/>
              <w:rPr>
                <w:sz w:val="18"/>
                <w:szCs w:val="18"/>
              </w:rPr>
            </w:pPr>
            <w:r w:rsidRPr="00BB4779">
              <w:rPr>
                <w:sz w:val="18"/>
                <w:szCs w:val="18"/>
              </w:rPr>
              <w:t>200,05</w:t>
            </w:r>
          </w:p>
        </w:tc>
        <w:tc>
          <w:tcPr>
            <w:tcW w:w="850" w:type="dxa"/>
          </w:tcPr>
          <w:p w:rsidR="00B300B2" w:rsidRPr="00BB4779" w:rsidRDefault="00B300B2">
            <w:pPr>
              <w:pStyle w:val="ConsPlusNormal"/>
              <w:jc w:val="center"/>
              <w:rPr>
                <w:sz w:val="18"/>
                <w:szCs w:val="18"/>
              </w:rPr>
            </w:pPr>
            <w:r w:rsidRPr="00BB4779">
              <w:rPr>
                <w:sz w:val="18"/>
                <w:szCs w:val="18"/>
              </w:rPr>
              <w:t>215,54</w:t>
            </w:r>
          </w:p>
        </w:tc>
        <w:tc>
          <w:tcPr>
            <w:tcW w:w="851" w:type="dxa"/>
          </w:tcPr>
          <w:p w:rsidR="00B300B2" w:rsidRPr="00BB4779" w:rsidRDefault="00B300B2">
            <w:pPr>
              <w:pStyle w:val="ConsPlusNormal"/>
              <w:jc w:val="center"/>
              <w:rPr>
                <w:sz w:val="18"/>
                <w:szCs w:val="18"/>
              </w:rPr>
            </w:pPr>
            <w:r w:rsidRPr="00BB4779">
              <w:rPr>
                <w:sz w:val="18"/>
                <w:szCs w:val="18"/>
              </w:rPr>
              <w:t>247,93</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1109.</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20,13</w:t>
            </w:r>
          </w:p>
        </w:tc>
        <w:tc>
          <w:tcPr>
            <w:tcW w:w="1134" w:type="dxa"/>
          </w:tcPr>
          <w:p w:rsidR="00B300B2" w:rsidRPr="00BB4779" w:rsidRDefault="00B300B2">
            <w:pPr>
              <w:pStyle w:val="ConsPlusNormal"/>
              <w:jc w:val="center"/>
              <w:rPr>
                <w:sz w:val="18"/>
                <w:szCs w:val="18"/>
              </w:rPr>
            </w:pPr>
            <w:r w:rsidRPr="00BB4779">
              <w:rPr>
                <w:sz w:val="18"/>
                <w:szCs w:val="18"/>
              </w:rPr>
              <w:t>57,5</w:t>
            </w:r>
          </w:p>
        </w:tc>
        <w:tc>
          <w:tcPr>
            <w:tcW w:w="850" w:type="dxa"/>
          </w:tcPr>
          <w:p w:rsidR="00B300B2" w:rsidRPr="00BB4779" w:rsidRDefault="00B300B2">
            <w:pPr>
              <w:pStyle w:val="ConsPlusNormal"/>
              <w:jc w:val="center"/>
              <w:rPr>
                <w:sz w:val="18"/>
                <w:szCs w:val="18"/>
              </w:rPr>
            </w:pPr>
            <w:r w:rsidRPr="00BB4779">
              <w:rPr>
                <w:sz w:val="18"/>
                <w:szCs w:val="18"/>
              </w:rPr>
              <w:t>63,25</w:t>
            </w:r>
          </w:p>
        </w:tc>
        <w:tc>
          <w:tcPr>
            <w:tcW w:w="850" w:type="dxa"/>
          </w:tcPr>
          <w:p w:rsidR="00B300B2" w:rsidRPr="00BB4779" w:rsidRDefault="00B300B2">
            <w:pPr>
              <w:pStyle w:val="ConsPlusNormal"/>
              <w:jc w:val="center"/>
              <w:rPr>
                <w:sz w:val="18"/>
                <w:szCs w:val="18"/>
              </w:rPr>
            </w:pPr>
            <w:r w:rsidRPr="00BB4779">
              <w:rPr>
                <w:sz w:val="18"/>
                <w:szCs w:val="18"/>
              </w:rPr>
              <w:t>68,85</w:t>
            </w:r>
          </w:p>
        </w:tc>
        <w:tc>
          <w:tcPr>
            <w:tcW w:w="851" w:type="dxa"/>
          </w:tcPr>
          <w:p w:rsidR="00B300B2" w:rsidRPr="00BB4779" w:rsidRDefault="00B300B2">
            <w:pPr>
              <w:pStyle w:val="ConsPlusNormal"/>
              <w:jc w:val="center"/>
              <w:rPr>
                <w:sz w:val="18"/>
                <w:szCs w:val="18"/>
              </w:rPr>
            </w:pPr>
            <w:r w:rsidRPr="00BB4779">
              <w:rPr>
                <w:sz w:val="18"/>
                <w:szCs w:val="18"/>
              </w:rPr>
              <w:t>79,88</w:t>
            </w:r>
          </w:p>
        </w:tc>
        <w:tc>
          <w:tcPr>
            <w:tcW w:w="850" w:type="dxa"/>
          </w:tcPr>
          <w:p w:rsidR="00B300B2" w:rsidRPr="00BB4779" w:rsidRDefault="00B300B2">
            <w:pPr>
              <w:pStyle w:val="ConsPlusNormal"/>
              <w:jc w:val="center"/>
              <w:rPr>
                <w:sz w:val="18"/>
                <w:szCs w:val="18"/>
              </w:rPr>
            </w:pPr>
            <w:r w:rsidRPr="00BB4779">
              <w:rPr>
                <w:sz w:val="18"/>
                <w:szCs w:val="18"/>
              </w:rPr>
              <w:t>101,8</w:t>
            </w:r>
          </w:p>
        </w:tc>
        <w:tc>
          <w:tcPr>
            <w:tcW w:w="851" w:type="dxa"/>
          </w:tcPr>
          <w:p w:rsidR="00B300B2" w:rsidRPr="00BB4779" w:rsidRDefault="00B300B2">
            <w:pPr>
              <w:pStyle w:val="ConsPlusNormal"/>
              <w:jc w:val="center"/>
              <w:rPr>
                <w:sz w:val="18"/>
                <w:szCs w:val="18"/>
              </w:rPr>
            </w:pPr>
            <w:r w:rsidRPr="00BB4779">
              <w:rPr>
                <w:sz w:val="18"/>
                <w:szCs w:val="18"/>
              </w:rPr>
              <w:t>112,83</w:t>
            </w:r>
          </w:p>
        </w:tc>
        <w:tc>
          <w:tcPr>
            <w:tcW w:w="708" w:type="dxa"/>
          </w:tcPr>
          <w:p w:rsidR="00B300B2" w:rsidRPr="00BB4779" w:rsidRDefault="00B300B2">
            <w:pPr>
              <w:pStyle w:val="ConsPlusNormal"/>
              <w:jc w:val="center"/>
              <w:rPr>
                <w:sz w:val="18"/>
                <w:szCs w:val="18"/>
              </w:rPr>
            </w:pPr>
            <w:r w:rsidRPr="00BB4779">
              <w:rPr>
                <w:sz w:val="18"/>
                <w:szCs w:val="18"/>
              </w:rPr>
              <w:t>123,87</w:t>
            </w:r>
          </w:p>
        </w:tc>
        <w:tc>
          <w:tcPr>
            <w:tcW w:w="851" w:type="dxa"/>
          </w:tcPr>
          <w:p w:rsidR="00B300B2" w:rsidRPr="00BB4779" w:rsidRDefault="00B300B2">
            <w:pPr>
              <w:pStyle w:val="ConsPlusNormal"/>
              <w:jc w:val="center"/>
              <w:rPr>
                <w:sz w:val="18"/>
                <w:szCs w:val="18"/>
              </w:rPr>
            </w:pPr>
            <w:r w:rsidRPr="00BB4779">
              <w:rPr>
                <w:sz w:val="18"/>
                <w:szCs w:val="18"/>
              </w:rPr>
              <w:t>134,9</w:t>
            </w:r>
          </w:p>
        </w:tc>
        <w:tc>
          <w:tcPr>
            <w:tcW w:w="850" w:type="dxa"/>
          </w:tcPr>
          <w:p w:rsidR="00B300B2" w:rsidRPr="00BB4779" w:rsidRDefault="00B300B2">
            <w:pPr>
              <w:pStyle w:val="ConsPlusNormal"/>
              <w:jc w:val="center"/>
              <w:rPr>
                <w:sz w:val="18"/>
                <w:szCs w:val="18"/>
              </w:rPr>
            </w:pPr>
            <w:r w:rsidRPr="00BB4779">
              <w:rPr>
                <w:sz w:val="18"/>
                <w:szCs w:val="18"/>
              </w:rPr>
              <w:t>145,94</w:t>
            </w:r>
          </w:p>
        </w:tc>
        <w:tc>
          <w:tcPr>
            <w:tcW w:w="851" w:type="dxa"/>
          </w:tcPr>
          <w:p w:rsidR="00B300B2" w:rsidRPr="00BB4779" w:rsidRDefault="00B300B2">
            <w:pPr>
              <w:pStyle w:val="ConsPlusNormal"/>
              <w:jc w:val="center"/>
              <w:rPr>
                <w:sz w:val="18"/>
                <w:szCs w:val="18"/>
              </w:rPr>
            </w:pPr>
            <w:r w:rsidRPr="00BB4779">
              <w:rPr>
                <w:sz w:val="18"/>
                <w:szCs w:val="18"/>
              </w:rPr>
              <w:t>168,78</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1110.</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172,27</w:t>
            </w:r>
          </w:p>
        </w:tc>
        <w:tc>
          <w:tcPr>
            <w:tcW w:w="1134" w:type="dxa"/>
          </w:tcPr>
          <w:p w:rsidR="00B300B2" w:rsidRPr="00BB4779" w:rsidRDefault="00B300B2">
            <w:pPr>
              <w:pStyle w:val="ConsPlusNormal"/>
              <w:jc w:val="center"/>
              <w:rPr>
                <w:sz w:val="18"/>
                <w:szCs w:val="18"/>
              </w:rPr>
            </w:pPr>
            <w:r w:rsidRPr="00BB4779">
              <w:rPr>
                <w:sz w:val="18"/>
                <w:szCs w:val="18"/>
              </w:rPr>
              <w:t>492,19</w:t>
            </w:r>
          </w:p>
        </w:tc>
        <w:tc>
          <w:tcPr>
            <w:tcW w:w="850" w:type="dxa"/>
          </w:tcPr>
          <w:p w:rsidR="00B300B2" w:rsidRPr="00BB4779" w:rsidRDefault="00B300B2">
            <w:pPr>
              <w:pStyle w:val="ConsPlusNormal"/>
              <w:jc w:val="center"/>
              <w:rPr>
                <w:sz w:val="18"/>
                <w:szCs w:val="18"/>
              </w:rPr>
            </w:pPr>
            <w:r w:rsidRPr="00BB4779">
              <w:rPr>
                <w:sz w:val="18"/>
                <w:szCs w:val="18"/>
              </w:rPr>
              <w:t>541,41</w:t>
            </w:r>
          </w:p>
        </w:tc>
        <w:tc>
          <w:tcPr>
            <w:tcW w:w="850" w:type="dxa"/>
          </w:tcPr>
          <w:p w:rsidR="00B300B2" w:rsidRPr="00BB4779" w:rsidRDefault="00B300B2">
            <w:pPr>
              <w:pStyle w:val="ConsPlusNormal"/>
              <w:jc w:val="center"/>
              <w:rPr>
                <w:sz w:val="18"/>
                <w:szCs w:val="18"/>
              </w:rPr>
            </w:pPr>
            <w:r w:rsidRPr="00BB4779">
              <w:rPr>
                <w:sz w:val="18"/>
                <w:szCs w:val="18"/>
              </w:rPr>
              <w:t>589,67</w:t>
            </w:r>
          </w:p>
        </w:tc>
        <w:tc>
          <w:tcPr>
            <w:tcW w:w="851" w:type="dxa"/>
          </w:tcPr>
          <w:p w:rsidR="00B300B2" w:rsidRPr="00BB4779" w:rsidRDefault="00B300B2">
            <w:pPr>
              <w:pStyle w:val="ConsPlusNormal"/>
              <w:jc w:val="center"/>
              <w:rPr>
                <w:sz w:val="18"/>
                <w:szCs w:val="18"/>
              </w:rPr>
            </w:pPr>
            <w:r w:rsidRPr="00BB4779">
              <w:rPr>
                <w:sz w:val="18"/>
                <w:szCs w:val="18"/>
              </w:rPr>
              <w:t>685,24</w:t>
            </w:r>
          </w:p>
        </w:tc>
        <w:tc>
          <w:tcPr>
            <w:tcW w:w="850" w:type="dxa"/>
          </w:tcPr>
          <w:p w:rsidR="00B300B2" w:rsidRPr="00BB4779" w:rsidRDefault="00B300B2">
            <w:pPr>
              <w:pStyle w:val="ConsPlusNormal"/>
              <w:jc w:val="center"/>
              <w:rPr>
                <w:sz w:val="18"/>
                <w:szCs w:val="18"/>
              </w:rPr>
            </w:pPr>
            <w:r w:rsidRPr="00BB4779">
              <w:rPr>
                <w:sz w:val="18"/>
                <w:szCs w:val="18"/>
              </w:rPr>
              <w:t>875,43</w:t>
            </w:r>
          </w:p>
        </w:tc>
        <w:tc>
          <w:tcPr>
            <w:tcW w:w="851" w:type="dxa"/>
          </w:tcPr>
          <w:p w:rsidR="00B300B2" w:rsidRPr="00BB4779" w:rsidRDefault="00B300B2">
            <w:pPr>
              <w:pStyle w:val="ConsPlusNormal"/>
              <w:jc w:val="center"/>
              <w:rPr>
                <w:sz w:val="18"/>
                <w:szCs w:val="18"/>
              </w:rPr>
            </w:pPr>
            <w:r w:rsidRPr="00BB4779">
              <w:rPr>
                <w:sz w:val="18"/>
                <w:szCs w:val="18"/>
              </w:rPr>
              <w:t>971,01</w:t>
            </w:r>
          </w:p>
        </w:tc>
        <w:tc>
          <w:tcPr>
            <w:tcW w:w="708" w:type="dxa"/>
          </w:tcPr>
          <w:p w:rsidR="00B300B2" w:rsidRPr="00BB4779" w:rsidRDefault="00B300B2">
            <w:pPr>
              <w:pStyle w:val="ConsPlusNormal"/>
              <w:jc w:val="center"/>
              <w:rPr>
                <w:sz w:val="18"/>
                <w:szCs w:val="18"/>
              </w:rPr>
            </w:pPr>
            <w:r w:rsidRPr="00BB4779">
              <w:rPr>
                <w:sz w:val="18"/>
                <w:szCs w:val="18"/>
              </w:rPr>
              <w:t>1066,58</w:t>
            </w:r>
          </w:p>
        </w:tc>
        <w:tc>
          <w:tcPr>
            <w:tcW w:w="851" w:type="dxa"/>
          </w:tcPr>
          <w:p w:rsidR="00B300B2" w:rsidRPr="00BB4779" w:rsidRDefault="00B300B2">
            <w:pPr>
              <w:pStyle w:val="ConsPlusNormal"/>
              <w:jc w:val="center"/>
              <w:rPr>
                <w:sz w:val="18"/>
                <w:szCs w:val="18"/>
              </w:rPr>
            </w:pPr>
            <w:r w:rsidRPr="00BB4779">
              <w:rPr>
                <w:sz w:val="18"/>
                <w:szCs w:val="18"/>
              </w:rPr>
              <w:t>1162,15</w:t>
            </w:r>
          </w:p>
        </w:tc>
        <w:tc>
          <w:tcPr>
            <w:tcW w:w="850" w:type="dxa"/>
          </w:tcPr>
          <w:p w:rsidR="00B300B2" w:rsidRPr="00BB4779" w:rsidRDefault="00B300B2">
            <w:pPr>
              <w:pStyle w:val="ConsPlusNormal"/>
              <w:jc w:val="center"/>
              <w:rPr>
                <w:sz w:val="18"/>
                <w:szCs w:val="18"/>
              </w:rPr>
            </w:pPr>
            <w:r w:rsidRPr="00BB4779">
              <w:rPr>
                <w:sz w:val="18"/>
                <w:szCs w:val="18"/>
              </w:rPr>
              <w:t>1257,72</w:t>
            </w:r>
          </w:p>
        </w:tc>
        <w:tc>
          <w:tcPr>
            <w:tcW w:w="851" w:type="dxa"/>
          </w:tcPr>
          <w:p w:rsidR="00B300B2" w:rsidRPr="00BB4779" w:rsidRDefault="00B300B2">
            <w:pPr>
              <w:pStyle w:val="ConsPlusNormal"/>
              <w:jc w:val="center"/>
              <w:rPr>
                <w:sz w:val="18"/>
                <w:szCs w:val="18"/>
              </w:rPr>
            </w:pPr>
            <w:r w:rsidRPr="00BB4779">
              <w:rPr>
                <w:sz w:val="18"/>
                <w:szCs w:val="18"/>
              </w:rPr>
              <w:t>1453,64</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1111.</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571,28</w:t>
            </w:r>
          </w:p>
        </w:tc>
        <w:tc>
          <w:tcPr>
            <w:tcW w:w="1134" w:type="dxa"/>
          </w:tcPr>
          <w:p w:rsidR="00B300B2" w:rsidRPr="00BB4779" w:rsidRDefault="00B300B2">
            <w:pPr>
              <w:pStyle w:val="ConsPlusNormal"/>
              <w:jc w:val="center"/>
              <w:rPr>
                <w:sz w:val="18"/>
                <w:szCs w:val="18"/>
              </w:rPr>
            </w:pPr>
            <w:r w:rsidRPr="00BB4779">
              <w:rPr>
                <w:sz w:val="18"/>
                <w:szCs w:val="18"/>
              </w:rPr>
              <w:t>1632,22</w:t>
            </w:r>
          </w:p>
        </w:tc>
        <w:tc>
          <w:tcPr>
            <w:tcW w:w="850" w:type="dxa"/>
          </w:tcPr>
          <w:p w:rsidR="00B300B2" w:rsidRPr="00BB4779" w:rsidRDefault="00B300B2">
            <w:pPr>
              <w:pStyle w:val="ConsPlusNormal"/>
              <w:jc w:val="center"/>
              <w:rPr>
                <w:sz w:val="18"/>
                <w:szCs w:val="18"/>
              </w:rPr>
            </w:pPr>
            <w:r w:rsidRPr="00BB4779">
              <w:rPr>
                <w:sz w:val="18"/>
                <w:szCs w:val="18"/>
              </w:rPr>
              <w:t>1795,44</w:t>
            </w:r>
          </w:p>
        </w:tc>
        <w:tc>
          <w:tcPr>
            <w:tcW w:w="850" w:type="dxa"/>
          </w:tcPr>
          <w:p w:rsidR="00B300B2" w:rsidRPr="00BB4779" w:rsidRDefault="00B300B2">
            <w:pPr>
              <w:pStyle w:val="ConsPlusNormal"/>
              <w:jc w:val="center"/>
              <w:rPr>
                <w:sz w:val="18"/>
                <w:szCs w:val="18"/>
              </w:rPr>
            </w:pPr>
            <w:r w:rsidRPr="00BB4779">
              <w:rPr>
                <w:sz w:val="18"/>
                <w:szCs w:val="18"/>
              </w:rPr>
              <w:t>1938,28</w:t>
            </w:r>
          </w:p>
        </w:tc>
        <w:tc>
          <w:tcPr>
            <w:tcW w:w="851" w:type="dxa"/>
          </w:tcPr>
          <w:p w:rsidR="00B300B2" w:rsidRPr="00BB4779" w:rsidRDefault="00B300B2">
            <w:pPr>
              <w:pStyle w:val="ConsPlusNormal"/>
              <w:jc w:val="center"/>
              <w:rPr>
                <w:sz w:val="18"/>
                <w:szCs w:val="18"/>
              </w:rPr>
            </w:pPr>
            <w:r w:rsidRPr="00BB4779">
              <w:rPr>
                <w:sz w:val="18"/>
                <w:szCs w:val="18"/>
              </w:rPr>
              <w:t>2200,94</w:t>
            </w:r>
          </w:p>
        </w:tc>
        <w:tc>
          <w:tcPr>
            <w:tcW w:w="850" w:type="dxa"/>
          </w:tcPr>
          <w:p w:rsidR="00B300B2" w:rsidRPr="00BB4779" w:rsidRDefault="00B300B2">
            <w:pPr>
              <w:pStyle w:val="ConsPlusNormal"/>
              <w:jc w:val="center"/>
              <w:rPr>
                <w:sz w:val="18"/>
                <w:szCs w:val="18"/>
              </w:rPr>
            </w:pPr>
            <w:r w:rsidRPr="00BB4779">
              <w:rPr>
                <w:sz w:val="18"/>
                <w:szCs w:val="18"/>
              </w:rPr>
              <w:t>2703,23</w:t>
            </w:r>
          </w:p>
        </w:tc>
        <w:tc>
          <w:tcPr>
            <w:tcW w:w="851" w:type="dxa"/>
          </w:tcPr>
          <w:p w:rsidR="00B300B2" w:rsidRPr="00BB4779" w:rsidRDefault="00B300B2">
            <w:pPr>
              <w:pStyle w:val="ConsPlusNormal"/>
              <w:jc w:val="center"/>
              <w:rPr>
                <w:sz w:val="18"/>
                <w:szCs w:val="18"/>
              </w:rPr>
            </w:pPr>
            <w:r w:rsidRPr="00BB4779">
              <w:rPr>
                <w:sz w:val="18"/>
                <w:szCs w:val="18"/>
              </w:rPr>
              <w:t>2965,89</w:t>
            </w:r>
          </w:p>
        </w:tc>
        <w:tc>
          <w:tcPr>
            <w:tcW w:w="708" w:type="dxa"/>
          </w:tcPr>
          <w:p w:rsidR="00B300B2" w:rsidRPr="00BB4779" w:rsidRDefault="00B300B2">
            <w:pPr>
              <w:pStyle w:val="ConsPlusNormal"/>
              <w:jc w:val="center"/>
              <w:rPr>
                <w:sz w:val="18"/>
                <w:szCs w:val="18"/>
              </w:rPr>
            </w:pPr>
            <w:r w:rsidRPr="00BB4779">
              <w:rPr>
                <w:sz w:val="18"/>
                <w:szCs w:val="18"/>
              </w:rPr>
              <w:t>3228,54</w:t>
            </w:r>
          </w:p>
        </w:tc>
        <w:tc>
          <w:tcPr>
            <w:tcW w:w="851" w:type="dxa"/>
          </w:tcPr>
          <w:p w:rsidR="00B300B2" w:rsidRPr="00BB4779" w:rsidRDefault="00B300B2">
            <w:pPr>
              <w:pStyle w:val="ConsPlusNormal"/>
              <w:jc w:val="center"/>
              <w:rPr>
                <w:sz w:val="18"/>
                <w:szCs w:val="18"/>
              </w:rPr>
            </w:pPr>
            <w:r w:rsidRPr="00BB4779">
              <w:rPr>
                <w:sz w:val="18"/>
                <w:szCs w:val="18"/>
              </w:rPr>
              <w:t>3493,83</w:t>
            </w:r>
          </w:p>
        </w:tc>
        <w:tc>
          <w:tcPr>
            <w:tcW w:w="850" w:type="dxa"/>
          </w:tcPr>
          <w:p w:rsidR="00B300B2" w:rsidRPr="00BB4779" w:rsidRDefault="00B300B2">
            <w:pPr>
              <w:pStyle w:val="ConsPlusNormal"/>
              <w:jc w:val="center"/>
              <w:rPr>
                <w:sz w:val="18"/>
                <w:szCs w:val="18"/>
              </w:rPr>
            </w:pPr>
            <w:r w:rsidRPr="00BB4779">
              <w:rPr>
                <w:sz w:val="18"/>
                <w:szCs w:val="18"/>
              </w:rPr>
              <w:t>3756,49</w:t>
            </w:r>
          </w:p>
        </w:tc>
        <w:tc>
          <w:tcPr>
            <w:tcW w:w="851" w:type="dxa"/>
          </w:tcPr>
          <w:p w:rsidR="00B300B2" w:rsidRPr="00BB4779" w:rsidRDefault="00B300B2">
            <w:pPr>
              <w:pStyle w:val="ConsPlusNormal"/>
              <w:jc w:val="center"/>
              <w:rPr>
                <w:sz w:val="18"/>
                <w:szCs w:val="18"/>
              </w:rPr>
            </w:pPr>
            <w:r w:rsidRPr="00BB4779">
              <w:rPr>
                <w:sz w:val="18"/>
                <w:szCs w:val="18"/>
              </w:rPr>
              <w:t>4329,34</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1112.</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102,82</w:t>
            </w:r>
          </w:p>
        </w:tc>
        <w:tc>
          <w:tcPr>
            <w:tcW w:w="1134" w:type="dxa"/>
          </w:tcPr>
          <w:p w:rsidR="00B300B2" w:rsidRPr="00BB4779" w:rsidRDefault="00B300B2">
            <w:pPr>
              <w:pStyle w:val="ConsPlusNormal"/>
              <w:jc w:val="center"/>
              <w:rPr>
                <w:sz w:val="18"/>
                <w:szCs w:val="18"/>
              </w:rPr>
            </w:pPr>
            <w:r w:rsidRPr="00BB4779">
              <w:rPr>
                <w:sz w:val="18"/>
                <w:szCs w:val="18"/>
              </w:rPr>
              <w:t>293,76</w:t>
            </w:r>
          </w:p>
        </w:tc>
        <w:tc>
          <w:tcPr>
            <w:tcW w:w="850" w:type="dxa"/>
          </w:tcPr>
          <w:p w:rsidR="00B300B2" w:rsidRPr="00BB4779" w:rsidRDefault="00B300B2">
            <w:pPr>
              <w:pStyle w:val="ConsPlusNormal"/>
              <w:jc w:val="center"/>
              <w:rPr>
                <w:sz w:val="18"/>
                <w:szCs w:val="18"/>
              </w:rPr>
            </w:pPr>
            <w:r w:rsidRPr="00BB4779">
              <w:rPr>
                <w:sz w:val="18"/>
                <w:szCs w:val="18"/>
              </w:rPr>
              <w:t>323,14</w:t>
            </w:r>
          </w:p>
        </w:tc>
        <w:tc>
          <w:tcPr>
            <w:tcW w:w="850" w:type="dxa"/>
          </w:tcPr>
          <w:p w:rsidR="00B300B2" w:rsidRPr="00BB4779" w:rsidRDefault="00B300B2">
            <w:pPr>
              <w:pStyle w:val="ConsPlusNormal"/>
              <w:jc w:val="center"/>
              <w:rPr>
                <w:sz w:val="18"/>
                <w:szCs w:val="18"/>
              </w:rPr>
            </w:pPr>
            <w:r w:rsidRPr="00BB4779">
              <w:rPr>
                <w:sz w:val="18"/>
                <w:szCs w:val="18"/>
              </w:rPr>
              <w:t>350,28</w:t>
            </w:r>
          </w:p>
        </w:tc>
        <w:tc>
          <w:tcPr>
            <w:tcW w:w="851" w:type="dxa"/>
          </w:tcPr>
          <w:p w:rsidR="00B300B2" w:rsidRPr="00BB4779" w:rsidRDefault="00B300B2">
            <w:pPr>
              <w:pStyle w:val="ConsPlusNormal"/>
              <w:jc w:val="center"/>
              <w:rPr>
                <w:sz w:val="18"/>
                <w:szCs w:val="18"/>
              </w:rPr>
            </w:pPr>
            <w:r w:rsidRPr="00BB4779">
              <w:rPr>
                <w:sz w:val="18"/>
                <w:szCs w:val="18"/>
              </w:rPr>
              <w:t>402,32</w:t>
            </w:r>
          </w:p>
        </w:tc>
        <w:tc>
          <w:tcPr>
            <w:tcW w:w="850" w:type="dxa"/>
          </w:tcPr>
          <w:p w:rsidR="00B300B2" w:rsidRPr="00BB4779" w:rsidRDefault="00B300B2">
            <w:pPr>
              <w:pStyle w:val="ConsPlusNormal"/>
              <w:jc w:val="center"/>
              <w:rPr>
                <w:sz w:val="18"/>
                <w:szCs w:val="18"/>
              </w:rPr>
            </w:pPr>
            <w:r w:rsidRPr="00BB4779">
              <w:rPr>
                <w:sz w:val="18"/>
                <w:szCs w:val="18"/>
              </w:rPr>
              <w:t>504,16</w:t>
            </w:r>
          </w:p>
        </w:tc>
        <w:tc>
          <w:tcPr>
            <w:tcW w:w="851" w:type="dxa"/>
          </w:tcPr>
          <w:p w:rsidR="00B300B2" w:rsidRPr="00BB4779" w:rsidRDefault="00B300B2">
            <w:pPr>
              <w:pStyle w:val="ConsPlusNormal"/>
              <w:jc w:val="center"/>
              <w:rPr>
                <w:sz w:val="18"/>
                <w:szCs w:val="18"/>
              </w:rPr>
            </w:pPr>
            <w:r w:rsidRPr="00BB4779">
              <w:rPr>
                <w:sz w:val="18"/>
                <w:szCs w:val="18"/>
              </w:rPr>
              <w:t>556,2</w:t>
            </w:r>
          </w:p>
        </w:tc>
        <w:tc>
          <w:tcPr>
            <w:tcW w:w="708" w:type="dxa"/>
          </w:tcPr>
          <w:p w:rsidR="00B300B2" w:rsidRPr="00BB4779" w:rsidRDefault="00B300B2">
            <w:pPr>
              <w:pStyle w:val="ConsPlusNormal"/>
              <w:jc w:val="center"/>
              <w:rPr>
                <w:sz w:val="18"/>
                <w:szCs w:val="18"/>
              </w:rPr>
            </w:pPr>
            <w:r w:rsidRPr="00BB4779">
              <w:rPr>
                <w:sz w:val="18"/>
                <w:szCs w:val="18"/>
              </w:rPr>
              <w:t>608,24</w:t>
            </w:r>
          </w:p>
        </w:tc>
        <w:tc>
          <w:tcPr>
            <w:tcW w:w="851" w:type="dxa"/>
          </w:tcPr>
          <w:p w:rsidR="00B300B2" w:rsidRPr="00BB4779" w:rsidRDefault="00B300B2">
            <w:pPr>
              <w:pStyle w:val="ConsPlusNormal"/>
              <w:jc w:val="center"/>
              <w:rPr>
                <w:sz w:val="18"/>
                <w:szCs w:val="18"/>
              </w:rPr>
            </w:pPr>
            <w:r w:rsidRPr="00BB4779">
              <w:rPr>
                <w:sz w:val="18"/>
                <w:szCs w:val="18"/>
              </w:rPr>
              <w:t>660,28</w:t>
            </w:r>
          </w:p>
        </w:tc>
        <w:tc>
          <w:tcPr>
            <w:tcW w:w="850" w:type="dxa"/>
          </w:tcPr>
          <w:p w:rsidR="00B300B2" w:rsidRPr="00BB4779" w:rsidRDefault="00B300B2">
            <w:pPr>
              <w:pStyle w:val="ConsPlusNormal"/>
              <w:jc w:val="center"/>
              <w:rPr>
                <w:sz w:val="18"/>
                <w:szCs w:val="18"/>
              </w:rPr>
            </w:pPr>
            <w:r w:rsidRPr="00BB4779">
              <w:rPr>
                <w:sz w:val="18"/>
                <w:szCs w:val="18"/>
              </w:rPr>
              <w:t>712,32</w:t>
            </w:r>
          </w:p>
        </w:tc>
        <w:tc>
          <w:tcPr>
            <w:tcW w:w="851" w:type="dxa"/>
          </w:tcPr>
          <w:p w:rsidR="00B300B2" w:rsidRPr="00BB4779" w:rsidRDefault="00B300B2">
            <w:pPr>
              <w:pStyle w:val="ConsPlusNormal"/>
              <w:jc w:val="center"/>
              <w:rPr>
                <w:sz w:val="18"/>
                <w:szCs w:val="18"/>
              </w:rPr>
            </w:pPr>
            <w:r w:rsidRPr="00BB4779">
              <w:rPr>
                <w:sz w:val="18"/>
                <w:szCs w:val="18"/>
              </w:rPr>
              <w:t>820,27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185,85</w:t>
            </w:r>
          </w:p>
        </w:tc>
        <w:tc>
          <w:tcPr>
            <w:tcW w:w="1134" w:type="dxa"/>
          </w:tcPr>
          <w:p w:rsidR="00B300B2" w:rsidRPr="00BB4779" w:rsidRDefault="00B300B2">
            <w:pPr>
              <w:pStyle w:val="ConsPlusNormal"/>
              <w:jc w:val="center"/>
              <w:rPr>
                <w:sz w:val="18"/>
                <w:szCs w:val="18"/>
              </w:rPr>
            </w:pPr>
            <w:r w:rsidRPr="00BB4779">
              <w:rPr>
                <w:sz w:val="18"/>
                <w:szCs w:val="18"/>
              </w:rPr>
              <w:t>530,99</w:t>
            </w:r>
          </w:p>
        </w:tc>
        <w:tc>
          <w:tcPr>
            <w:tcW w:w="850" w:type="dxa"/>
          </w:tcPr>
          <w:p w:rsidR="00B300B2" w:rsidRPr="00BB4779" w:rsidRDefault="00B300B2">
            <w:pPr>
              <w:pStyle w:val="ConsPlusNormal"/>
              <w:jc w:val="center"/>
              <w:rPr>
                <w:sz w:val="18"/>
                <w:szCs w:val="18"/>
              </w:rPr>
            </w:pPr>
            <w:r w:rsidRPr="00BB4779">
              <w:rPr>
                <w:sz w:val="18"/>
                <w:szCs w:val="18"/>
              </w:rPr>
              <w:t>584,09</w:t>
            </w:r>
          </w:p>
        </w:tc>
        <w:tc>
          <w:tcPr>
            <w:tcW w:w="850" w:type="dxa"/>
          </w:tcPr>
          <w:p w:rsidR="00B300B2" w:rsidRPr="00BB4779" w:rsidRDefault="00B300B2">
            <w:pPr>
              <w:pStyle w:val="ConsPlusNormal"/>
              <w:jc w:val="center"/>
              <w:rPr>
                <w:sz w:val="18"/>
                <w:szCs w:val="18"/>
              </w:rPr>
            </w:pPr>
            <w:r w:rsidRPr="00BB4779">
              <w:rPr>
                <w:sz w:val="18"/>
                <w:szCs w:val="18"/>
              </w:rPr>
              <w:t>634,59</w:t>
            </w:r>
          </w:p>
        </w:tc>
        <w:tc>
          <w:tcPr>
            <w:tcW w:w="851" w:type="dxa"/>
          </w:tcPr>
          <w:p w:rsidR="00B300B2" w:rsidRPr="00BB4779" w:rsidRDefault="00B300B2">
            <w:pPr>
              <w:pStyle w:val="ConsPlusNormal"/>
              <w:jc w:val="center"/>
              <w:rPr>
                <w:sz w:val="18"/>
                <w:szCs w:val="18"/>
              </w:rPr>
            </w:pPr>
            <w:r w:rsidRPr="00BB4779">
              <w:rPr>
                <w:sz w:val="18"/>
                <w:szCs w:val="18"/>
              </w:rPr>
              <w:t>732,99</w:t>
            </w:r>
          </w:p>
        </w:tc>
        <w:tc>
          <w:tcPr>
            <w:tcW w:w="850" w:type="dxa"/>
          </w:tcPr>
          <w:p w:rsidR="00B300B2" w:rsidRPr="00BB4779" w:rsidRDefault="00B300B2">
            <w:pPr>
              <w:pStyle w:val="ConsPlusNormal"/>
              <w:jc w:val="center"/>
              <w:rPr>
                <w:sz w:val="18"/>
                <w:szCs w:val="18"/>
              </w:rPr>
            </w:pPr>
            <w:r w:rsidRPr="00BB4779">
              <w:rPr>
                <w:sz w:val="18"/>
                <w:szCs w:val="18"/>
              </w:rPr>
              <w:t>927,18</w:t>
            </w:r>
          </w:p>
        </w:tc>
        <w:tc>
          <w:tcPr>
            <w:tcW w:w="851" w:type="dxa"/>
          </w:tcPr>
          <w:p w:rsidR="00B300B2" w:rsidRPr="00BB4779" w:rsidRDefault="00B300B2">
            <w:pPr>
              <w:pStyle w:val="ConsPlusNormal"/>
              <w:jc w:val="center"/>
              <w:rPr>
                <w:sz w:val="18"/>
                <w:szCs w:val="18"/>
              </w:rPr>
            </w:pPr>
            <w:r w:rsidRPr="00BB4779">
              <w:rPr>
                <w:sz w:val="18"/>
                <w:szCs w:val="18"/>
              </w:rPr>
              <w:t>1025,58</w:t>
            </w:r>
          </w:p>
        </w:tc>
        <w:tc>
          <w:tcPr>
            <w:tcW w:w="708" w:type="dxa"/>
          </w:tcPr>
          <w:p w:rsidR="00B300B2" w:rsidRPr="00BB4779" w:rsidRDefault="00B300B2">
            <w:pPr>
              <w:pStyle w:val="ConsPlusNormal"/>
              <w:jc w:val="center"/>
              <w:rPr>
                <w:sz w:val="18"/>
                <w:szCs w:val="18"/>
              </w:rPr>
            </w:pPr>
            <w:r w:rsidRPr="00BB4779">
              <w:rPr>
                <w:sz w:val="18"/>
                <w:szCs w:val="18"/>
              </w:rPr>
              <w:t>1123,98</w:t>
            </w:r>
          </w:p>
        </w:tc>
        <w:tc>
          <w:tcPr>
            <w:tcW w:w="851" w:type="dxa"/>
          </w:tcPr>
          <w:p w:rsidR="00B300B2" w:rsidRPr="00BB4779" w:rsidRDefault="00B300B2">
            <w:pPr>
              <w:pStyle w:val="ConsPlusNormal"/>
              <w:jc w:val="center"/>
              <w:rPr>
                <w:sz w:val="18"/>
                <w:szCs w:val="18"/>
              </w:rPr>
            </w:pPr>
            <w:r w:rsidRPr="00BB4779">
              <w:rPr>
                <w:sz w:val="18"/>
                <w:szCs w:val="18"/>
              </w:rPr>
              <w:t>1222,38</w:t>
            </w:r>
          </w:p>
        </w:tc>
        <w:tc>
          <w:tcPr>
            <w:tcW w:w="850" w:type="dxa"/>
          </w:tcPr>
          <w:p w:rsidR="00B300B2" w:rsidRPr="00BB4779" w:rsidRDefault="00B300B2">
            <w:pPr>
              <w:pStyle w:val="ConsPlusNormal"/>
              <w:jc w:val="center"/>
              <w:rPr>
                <w:sz w:val="18"/>
                <w:szCs w:val="18"/>
              </w:rPr>
            </w:pPr>
            <w:r w:rsidRPr="00BB4779">
              <w:rPr>
                <w:sz w:val="18"/>
                <w:szCs w:val="18"/>
              </w:rPr>
              <w:t>1320,77</w:t>
            </w:r>
          </w:p>
        </w:tc>
        <w:tc>
          <w:tcPr>
            <w:tcW w:w="851" w:type="dxa"/>
          </w:tcPr>
          <w:p w:rsidR="00B300B2" w:rsidRPr="00BB4779" w:rsidRDefault="00B300B2">
            <w:pPr>
              <w:pStyle w:val="ConsPlusNormal"/>
              <w:jc w:val="center"/>
              <w:rPr>
                <w:sz w:val="18"/>
                <w:szCs w:val="18"/>
              </w:rPr>
            </w:pPr>
            <w:r w:rsidRPr="00BB4779">
              <w:rPr>
                <w:sz w:val="18"/>
                <w:szCs w:val="18"/>
              </w:rPr>
              <w:t>1530,57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139,26</w:t>
            </w:r>
          </w:p>
        </w:tc>
        <w:tc>
          <w:tcPr>
            <w:tcW w:w="1134" w:type="dxa"/>
          </w:tcPr>
          <w:p w:rsidR="00B300B2" w:rsidRPr="00BB4779" w:rsidRDefault="00B300B2">
            <w:pPr>
              <w:pStyle w:val="ConsPlusNormal"/>
              <w:jc w:val="center"/>
              <w:rPr>
                <w:sz w:val="18"/>
                <w:szCs w:val="18"/>
              </w:rPr>
            </w:pPr>
            <w:r w:rsidRPr="00BB4779">
              <w:rPr>
                <w:sz w:val="18"/>
                <w:szCs w:val="18"/>
              </w:rPr>
              <w:t>397,88</w:t>
            </w:r>
          </w:p>
        </w:tc>
        <w:tc>
          <w:tcPr>
            <w:tcW w:w="850" w:type="dxa"/>
          </w:tcPr>
          <w:p w:rsidR="00B300B2" w:rsidRPr="00BB4779" w:rsidRDefault="00B300B2">
            <w:pPr>
              <w:pStyle w:val="ConsPlusNormal"/>
              <w:jc w:val="center"/>
              <w:rPr>
                <w:sz w:val="18"/>
                <w:szCs w:val="18"/>
              </w:rPr>
            </w:pPr>
            <w:r w:rsidRPr="00BB4779">
              <w:rPr>
                <w:sz w:val="18"/>
                <w:szCs w:val="18"/>
              </w:rPr>
              <w:t>437,67</w:t>
            </w:r>
          </w:p>
        </w:tc>
        <w:tc>
          <w:tcPr>
            <w:tcW w:w="850" w:type="dxa"/>
          </w:tcPr>
          <w:p w:rsidR="00B300B2" w:rsidRPr="00BB4779" w:rsidRDefault="00B300B2">
            <w:pPr>
              <w:pStyle w:val="ConsPlusNormal"/>
              <w:jc w:val="center"/>
              <w:rPr>
                <w:sz w:val="18"/>
                <w:szCs w:val="18"/>
              </w:rPr>
            </w:pPr>
            <w:r w:rsidRPr="00BB4779">
              <w:rPr>
                <w:sz w:val="18"/>
                <w:szCs w:val="18"/>
              </w:rPr>
              <w:t>476,75</w:t>
            </w:r>
          </w:p>
        </w:tc>
        <w:tc>
          <w:tcPr>
            <w:tcW w:w="851" w:type="dxa"/>
          </w:tcPr>
          <w:p w:rsidR="00B300B2" w:rsidRPr="00BB4779" w:rsidRDefault="00B300B2">
            <w:pPr>
              <w:pStyle w:val="ConsPlusNormal"/>
              <w:jc w:val="center"/>
              <w:rPr>
                <w:sz w:val="18"/>
                <w:szCs w:val="18"/>
              </w:rPr>
            </w:pPr>
            <w:r w:rsidRPr="00BB4779">
              <w:rPr>
                <w:sz w:val="18"/>
                <w:szCs w:val="18"/>
              </w:rPr>
              <w:t>551,31</w:t>
            </w:r>
          </w:p>
        </w:tc>
        <w:tc>
          <w:tcPr>
            <w:tcW w:w="850" w:type="dxa"/>
          </w:tcPr>
          <w:p w:rsidR="00B300B2" w:rsidRPr="00BB4779" w:rsidRDefault="00B300B2">
            <w:pPr>
              <w:pStyle w:val="ConsPlusNormal"/>
              <w:jc w:val="center"/>
              <w:rPr>
                <w:sz w:val="18"/>
                <w:szCs w:val="18"/>
              </w:rPr>
            </w:pPr>
            <w:r w:rsidRPr="00BB4779">
              <w:rPr>
                <w:sz w:val="18"/>
                <w:szCs w:val="18"/>
              </w:rPr>
              <w:t>696,81</w:t>
            </w:r>
          </w:p>
        </w:tc>
        <w:tc>
          <w:tcPr>
            <w:tcW w:w="851" w:type="dxa"/>
          </w:tcPr>
          <w:p w:rsidR="00B300B2" w:rsidRPr="00BB4779" w:rsidRDefault="00B300B2">
            <w:pPr>
              <w:pStyle w:val="ConsPlusNormal"/>
              <w:jc w:val="center"/>
              <w:rPr>
                <w:sz w:val="18"/>
                <w:szCs w:val="18"/>
              </w:rPr>
            </w:pPr>
            <w:r w:rsidRPr="00BB4779">
              <w:rPr>
                <w:sz w:val="18"/>
                <w:szCs w:val="18"/>
              </w:rPr>
              <w:t>771,36</w:t>
            </w:r>
          </w:p>
        </w:tc>
        <w:tc>
          <w:tcPr>
            <w:tcW w:w="708" w:type="dxa"/>
          </w:tcPr>
          <w:p w:rsidR="00B300B2" w:rsidRPr="00BB4779" w:rsidRDefault="00B300B2">
            <w:pPr>
              <w:pStyle w:val="ConsPlusNormal"/>
              <w:jc w:val="center"/>
              <w:rPr>
                <w:sz w:val="18"/>
                <w:szCs w:val="18"/>
              </w:rPr>
            </w:pPr>
            <w:r w:rsidRPr="00BB4779">
              <w:rPr>
                <w:sz w:val="18"/>
                <w:szCs w:val="18"/>
              </w:rPr>
              <w:t>845,91</w:t>
            </w:r>
          </w:p>
        </w:tc>
        <w:tc>
          <w:tcPr>
            <w:tcW w:w="851" w:type="dxa"/>
          </w:tcPr>
          <w:p w:rsidR="00B300B2" w:rsidRPr="00BB4779" w:rsidRDefault="00B300B2">
            <w:pPr>
              <w:pStyle w:val="ConsPlusNormal"/>
              <w:jc w:val="center"/>
              <w:rPr>
                <w:sz w:val="18"/>
                <w:szCs w:val="18"/>
              </w:rPr>
            </w:pPr>
            <w:r w:rsidRPr="00BB4779">
              <w:rPr>
                <w:sz w:val="18"/>
                <w:szCs w:val="18"/>
              </w:rPr>
              <w:t>923,38</w:t>
            </w:r>
          </w:p>
        </w:tc>
        <w:tc>
          <w:tcPr>
            <w:tcW w:w="850" w:type="dxa"/>
          </w:tcPr>
          <w:p w:rsidR="00B300B2" w:rsidRPr="00BB4779" w:rsidRDefault="00B300B2">
            <w:pPr>
              <w:pStyle w:val="ConsPlusNormal"/>
              <w:jc w:val="center"/>
              <w:rPr>
                <w:sz w:val="18"/>
                <w:szCs w:val="18"/>
              </w:rPr>
            </w:pPr>
            <w:r w:rsidRPr="00BB4779">
              <w:rPr>
                <w:sz w:val="18"/>
                <w:szCs w:val="18"/>
              </w:rPr>
              <w:t>997,93</w:t>
            </w:r>
          </w:p>
        </w:tc>
        <w:tc>
          <w:tcPr>
            <w:tcW w:w="851" w:type="dxa"/>
          </w:tcPr>
          <w:p w:rsidR="00B300B2" w:rsidRPr="00BB4779" w:rsidRDefault="00B300B2">
            <w:pPr>
              <w:pStyle w:val="ConsPlusNormal"/>
              <w:jc w:val="center"/>
              <w:rPr>
                <w:sz w:val="18"/>
                <w:szCs w:val="18"/>
              </w:rPr>
            </w:pPr>
            <w:r w:rsidRPr="00BB4779">
              <w:rPr>
                <w:sz w:val="18"/>
                <w:szCs w:val="18"/>
              </w:rPr>
              <w:t>1147,66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11,36</w:t>
            </w:r>
          </w:p>
        </w:tc>
        <w:tc>
          <w:tcPr>
            <w:tcW w:w="1134" w:type="dxa"/>
          </w:tcPr>
          <w:p w:rsidR="00B300B2" w:rsidRPr="00BB4779" w:rsidRDefault="00B300B2">
            <w:pPr>
              <w:pStyle w:val="ConsPlusNormal"/>
              <w:jc w:val="center"/>
              <w:rPr>
                <w:sz w:val="18"/>
                <w:szCs w:val="18"/>
              </w:rPr>
            </w:pPr>
            <w:r w:rsidRPr="00BB4779">
              <w:rPr>
                <w:sz w:val="18"/>
                <w:szCs w:val="18"/>
              </w:rPr>
              <w:t>32,46</w:t>
            </w:r>
          </w:p>
        </w:tc>
        <w:tc>
          <w:tcPr>
            <w:tcW w:w="850" w:type="dxa"/>
          </w:tcPr>
          <w:p w:rsidR="00B300B2" w:rsidRPr="00BB4779" w:rsidRDefault="00B300B2">
            <w:pPr>
              <w:pStyle w:val="ConsPlusNormal"/>
              <w:jc w:val="center"/>
              <w:rPr>
                <w:sz w:val="18"/>
                <w:szCs w:val="18"/>
              </w:rPr>
            </w:pPr>
            <w:r w:rsidRPr="00BB4779">
              <w:rPr>
                <w:sz w:val="18"/>
                <w:szCs w:val="18"/>
              </w:rPr>
              <w:t>35,7</w:t>
            </w:r>
          </w:p>
        </w:tc>
        <w:tc>
          <w:tcPr>
            <w:tcW w:w="850" w:type="dxa"/>
          </w:tcPr>
          <w:p w:rsidR="00B300B2" w:rsidRPr="00BB4779" w:rsidRDefault="00B300B2">
            <w:pPr>
              <w:pStyle w:val="ConsPlusNormal"/>
              <w:jc w:val="center"/>
              <w:rPr>
                <w:sz w:val="18"/>
                <w:szCs w:val="18"/>
              </w:rPr>
            </w:pPr>
            <w:r w:rsidRPr="00BB4779">
              <w:rPr>
                <w:sz w:val="18"/>
                <w:szCs w:val="18"/>
              </w:rPr>
              <w:t>38,95</w:t>
            </w:r>
          </w:p>
        </w:tc>
        <w:tc>
          <w:tcPr>
            <w:tcW w:w="851" w:type="dxa"/>
          </w:tcPr>
          <w:p w:rsidR="00B300B2" w:rsidRPr="00BB4779" w:rsidRDefault="00B300B2">
            <w:pPr>
              <w:pStyle w:val="ConsPlusNormal"/>
              <w:jc w:val="center"/>
              <w:rPr>
                <w:sz w:val="18"/>
                <w:szCs w:val="18"/>
              </w:rPr>
            </w:pPr>
            <w:r w:rsidRPr="00BB4779">
              <w:rPr>
                <w:sz w:val="18"/>
                <w:szCs w:val="18"/>
              </w:rPr>
              <w:t>45,44</w:t>
            </w:r>
          </w:p>
        </w:tc>
        <w:tc>
          <w:tcPr>
            <w:tcW w:w="850" w:type="dxa"/>
          </w:tcPr>
          <w:p w:rsidR="00B300B2" w:rsidRPr="00BB4779" w:rsidRDefault="00B300B2">
            <w:pPr>
              <w:pStyle w:val="ConsPlusNormal"/>
              <w:jc w:val="center"/>
              <w:rPr>
                <w:sz w:val="18"/>
                <w:szCs w:val="18"/>
              </w:rPr>
            </w:pPr>
            <w:r w:rsidRPr="00BB4779">
              <w:rPr>
                <w:sz w:val="18"/>
                <w:szCs w:val="18"/>
              </w:rPr>
              <w:t>58,43</w:t>
            </w:r>
          </w:p>
        </w:tc>
        <w:tc>
          <w:tcPr>
            <w:tcW w:w="851" w:type="dxa"/>
          </w:tcPr>
          <w:p w:rsidR="00B300B2" w:rsidRPr="00BB4779" w:rsidRDefault="00B300B2">
            <w:pPr>
              <w:pStyle w:val="ConsPlusNormal"/>
              <w:jc w:val="center"/>
              <w:rPr>
                <w:sz w:val="18"/>
                <w:szCs w:val="18"/>
              </w:rPr>
            </w:pPr>
            <w:r w:rsidRPr="00BB4779">
              <w:rPr>
                <w:sz w:val="18"/>
                <w:szCs w:val="18"/>
              </w:rPr>
              <w:t>64,92</w:t>
            </w:r>
          </w:p>
        </w:tc>
        <w:tc>
          <w:tcPr>
            <w:tcW w:w="708" w:type="dxa"/>
          </w:tcPr>
          <w:p w:rsidR="00B300B2" w:rsidRPr="00BB4779" w:rsidRDefault="00B300B2">
            <w:pPr>
              <w:pStyle w:val="ConsPlusNormal"/>
              <w:jc w:val="center"/>
              <w:rPr>
                <w:sz w:val="18"/>
                <w:szCs w:val="18"/>
              </w:rPr>
            </w:pPr>
            <w:r w:rsidRPr="00BB4779">
              <w:rPr>
                <w:sz w:val="18"/>
                <w:szCs w:val="18"/>
              </w:rPr>
              <w:t>71,41</w:t>
            </w:r>
          </w:p>
        </w:tc>
        <w:tc>
          <w:tcPr>
            <w:tcW w:w="851" w:type="dxa"/>
          </w:tcPr>
          <w:p w:rsidR="00B300B2" w:rsidRPr="00BB4779" w:rsidRDefault="00B300B2">
            <w:pPr>
              <w:pStyle w:val="ConsPlusNormal"/>
              <w:jc w:val="center"/>
              <w:rPr>
                <w:sz w:val="18"/>
                <w:szCs w:val="18"/>
              </w:rPr>
            </w:pPr>
            <w:r w:rsidRPr="00BB4779">
              <w:rPr>
                <w:sz w:val="18"/>
                <w:szCs w:val="18"/>
              </w:rPr>
              <w:t>77,9</w:t>
            </w:r>
          </w:p>
        </w:tc>
        <w:tc>
          <w:tcPr>
            <w:tcW w:w="850" w:type="dxa"/>
          </w:tcPr>
          <w:p w:rsidR="00B300B2" w:rsidRPr="00BB4779" w:rsidRDefault="00B300B2">
            <w:pPr>
              <w:pStyle w:val="ConsPlusNormal"/>
              <w:jc w:val="center"/>
              <w:rPr>
                <w:sz w:val="18"/>
                <w:szCs w:val="18"/>
              </w:rPr>
            </w:pPr>
            <w:r w:rsidRPr="00BB4779">
              <w:rPr>
                <w:sz w:val="18"/>
                <w:szCs w:val="18"/>
              </w:rPr>
              <w:t>84,39</w:t>
            </w:r>
          </w:p>
        </w:tc>
        <w:tc>
          <w:tcPr>
            <w:tcW w:w="851" w:type="dxa"/>
          </w:tcPr>
          <w:p w:rsidR="00B300B2" w:rsidRPr="00BB4779" w:rsidRDefault="00B300B2">
            <w:pPr>
              <w:pStyle w:val="ConsPlusNormal"/>
              <w:jc w:val="center"/>
              <w:rPr>
                <w:sz w:val="18"/>
                <w:szCs w:val="18"/>
              </w:rPr>
            </w:pPr>
            <w:r w:rsidRPr="00BB4779">
              <w:rPr>
                <w:sz w:val="18"/>
                <w:szCs w:val="18"/>
              </w:rPr>
              <w:t>97,38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21,56</w:t>
            </w:r>
          </w:p>
        </w:tc>
        <w:tc>
          <w:tcPr>
            <w:tcW w:w="1134" w:type="dxa"/>
          </w:tcPr>
          <w:p w:rsidR="00B300B2" w:rsidRPr="00BB4779" w:rsidRDefault="00B300B2">
            <w:pPr>
              <w:pStyle w:val="ConsPlusNormal"/>
              <w:jc w:val="center"/>
              <w:rPr>
                <w:sz w:val="18"/>
                <w:szCs w:val="18"/>
              </w:rPr>
            </w:pPr>
            <w:r w:rsidRPr="00BB4779">
              <w:rPr>
                <w:sz w:val="18"/>
                <w:szCs w:val="18"/>
              </w:rPr>
              <w:t>61,59</w:t>
            </w:r>
          </w:p>
        </w:tc>
        <w:tc>
          <w:tcPr>
            <w:tcW w:w="850" w:type="dxa"/>
          </w:tcPr>
          <w:p w:rsidR="00B300B2" w:rsidRPr="00BB4779" w:rsidRDefault="00B300B2">
            <w:pPr>
              <w:pStyle w:val="ConsPlusNormal"/>
              <w:jc w:val="center"/>
              <w:rPr>
                <w:sz w:val="18"/>
                <w:szCs w:val="18"/>
              </w:rPr>
            </w:pPr>
            <w:r w:rsidRPr="00BB4779">
              <w:rPr>
                <w:sz w:val="18"/>
                <w:szCs w:val="18"/>
              </w:rPr>
              <w:t>67,75</w:t>
            </w:r>
          </w:p>
        </w:tc>
        <w:tc>
          <w:tcPr>
            <w:tcW w:w="850" w:type="dxa"/>
          </w:tcPr>
          <w:p w:rsidR="00B300B2" w:rsidRPr="00BB4779" w:rsidRDefault="00B300B2">
            <w:pPr>
              <w:pStyle w:val="ConsPlusNormal"/>
              <w:jc w:val="center"/>
              <w:rPr>
                <w:sz w:val="18"/>
                <w:szCs w:val="18"/>
              </w:rPr>
            </w:pPr>
            <w:r w:rsidRPr="00BB4779">
              <w:rPr>
                <w:sz w:val="18"/>
                <w:szCs w:val="18"/>
              </w:rPr>
              <w:t>73,55</w:t>
            </w:r>
          </w:p>
        </w:tc>
        <w:tc>
          <w:tcPr>
            <w:tcW w:w="851" w:type="dxa"/>
          </w:tcPr>
          <w:p w:rsidR="00B300B2" w:rsidRPr="00BB4779" w:rsidRDefault="00B300B2">
            <w:pPr>
              <w:pStyle w:val="ConsPlusNormal"/>
              <w:jc w:val="center"/>
              <w:rPr>
                <w:sz w:val="18"/>
                <w:szCs w:val="18"/>
              </w:rPr>
            </w:pPr>
            <w:r w:rsidRPr="00BB4779">
              <w:rPr>
                <w:sz w:val="18"/>
                <w:szCs w:val="18"/>
              </w:rPr>
              <w:t>84,77</w:t>
            </w:r>
          </w:p>
        </w:tc>
        <w:tc>
          <w:tcPr>
            <w:tcW w:w="850" w:type="dxa"/>
          </w:tcPr>
          <w:p w:rsidR="00B300B2" w:rsidRPr="00BB4779" w:rsidRDefault="00B300B2">
            <w:pPr>
              <w:pStyle w:val="ConsPlusNormal"/>
              <w:jc w:val="center"/>
              <w:rPr>
                <w:sz w:val="18"/>
                <w:szCs w:val="18"/>
              </w:rPr>
            </w:pPr>
            <w:r w:rsidRPr="00BB4779">
              <w:rPr>
                <w:sz w:val="18"/>
                <w:szCs w:val="18"/>
              </w:rPr>
              <w:t>106,85</w:t>
            </w:r>
          </w:p>
        </w:tc>
        <w:tc>
          <w:tcPr>
            <w:tcW w:w="851" w:type="dxa"/>
          </w:tcPr>
          <w:p w:rsidR="00B300B2" w:rsidRPr="00BB4779" w:rsidRDefault="00B300B2">
            <w:pPr>
              <w:pStyle w:val="ConsPlusNormal"/>
              <w:jc w:val="center"/>
              <w:rPr>
                <w:sz w:val="18"/>
                <w:szCs w:val="18"/>
              </w:rPr>
            </w:pPr>
            <w:r w:rsidRPr="00BB4779">
              <w:rPr>
                <w:sz w:val="18"/>
                <w:szCs w:val="18"/>
              </w:rPr>
              <w:t>118,08</w:t>
            </w:r>
          </w:p>
        </w:tc>
        <w:tc>
          <w:tcPr>
            <w:tcW w:w="708" w:type="dxa"/>
          </w:tcPr>
          <w:p w:rsidR="00B300B2" w:rsidRPr="00BB4779" w:rsidRDefault="00B300B2">
            <w:pPr>
              <w:pStyle w:val="ConsPlusNormal"/>
              <w:jc w:val="center"/>
              <w:rPr>
                <w:sz w:val="18"/>
                <w:szCs w:val="18"/>
              </w:rPr>
            </w:pPr>
            <w:r w:rsidRPr="00BB4779">
              <w:rPr>
                <w:sz w:val="18"/>
                <w:szCs w:val="18"/>
              </w:rPr>
              <w:t>129,3</w:t>
            </w:r>
          </w:p>
        </w:tc>
        <w:tc>
          <w:tcPr>
            <w:tcW w:w="851" w:type="dxa"/>
          </w:tcPr>
          <w:p w:rsidR="00B300B2" w:rsidRPr="00BB4779" w:rsidRDefault="00B300B2">
            <w:pPr>
              <w:pStyle w:val="ConsPlusNormal"/>
              <w:jc w:val="center"/>
              <w:rPr>
                <w:sz w:val="18"/>
                <w:szCs w:val="18"/>
              </w:rPr>
            </w:pPr>
            <w:r w:rsidRPr="00BB4779">
              <w:rPr>
                <w:sz w:val="18"/>
                <w:szCs w:val="18"/>
              </w:rPr>
              <w:t>140,52</w:t>
            </w:r>
          </w:p>
        </w:tc>
        <w:tc>
          <w:tcPr>
            <w:tcW w:w="850" w:type="dxa"/>
          </w:tcPr>
          <w:p w:rsidR="00B300B2" w:rsidRPr="00BB4779" w:rsidRDefault="00B300B2">
            <w:pPr>
              <w:pStyle w:val="ConsPlusNormal"/>
              <w:jc w:val="center"/>
              <w:rPr>
                <w:sz w:val="18"/>
                <w:szCs w:val="18"/>
              </w:rPr>
            </w:pPr>
            <w:r w:rsidRPr="00BB4779">
              <w:rPr>
                <w:sz w:val="18"/>
                <w:szCs w:val="18"/>
              </w:rPr>
              <w:t>151,75</w:t>
            </w:r>
          </w:p>
        </w:tc>
        <w:tc>
          <w:tcPr>
            <w:tcW w:w="851" w:type="dxa"/>
          </w:tcPr>
          <w:p w:rsidR="00B300B2" w:rsidRPr="00BB4779" w:rsidRDefault="00B300B2">
            <w:pPr>
              <w:pStyle w:val="ConsPlusNormal"/>
              <w:jc w:val="center"/>
              <w:rPr>
                <w:sz w:val="18"/>
                <w:szCs w:val="18"/>
              </w:rPr>
            </w:pPr>
            <w:r w:rsidRPr="00BB4779">
              <w:rPr>
                <w:sz w:val="18"/>
                <w:szCs w:val="18"/>
              </w:rPr>
              <w:t>176,02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49,83</w:t>
            </w:r>
          </w:p>
        </w:tc>
        <w:tc>
          <w:tcPr>
            <w:tcW w:w="1134" w:type="dxa"/>
          </w:tcPr>
          <w:p w:rsidR="00B300B2" w:rsidRPr="00BB4779" w:rsidRDefault="00B300B2">
            <w:pPr>
              <w:pStyle w:val="ConsPlusNormal"/>
              <w:jc w:val="center"/>
              <w:rPr>
                <w:sz w:val="18"/>
                <w:szCs w:val="18"/>
              </w:rPr>
            </w:pPr>
            <w:r w:rsidRPr="00BB4779">
              <w:rPr>
                <w:sz w:val="18"/>
                <w:szCs w:val="18"/>
              </w:rPr>
              <w:t>142,36</w:t>
            </w:r>
          </w:p>
        </w:tc>
        <w:tc>
          <w:tcPr>
            <w:tcW w:w="850" w:type="dxa"/>
          </w:tcPr>
          <w:p w:rsidR="00B300B2" w:rsidRPr="00BB4779" w:rsidRDefault="00B300B2">
            <w:pPr>
              <w:pStyle w:val="ConsPlusNormal"/>
              <w:jc w:val="center"/>
              <w:rPr>
                <w:sz w:val="18"/>
                <w:szCs w:val="18"/>
              </w:rPr>
            </w:pPr>
            <w:r w:rsidRPr="00BB4779">
              <w:rPr>
                <w:sz w:val="18"/>
                <w:szCs w:val="18"/>
              </w:rPr>
              <w:t>156,6</w:t>
            </w:r>
          </w:p>
        </w:tc>
        <w:tc>
          <w:tcPr>
            <w:tcW w:w="850" w:type="dxa"/>
          </w:tcPr>
          <w:p w:rsidR="00B300B2" w:rsidRPr="00BB4779" w:rsidRDefault="00B300B2">
            <w:pPr>
              <w:pStyle w:val="ConsPlusNormal"/>
              <w:jc w:val="center"/>
              <w:rPr>
                <w:sz w:val="18"/>
                <w:szCs w:val="18"/>
              </w:rPr>
            </w:pPr>
            <w:r w:rsidRPr="00BB4779">
              <w:rPr>
                <w:sz w:val="18"/>
                <w:szCs w:val="18"/>
              </w:rPr>
              <w:t>170,1</w:t>
            </w:r>
          </w:p>
        </w:tc>
        <w:tc>
          <w:tcPr>
            <w:tcW w:w="851" w:type="dxa"/>
          </w:tcPr>
          <w:p w:rsidR="00B300B2" w:rsidRPr="00BB4779" w:rsidRDefault="00B300B2">
            <w:pPr>
              <w:pStyle w:val="ConsPlusNormal"/>
              <w:jc w:val="center"/>
              <w:rPr>
                <w:sz w:val="18"/>
                <w:szCs w:val="18"/>
              </w:rPr>
            </w:pPr>
            <w:r w:rsidRPr="00BB4779">
              <w:rPr>
                <w:sz w:val="18"/>
                <w:szCs w:val="18"/>
              </w:rPr>
              <w:t>194,96</w:t>
            </w:r>
          </w:p>
        </w:tc>
        <w:tc>
          <w:tcPr>
            <w:tcW w:w="850" w:type="dxa"/>
          </w:tcPr>
          <w:p w:rsidR="00B300B2" w:rsidRPr="00BB4779" w:rsidRDefault="00B300B2">
            <w:pPr>
              <w:pStyle w:val="ConsPlusNormal"/>
              <w:jc w:val="center"/>
              <w:rPr>
                <w:sz w:val="18"/>
                <w:szCs w:val="18"/>
              </w:rPr>
            </w:pPr>
            <w:r w:rsidRPr="00BB4779">
              <w:rPr>
                <w:sz w:val="18"/>
                <w:szCs w:val="18"/>
              </w:rPr>
              <w:t>242,5</w:t>
            </w:r>
          </w:p>
        </w:tc>
        <w:tc>
          <w:tcPr>
            <w:tcW w:w="851" w:type="dxa"/>
          </w:tcPr>
          <w:p w:rsidR="00B300B2" w:rsidRPr="00BB4779" w:rsidRDefault="00B300B2">
            <w:pPr>
              <w:pStyle w:val="ConsPlusNormal"/>
              <w:jc w:val="center"/>
              <w:rPr>
                <w:sz w:val="18"/>
                <w:szCs w:val="18"/>
              </w:rPr>
            </w:pPr>
            <w:r w:rsidRPr="00BB4779">
              <w:rPr>
                <w:sz w:val="18"/>
                <w:szCs w:val="18"/>
              </w:rPr>
              <w:t>267,36</w:t>
            </w:r>
          </w:p>
        </w:tc>
        <w:tc>
          <w:tcPr>
            <w:tcW w:w="708" w:type="dxa"/>
          </w:tcPr>
          <w:p w:rsidR="00B300B2" w:rsidRPr="00BB4779" w:rsidRDefault="00B300B2">
            <w:pPr>
              <w:pStyle w:val="ConsPlusNormal"/>
              <w:jc w:val="center"/>
              <w:rPr>
                <w:sz w:val="18"/>
                <w:szCs w:val="18"/>
              </w:rPr>
            </w:pPr>
            <w:r w:rsidRPr="00BB4779">
              <w:rPr>
                <w:sz w:val="18"/>
                <w:szCs w:val="18"/>
              </w:rPr>
              <w:t>292,21</w:t>
            </w:r>
          </w:p>
        </w:tc>
        <w:tc>
          <w:tcPr>
            <w:tcW w:w="851" w:type="dxa"/>
          </w:tcPr>
          <w:p w:rsidR="00B300B2" w:rsidRPr="00BB4779" w:rsidRDefault="00B300B2">
            <w:pPr>
              <w:pStyle w:val="ConsPlusNormal"/>
              <w:jc w:val="center"/>
              <w:rPr>
                <w:sz w:val="18"/>
                <w:szCs w:val="18"/>
              </w:rPr>
            </w:pPr>
            <w:r w:rsidRPr="00BB4779">
              <w:rPr>
                <w:sz w:val="18"/>
                <w:szCs w:val="18"/>
              </w:rPr>
              <w:t>318,5</w:t>
            </w:r>
          </w:p>
        </w:tc>
        <w:tc>
          <w:tcPr>
            <w:tcW w:w="850" w:type="dxa"/>
          </w:tcPr>
          <w:p w:rsidR="00B300B2" w:rsidRPr="00BB4779" w:rsidRDefault="00B300B2">
            <w:pPr>
              <w:pStyle w:val="ConsPlusNormal"/>
              <w:jc w:val="center"/>
              <w:rPr>
                <w:sz w:val="18"/>
                <w:szCs w:val="18"/>
              </w:rPr>
            </w:pPr>
            <w:r w:rsidRPr="00BB4779">
              <w:rPr>
                <w:sz w:val="18"/>
                <w:szCs w:val="18"/>
              </w:rPr>
              <w:t>343,35</w:t>
            </w:r>
          </w:p>
        </w:tc>
        <w:tc>
          <w:tcPr>
            <w:tcW w:w="851" w:type="dxa"/>
          </w:tcPr>
          <w:p w:rsidR="00B300B2" w:rsidRPr="00BB4779" w:rsidRDefault="00B300B2">
            <w:pPr>
              <w:pStyle w:val="ConsPlusNormal"/>
              <w:jc w:val="center"/>
              <w:rPr>
                <w:sz w:val="18"/>
                <w:szCs w:val="18"/>
              </w:rPr>
            </w:pPr>
            <w:r w:rsidRPr="00BB4779">
              <w:rPr>
                <w:sz w:val="18"/>
                <w:szCs w:val="18"/>
              </w:rPr>
              <w:t>395,28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220,13</w:t>
            </w:r>
          </w:p>
        </w:tc>
        <w:tc>
          <w:tcPr>
            <w:tcW w:w="1134" w:type="dxa"/>
          </w:tcPr>
          <w:p w:rsidR="00B300B2" w:rsidRPr="00BB4779" w:rsidRDefault="00B300B2">
            <w:pPr>
              <w:pStyle w:val="ConsPlusNormal"/>
              <w:jc w:val="center"/>
              <w:rPr>
                <w:sz w:val="18"/>
                <w:szCs w:val="18"/>
              </w:rPr>
            </w:pPr>
            <w:r w:rsidRPr="00BB4779">
              <w:rPr>
                <w:sz w:val="18"/>
                <w:szCs w:val="18"/>
              </w:rPr>
              <w:t>628,95</w:t>
            </w:r>
          </w:p>
        </w:tc>
        <w:tc>
          <w:tcPr>
            <w:tcW w:w="850" w:type="dxa"/>
          </w:tcPr>
          <w:p w:rsidR="00B300B2" w:rsidRPr="00BB4779" w:rsidRDefault="00B300B2">
            <w:pPr>
              <w:pStyle w:val="ConsPlusNormal"/>
              <w:jc w:val="center"/>
              <w:rPr>
                <w:sz w:val="18"/>
                <w:szCs w:val="18"/>
              </w:rPr>
            </w:pPr>
            <w:r w:rsidRPr="00BB4779">
              <w:rPr>
                <w:sz w:val="18"/>
                <w:szCs w:val="18"/>
              </w:rPr>
              <w:t>691,85</w:t>
            </w:r>
          </w:p>
        </w:tc>
        <w:tc>
          <w:tcPr>
            <w:tcW w:w="850" w:type="dxa"/>
          </w:tcPr>
          <w:p w:rsidR="00B300B2" w:rsidRPr="00BB4779" w:rsidRDefault="00B300B2">
            <w:pPr>
              <w:pStyle w:val="ConsPlusNormal"/>
              <w:jc w:val="center"/>
              <w:rPr>
                <w:sz w:val="18"/>
                <w:szCs w:val="18"/>
              </w:rPr>
            </w:pPr>
            <w:r w:rsidRPr="00BB4779">
              <w:rPr>
                <w:sz w:val="18"/>
                <w:szCs w:val="18"/>
              </w:rPr>
              <w:t>753,69</w:t>
            </w:r>
          </w:p>
        </w:tc>
        <w:tc>
          <w:tcPr>
            <w:tcW w:w="851" w:type="dxa"/>
          </w:tcPr>
          <w:p w:rsidR="00B300B2" w:rsidRPr="00BB4779" w:rsidRDefault="00B300B2">
            <w:pPr>
              <w:pStyle w:val="ConsPlusNormal"/>
              <w:jc w:val="center"/>
              <w:rPr>
                <w:sz w:val="18"/>
                <w:szCs w:val="18"/>
              </w:rPr>
            </w:pPr>
            <w:r w:rsidRPr="00BB4779">
              <w:rPr>
                <w:sz w:val="18"/>
                <w:szCs w:val="18"/>
              </w:rPr>
              <w:t>860,56</w:t>
            </w:r>
          </w:p>
        </w:tc>
        <w:tc>
          <w:tcPr>
            <w:tcW w:w="850" w:type="dxa"/>
          </w:tcPr>
          <w:p w:rsidR="00B300B2" w:rsidRPr="00BB4779" w:rsidRDefault="00B300B2">
            <w:pPr>
              <w:pStyle w:val="ConsPlusNormal"/>
              <w:jc w:val="center"/>
              <w:rPr>
                <w:sz w:val="18"/>
                <w:szCs w:val="18"/>
              </w:rPr>
            </w:pPr>
            <w:r w:rsidRPr="00BB4779">
              <w:rPr>
                <w:sz w:val="18"/>
                <w:szCs w:val="18"/>
              </w:rPr>
              <w:t>1057,48</w:t>
            </w:r>
          </w:p>
        </w:tc>
        <w:tc>
          <w:tcPr>
            <w:tcW w:w="851" w:type="dxa"/>
          </w:tcPr>
          <w:p w:rsidR="00B300B2" w:rsidRPr="00BB4779" w:rsidRDefault="00B300B2">
            <w:pPr>
              <w:pStyle w:val="ConsPlusNormal"/>
              <w:jc w:val="center"/>
              <w:rPr>
                <w:sz w:val="18"/>
                <w:szCs w:val="18"/>
              </w:rPr>
            </w:pPr>
            <w:r w:rsidRPr="00BB4779">
              <w:rPr>
                <w:sz w:val="18"/>
                <w:szCs w:val="18"/>
              </w:rPr>
              <w:t>1164,35</w:t>
            </w:r>
          </w:p>
        </w:tc>
        <w:tc>
          <w:tcPr>
            <w:tcW w:w="708" w:type="dxa"/>
          </w:tcPr>
          <w:p w:rsidR="00B300B2" w:rsidRPr="00BB4779" w:rsidRDefault="00B300B2">
            <w:pPr>
              <w:pStyle w:val="ConsPlusNormal"/>
              <w:jc w:val="center"/>
              <w:rPr>
                <w:sz w:val="18"/>
                <w:szCs w:val="18"/>
              </w:rPr>
            </w:pPr>
            <w:r w:rsidRPr="00BB4779">
              <w:rPr>
                <w:sz w:val="18"/>
                <w:szCs w:val="18"/>
              </w:rPr>
              <w:t>1271,21</w:t>
            </w:r>
          </w:p>
        </w:tc>
        <w:tc>
          <w:tcPr>
            <w:tcW w:w="851" w:type="dxa"/>
          </w:tcPr>
          <w:p w:rsidR="00B300B2" w:rsidRPr="00BB4779" w:rsidRDefault="00B300B2">
            <w:pPr>
              <w:pStyle w:val="ConsPlusNormal"/>
              <w:jc w:val="center"/>
              <w:rPr>
                <w:sz w:val="18"/>
                <w:szCs w:val="18"/>
              </w:rPr>
            </w:pPr>
            <w:r w:rsidRPr="00BB4779">
              <w:rPr>
                <w:sz w:val="18"/>
                <w:szCs w:val="18"/>
              </w:rPr>
              <w:t>1393,85</w:t>
            </w:r>
          </w:p>
        </w:tc>
        <w:tc>
          <w:tcPr>
            <w:tcW w:w="850" w:type="dxa"/>
          </w:tcPr>
          <w:p w:rsidR="00B300B2" w:rsidRPr="00BB4779" w:rsidRDefault="00B300B2">
            <w:pPr>
              <w:pStyle w:val="ConsPlusNormal"/>
              <w:jc w:val="center"/>
              <w:rPr>
                <w:sz w:val="18"/>
                <w:szCs w:val="18"/>
              </w:rPr>
            </w:pPr>
            <w:r w:rsidRPr="00BB4779">
              <w:rPr>
                <w:sz w:val="18"/>
                <w:szCs w:val="18"/>
              </w:rPr>
              <w:t>1500,72</w:t>
            </w:r>
          </w:p>
        </w:tc>
        <w:tc>
          <w:tcPr>
            <w:tcW w:w="851" w:type="dxa"/>
          </w:tcPr>
          <w:p w:rsidR="00B300B2" w:rsidRPr="00BB4779" w:rsidRDefault="00B300B2">
            <w:pPr>
              <w:pStyle w:val="ConsPlusNormal"/>
              <w:jc w:val="center"/>
              <w:rPr>
                <w:sz w:val="18"/>
                <w:szCs w:val="18"/>
              </w:rPr>
            </w:pPr>
            <w:r w:rsidRPr="00BB4779">
              <w:rPr>
                <w:sz w:val="18"/>
                <w:szCs w:val="18"/>
              </w:rPr>
              <w:t>1703,94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1119.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40,27</w:t>
            </w:r>
          </w:p>
        </w:tc>
        <w:tc>
          <w:tcPr>
            <w:tcW w:w="1134" w:type="dxa"/>
          </w:tcPr>
          <w:p w:rsidR="00B300B2" w:rsidRPr="00BB4779" w:rsidRDefault="00B300B2">
            <w:pPr>
              <w:pStyle w:val="ConsPlusNormal"/>
              <w:jc w:val="center"/>
              <w:rPr>
                <w:sz w:val="18"/>
                <w:szCs w:val="18"/>
              </w:rPr>
            </w:pPr>
            <w:r w:rsidRPr="00BB4779">
              <w:rPr>
                <w:sz w:val="18"/>
                <w:szCs w:val="18"/>
              </w:rPr>
              <w:t>115,05</w:t>
            </w:r>
          </w:p>
        </w:tc>
        <w:tc>
          <w:tcPr>
            <w:tcW w:w="850" w:type="dxa"/>
          </w:tcPr>
          <w:p w:rsidR="00B300B2" w:rsidRPr="00BB4779" w:rsidRDefault="00B300B2">
            <w:pPr>
              <w:pStyle w:val="ConsPlusNormal"/>
              <w:jc w:val="center"/>
              <w:rPr>
                <w:sz w:val="18"/>
                <w:szCs w:val="18"/>
              </w:rPr>
            </w:pPr>
            <w:r w:rsidRPr="00BB4779">
              <w:rPr>
                <w:sz w:val="18"/>
                <w:szCs w:val="18"/>
              </w:rPr>
              <w:t>126,56</w:t>
            </w:r>
          </w:p>
        </w:tc>
        <w:tc>
          <w:tcPr>
            <w:tcW w:w="850" w:type="dxa"/>
          </w:tcPr>
          <w:p w:rsidR="00B300B2" w:rsidRPr="00BB4779" w:rsidRDefault="00B300B2">
            <w:pPr>
              <w:pStyle w:val="ConsPlusNormal"/>
              <w:jc w:val="center"/>
              <w:rPr>
                <w:sz w:val="18"/>
                <w:szCs w:val="18"/>
              </w:rPr>
            </w:pPr>
            <w:r w:rsidRPr="00BB4779">
              <w:rPr>
                <w:sz w:val="18"/>
                <w:szCs w:val="18"/>
              </w:rPr>
              <w:t>138,06</w:t>
            </w:r>
          </w:p>
        </w:tc>
        <w:tc>
          <w:tcPr>
            <w:tcW w:w="851" w:type="dxa"/>
          </w:tcPr>
          <w:p w:rsidR="00B300B2" w:rsidRPr="00BB4779" w:rsidRDefault="00B300B2">
            <w:pPr>
              <w:pStyle w:val="ConsPlusNormal"/>
              <w:jc w:val="center"/>
              <w:rPr>
                <w:sz w:val="18"/>
                <w:szCs w:val="18"/>
              </w:rPr>
            </w:pPr>
            <w:r w:rsidRPr="00BB4779">
              <w:rPr>
                <w:sz w:val="18"/>
                <w:szCs w:val="18"/>
              </w:rPr>
              <w:t>160,06</w:t>
            </w:r>
          </w:p>
        </w:tc>
        <w:tc>
          <w:tcPr>
            <w:tcW w:w="850" w:type="dxa"/>
          </w:tcPr>
          <w:p w:rsidR="00B300B2" w:rsidRPr="00BB4779" w:rsidRDefault="00B300B2">
            <w:pPr>
              <w:pStyle w:val="ConsPlusNormal"/>
              <w:jc w:val="center"/>
              <w:rPr>
                <w:sz w:val="18"/>
                <w:szCs w:val="18"/>
              </w:rPr>
            </w:pPr>
            <w:r w:rsidRPr="00BB4779">
              <w:rPr>
                <w:sz w:val="18"/>
                <w:szCs w:val="18"/>
              </w:rPr>
              <w:t>203,04</w:t>
            </w:r>
          </w:p>
        </w:tc>
        <w:tc>
          <w:tcPr>
            <w:tcW w:w="851" w:type="dxa"/>
          </w:tcPr>
          <w:p w:rsidR="00B300B2" w:rsidRPr="00BB4779" w:rsidRDefault="00B300B2">
            <w:pPr>
              <w:pStyle w:val="ConsPlusNormal"/>
              <w:jc w:val="center"/>
              <w:rPr>
                <w:sz w:val="18"/>
                <w:szCs w:val="18"/>
              </w:rPr>
            </w:pPr>
            <w:r w:rsidRPr="00BB4779">
              <w:rPr>
                <w:sz w:val="18"/>
                <w:szCs w:val="18"/>
              </w:rPr>
              <w:t>225,03</w:t>
            </w:r>
          </w:p>
        </w:tc>
        <w:tc>
          <w:tcPr>
            <w:tcW w:w="708" w:type="dxa"/>
          </w:tcPr>
          <w:p w:rsidR="00B300B2" w:rsidRPr="00BB4779" w:rsidRDefault="00B300B2">
            <w:pPr>
              <w:pStyle w:val="ConsPlusNormal"/>
              <w:jc w:val="center"/>
              <w:rPr>
                <w:sz w:val="18"/>
                <w:szCs w:val="18"/>
              </w:rPr>
            </w:pPr>
            <w:r w:rsidRPr="00BB4779">
              <w:rPr>
                <w:sz w:val="18"/>
                <w:szCs w:val="18"/>
              </w:rPr>
              <w:t>247,03</w:t>
            </w:r>
          </w:p>
        </w:tc>
        <w:tc>
          <w:tcPr>
            <w:tcW w:w="851" w:type="dxa"/>
          </w:tcPr>
          <w:p w:rsidR="00B300B2" w:rsidRPr="00BB4779" w:rsidRDefault="00B300B2">
            <w:pPr>
              <w:pStyle w:val="ConsPlusNormal"/>
              <w:jc w:val="center"/>
              <w:rPr>
                <w:sz w:val="18"/>
                <w:szCs w:val="18"/>
              </w:rPr>
            </w:pPr>
            <w:r w:rsidRPr="00BB4779">
              <w:rPr>
                <w:sz w:val="18"/>
                <w:szCs w:val="18"/>
              </w:rPr>
              <w:t>270,04</w:t>
            </w:r>
          </w:p>
        </w:tc>
        <w:tc>
          <w:tcPr>
            <w:tcW w:w="850" w:type="dxa"/>
          </w:tcPr>
          <w:p w:rsidR="00B300B2" w:rsidRPr="00BB4779" w:rsidRDefault="00B300B2">
            <w:pPr>
              <w:pStyle w:val="ConsPlusNormal"/>
              <w:jc w:val="center"/>
              <w:rPr>
                <w:sz w:val="18"/>
                <w:szCs w:val="18"/>
              </w:rPr>
            </w:pPr>
            <w:r w:rsidRPr="00BB4779">
              <w:rPr>
                <w:sz w:val="18"/>
                <w:szCs w:val="18"/>
              </w:rPr>
              <w:t>292,04</w:t>
            </w:r>
          </w:p>
        </w:tc>
        <w:tc>
          <w:tcPr>
            <w:tcW w:w="851" w:type="dxa"/>
          </w:tcPr>
          <w:p w:rsidR="00B300B2" w:rsidRPr="00BB4779" w:rsidRDefault="00B300B2">
            <w:pPr>
              <w:pStyle w:val="ConsPlusNormal"/>
              <w:jc w:val="center"/>
              <w:rPr>
                <w:sz w:val="18"/>
                <w:szCs w:val="18"/>
              </w:rPr>
            </w:pPr>
            <w:r w:rsidRPr="00BB4779">
              <w:rPr>
                <w:sz w:val="18"/>
                <w:szCs w:val="18"/>
              </w:rPr>
              <w:t>335,02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1120.</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80,14</w:t>
            </w:r>
          </w:p>
        </w:tc>
        <w:tc>
          <w:tcPr>
            <w:tcW w:w="1134" w:type="dxa"/>
          </w:tcPr>
          <w:p w:rsidR="00B300B2" w:rsidRPr="00BB4779" w:rsidRDefault="00B300B2">
            <w:pPr>
              <w:pStyle w:val="ConsPlusNormal"/>
              <w:jc w:val="center"/>
              <w:rPr>
                <w:sz w:val="18"/>
                <w:szCs w:val="18"/>
              </w:rPr>
            </w:pPr>
            <w:r w:rsidRPr="00BB4779">
              <w:rPr>
                <w:sz w:val="18"/>
                <w:szCs w:val="18"/>
              </w:rPr>
              <w:t>228,96</w:t>
            </w:r>
          </w:p>
        </w:tc>
        <w:tc>
          <w:tcPr>
            <w:tcW w:w="850" w:type="dxa"/>
          </w:tcPr>
          <w:p w:rsidR="00B300B2" w:rsidRPr="00BB4779" w:rsidRDefault="00B300B2">
            <w:pPr>
              <w:pStyle w:val="ConsPlusNormal"/>
              <w:jc w:val="center"/>
              <w:rPr>
                <w:sz w:val="18"/>
                <w:szCs w:val="18"/>
              </w:rPr>
            </w:pPr>
            <w:r w:rsidRPr="00BB4779">
              <w:rPr>
                <w:sz w:val="18"/>
                <w:szCs w:val="18"/>
              </w:rPr>
              <w:t>251,86</w:t>
            </w:r>
          </w:p>
        </w:tc>
        <w:tc>
          <w:tcPr>
            <w:tcW w:w="850" w:type="dxa"/>
          </w:tcPr>
          <w:p w:rsidR="00B300B2" w:rsidRPr="00BB4779" w:rsidRDefault="00B300B2">
            <w:pPr>
              <w:pStyle w:val="ConsPlusNormal"/>
              <w:jc w:val="center"/>
              <w:rPr>
                <w:sz w:val="18"/>
                <w:szCs w:val="18"/>
              </w:rPr>
            </w:pPr>
            <w:r w:rsidRPr="00BB4779">
              <w:rPr>
                <w:sz w:val="18"/>
                <w:szCs w:val="18"/>
              </w:rPr>
              <w:t>274,76</w:t>
            </w:r>
          </w:p>
        </w:tc>
        <w:tc>
          <w:tcPr>
            <w:tcW w:w="851" w:type="dxa"/>
          </w:tcPr>
          <w:p w:rsidR="00B300B2" w:rsidRPr="00BB4779" w:rsidRDefault="00B300B2">
            <w:pPr>
              <w:pStyle w:val="ConsPlusNormal"/>
              <w:jc w:val="center"/>
              <w:rPr>
                <w:sz w:val="18"/>
                <w:szCs w:val="18"/>
              </w:rPr>
            </w:pPr>
            <w:r w:rsidRPr="00BB4779">
              <w:rPr>
                <w:sz w:val="18"/>
                <w:szCs w:val="18"/>
              </w:rPr>
              <w:t>319,69</w:t>
            </w:r>
          </w:p>
        </w:tc>
        <w:tc>
          <w:tcPr>
            <w:tcW w:w="850" w:type="dxa"/>
          </w:tcPr>
          <w:p w:rsidR="00B300B2" w:rsidRPr="00BB4779" w:rsidRDefault="00B300B2">
            <w:pPr>
              <w:pStyle w:val="ConsPlusNormal"/>
              <w:jc w:val="center"/>
              <w:rPr>
                <w:sz w:val="18"/>
                <w:szCs w:val="18"/>
              </w:rPr>
            </w:pPr>
            <w:r w:rsidRPr="00BB4779">
              <w:rPr>
                <w:sz w:val="18"/>
                <w:szCs w:val="18"/>
              </w:rPr>
              <w:t>408,68</w:t>
            </w:r>
          </w:p>
        </w:tc>
        <w:tc>
          <w:tcPr>
            <w:tcW w:w="851" w:type="dxa"/>
          </w:tcPr>
          <w:p w:rsidR="00B300B2" w:rsidRPr="00BB4779" w:rsidRDefault="00B300B2">
            <w:pPr>
              <w:pStyle w:val="ConsPlusNormal"/>
              <w:jc w:val="center"/>
              <w:rPr>
                <w:sz w:val="18"/>
                <w:szCs w:val="18"/>
              </w:rPr>
            </w:pPr>
            <w:r w:rsidRPr="00BB4779">
              <w:rPr>
                <w:sz w:val="18"/>
                <w:szCs w:val="18"/>
              </w:rPr>
              <w:t>453,61</w:t>
            </w:r>
          </w:p>
        </w:tc>
        <w:tc>
          <w:tcPr>
            <w:tcW w:w="708" w:type="dxa"/>
          </w:tcPr>
          <w:p w:rsidR="00B300B2" w:rsidRPr="00BB4779" w:rsidRDefault="00B300B2">
            <w:pPr>
              <w:pStyle w:val="ConsPlusNormal"/>
              <w:jc w:val="center"/>
              <w:rPr>
                <w:sz w:val="18"/>
                <w:szCs w:val="18"/>
              </w:rPr>
            </w:pPr>
            <w:r w:rsidRPr="00BB4779">
              <w:rPr>
                <w:sz w:val="18"/>
                <w:szCs w:val="18"/>
              </w:rPr>
              <w:t>498,54</w:t>
            </w:r>
          </w:p>
        </w:tc>
        <w:tc>
          <w:tcPr>
            <w:tcW w:w="851" w:type="dxa"/>
          </w:tcPr>
          <w:p w:rsidR="00B300B2" w:rsidRPr="00BB4779" w:rsidRDefault="00B300B2">
            <w:pPr>
              <w:pStyle w:val="ConsPlusNormal"/>
              <w:jc w:val="center"/>
              <w:rPr>
                <w:sz w:val="18"/>
                <w:szCs w:val="18"/>
              </w:rPr>
            </w:pPr>
            <w:r w:rsidRPr="00BB4779">
              <w:rPr>
                <w:sz w:val="18"/>
                <w:szCs w:val="18"/>
              </w:rPr>
              <w:t>544,34</w:t>
            </w:r>
          </w:p>
        </w:tc>
        <w:tc>
          <w:tcPr>
            <w:tcW w:w="850" w:type="dxa"/>
          </w:tcPr>
          <w:p w:rsidR="00B300B2" w:rsidRPr="00BB4779" w:rsidRDefault="00B300B2">
            <w:pPr>
              <w:pStyle w:val="ConsPlusNormal"/>
              <w:jc w:val="center"/>
              <w:rPr>
                <w:sz w:val="18"/>
                <w:szCs w:val="18"/>
              </w:rPr>
            </w:pPr>
            <w:r w:rsidRPr="00BB4779">
              <w:rPr>
                <w:sz w:val="18"/>
                <w:szCs w:val="18"/>
              </w:rPr>
              <w:t>589,26</w:t>
            </w:r>
          </w:p>
        </w:tc>
        <w:tc>
          <w:tcPr>
            <w:tcW w:w="851" w:type="dxa"/>
          </w:tcPr>
          <w:p w:rsidR="00B300B2" w:rsidRPr="00BB4779" w:rsidRDefault="00B300B2">
            <w:pPr>
              <w:pStyle w:val="ConsPlusNormal"/>
              <w:jc w:val="center"/>
              <w:rPr>
                <w:sz w:val="18"/>
                <w:szCs w:val="18"/>
              </w:rPr>
            </w:pPr>
            <w:r w:rsidRPr="00BB4779">
              <w:rPr>
                <w:sz w:val="18"/>
                <w:szCs w:val="18"/>
              </w:rPr>
              <w:t>678,26</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1121.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48,94</w:t>
            </w:r>
          </w:p>
        </w:tc>
        <w:tc>
          <w:tcPr>
            <w:tcW w:w="1134" w:type="dxa"/>
          </w:tcPr>
          <w:p w:rsidR="00B300B2" w:rsidRPr="00BB4779" w:rsidRDefault="00B300B2">
            <w:pPr>
              <w:pStyle w:val="ConsPlusNormal"/>
              <w:jc w:val="center"/>
              <w:rPr>
                <w:sz w:val="18"/>
                <w:szCs w:val="18"/>
              </w:rPr>
            </w:pPr>
            <w:r w:rsidRPr="00BB4779">
              <w:rPr>
                <w:sz w:val="18"/>
                <w:szCs w:val="18"/>
              </w:rPr>
              <w:t>139,84</w:t>
            </w:r>
          </w:p>
        </w:tc>
        <w:tc>
          <w:tcPr>
            <w:tcW w:w="850" w:type="dxa"/>
          </w:tcPr>
          <w:p w:rsidR="00B300B2" w:rsidRPr="00BB4779" w:rsidRDefault="00B300B2">
            <w:pPr>
              <w:pStyle w:val="ConsPlusNormal"/>
              <w:jc w:val="center"/>
              <w:rPr>
                <w:sz w:val="18"/>
                <w:szCs w:val="18"/>
              </w:rPr>
            </w:pPr>
            <w:r w:rsidRPr="00BB4779">
              <w:rPr>
                <w:sz w:val="18"/>
                <w:szCs w:val="18"/>
              </w:rPr>
              <w:t>153,82</w:t>
            </w:r>
          </w:p>
        </w:tc>
        <w:tc>
          <w:tcPr>
            <w:tcW w:w="850" w:type="dxa"/>
          </w:tcPr>
          <w:p w:rsidR="00B300B2" w:rsidRPr="00BB4779" w:rsidRDefault="00B300B2">
            <w:pPr>
              <w:pStyle w:val="ConsPlusNormal"/>
              <w:jc w:val="center"/>
              <w:rPr>
                <w:sz w:val="18"/>
                <w:szCs w:val="18"/>
              </w:rPr>
            </w:pPr>
            <w:r w:rsidRPr="00BB4779">
              <w:rPr>
                <w:sz w:val="18"/>
                <w:szCs w:val="18"/>
              </w:rPr>
              <w:t>167,42</w:t>
            </w:r>
          </w:p>
        </w:tc>
        <w:tc>
          <w:tcPr>
            <w:tcW w:w="851" w:type="dxa"/>
          </w:tcPr>
          <w:p w:rsidR="00B300B2" w:rsidRPr="00BB4779" w:rsidRDefault="00B300B2">
            <w:pPr>
              <w:pStyle w:val="ConsPlusNormal"/>
              <w:jc w:val="center"/>
              <w:rPr>
                <w:sz w:val="18"/>
                <w:szCs w:val="18"/>
              </w:rPr>
            </w:pPr>
            <w:r w:rsidRPr="00BB4779">
              <w:rPr>
                <w:sz w:val="18"/>
                <w:szCs w:val="18"/>
              </w:rPr>
              <w:t>194,22</w:t>
            </w:r>
          </w:p>
        </w:tc>
        <w:tc>
          <w:tcPr>
            <w:tcW w:w="850" w:type="dxa"/>
          </w:tcPr>
          <w:p w:rsidR="00B300B2" w:rsidRPr="00BB4779" w:rsidRDefault="00B300B2">
            <w:pPr>
              <w:pStyle w:val="ConsPlusNormal"/>
              <w:jc w:val="center"/>
              <w:rPr>
                <w:sz w:val="18"/>
                <w:szCs w:val="18"/>
              </w:rPr>
            </w:pPr>
            <w:r w:rsidRPr="00BB4779">
              <w:rPr>
                <w:sz w:val="18"/>
                <w:szCs w:val="18"/>
              </w:rPr>
              <w:t>247,44</w:t>
            </w:r>
          </w:p>
        </w:tc>
        <w:tc>
          <w:tcPr>
            <w:tcW w:w="851" w:type="dxa"/>
          </w:tcPr>
          <w:p w:rsidR="00B300B2" w:rsidRPr="00BB4779" w:rsidRDefault="00B300B2">
            <w:pPr>
              <w:pStyle w:val="ConsPlusNormal"/>
              <w:jc w:val="center"/>
              <w:rPr>
                <w:sz w:val="18"/>
                <w:szCs w:val="18"/>
              </w:rPr>
            </w:pPr>
            <w:r w:rsidRPr="00BB4779">
              <w:rPr>
                <w:sz w:val="18"/>
                <w:szCs w:val="18"/>
              </w:rPr>
              <w:t>274,25</w:t>
            </w:r>
          </w:p>
        </w:tc>
        <w:tc>
          <w:tcPr>
            <w:tcW w:w="708" w:type="dxa"/>
          </w:tcPr>
          <w:p w:rsidR="00B300B2" w:rsidRPr="00BB4779" w:rsidRDefault="00B300B2">
            <w:pPr>
              <w:pStyle w:val="ConsPlusNormal"/>
              <w:jc w:val="center"/>
              <w:rPr>
                <w:sz w:val="18"/>
                <w:szCs w:val="18"/>
              </w:rPr>
            </w:pPr>
            <w:r w:rsidRPr="00BB4779">
              <w:rPr>
                <w:sz w:val="18"/>
                <w:szCs w:val="18"/>
              </w:rPr>
              <w:t>301,05</w:t>
            </w:r>
          </w:p>
        </w:tc>
        <w:tc>
          <w:tcPr>
            <w:tcW w:w="851" w:type="dxa"/>
          </w:tcPr>
          <w:p w:rsidR="00B300B2" w:rsidRPr="00BB4779" w:rsidRDefault="00B300B2">
            <w:pPr>
              <w:pStyle w:val="ConsPlusNormal"/>
              <w:jc w:val="center"/>
              <w:rPr>
                <w:sz w:val="18"/>
                <w:szCs w:val="18"/>
              </w:rPr>
            </w:pPr>
            <w:r w:rsidRPr="00BB4779">
              <w:rPr>
                <w:sz w:val="18"/>
                <w:szCs w:val="18"/>
              </w:rPr>
              <w:t>327,86</w:t>
            </w:r>
          </w:p>
        </w:tc>
        <w:tc>
          <w:tcPr>
            <w:tcW w:w="850" w:type="dxa"/>
          </w:tcPr>
          <w:p w:rsidR="00B300B2" w:rsidRPr="00BB4779" w:rsidRDefault="00B300B2">
            <w:pPr>
              <w:pStyle w:val="ConsPlusNormal"/>
              <w:jc w:val="center"/>
              <w:rPr>
                <w:sz w:val="18"/>
                <w:szCs w:val="18"/>
              </w:rPr>
            </w:pPr>
            <w:r w:rsidRPr="00BB4779">
              <w:rPr>
                <w:sz w:val="18"/>
                <w:szCs w:val="18"/>
              </w:rPr>
              <w:t>354,66</w:t>
            </w:r>
          </w:p>
        </w:tc>
        <w:tc>
          <w:tcPr>
            <w:tcW w:w="851" w:type="dxa"/>
          </w:tcPr>
          <w:p w:rsidR="00B300B2" w:rsidRPr="00BB4779" w:rsidRDefault="00B300B2">
            <w:pPr>
              <w:pStyle w:val="ConsPlusNormal"/>
              <w:jc w:val="center"/>
              <w:rPr>
                <w:sz w:val="18"/>
                <w:szCs w:val="18"/>
              </w:rPr>
            </w:pPr>
            <w:r w:rsidRPr="00BB4779">
              <w:rPr>
                <w:sz w:val="18"/>
                <w:szCs w:val="18"/>
              </w:rPr>
              <w:t>410,21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1122.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91,19</w:t>
            </w:r>
          </w:p>
        </w:tc>
        <w:tc>
          <w:tcPr>
            <w:tcW w:w="1134" w:type="dxa"/>
          </w:tcPr>
          <w:p w:rsidR="00B300B2" w:rsidRPr="00BB4779" w:rsidRDefault="00B300B2">
            <w:pPr>
              <w:pStyle w:val="ConsPlusNormal"/>
              <w:jc w:val="center"/>
              <w:rPr>
                <w:sz w:val="18"/>
                <w:szCs w:val="18"/>
              </w:rPr>
            </w:pPr>
            <w:r w:rsidRPr="00BB4779">
              <w:rPr>
                <w:sz w:val="18"/>
                <w:szCs w:val="18"/>
              </w:rPr>
              <w:t>260,54</w:t>
            </w:r>
          </w:p>
        </w:tc>
        <w:tc>
          <w:tcPr>
            <w:tcW w:w="850" w:type="dxa"/>
          </w:tcPr>
          <w:p w:rsidR="00B300B2" w:rsidRPr="00BB4779" w:rsidRDefault="00B300B2">
            <w:pPr>
              <w:pStyle w:val="ConsPlusNormal"/>
              <w:jc w:val="center"/>
              <w:rPr>
                <w:sz w:val="18"/>
                <w:szCs w:val="18"/>
              </w:rPr>
            </w:pPr>
            <w:r w:rsidRPr="00BB4779">
              <w:rPr>
                <w:sz w:val="18"/>
                <w:szCs w:val="18"/>
              </w:rPr>
              <w:t>286,59</w:t>
            </w:r>
          </w:p>
        </w:tc>
        <w:tc>
          <w:tcPr>
            <w:tcW w:w="850" w:type="dxa"/>
          </w:tcPr>
          <w:p w:rsidR="00B300B2" w:rsidRPr="00BB4779" w:rsidRDefault="00B300B2">
            <w:pPr>
              <w:pStyle w:val="ConsPlusNormal"/>
              <w:jc w:val="center"/>
              <w:rPr>
                <w:sz w:val="18"/>
                <w:szCs w:val="18"/>
              </w:rPr>
            </w:pPr>
            <w:r w:rsidRPr="00BB4779">
              <w:rPr>
                <w:sz w:val="18"/>
                <w:szCs w:val="18"/>
              </w:rPr>
              <w:t>312,15</w:t>
            </w:r>
          </w:p>
        </w:tc>
        <w:tc>
          <w:tcPr>
            <w:tcW w:w="851" w:type="dxa"/>
          </w:tcPr>
          <w:p w:rsidR="00B300B2" w:rsidRPr="00BB4779" w:rsidRDefault="00B300B2">
            <w:pPr>
              <w:pStyle w:val="ConsPlusNormal"/>
              <w:jc w:val="center"/>
              <w:rPr>
                <w:sz w:val="18"/>
                <w:szCs w:val="18"/>
              </w:rPr>
            </w:pPr>
            <w:r w:rsidRPr="00BB4779">
              <w:rPr>
                <w:sz w:val="18"/>
                <w:szCs w:val="18"/>
              </w:rPr>
              <w:t>360,97</w:t>
            </w:r>
          </w:p>
        </w:tc>
        <w:tc>
          <w:tcPr>
            <w:tcW w:w="850" w:type="dxa"/>
          </w:tcPr>
          <w:p w:rsidR="00B300B2" w:rsidRPr="00BB4779" w:rsidRDefault="00B300B2">
            <w:pPr>
              <w:pStyle w:val="ConsPlusNormal"/>
              <w:jc w:val="center"/>
              <w:rPr>
                <w:sz w:val="18"/>
                <w:szCs w:val="18"/>
              </w:rPr>
            </w:pPr>
            <w:r w:rsidRPr="00BB4779">
              <w:rPr>
                <w:sz w:val="18"/>
                <w:szCs w:val="18"/>
              </w:rPr>
              <w:t>456,31</w:t>
            </w:r>
          </w:p>
        </w:tc>
        <w:tc>
          <w:tcPr>
            <w:tcW w:w="851" w:type="dxa"/>
          </w:tcPr>
          <w:p w:rsidR="00B300B2" w:rsidRPr="00BB4779" w:rsidRDefault="00B300B2">
            <w:pPr>
              <w:pStyle w:val="ConsPlusNormal"/>
              <w:jc w:val="center"/>
              <w:rPr>
                <w:sz w:val="18"/>
                <w:szCs w:val="18"/>
              </w:rPr>
            </w:pPr>
            <w:r w:rsidRPr="00BB4779">
              <w:rPr>
                <w:sz w:val="18"/>
                <w:szCs w:val="18"/>
              </w:rPr>
              <w:t>505,12</w:t>
            </w:r>
          </w:p>
        </w:tc>
        <w:tc>
          <w:tcPr>
            <w:tcW w:w="708" w:type="dxa"/>
          </w:tcPr>
          <w:p w:rsidR="00B300B2" w:rsidRPr="00BB4779" w:rsidRDefault="00B300B2">
            <w:pPr>
              <w:pStyle w:val="ConsPlusNormal"/>
              <w:jc w:val="center"/>
              <w:rPr>
                <w:sz w:val="18"/>
                <w:szCs w:val="18"/>
              </w:rPr>
            </w:pPr>
            <w:r w:rsidRPr="00BB4779">
              <w:rPr>
                <w:sz w:val="18"/>
                <w:szCs w:val="18"/>
              </w:rPr>
              <w:t>553,94</w:t>
            </w:r>
          </w:p>
        </w:tc>
        <w:tc>
          <w:tcPr>
            <w:tcW w:w="851" w:type="dxa"/>
          </w:tcPr>
          <w:p w:rsidR="00B300B2" w:rsidRPr="00BB4779" w:rsidRDefault="00B300B2">
            <w:pPr>
              <w:pStyle w:val="ConsPlusNormal"/>
              <w:jc w:val="center"/>
              <w:rPr>
                <w:sz w:val="18"/>
                <w:szCs w:val="18"/>
              </w:rPr>
            </w:pPr>
            <w:r w:rsidRPr="00BB4779">
              <w:rPr>
                <w:sz w:val="18"/>
                <w:szCs w:val="18"/>
              </w:rPr>
              <w:t>604,57</w:t>
            </w:r>
          </w:p>
        </w:tc>
        <w:tc>
          <w:tcPr>
            <w:tcW w:w="850" w:type="dxa"/>
          </w:tcPr>
          <w:p w:rsidR="00B300B2" w:rsidRPr="00BB4779" w:rsidRDefault="00B300B2">
            <w:pPr>
              <w:pStyle w:val="ConsPlusNormal"/>
              <w:jc w:val="center"/>
              <w:rPr>
                <w:sz w:val="18"/>
                <w:szCs w:val="18"/>
              </w:rPr>
            </w:pPr>
            <w:r w:rsidRPr="00BB4779">
              <w:rPr>
                <w:sz w:val="18"/>
                <w:szCs w:val="18"/>
              </w:rPr>
              <w:t>653,38</w:t>
            </w:r>
          </w:p>
        </w:tc>
        <w:tc>
          <w:tcPr>
            <w:tcW w:w="851" w:type="dxa"/>
          </w:tcPr>
          <w:p w:rsidR="00B300B2" w:rsidRPr="00BB4779" w:rsidRDefault="00B300B2">
            <w:pPr>
              <w:pStyle w:val="ConsPlusNormal"/>
              <w:jc w:val="center"/>
              <w:rPr>
                <w:sz w:val="18"/>
                <w:szCs w:val="18"/>
              </w:rPr>
            </w:pPr>
            <w:r w:rsidRPr="00BB4779">
              <w:rPr>
                <w:sz w:val="18"/>
                <w:szCs w:val="18"/>
              </w:rPr>
              <w:t>751,69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1123.</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24,97</w:t>
            </w:r>
          </w:p>
        </w:tc>
        <w:tc>
          <w:tcPr>
            <w:tcW w:w="1134" w:type="dxa"/>
          </w:tcPr>
          <w:p w:rsidR="00B300B2" w:rsidRPr="00BB4779" w:rsidRDefault="00B300B2">
            <w:pPr>
              <w:pStyle w:val="ConsPlusNormal"/>
              <w:jc w:val="center"/>
              <w:rPr>
                <w:sz w:val="18"/>
                <w:szCs w:val="18"/>
              </w:rPr>
            </w:pPr>
            <w:r w:rsidRPr="00BB4779">
              <w:rPr>
                <w:sz w:val="18"/>
                <w:szCs w:val="18"/>
              </w:rPr>
              <w:t>71,35</w:t>
            </w:r>
          </w:p>
        </w:tc>
        <w:tc>
          <w:tcPr>
            <w:tcW w:w="850" w:type="dxa"/>
          </w:tcPr>
          <w:p w:rsidR="00B300B2" w:rsidRPr="00BB4779" w:rsidRDefault="00B300B2">
            <w:pPr>
              <w:pStyle w:val="ConsPlusNormal"/>
              <w:jc w:val="center"/>
              <w:rPr>
                <w:sz w:val="18"/>
                <w:szCs w:val="18"/>
              </w:rPr>
            </w:pPr>
            <w:r w:rsidRPr="00BB4779">
              <w:rPr>
                <w:sz w:val="18"/>
                <w:szCs w:val="18"/>
              </w:rPr>
              <w:t>78,49</w:t>
            </w:r>
          </w:p>
        </w:tc>
        <w:tc>
          <w:tcPr>
            <w:tcW w:w="850" w:type="dxa"/>
          </w:tcPr>
          <w:p w:rsidR="00B300B2" w:rsidRPr="00BB4779" w:rsidRDefault="00B300B2">
            <w:pPr>
              <w:pStyle w:val="ConsPlusNormal"/>
              <w:jc w:val="center"/>
              <w:rPr>
                <w:sz w:val="18"/>
                <w:szCs w:val="18"/>
              </w:rPr>
            </w:pPr>
            <w:r w:rsidRPr="00BB4779">
              <w:rPr>
                <w:sz w:val="18"/>
                <w:szCs w:val="18"/>
              </w:rPr>
              <w:t>85,62</w:t>
            </w:r>
          </w:p>
        </w:tc>
        <w:tc>
          <w:tcPr>
            <w:tcW w:w="851" w:type="dxa"/>
          </w:tcPr>
          <w:p w:rsidR="00B300B2" w:rsidRPr="00BB4779" w:rsidRDefault="00B300B2">
            <w:pPr>
              <w:pStyle w:val="ConsPlusNormal"/>
              <w:jc w:val="center"/>
              <w:rPr>
                <w:sz w:val="18"/>
                <w:szCs w:val="18"/>
              </w:rPr>
            </w:pPr>
            <w:r w:rsidRPr="00BB4779">
              <w:rPr>
                <w:sz w:val="18"/>
                <w:szCs w:val="18"/>
              </w:rPr>
              <w:t>99,89</w:t>
            </w:r>
          </w:p>
        </w:tc>
        <w:tc>
          <w:tcPr>
            <w:tcW w:w="850" w:type="dxa"/>
          </w:tcPr>
          <w:p w:rsidR="00B300B2" w:rsidRPr="00BB4779" w:rsidRDefault="00B300B2">
            <w:pPr>
              <w:pStyle w:val="ConsPlusNormal"/>
              <w:jc w:val="center"/>
              <w:rPr>
                <w:sz w:val="18"/>
                <w:szCs w:val="18"/>
              </w:rPr>
            </w:pPr>
            <w:r w:rsidRPr="00BB4779">
              <w:rPr>
                <w:sz w:val="18"/>
                <w:szCs w:val="18"/>
              </w:rPr>
              <w:t>128,43</w:t>
            </w:r>
          </w:p>
        </w:tc>
        <w:tc>
          <w:tcPr>
            <w:tcW w:w="851" w:type="dxa"/>
          </w:tcPr>
          <w:p w:rsidR="00B300B2" w:rsidRPr="00BB4779" w:rsidRDefault="00B300B2">
            <w:pPr>
              <w:pStyle w:val="ConsPlusNormal"/>
              <w:jc w:val="center"/>
              <w:rPr>
                <w:sz w:val="18"/>
                <w:szCs w:val="18"/>
              </w:rPr>
            </w:pPr>
            <w:r w:rsidRPr="00BB4779">
              <w:rPr>
                <w:sz w:val="18"/>
                <w:szCs w:val="18"/>
              </w:rPr>
              <w:t>142,7</w:t>
            </w:r>
          </w:p>
        </w:tc>
        <w:tc>
          <w:tcPr>
            <w:tcW w:w="708" w:type="dxa"/>
          </w:tcPr>
          <w:p w:rsidR="00B300B2" w:rsidRPr="00BB4779" w:rsidRDefault="00B300B2">
            <w:pPr>
              <w:pStyle w:val="ConsPlusNormal"/>
              <w:jc w:val="center"/>
              <w:rPr>
                <w:sz w:val="18"/>
                <w:szCs w:val="18"/>
              </w:rPr>
            </w:pPr>
            <w:r w:rsidRPr="00BB4779">
              <w:rPr>
                <w:sz w:val="18"/>
                <w:szCs w:val="18"/>
              </w:rPr>
              <w:t>156,97</w:t>
            </w:r>
          </w:p>
        </w:tc>
        <w:tc>
          <w:tcPr>
            <w:tcW w:w="851" w:type="dxa"/>
          </w:tcPr>
          <w:p w:rsidR="00B300B2" w:rsidRPr="00BB4779" w:rsidRDefault="00B300B2">
            <w:pPr>
              <w:pStyle w:val="ConsPlusNormal"/>
              <w:jc w:val="center"/>
              <w:rPr>
                <w:sz w:val="18"/>
                <w:szCs w:val="18"/>
              </w:rPr>
            </w:pPr>
            <w:r w:rsidRPr="00BB4779">
              <w:rPr>
                <w:sz w:val="18"/>
                <w:szCs w:val="18"/>
              </w:rPr>
              <w:t>171,24</w:t>
            </w:r>
          </w:p>
        </w:tc>
        <w:tc>
          <w:tcPr>
            <w:tcW w:w="850" w:type="dxa"/>
          </w:tcPr>
          <w:p w:rsidR="00B300B2" w:rsidRPr="00BB4779" w:rsidRDefault="00B300B2">
            <w:pPr>
              <w:pStyle w:val="ConsPlusNormal"/>
              <w:jc w:val="center"/>
              <w:rPr>
                <w:sz w:val="18"/>
                <w:szCs w:val="18"/>
              </w:rPr>
            </w:pPr>
            <w:r w:rsidRPr="00BB4779">
              <w:rPr>
                <w:sz w:val="18"/>
                <w:szCs w:val="18"/>
              </w:rPr>
              <w:t>185,52</w:t>
            </w:r>
          </w:p>
        </w:tc>
        <w:tc>
          <w:tcPr>
            <w:tcW w:w="851" w:type="dxa"/>
          </w:tcPr>
          <w:p w:rsidR="00B300B2" w:rsidRPr="00BB4779" w:rsidRDefault="00B300B2">
            <w:pPr>
              <w:pStyle w:val="ConsPlusNormal"/>
              <w:jc w:val="center"/>
              <w:rPr>
                <w:sz w:val="18"/>
                <w:szCs w:val="18"/>
              </w:rPr>
            </w:pPr>
            <w:r w:rsidRPr="00BB4779">
              <w:rPr>
                <w:sz w:val="18"/>
                <w:szCs w:val="18"/>
              </w:rPr>
              <w:t>214,06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1124.</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5,72</w:t>
            </w:r>
          </w:p>
        </w:tc>
        <w:tc>
          <w:tcPr>
            <w:tcW w:w="1134" w:type="dxa"/>
          </w:tcPr>
          <w:p w:rsidR="00B300B2" w:rsidRPr="00BB4779" w:rsidRDefault="00B300B2">
            <w:pPr>
              <w:pStyle w:val="ConsPlusNormal"/>
              <w:jc w:val="center"/>
              <w:rPr>
                <w:sz w:val="18"/>
                <w:szCs w:val="18"/>
              </w:rPr>
            </w:pPr>
            <w:r w:rsidRPr="00BB4779">
              <w:rPr>
                <w:sz w:val="18"/>
                <w:szCs w:val="18"/>
              </w:rPr>
              <w:t>16,35</w:t>
            </w:r>
          </w:p>
        </w:tc>
        <w:tc>
          <w:tcPr>
            <w:tcW w:w="850" w:type="dxa"/>
          </w:tcPr>
          <w:p w:rsidR="00B300B2" w:rsidRPr="00BB4779" w:rsidRDefault="00B300B2">
            <w:pPr>
              <w:pStyle w:val="ConsPlusNormal"/>
              <w:jc w:val="center"/>
              <w:rPr>
                <w:sz w:val="18"/>
                <w:szCs w:val="18"/>
              </w:rPr>
            </w:pPr>
            <w:r w:rsidRPr="00BB4779">
              <w:rPr>
                <w:sz w:val="18"/>
                <w:szCs w:val="18"/>
              </w:rPr>
              <w:t>17,98</w:t>
            </w:r>
          </w:p>
        </w:tc>
        <w:tc>
          <w:tcPr>
            <w:tcW w:w="850" w:type="dxa"/>
          </w:tcPr>
          <w:p w:rsidR="00B300B2" w:rsidRPr="00BB4779" w:rsidRDefault="00B300B2">
            <w:pPr>
              <w:pStyle w:val="ConsPlusNormal"/>
              <w:jc w:val="center"/>
              <w:rPr>
                <w:sz w:val="18"/>
                <w:szCs w:val="18"/>
              </w:rPr>
            </w:pPr>
            <w:r w:rsidRPr="00BB4779">
              <w:rPr>
                <w:sz w:val="18"/>
                <w:szCs w:val="18"/>
              </w:rPr>
              <w:t>19,62</w:t>
            </w:r>
          </w:p>
        </w:tc>
        <w:tc>
          <w:tcPr>
            <w:tcW w:w="851" w:type="dxa"/>
          </w:tcPr>
          <w:p w:rsidR="00B300B2" w:rsidRPr="00BB4779" w:rsidRDefault="00B300B2">
            <w:pPr>
              <w:pStyle w:val="ConsPlusNormal"/>
              <w:jc w:val="center"/>
              <w:rPr>
                <w:sz w:val="18"/>
                <w:szCs w:val="18"/>
              </w:rPr>
            </w:pPr>
            <w:r w:rsidRPr="00BB4779">
              <w:rPr>
                <w:sz w:val="18"/>
                <w:szCs w:val="18"/>
              </w:rPr>
              <w:t>22,88</w:t>
            </w:r>
          </w:p>
        </w:tc>
        <w:tc>
          <w:tcPr>
            <w:tcW w:w="850" w:type="dxa"/>
          </w:tcPr>
          <w:p w:rsidR="00B300B2" w:rsidRPr="00BB4779" w:rsidRDefault="00B300B2">
            <w:pPr>
              <w:pStyle w:val="ConsPlusNormal"/>
              <w:jc w:val="center"/>
              <w:rPr>
                <w:sz w:val="18"/>
                <w:szCs w:val="18"/>
              </w:rPr>
            </w:pPr>
            <w:r w:rsidRPr="00BB4779">
              <w:rPr>
                <w:sz w:val="18"/>
                <w:szCs w:val="18"/>
              </w:rPr>
              <w:t>29,42</w:t>
            </w:r>
          </w:p>
        </w:tc>
        <w:tc>
          <w:tcPr>
            <w:tcW w:w="851" w:type="dxa"/>
          </w:tcPr>
          <w:p w:rsidR="00B300B2" w:rsidRPr="00BB4779" w:rsidRDefault="00B300B2">
            <w:pPr>
              <w:pStyle w:val="ConsPlusNormal"/>
              <w:jc w:val="center"/>
              <w:rPr>
                <w:sz w:val="18"/>
                <w:szCs w:val="18"/>
              </w:rPr>
            </w:pPr>
            <w:r w:rsidRPr="00BB4779">
              <w:rPr>
                <w:sz w:val="18"/>
                <w:szCs w:val="18"/>
              </w:rPr>
              <w:t>32,69</w:t>
            </w:r>
          </w:p>
        </w:tc>
        <w:tc>
          <w:tcPr>
            <w:tcW w:w="708" w:type="dxa"/>
          </w:tcPr>
          <w:p w:rsidR="00B300B2" w:rsidRPr="00BB4779" w:rsidRDefault="00B300B2">
            <w:pPr>
              <w:pStyle w:val="ConsPlusNormal"/>
              <w:jc w:val="center"/>
              <w:rPr>
                <w:sz w:val="18"/>
                <w:szCs w:val="18"/>
              </w:rPr>
            </w:pPr>
            <w:r w:rsidRPr="00BB4779">
              <w:rPr>
                <w:sz w:val="18"/>
                <w:szCs w:val="18"/>
              </w:rPr>
              <w:t>35,96</w:t>
            </w:r>
          </w:p>
        </w:tc>
        <w:tc>
          <w:tcPr>
            <w:tcW w:w="851" w:type="dxa"/>
          </w:tcPr>
          <w:p w:rsidR="00B300B2" w:rsidRPr="00BB4779" w:rsidRDefault="00B300B2">
            <w:pPr>
              <w:pStyle w:val="ConsPlusNormal"/>
              <w:jc w:val="center"/>
              <w:rPr>
                <w:sz w:val="18"/>
                <w:szCs w:val="18"/>
              </w:rPr>
            </w:pPr>
            <w:r w:rsidRPr="00BB4779">
              <w:rPr>
                <w:sz w:val="18"/>
                <w:szCs w:val="18"/>
              </w:rPr>
              <w:t>39,23</w:t>
            </w:r>
          </w:p>
        </w:tc>
        <w:tc>
          <w:tcPr>
            <w:tcW w:w="850" w:type="dxa"/>
          </w:tcPr>
          <w:p w:rsidR="00B300B2" w:rsidRPr="00BB4779" w:rsidRDefault="00B300B2">
            <w:pPr>
              <w:pStyle w:val="ConsPlusNormal"/>
              <w:jc w:val="center"/>
              <w:rPr>
                <w:sz w:val="18"/>
                <w:szCs w:val="18"/>
              </w:rPr>
            </w:pPr>
            <w:r w:rsidRPr="00BB4779">
              <w:rPr>
                <w:sz w:val="18"/>
                <w:szCs w:val="18"/>
              </w:rPr>
              <w:t>42,5</w:t>
            </w:r>
          </w:p>
        </w:tc>
        <w:tc>
          <w:tcPr>
            <w:tcW w:w="851" w:type="dxa"/>
          </w:tcPr>
          <w:p w:rsidR="00B300B2" w:rsidRPr="00BB4779" w:rsidRDefault="00B300B2">
            <w:pPr>
              <w:pStyle w:val="ConsPlusNormal"/>
              <w:jc w:val="center"/>
              <w:rPr>
                <w:sz w:val="18"/>
                <w:szCs w:val="18"/>
              </w:rPr>
            </w:pPr>
            <w:r w:rsidRPr="00BB4779">
              <w:rPr>
                <w:sz w:val="18"/>
                <w:szCs w:val="18"/>
              </w:rPr>
              <w:t>49,04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1125.</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358,18</w:t>
            </w:r>
          </w:p>
        </w:tc>
        <w:tc>
          <w:tcPr>
            <w:tcW w:w="1134" w:type="dxa"/>
          </w:tcPr>
          <w:p w:rsidR="00B300B2" w:rsidRPr="00BB4779" w:rsidRDefault="00B300B2">
            <w:pPr>
              <w:pStyle w:val="ConsPlusNormal"/>
              <w:jc w:val="center"/>
              <w:rPr>
                <w:sz w:val="18"/>
                <w:szCs w:val="18"/>
              </w:rPr>
            </w:pPr>
            <w:r w:rsidRPr="00BB4779">
              <w:rPr>
                <w:sz w:val="18"/>
                <w:szCs w:val="18"/>
              </w:rPr>
              <w:t>1023,38</w:t>
            </w:r>
          </w:p>
        </w:tc>
        <w:tc>
          <w:tcPr>
            <w:tcW w:w="850" w:type="dxa"/>
          </w:tcPr>
          <w:p w:rsidR="00B300B2" w:rsidRPr="00BB4779" w:rsidRDefault="00B300B2">
            <w:pPr>
              <w:pStyle w:val="ConsPlusNormal"/>
              <w:jc w:val="center"/>
              <w:rPr>
                <w:sz w:val="18"/>
                <w:szCs w:val="18"/>
              </w:rPr>
            </w:pPr>
            <w:r w:rsidRPr="00BB4779">
              <w:rPr>
                <w:sz w:val="18"/>
                <w:szCs w:val="18"/>
              </w:rPr>
              <w:t>1125,72</w:t>
            </w:r>
          </w:p>
        </w:tc>
        <w:tc>
          <w:tcPr>
            <w:tcW w:w="850" w:type="dxa"/>
          </w:tcPr>
          <w:p w:rsidR="00B300B2" w:rsidRPr="00BB4779" w:rsidRDefault="00B300B2">
            <w:pPr>
              <w:pStyle w:val="ConsPlusNormal"/>
              <w:jc w:val="center"/>
              <w:rPr>
                <w:sz w:val="18"/>
                <w:szCs w:val="18"/>
              </w:rPr>
            </w:pPr>
            <w:r w:rsidRPr="00BB4779">
              <w:rPr>
                <w:sz w:val="18"/>
                <w:szCs w:val="18"/>
              </w:rPr>
              <w:t>1227,04</w:t>
            </w:r>
          </w:p>
        </w:tc>
        <w:tc>
          <w:tcPr>
            <w:tcW w:w="851" w:type="dxa"/>
          </w:tcPr>
          <w:p w:rsidR="00B300B2" w:rsidRPr="00BB4779" w:rsidRDefault="00B300B2">
            <w:pPr>
              <w:pStyle w:val="ConsPlusNormal"/>
              <w:jc w:val="center"/>
              <w:rPr>
                <w:sz w:val="18"/>
                <w:szCs w:val="18"/>
              </w:rPr>
            </w:pPr>
            <w:r w:rsidRPr="00BB4779">
              <w:rPr>
                <w:sz w:val="18"/>
                <w:szCs w:val="18"/>
              </w:rPr>
              <w:t>1428,67</w:t>
            </w:r>
          </w:p>
        </w:tc>
        <w:tc>
          <w:tcPr>
            <w:tcW w:w="850" w:type="dxa"/>
          </w:tcPr>
          <w:p w:rsidR="00B300B2" w:rsidRPr="00BB4779" w:rsidRDefault="00B300B2">
            <w:pPr>
              <w:pStyle w:val="ConsPlusNormal"/>
              <w:jc w:val="center"/>
              <w:rPr>
                <w:sz w:val="18"/>
                <w:szCs w:val="18"/>
              </w:rPr>
            </w:pPr>
            <w:r w:rsidRPr="00BB4779">
              <w:rPr>
                <w:sz w:val="18"/>
                <w:szCs w:val="18"/>
              </w:rPr>
              <w:t>1830,92</w:t>
            </w:r>
          </w:p>
        </w:tc>
        <w:tc>
          <w:tcPr>
            <w:tcW w:w="851" w:type="dxa"/>
          </w:tcPr>
          <w:p w:rsidR="00B300B2" w:rsidRPr="00BB4779" w:rsidRDefault="00B300B2">
            <w:pPr>
              <w:pStyle w:val="ConsPlusNormal"/>
              <w:jc w:val="center"/>
              <w:rPr>
                <w:sz w:val="18"/>
                <w:szCs w:val="18"/>
              </w:rPr>
            </w:pPr>
            <w:r w:rsidRPr="00BB4779">
              <w:rPr>
                <w:sz w:val="18"/>
                <w:szCs w:val="18"/>
              </w:rPr>
              <w:t>2032,55</w:t>
            </w:r>
          </w:p>
        </w:tc>
        <w:tc>
          <w:tcPr>
            <w:tcW w:w="708" w:type="dxa"/>
          </w:tcPr>
          <w:p w:rsidR="00B300B2" w:rsidRPr="00BB4779" w:rsidRDefault="00B300B2">
            <w:pPr>
              <w:pStyle w:val="ConsPlusNormal"/>
              <w:jc w:val="center"/>
              <w:rPr>
                <w:sz w:val="18"/>
                <w:szCs w:val="18"/>
              </w:rPr>
            </w:pPr>
            <w:r w:rsidRPr="00BB4779">
              <w:rPr>
                <w:sz w:val="18"/>
                <w:szCs w:val="18"/>
              </w:rPr>
              <w:t>2234,19</w:t>
            </w:r>
          </w:p>
        </w:tc>
        <w:tc>
          <w:tcPr>
            <w:tcW w:w="851" w:type="dxa"/>
          </w:tcPr>
          <w:p w:rsidR="00B300B2" w:rsidRPr="00BB4779" w:rsidRDefault="00B300B2">
            <w:pPr>
              <w:pStyle w:val="ConsPlusNormal"/>
              <w:jc w:val="center"/>
              <w:rPr>
                <w:sz w:val="18"/>
                <w:szCs w:val="18"/>
              </w:rPr>
            </w:pPr>
            <w:r w:rsidRPr="00BB4779">
              <w:rPr>
                <w:sz w:val="18"/>
                <w:szCs w:val="18"/>
              </w:rPr>
              <w:t>2435,82</w:t>
            </w:r>
          </w:p>
        </w:tc>
        <w:tc>
          <w:tcPr>
            <w:tcW w:w="850" w:type="dxa"/>
          </w:tcPr>
          <w:p w:rsidR="00B300B2" w:rsidRPr="00BB4779" w:rsidRDefault="00B300B2">
            <w:pPr>
              <w:pStyle w:val="ConsPlusNormal"/>
              <w:jc w:val="center"/>
              <w:rPr>
                <w:sz w:val="18"/>
                <w:szCs w:val="18"/>
              </w:rPr>
            </w:pPr>
            <w:r w:rsidRPr="00BB4779">
              <w:rPr>
                <w:sz w:val="18"/>
                <w:szCs w:val="18"/>
              </w:rPr>
              <w:t>2637,45</w:t>
            </w:r>
          </w:p>
        </w:tc>
        <w:tc>
          <w:tcPr>
            <w:tcW w:w="851" w:type="dxa"/>
          </w:tcPr>
          <w:p w:rsidR="00B300B2" w:rsidRPr="00BB4779" w:rsidRDefault="00B300B2">
            <w:pPr>
              <w:pStyle w:val="ConsPlusNormal"/>
              <w:jc w:val="center"/>
              <w:rPr>
                <w:sz w:val="18"/>
                <w:szCs w:val="18"/>
              </w:rPr>
            </w:pPr>
            <w:r w:rsidRPr="00BB4779">
              <w:rPr>
                <w:sz w:val="18"/>
                <w:szCs w:val="18"/>
              </w:rPr>
              <w:t>3045,79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1126.</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133,24</w:t>
            </w:r>
          </w:p>
        </w:tc>
        <w:tc>
          <w:tcPr>
            <w:tcW w:w="1134" w:type="dxa"/>
          </w:tcPr>
          <w:p w:rsidR="00B300B2" w:rsidRPr="00BB4779" w:rsidRDefault="00B300B2">
            <w:pPr>
              <w:pStyle w:val="ConsPlusNormal"/>
              <w:jc w:val="center"/>
              <w:rPr>
                <w:sz w:val="18"/>
                <w:szCs w:val="18"/>
              </w:rPr>
            </w:pPr>
            <w:r w:rsidRPr="00BB4779">
              <w:rPr>
                <w:sz w:val="18"/>
                <w:szCs w:val="18"/>
              </w:rPr>
              <w:t>380,69</w:t>
            </w:r>
          </w:p>
        </w:tc>
        <w:tc>
          <w:tcPr>
            <w:tcW w:w="850" w:type="dxa"/>
          </w:tcPr>
          <w:p w:rsidR="00B300B2" w:rsidRPr="00BB4779" w:rsidRDefault="00B300B2">
            <w:pPr>
              <w:pStyle w:val="ConsPlusNormal"/>
              <w:jc w:val="center"/>
              <w:rPr>
                <w:sz w:val="18"/>
                <w:szCs w:val="18"/>
              </w:rPr>
            </w:pPr>
            <w:r w:rsidRPr="00BB4779">
              <w:rPr>
                <w:sz w:val="18"/>
                <w:szCs w:val="18"/>
              </w:rPr>
              <w:t>418,76</w:t>
            </w:r>
          </w:p>
        </w:tc>
        <w:tc>
          <w:tcPr>
            <w:tcW w:w="850" w:type="dxa"/>
          </w:tcPr>
          <w:p w:rsidR="00B300B2" w:rsidRPr="00BB4779" w:rsidRDefault="00B300B2">
            <w:pPr>
              <w:pStyle w:val="ConsPlusNormal"/>
              <w:jc w:val="center"/>
              <w:rPr>
                <w:sz w:val="18"/>
                <w:szCs w:val="18"/>
              </w:rPr>
            </w:pPr>
            <w:r w:rsidRPr="00BB4779">
              <w:rPr>
                <w:sz w:val="18"/>
                <w:szCs w:val="18"/>
              </w:rPr>
              <w:t>449,98</w:t>
            </w:r>
          </w:p>
        </w:tc>
        <w:tc>
          <w:tcPr>
            <w:tcW w:w="851" w:type="dxa"/>
          </w:tcPr>
          <w:p w:rsidR="00B300B2" w:rsidRPr="00BB4779" w:rsidRDefault="00B300B2">
            <w:pPr>
              <w:pStyle w:val="ConsPlusNormal"/>
              <w:jc w:val="center"/>
              <w:rPr>
                <w:sz w:val="18"/>
                <w:szCs w:val="18"/>
              </w:rPr>
            </w:pPr>
            <w:r w:rsidRPr="00BB4779">
              <w:rPr>
                <w:sz w:val="18"/>
                <w:szCs w:val="18"/>
              </w:rPr>
              <w:t>505,57</w:t>
            </w:r>
          </w:p>
        </w:tc>
        <w:tc>
          <w:tcPr>
            <w:tcW w:w="850" w:type="dxa"/>
          </w:tcPr>
          <w:p w:rsidR="00B300B2" w:rsidRPr="00BB4779" w:rsidRDefault="00B300B2">
            <w:pPr>
              <w:pStyle w:val="ConsPlusNormal"/>
              <w:jc w:val="center"/>
              <w:rPr>
                <w:sz w:val="18"/>
                <w:szCs w:val="18"/>
              </w:rPr>
            </w:pPr>
            <w:r w:rsidRPr="00BB4779">
              <w:rPr>
                <w:sz w:val="18"/>
                <w:szCs w:val="18"/>
              </w:rPr>
              <w:t>609,9</w:t>
            </w:r>
          </w:p>
        </w:tc>
        <w:tc>
          <w:tcPr>
            <w:tcW w:w="851" w:type="dxa"/>
          </w:tcPr>
          <w:p w:rsidR="00B300B2" w:rsidRPr="00BB4779" w:rsidRDefault="00B300B2">
            <w:pPr>
              <w:pStyle w:val="ConsPlusNormal"/>
              <w:jc w:val="center"/>
              <w:rPr>
                <w:sz w:val="18"/>
                <w:szCs w:val="18"/>
              </w:rPr>
            </w:pPr>
            <w:r w:rsidRPr="00BB4779">
              <w:rPr>
                <w:sz w:val="18"/>
                <w:szCs w:val="18"/>
              </w:rPr>
              <w:t>665,49</w:t>
            </w:r>
          </w:p>
        </w:tc>
        <w:tc>
          <w:tcPr>
            <w:tcW w:w="708" w:type="dxa"/>
          </w:tcPr>
          <w:p w:rsidR="00B300B2" w:rsidRPr="00BB4779" w:rsidRDefault="00B300B2">
            <w:pPr>
              <w:pStyle w:val="ConsPlusNormal"/>
              <w:jc w:val="center"/>
              <w:rPr>
                <w:sz w:val="18"/>
                <w:szCs w:val="18"/>
              </w:rPr>
            </w:pPr>
            <w:r w:rsidRPr="00BB4779">
              <w:rPr>
                <w:sz w:val="18"/>
                <w:szCs w:val="18"/>
              </w:rPr>
              <w:t>721,08</w:t>
            </w:r>
          </w:p>
        </w:tc>
        <w:tc>
          <w:tcPr>
            <w:tcW w:w="851" w:type="dxa"/>
          </w:tcPr>
          <w:p w:rsidR="00B300B2" w:rsidRPr="00BB4779" w:rsidRDefault="00B300B2">
            <w:pPr>
              <w:pStyle w:val="ConsPlusNormal"/>
              <w:jc w:val="center"/>
              <w:rPr>
                <w:sz w:val="18"/>
                <w:szCs w:val="18"/>
              </w:rPr>
            </w:pPr>
            <w:r w:rsidRPr="00BB4779">
              <w:rPr>
                <w:sz w:val="18"/>
                <w:szCs w:val="18"/>
              </w:rPr>
              <w:t>776,67</w:t>
            </w:r>
          </w:p>
        </w:tc>
        <w:tc>
          <w:tcPr>
            <w:tcW w:w="850" w:type="dxa"/>
          </w:tcPr>
          <w:p w:rsidR="00B300B2" w:rsidRPr="00BB4779" w:rsidRDefault="00B300B2">
            <w:pPr>
              <w:pStyle w:val="ConsPlusNormal"/>
              <w:jc w:val="center"/>
              <w:rPr>
                <w:sz w:val="18"/>
                <w:szCs w:val="18"/>
              </w:rPr>
            </w:pPr>
            <w:r w:rsidRPr="00BB4779">
              <w:rPr>
                <w:sz w:val="18"/>
                <w:szCs w:val="18"/>
              </w:rPr>
              <w:t>832,25</w:t>
            </w:r>
          </w:p>
        </w:tc>
        <w:tc>
          <w:tcPr>
            <w:tcW w:w="851" w:type="dxa"/>
          </w:tcPr>
          <w:p w:rsidR="00B300B2" w:rsidRPr="00BB4779" w:rsidRDefault="00B300B2">
            <w:pPr>
              <w:pStyle w:val="ConsPlusNormal"/>
              <w:jc w:val="center"/>
              <w:rPr>
                <w:sz w:val="18"/>
                <w:szCs w:val="18"/>
              </w:rPr>
            </w:pPr>
            <w:r w:rsidRPr="00BB4779">
              <w:rPr>
                <w:sz w:val="18"/>
                <w:szCs w:val="18"/>
              </w:rPr>
              <w:t>963,85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168,68</w:t>
            </w:r>
          </w:p>
        </w:tc>
        <w:tc>
          <w:tcPr>
            <w:tcW w:w="1134" w:type="dxa"/>
          </w:tcPr>
          <w:p w:rsidR="00B300B2" w:rsidRPr="00BB4779" w:rsidRDefault="00B300B2">
            <w:pPr>
              <w:pStyle w:val="ConsPlusNormal"/>
              <w:jc w:val="center"/>
              <w:rPr>
                <w:sz w:val="18"/>
                <w:szCs w:val="18"/>
              </w:rPr>
            </w:pPr>
            <w:r w:rsidRPr="00BB4779">
              <w:rPr>
                <w:sz w:val="18"/>
                <w:szCs w:val="18"/>
              </w:rPr>
              <w:t>481,93</w:t>
            </w:r>
          </w:p>
        </w:tc>
        <w:tc>
          <w:tcPr>
            <w:tcW w:w="850" w:type="dxa"/>
          </w:tcPr>
          <w:p w:rsidR="00B300B2" w:rsidRPr="00BB4779" w:rsidRDefault="00B300B2">
            <w:pPr>
              <w:pStyle w:val="ConsPlusNormal"/>
              <w:jc w:val="center"/>
              <w:rPr>
                <w:sz w:val="18"/>
                <w:szCs w:val="18"/>
              </w:rPr>
            </w:pPr>
            <w:r w:rsidRPr="00BB4779">
              <w:rPr>
                <w:sz w:val="18"/>
                <w:szCs w:val="18"/>
              </w:rPr>
              <w:t>530,13</w:t>
            </w:r>
          </w:p>
        </w:tc>
        <w:tc>
          <w:tcPr>
            <w:tcW w:w="850" w:type="dxa"/>
          </w:tcPr>
          <w:p w:rsidR="00B300B2" w:rsidRPr="00BB4779" w:rsidRDefault="00B300B2">
            <w:pPr>
              <w:pStyle w:val="ConsPlusNormal"/>
              <w:jc w:val="center"/>
              <w:rPr>
                <w:sz w:val="18"/>
                <w:szCs w:val="18"/>
              </w:rPr>
            </w:pPr>
            <w:r w:rsidRPr="00BB4779">
              <w:rPr>
                <w:sz w:val="18"/>
                <w:szCs w:val="18"/>
              </w:rPr>
              <w:t>578,32</w:t>
            </w:r>
          </w:p>
        </w:tc>
        <w:tc>
          <w:tcPr>
            <w:tcW w:w="851" w:type="dxa"/>
          </w:tcPr>
          <w:p w:rsidR="00B300B2" w:rsidRPr="00BB4779" w:rsidRDefault="00B300B2">
            <w:pPr>
              <w:pStyle w:val="ConsPlusNormal"/>
              <w:jc w:val="center"/>
              <w:rPr>
                <w:sz w:val="18"/>
                <w:szCs w:val="18"/>
              </w:rPr>
            </w:pPr>
            <w:r w:rsidRPr="00BB4779">
              <w:rPr>
                <w:sz w:val="18"/>
                <w:szCs w:val="18"/>
              </w:rPr>
              <w:t>672,37</w:t>
            </w:r>
          </w:p>
        </w:tc>
        <w:tc>
          <w:tcPr>
            <w:tcW w:w="850" w:type="dxa"/>
          </w:tcPr>
          <w:p w:rsidR="00B300B2" w:rsidRPr="00BB4779" w:rsidRDefault="00B300B2">
            <w:pPr>
              <w:pStyle w:val="ConsPlusNormal"/>
              <w:jc w:val="center"/>
              <w:rPr>
                <w:sz w:val="18"/>
                <w:szCs w:val="18"/>
              </w:rPr>
            </w:pPr>
            <w:r w:rsidRPr="00BB4779">
              <w:rPr>
                <w:sz w:val="18"/>
                <w:szCs w:val="18"/>
              </w:rPr>
              <w:t>858,15</w:t>
            </w:r>
          </w:p>
        </w:tc>
        <w:tc>
          <w:tcPr>
            <w:tcW w:w="851" w:type="dxa"/>
          </w:tcPr>
          <w:p w:rsidR="00B300B2" w:rsidRPr="00BB4779" w:rsidRDefault="00B300B2">
            <w:pPr>
              <w:pStyle w:val="ConsPlusNormal"/>
              <w:jc w:val="center"/>
              <w:rPr>
                <w:sz w:val="18"/>
                <w:szCs w:val="18"/>
              </w:rPr>
            </w:pPr>
            <w:r w:rsidRPr="00BB4779">
              <w:rPr>
                <w:sz w:val="18"/>
                <w:szCs w:val="18"/>
              </w:rPr>
              <w:t>952,2</w:t>
            </w:r>
          </w:p>
        </w:tc>
        <w:tc>
          <w:tcPr>
            <w:tcW w:w="708" w:type="dxa"/>
          </w:tcPr>
          <w:p w:rsidR="00B300B2" w:rsidRPr="00BB4779" w:rsidRDefault="00B300B2">
            <w:pPr>
              <w:pStyle w:val="ConsPlusNormal"/>
              <w:jc w:val="center"/>
              <w:rPr>
                <w:sz w:val="18"/>
                <w:szCs w:val="18"/>
              </w:rPr>
            </w:pPr>
            <w:r w:rsidRPr="00BB4779">
              <w:rPr>
                <w:sz w:val="18"/>
                <w:szCs w:val="18"/>
              </w:rPr>
              <w:t>1046,26</w:t>
            </w:r>
          </w:p>
        </w:tc>
        <w:tc>
          <w:tcPr>
            <w:tcW w:w="851" w:type="dxa"/>
          </w:tcPr>
          <w:p w:rsidR="00B300B2" w:rsidRPr="00BB4779" w:rsidRDefault="00B300B2">
            <w:pPr>
              <w:pStyle w:val="ConsPlusNormal"/>
              <w:jc w:val="center"/>
              <w:rPr>
                <w:sz w:val="18"/>
                <w:szCs w:val="18"/>
              </w:rPr>
            </w:pPr>
            <w:r w:rsidRPr="00BB4779">
              <w:rPr>
                <w:sz w:val="18"/>
                <w:szCs w:val="18"/>
              </w:rPr>
              <w:t>1142,64</w:t>
            </w:r>
          </w:p>
        </w:tc>
        <w:tc>
          <w:tcPr>
            <w:tcW w:w="850" w:type="dxa"/>
          </w:tcPr>
          <w:p w:rsidR="00B300B2" w:rsidRPr="00BB4779" w:rsidRDefault="00B300B2">
            <w:pPr>
              <w:pStyle w:val="ConsPlusNormal"/>
              <w:jc w:val="center"/>
              <w:rPr>
                <w:sz w:val="18"/>
                <w:szCs w:val="18"/>
              </w:rPr>
            </w:pPr>
            <w:r w:rsidRPr="00BB4779">
              <w:rPr>
                <w:sz w:val="18"/>
                <w:szCs w:val="18"/>
              </w:rPr>
              <w:t>1236,7</w:t>
            </w:r>
          </w:p>
        </w:tc>
        <w:tc>
          <w:tcPr>
            <w:tcW w:w="851" w:type="dxa"/>
          </w:tcPr>
          <w:p w:rsidR="00B300B2" w:rsidRPr="00BB4779" w:rsidRDefault="00B300B2">
            <w:pPr>
              <w:pStyle w:val="ConsPlusNormal"/>
              <w:jc w:val="center"/>
              <w:rPr>
                <w:sz w:val="18"/>
                <w:szCs w:val="18"/>
              </w:rPr>
            </w:pPr>
            <w:r w:rsidRPr="00BB4779">
              <w:rPr>
                <w:sz w:val="18"/>
                <w:szCs w:val="18"/>
              </w:rPr>
              <w:t>1422,47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1128.</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Красноуфимск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228,53</w:t>
            </w:r>
          </w:p>
        </w:tc>
        <w:tc>
          <w:tcPr>
            <w:tcW w:w="1134" w:type="dxa"/>
          </w:tcPr>
          <w:p w:rsidR="00B300B2" w:rsidRPr="00BB4779" w:rsidRDefault="00B300B2">
            <w:pPr>
              <w:pStyle w:val="ConsPlusNormal"/>
              <w:jc w:val="center"/>
              <w:rPr>
                <w:sz w:val="18"/>
                <w:szCs w:val="18"/>
              </w:rPr>
            </w:pPr>
            <w:r w:rsidRPr="00BB4779">
              <w:rPr>
                <w:sz w:val="18"/>
                <w:szCs w:val="18"/>
              </w:rPr>
              <w:t>652,95</w:t>
            </w:r>
          </w:p>
        </w:tc>
        <w:tc>
          <w:tcPr>
            <w:tcW w:w="850" w:type="dxa"/>
          </w:tcPr>
          <w:p w:rsidR="00B300B2" w:rsidRPr="00BB4779" w:rsidRDefault="00B300B2">
            <w:pPr>
              <w:pStyle w:val="ConsPlusNormal"/>
              <w:jc w:val="center"/>
              <w:rPr>
                <w:sz w:val="18"/>
                <w:szCs w:val="18"/>
              </w:rPr>
            </w:pPr>
            <w:r w:rsidRPr="00BB4779">
              <w:rPr>
                <w:sz w:val="18"/>
                <w:szCs w:val="18"/>
              </w:rPr>
              <w:t>718,25</w:t>
            </w:r>
          </w:p>
        </w:tc>
        <w:tc>
          <w:tcPr>
            <w:tcW w:w="850" w:type="dxa"/>
          </w:tcPr>
          <w:p w:rsidR="00B300B2" w:rsidRPr="00BB4779" w:rsidRDefault="00B300B2">
            <w:pPr>
              <w:pStyle w:val="ConsPlusNormal"/>
              <w:jc w:val="center"/>
              <w:rPr>
                <w:sz w:val="18"/>
                <w:szCs w:val="18"/>
              </w:rPr>
            </w:pPr>
            <w:r w:rsidRPr="00BB4779">
              <w:rPr>
                <w:sz w:val="18"/>
                <w:szCs w:val="18"/>
              </w:rPr>
              <w:t>782,34</w:t>
            </w:r>
          </w:p>
        </w:tc>
        <w:tc>
          <w:tcPr>
            <w:tcW w:w="851" w:type="dxa"/>
          </w:tcPr>
          <w:p w:rsidR="00B300B2" w:rsidRPr="00BB4779" w:rsidRDefault="00B300B2">
            <w:pPr>
              <w:pStyle w:val="ConsPlusNormal"/>
              <w:jc w:val="center"/>
              <w:rPr>
                <w:sz w:val="18"/>
                <w:szCs w:val="18"/>
              </w:rPr>
            </w:pPr>
            <w:r w:rsidRPr="00BB4779">
              <w:rPr>
                <w:sz w:val="18"/>
                <w:szCs w:val="18"/>
              </w:rPr>
              <w:t>905,34</w:t>
            </w:r>
          </w:p>
        </w:tc>
        <w:tc>
          <w:tcPr>
            <w:tcW w:w="850" w:type="dxa"/>
          </w:tcPr>
          <w:p w:rsidR="00B300B2" w:rsidRPr="00BB4779" w:rsidRDefault="00B300B2">
            <w:pPr>
              <w:pStyle w:val="ConsPlusNormal"/>
              <w:jc w:val="center"/>
              <w:rPr>
                <w:sz w:val="18"/>
                <w:szCs w:val="18"/>
              </w:rPr>
            </w:pPr>
            <w:r w:rsidRPr="00BB4779">
              <w:rPr>
                <w:sz w:val="18"/>
                <w:szCs w:val="18"/>
              </w:rPr>
              <w:t>1146,16</w:t>
            </w:r>
          </w:p>
        </w:tc>
        <w:tc>
          <w:tcPr>
            <w:tcW w:w="851" w:type="dxa"/>
          </w:tcPr>
          <w:p w:rsidR="00B300B2" w:rsidRPr="00BB4779" w:rsidRDefault="00B300B2">
            <w:pPr>
              <w:pStyle w:val="ConsPlusNormal"/>
              <w:jc w:val="center"/>
              <w:rPr>
                <w:sz w:val="18"/>
                <w:szCs w:val="18"/>
              </w:rPr>
            </w:pPr>
            <w:r w:rsidRPr="00BB4779">
              <w:rPr>
                <w:sz w:val="18"/>
                <w:szCs w:val="18"/>
              </w:rPr>
              <w:t>1269,17</w:t>
            </w:r>
          </w:p>
        </w:tc>
        <w:tc>
          <w:tcPr>
            <w:tcW w:w="708" w:type="dxa"/>
          </w:tcPr>
          <w:p w:rsidR="00B300B2" w:rsidRPr="00BB4779" w:rsidRDefault="00B300B2">
            <w:pPr>
              <w:pStyle w:val="ConsPlusNormal"/>
              <w:jc w:val="center"/>
              <w:rPr>
                <w:sz w:val="18"/>
                <w:szCs w:val="18"/>
              </w:rPr>
            </w:pPr>
            <w:r w:rsidRPr="00BB4779">
              <w:rPr>
                <w:sz w:val="18"/>
                <w:szCs w:val="18"/>
              </w:rPr>
              <w:t>1392,17</w:t>
            </w:r>
          </w:p>
        </w:tc>
        <w:tc>
          <w:tcPr>
            <w:tcW w:w="851" w:type="dxa"/>
          </w:tcPr>
          <w:p w:rsidR="00B300B2" w:rsidRPr="00BB4779" w:rsidRDefault="00B300B2">
            <w:pPr>
              <w:pStyle w:val="ConsPlusNormal"/>
              <w:jc w:val="center"/>
              <w:rPr>
                <w:sz w:val="18"/>
                <w:szCs w:val="18"/>
              </w:rPr>
            </w:pPr>
            <w:r w:rsidRPr="00BB4779">
              <w:rPr>
                <w:sz w:val="18"/>
                <w:szCs w:val="18"/>
              </w:rPr>
              <w:t>1519,16</w:t>
            </w:r>
          </w:p>
        </w:tc>
        <w:tc>
          <w:tcPr>
            <w:tcW w:w="850" w:type="dxa"/>
          </w:tcPr>
          <w:p w:rsidR="00B300B2" w:rsidRPr="00BB4779" w:rsidRDefault="00B300B2">
            <w:pPr>
              <w:pStyle w:val="ConsPlusNormal"/>
              <w:jc w:val="center"/>
              <w:rPr>
                <w:sz w:val="18"/>
                <w:szCs w:val="18"/>
              </w:rPr>
            </w:pPr>
            <w:r w:rsidRPr="00BB4779">
              <w:rPr>
                <w:sz w:val="18"/>
                <w:szCs w:val="18"/>
              </w:rPr>
              <w:t>1642,16</w:t>
            </w:r>
          </w:p>
        </w:tc>
        <w:tc>
          <w:tcPr>
            <w:tcW w:w="851" w:type="dxa"/>
          </w:tcPr>
          <w:p w:rsidR="00B300B2" w:rsidRPr="00BB4779" w:rsidRDefault="00B300B2">
            <w:pPr>
              <w:pStyle w:val="ConsPlusNormal"/>
              <w:jc w:val="center"/>
              <w:rPr>
                <w:sz w:val="18"/>
                <w:szCs w:val="18"/>
              </w:rPr>
            </w:pPr>
            <w:r w:rsidRPr="00BB4779">
              <w:rPr>
                <w:sz w:val="18"/>
                <w:szCs w:val="18"/>
              </w:rPr>
              <w:t>1890,18</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Красноуфимск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1129.</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51,82</w:t>
            </w:r>
          </w:p>
        </w:tc>
        <w:tc>
          <w:tcPr>
            <w:tcW w:w="1134" w:type="dxa"/>
          </w:tcPr>
          <w:p w:rsidR="00B300B2" w:rsidRPr="00BB4779" w:rsidRDefault="00B300B2">
            <w:pPr>
              <w:pStyle w:val="ConsPlusNormal"/>
              <w:jc w:val="center"/>
              <w:rPr>
                <w:sz w:val="18"/>
                <w:szCs w:val="18"/>
              </w:rPr>
            </w:pPr>
            <w:r w:rsidRPr="00BB4779">
              <w:rPr>
                <w:sz w:val="18"/>
                <w:szCs w:val="18"/>
              </w:rPr>
              <w:t>148,05</w:t>
            </w:r>
          </w:p>
        </w:tc>
        <w:tc>
          <w:tcPr>
            <w:tcW w:w="850" w:type="dxa"/>
          </w:tcPr>
          <w:p w:rsidR="00B300B2" w:rsidRPr="00BB4779" w:rsidRDefault="00B300B2">
            <w:pPr>
              <w:pStyle w:val="ConsPlusNormal"/>
              <w:jc w:val="center"/>
              <w:rPr>
                <w:sz w:val="18"/>
                <w:szCs w:val="18"/>
              </w:rPr>
            </w:pPr>
            <w:r w:rsidRPr="00BB4779">
              <w:rPr>
                <w:sz w:val="18"/>
                <w:szCs w:val="18"/>
              </w:rPr>
              <w:t>162,86</w:t>
            </w:r>
          </w:p>
        </w:tc>
        <w:tc>
          <w:tcPr>
            <w:tcW w:w="850" w:type="dxa"/>
          </w:tcPr>
          <w:p w:rsidR="00B300B2" w:rsidRPr="00BB4779" w:rsidRDefault="00B300B2">
            <w:pPr>
              <w:pStyle w:val="ConsPlusNormal"/>
              <w:jc w:val="center"/>
              <w:rPr>
                <w:sz w:val="18"/>
                <w:szCs w:val="18"/>
              </w:rPr>
            </w:pPr>
            <w:r w:rsidRPr="00BB4779">
              <w:rPr>
                <w:sz w:val="18"/>
                <w:szCs w:val="18"/>
              </w:rPr>
              <w:t>177,44</w:t>
            </w:r>
          </w:p>
        </w:tc>
        <w:tc>
          <w:tcPr>
            <w:tcW w:w="851" w:type="dxa"/>
          </w:tcPr>
          <w:p w:rsidR="00B300B2" w:rsidRPr="00BB4779" w:rsidRDefault="00B300B2">
            <w:pPr>
              <w:pStyle w:val="ConsPlusNormal"/>
              <w:jc w:val="center"/>
              <w:rPr>
                <w:sz w:val="18"/>
                <w:szCs w:val="18"/>
              </w:rPr>
            </w:pPr>
            <w:r w:rsidRPr="00BB4779">
              <w:rPr>
                <w:sz w:val="18"/>
                <w:szCs w:val="18"/>
              </w:rPr>
              <w:t>205,99</w:t>
            </w:r>
          </w:p>
        </w:tc>
        <w:tc>
          <w:tcPr>
            <w:tcW w:w="850" w:type="dxa"/>
          </w:tcPr>
          <w:p w:rsidR="00B300B2" w:rsidRPr="00BB4779" w:rsidRDefault="00B300B2">
            <w:pPr>
              <w:pStyle w:val="ConsPlusNormal"/>
              <w:jc w:val="center"/>
              <w:rPr>
                <w:sz w:val="18"/>
                <w:szCs w:val="18"/>
              </w:rPr>
            </w:pPr>
            <w:r w:rsidRPr="00BB4779">
              <w:rPr>
                <w:sz w:val="18"/>
                <w:szCs w:val="18"/>
              </w:rPr>
              <w:t>262,47</w:t>
            </w:r>
          </w:p>
        </w:tc>
        <w:tc>
          <w:tcPr>
            <w:tcW w:w="851" w:type="dxa"/>
          </w:tcPr>
          <w:p w:rsidR="00B300B2" w:rsidRPr="00BB4779" w:rsidRDefault="00B300B2">
            <w:pPr>
              <w:pStyle w:val="ConsPlusNormal"/>
              <w:jc w:val="center"/>
              <w:rPr>
                <w:sz w:val="18"/>
                <w:szCs w:val="18"/>
              </w:rPr>
            </w:pPr>
            <w:r w:rsidRPr="00BB4779">
              <w:rPr>
                <w:sz w:val="18"/>
                <w:szCs w:val="18"/>
              </w:rPr>
              <w:t>291,02</w:t>
            </w:r>
          </w:p>
        </w:tc>
        <w:tc>
          <w:tcPr>
            <w:tcW w:w="708" w:type="dxa"/>
          </w:tcPr>
          <w:p w:rsidR="00B300B2" w:rsidRPr="00BB4779" w:rsidRDefault="00B300B2">
            <w:pPr>
              <w:pStyle w:val="ConsPlusNormal"/>
              <w:jc w:val="center"/>
              <w:rPr>
                <w:sz w:val="18"/>
                <w:szCs w:val="18"/>
              </w:rPr>
            </w:pPr>
            <w:r w:rsidRPr="00BB4779">
              <w:rPr>
                <w:sz w:val="18"/>
                <w:szCs w:val="18"/>
              </w:rPr>
              <w:t>319,57</w:t>
            </w:r>
          </w:p>
        </w:tc>
        <w:tc>
          <w:tcPr>
            <w:tcW w:w="851" w:type="dxa"/>
          </w:tcPr>
          <w:p w:rsidR="00B300B2" w:rsidRPr="00BB4779" w:rsidRDefault="00B300B2">
            <w:pPr>
              <w:pStyle w:val="ConsPlusNormal"/>
              <w:jc w:val="center"/>
              <w:rPr>
                <w:sz w:val="18"/>
                <w:szCs w:val="18"/>
              </w:rPr>
            </w:pPr>
            <w:r w:rsidRPr="00BB4779">
              <w:rPr>
                <w:sz w:val="18"/>
                <w:szCs w:val="18"/>
              </w:rPr>
              <w:t>348,52</w:t>
            </w:r>
          </w:p>
        </w:tc>
        <w:tc>
          <w:tcPr>
            <w:tcW w:w="850" w:type="dxa"/>
          </w:tcPr>
          <w:p w:rsidR="00B300B2" w:rsidRPr="00BB4779" w:rsidRDefault="00B300B2">
            <w:pPr>
              <w:pStyle w:val="ConsPlusNormal"/>
              <w:jc w:val="center"/>
              <w:rPr>
                <w:sz w:val="18"/>
                <w:szCs w:val="18"/>
              </w:rPr>
            </w:pPr>
            <w:r w:rsidRPr="00BB4779">
              <w:rPr>
                <w:sz w:val="18"/>
                <w:szCs w:val="18"/>
              </w:rPr>
              <w:t>377,07</w:t>
            </w:r>
          </w:p>
        </w:tc>
        <w:tc>
          <w:tcPr>
            <w:tcW w:w="851" w:type="dxa"/>
          </w:tcPr>
          <w:p w:rsidR="00B300B2" w:rsidRPr="00BB4779" w:rsidRDefault="00B300B2">
            <w:pPr>
              <w:pStyle w:val="ConsPlusNormal"/>
              <w:jc w:val="center"/>
              <w:rPr>
                <w:sz w:val="18"/>
                <w:szCs w:val="18"/>
              </w:rPr>
            </w:pPr>
            <w:r w:rsidRPr="00BB4779">
              <w:rPr>
                <w:sz w:val="18"/>
                <w:szCs w:val="18"/>
              </w:rPr>
              <w:t>434,86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1130.</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13,11</w:t>
            </w:r>
          </w:p>
        </w:tc>
        <w:tc>
          <w:tcPr>
            <w:tcW w:w="1134" w:type="dxa"/>
          </w:tcPr>
          <w:p w:rsidR="00B300B2" w:rsidRPr="00BB4779" w:rsidRDefault="00B300B2">
            <w:pPr>
              <w:pStyle w:val="ConsPlusNormal"/>
              <w:jc w:val="center"/>
              <w:rPr>
                <w:sz w:val="18"/>
                <w:szCs w:val="18"/>
              </w:rPr>
            </w:pPr>
            <w:r w:rsidRPr="00BB4779">
              <w:rPr>
                <w:sz w:val="18"/>
                <w:szCs w:val="18"/>
              </w:rPr>
              <w:t>37,45</w:t>
            </w:r>
          </w:p>
        </w:tc>
        <w:tc>
          <w:tcPr>
            <w:tcW w:w="850" w:type="dxa"/>
          </w:tcPr>
          <w:p w:rsidR="00B300B2" w:rsidRPr="00BB4779" w:rsidRDefault="00B300B2">
            <w:pPr>
              <w:pStyle w:val="ConsPlusNormal"/>
              <w:jc w:val="center"/>
              <w:rPr>
                <w:sz w:val="18"/>
                <w:szCs w:val="18"/>
              </w:rPr>
            </w:pPr>
            <w:r w:rsidRPr="00BB4779">
              <w:rPr>
                <w:sz w:val="18"/>
                <w:szCs w:val="18"/>
              </w:rPr>
              <w:t>41,19</w:t>
            </w:r>
          </w:p>
        </w:tc>
        <w:tc>
          <w:tcPr>
            <w:tcW w:w="850" w:type="dxa"/>
          </w:tcPr>
          <w:p w:rsidR="00B300B2" w:rsidRPr="00BB4779" w:rsidRDefault="00B300B2">
            <w:pPr>
              <w:pStyle w:val="ConsPlusNormal"/>
              <w:jc w:val="center"/>
              <w:rPr>
                <w:sz w:val="18"/>
                <w:szCs w:val="18"/>
              </w:rPr>
            </w:pPr>
            <w:r w:rsidRPr="00BB4779">
              <w:rPr>
                <w:sz w:val="18"/>
                <w:szCs w:val="18"/>
              </w:rPr>
              <w:t>44,71</w:t>
            </w:r>
          </w:p>
        </w:tc>
        <w:tc>
          <w:tcPr>
            <w:tcW w:w="851" w:type="dxa"/>
          </w:tcPr>
          <w:p w:rsidR="00B300B2" w:rsidRPr="00BB4779" w:rsidRDefault="00B300B2">
            <w:pPr>
              <w:pStyle w:val="ConsPlusNormal"/>
              <w:jc w:val="center"/>
              <w:rPr>
                <w:sz w:val="18"/>
                <w:szCs w:val="18"/>
              </w:rPr>
            </w:pPr>
            <w:r w:rsidRPr="00BB4779">
              <w:rPr>
                <w:sz w:val="18"/>
                <w:szCs w:val="18"/>
              </w:rPr>
              <w:t>51,53</w:t>
            </w:r>
          </w:p>
        </w:tc>
        <w:tc>
          <w:tcPr>
            <w:tcW w:w="850" w:type="dxa"/>
          </w:tcPr>
          <w:p w:rsidR="00B300B2" w:rsidRPr="00BB4779" w:rsidRDefault="00B300B2">
            <w:pPr>
              <w:pStyle w:val="ConsPlusNormal"/>
              <w:jc w:val="center"/>
              <w:rPr>
                <w:sz w:val="18"/>
                <w:szCs w:val="18"/>
              </w:rPr>
            </w:pPr>
            <w:r w:rsidRPr="00BB4779">
              <w:rPr>
                <w:sz w:val="18"/>
                <w:szCs w:val="18"/>
              </w:rPr>
              <w:t>64,96</w:t>
            </w:r>
          </w:p>
        </w:tc>
        <w:tc>
          <w:tcPr>
            <w:tcW w:w="851" w:type="dxa"/>
          </w:tcPr>
          <w:p w:rsidR="00B300B2" w:rsidRPr="00BB4779" w:rsidRDefault="00B300B2">
            <w:pPr>
              <w:pStyle w:val="ConsPlusNormal"/>
              <w:jc w:val="center"/>
              <w:rPr>
                <w:sz w:val="18"/>
                <w:szCs w:val="18"/>
              </w:rPr>
            </w:pPr>
            <w:r w:rsidRPr="00BB4779">
              <w:rPr>
                <w:sz w:val="18"/>
                <w:szCs w:val="18"/>
              </w:rPr>
              <w:t>71,78</w:t>
            </w:r>
          </w:p>
        </w:tc>
        <w:tc>
          <w:tcPr>
            <w:tcW w:w="708" w:type="dxa"/>
          </w:tcPr>
          <w:p w:rsidR="00B300B2" w:rsidRPr="00BB4779" w:rsidRDefault="00B300B2">
            <w:pPr>
              <w:pStyle w:val="ConsPlusNormal"/>
              <w:jc w:val="center"/>
              <w:rPr>
                <w:sz w:val="18"/>
                <w:szCs w:val="18"/>
              </w:rPr>
            </w:pPr>
            <w:r w:rsidRPr="00BB4779">
              <w:rPr>
                <w:sz w:val="18"/>
                <w:szCs w:val="18"/>
              </w:rPr>
              <w:t>78,6</w:t>
            </w:r>
          </w:p>
        </w:tc>
        <w:tc>
          <w:tcPr>
            <w:tcW w:w="851" w:type="dxa"/>
          </w:tcPr>
          <w:p w:rsidR="00B300B2" w:rsidRPr="00BB4779" w:rsidRDefault="00B300B2">
            <w:pPr>
              <w:pStyle w:val="ConsPlusNormal"/>
              <w:jc w:val="center"/>
              <w:rPr>
                <w:sz w:val="18"/>
                <w:szCs w:val="18"/>
              </w:rPr>
            </w:pPr>
            <w:r w:rsidRPr="00BB4779">
              <w:rPr>
                <w:sz w:val="18"/>
                <w:szCs w:val="18"/>
              </w:rPr>
              <w:t>85,42</w:t>
            </w:r>
          </w:p>
        </w:tc>
        <w:tc>
          <w:tcPr>
            <w:tcW w:w="850" w:type="dxa"/>
          </w:tcPr>
          <w:p w:rsidR="00B300B2" w:rsidRPr="00BB4779" w:rsidRDefault="00B300B2">
            <w:pPr>
              <w:pStyle w:val="ConsPlusNormal"/>
              <w:jc w:val="center"/>
              <w:rPr>
                <w:sz w:val="18"/>
                <w:szCs w:val="18"/>
              </w:rPr>
            </w:pPr>
            <w:r w:rsidRPr="00BB4779">
              <w:rPr>
                <w:sz w:val="18"/>
                <w:szCs w:val="18"/>
              </w:rPr>
              <w:t>92,24</w:t>
            </w:r>
          </w:p>
        </w:tc>
        <w:tc>
          <w:tcPr>
            <w:tcW w:w="851" w:type="dxa"/>
          </w:tcPr>
          <w:p w:rsidR="00B300B2" w:rsidRPr="00BB4779" w:rsidRDefault="00B300B2">
            <w:pPr>
              <w:pStyle w:val="ConsPlusNormal"/>
              <w:jc w:val="center"/>
              <w:rPr>
                <w:sz w:val="18"/>
                <w:szCs w:val="18"/>
              </w:rPr>
            </w:pPr>
            <w:r w:rsidRPr="00BB4779">
              <w:rPr>
                <w:sz w:val="18"/>
                <w:szCs w:val="18"/>
              </w:rPr>
              <w:t>107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1131.</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313</w:t>
            </w:r>
          </w:p>
        </w:tc>
        <w:tc>
          <w:tcPr>
            <w:tcW w:w="1134" w:type="dxa"/>
          </w:tcPr>
          <w:p w:rsidR="00B300B2" w:rsidRPr="00BB4779" w:rsidRDefault="00B300B2">
            <w:pPr>
              <w:pStyle w:val="ConsPlusNormal"/>
              <w:jc w:val="center"/>
              <w:rPr>
                <w:sz w:val="18"/>
                <w:szCs w:val="18"/>
              </w:rPr>
            </w:pPr>
            <w:r w:rsidRPr="00BB4779">
              <w:rPr>
                <w:sz w:val="18"/>
                <w:szCs w:val="18"/>
              </w:rPr>
              <w:t>894,28</w:t>
            </w:r>
          </w:p>
        </w:tc>
        <w:tc>
          <w:tcPr>
            <w:tcW w:w="850" w:type="dxa"/>
          </w:tcPr>
          <w:p w:rsidR="00B300B2" w:rsidRPr="00BB4779" w:rsidRDefault="00B300B2">
            <w:pPr>
              <w:pStyle w:val="ConsPlusNormal"/>
              <w:jc w:val="center"/>
              <w:rPr>
                <w:sz w:val="18"/>
                <w:szCs w:val="18"/>
              </w:rPr>
            </w:pPr>
            <w:r w:rsidRPr="00BB4779">
              <w:rPr>
                <w:sz w:val="18"/>
                <w:szCs w:val="18"/>
              </w:rPr>
              <w:t>983,71</w:t>
            </w:r>
          </w:p>
        </w:tc>
        <w:tc>
          <w:tcPr>
            <w:tcW w:w="850" w:type="dxa"/>
          </w:tcPr>
          <w:p w:rsidR="00B300B2" w:rsidRPr="00BB4779" w:rsidRDefault="00B300B2">
            <w:pPr>
              <w:pStyle w:val="ConsPlusNormal"/>
              <w:jc w:val="center"/>
              <w:rPr>
                <w:sz w:val="18"/>
                <w:szCs w:val="18"/>
              </w:rPr>
            </w:pPr>
            <w:r w:rsidRPr="00BB4779">
              <w:rPr>
                <w:sz w:val="18"/>
                <w:szCs w:val="18"/>
              </w:rPr>
              <w:t>1072,14</w:t>
            </w:r>
          </w:p>
        </w:tc>
        <w:tc>
          <w:tcPr>
            <w:tcW w:w="851" w:type="dxa"/>
          </w:tcPr>
          <w:p w:rsidR="00B300B2" w:rsidRPr="00BB4779" w:rsidRDefault="00B300B2">
            <w:pPr>
              <w:pStyle w:val="ConsPlusNormal"/>
              <w:jc w:val="center"/>
              <w:rPr>
                <w:sz w:val="18"/>
                <w:szCs w:val="18"/>
              </w:rPr>
            </w:pPr>
            <w:r w:rsidRPr="00BB4779">
              <w:rPr>
                <w:sz w:val="18"/>
                <w:szCs w:val="18"/>
              </w:rPr>
              <w:t>1240,66</w:t>
            </w:r>
          </w:p>
        </w:tc>
        <w:tc>
          <w:tcPr>
            <w:tcW w:w="850" w:type="dxa"/>
          </w:tcPr>
          <w:p w:rsidR="00B300B2" w:rsidRPr="00BB4779" w:rsidRDefault="00B300B2">
            <w:pPr>
              <w:pStyle w:val="ConsPlusNormal"/>
              <w:jc w:val="center"/>
              <w:rPr>
                <w:sz w:val="18"/>
                <w:szCs w:val="18"/>
              </w:rPr>
            </w:pPr>
            <w:r w:rsidRPr="00BB4779">
              <w:rPr>
                <w:sz w:val="18"/>
                <w:szCs w:val="18"/>
              </w:rPr>
              <w:t>1569,38</w:t>
            </w:r>
          </w:p>
        </w:tc>
        <w:tc>
          <w:tcPr>
            <w:tcW w:w="851" w:type="dxa"/>
          </w:tcPr>
          <w:p w:rsidR="00B300B2" w:rsidRPr="00BB4779" w:rsidRDefault="00B300B2">
            <w:pPr>
              <w:pStyle w:val="ConsPlusNormal"/>
              <w:jc w:val="center"/>
              <w:rPr>
                <w:sz w:val="18"/>
                <w:szCs w:val="18"/>
              </w:rPr>
            </w:pPr>
            <w:r w:rsidRPr="00BB4779">
              <w:rPr>
                <w:sz w:val="18"/>
                <w:szCs w:val="18"/>
              </w:rPr>
              <w:t>1737,9</w:t>
            </w:r>
          </w:p>
        </w:tc>
        <w:tc>
          <w:tcPr>
            <w:tcW w:w="708" w:type="dxa"/>
          </w:tcPr>
          <w:p w:rsidR="00B300B2" w:rsidRPr="00BB4779" w:rsidRDefault="00B300B2">
            <w:pPr>
              <w:pStyle w:val="ConsPlusNormal"/>
              <w:jc w:val="center"/>
              <w:rPr>
                <w:sz w:val="18"/>
                <w:szCs w:val="18"/>
              </w:rPr>
            </w:pPr>
            <w:r w:rsidRPr="00BB4779">
              <w:rPr>
                <w:sz w:val="18"/>
                <w:szCs w:val="18"/>
              </w:rPr>
              <w:t>1906,42</w:t>
            </w:r>
          </w:p>
        </w:tc>
        <w:tc>
          <w:tcPr>
            <w:tcW w:w="851" w:type="dxa"/>
          </w:tcPr>
          <w:p w:rsidR="00B300B2" w:rsidRPr="00BB4779" w:rsidRDefault="00B300B2">
            <w:pPr>
              <w:pStyle w:val="ConsPlusNormal"/>
              <w:jc w:val="center"/>
              <w:rPr>
                <w:sz w:val="18"/>
                <w:szCs w:val="18"/>
              </w:rPr>
            </w:pPr>
            <w:r w:rsidRPr="00BB4779">
              <w:rPr>
                <w:sz w:val="18"/>
                <w:szCs w:val="18"/>
              </w:rPr>
              <w:t>2082,27</w:t>
            </w:r>
          </w:p>
        </w:tc>
        <w:tc>
          <w:tcPr>
            <w:tcW w:w="850" w:type="dxa"/>
          </w:tcPr>
          <w:p w:rsidR="00B300B2" w:rsidRPr="00BB4779" w:rsidRDefault="00B300B2">
            <w:pPr>
              <w:pStyle w:val="ConsPlusNormal"/>
              <w:jc w:val="center"/>
              <w:rPr>
                <w:sz w:val="18"/>
                <w:szCs w:val="18"/>
              </w:rPr>
            </w:pPr>
            <w:r w:rsidRPr="00BB4779">
              <w:rPr>
                <w:sz w:val="18"/>
                <w:szCs w:val="18"/>
              </w:rPr>
              <w:t>2250,8</w:t>
            </w:r>
          </w:p>
        </w:tc>
        <w:tc>
          <w:tcPr>
            <w:tcW w:w="851" w:type="dxa"/>
          </w:tcPr>
          <w:p w:rsidR="00B300B2" w:rsidRPr="00BB4779" w:rsidRDefault="00B300B2">
            <w:pPr>
              <w:pStyle w:val="ConsPlusNormal"/>
              <w:jc w:val="center"/>
              <w:rPr>
                <w:sz w:val="18"/>
                <w:szCs w:val="18"/>
              </w:rPr>
            </w:pPr>
            <w:r w:rsidRPr="00BB4779">
              <w:rPr>
                <w:sz w:val="18"/>
                <w:szCs w:val="18"/>
              </w:rPr>
              <w:t>2579,51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1132.</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177,38</w:t>
            </w:r>
          </w:p>
        </w:tc>
        <w:tc>
          <w:tcPr>
            <w:tcW w:w="1134" w:type="dxa"/>
          </w:tcPr>
          <w:p w:rsidR="00B300B2" w:rsidRPr="00BB4779" w:rsidRDefault="00B300B2">
            <w:pPr>
              <w:pStyle w:val="ConsPlusNormal"/>
              <w:jc w:val="center"/>
              <w:rPr>
                <w:sz w:val="18"/>
                <w:szCs w:val="18"/>
              </w:rPr>
            </w:pPr>
            <w:r w:rsidRPr="00BB4779">
              <w:rPr>
                <w:sz w:val="18"/>
                <w:szCs w:val="18"/>
              </w:rPr>
              <w:t>506,81</w:t>
            </w:r>
          </w:p>
        </w:tc>
        <w:tc>
          <w:tcPr>
            <w:tcW w:w="850" w:type="dxa"/>
          </w:tcPr>
          <w:p w:rsidR="00B300B2" w:rsidRPr="00BB4779" w:rsidRDefault="00B300B2">
            <w:pPr>
              <w:pStyle w:val="ConsPlusNormal"/>
              <w:jc w:val="center"/>
              <w:rPr>
                <w:sz w:val="18"/>
                <w:szCs w:val="18"/>
              </w:rPr>
            </w:pPr>
            <w:r w:rsidRPr="00BB4779">
              <w:rPr>
                <w:sz w:val="18"/>
                <w:szCs w:val="18"/>
              </w:rPr>
              <w:t>557,49</w:t>
            </w:r>
          </w:p>
        </w:tc>
        <w:tc>
          <w:tcPr>
            <w:tcW w:w="850" w:type="dxa"/>
          </w:tcPr>
          <w:p w:rsidR="00B300B2" w:rsidRPr="00BB4779" w:rsidRDefault="00B300B2">
            <w:pPr>
              <w:pStyle w:val="ConsPlusNormal"/>
              <w:jc w:val="center"/>
              <w:rPr>
                <w:sz w:val="18"/>
                <w:szCs w:val="18"/>
              </w:rPr>
            </w:pPr>
            <w:r w:rsidRPr="00BB4779">
              <w:rPr>
                <w:sz w:val="18"/>
                <w:szCs w:val="18"/>
              </w:rPr>
              <w:t>608,18</w:t>
            </w:r>
          </w:p>
        </w:tc>
        <w:tc>
          <w:tcPr>
            <w:tcW w:w="851" w:type="dxa"/>
          </w:tcPr>
          <w:p w:rsidR="00B300B2" w:rsidRPr="00BB4779" w:rsidRDefault="00B300B2">
            <w:pPr>
              <w:pStyle w:val="ConsPlusNormal"/>
              <w:jc w:val="center"/>
              <w:rPr>
                <w:sz w:val="18"/>
                <w:szCs w:val="18"/>
              </w:rPr>
            </w:pPr>
            <w:r w:rsidRPr="00BB4779">
              <w:rPr>
                <w:sz w:val="18"/>
                <w:szCs w:val="18"/>
              </w:rPr>
              <w:t>709,54</w:t>
            </w:r>
          </w:p>
        </w:tc>
        <w:tc>
          <w:tcPr>
            <w:tcW w:w="850" w:type="dxa"/>
          </w:tcPr>
          <w:p w:rsidR="00B300B2" w:rsidRPr="00BB4779" w:rsidRDefault="00B300B2">
            <w:pPr>
              <w:pStyle w:val="ConsPlusNormal"/>
              <w:jc w:val="center"/>
              <w:rPr>
                <w:sz w:val="18"/>
                <w:szCs w:val="18"/>
              </w:rPr>
            </w:pPr>
            <w:r w:rsidRPr="00BB4779">
              <w:rPr>
                <w:sz w:val="18"/>
                <w:szCs w:val="18"/>
              </w:rPr>
              <w:t>912,26</w:t>
            </w:r>
          </w:p>
        </w:tc>
        <w:tc>
          <w:tcPr>
            <w:tcW w:w="851" w:type="dxa"/>
          </w:tcPr>
          <w:p w:rsidR="00B300B2" w:rsidRPr="00BB4779" w:rsidRDefault="00B300B2">
            <w:pPr>
              <w:pStyle w:val="ConsPlusNormal"/>
              <w:jc w:val="center"/>
              <w:rPr>
                <w:sz w:val="18"/>
                <w:szCs w:val="18"/>
              </w:rPr>
            </w:pPr>
            <w:r w:rsidRPr="00BB4779">
              <w:rPr>
                <w:sz w:val="18"/>
                <w:szCs w:val="18"/>
              </w:rPr>
              <w:t>1013,63</w:t>
            </w:r>
          </w:p>
        </w:tc>
        <w:tc>
          <w:tcPr>
            <w:tcW w:w="708" w:type="dxa"/>
          </w:tcPr>
          <w:p w:rsidR="00B300B2" w:rsidRPr="00BB4779" w:rsidRDefault="00B300B2">
            <w:pPr>
              <w:pStyle w:val="ConsPlusNormal"/>
              <w:jc w:val="center"/>
              <w:rPr>
                <w:sz w:val="18"/>
                <w:szCs w:val="18"/>
              </w:rPr>
            </w:pPr>
            <w:r w:rsidRPr="00BB4779">
              <w:rPr>
                <w:sz w:val="18"/>
                <w:szCs w:val="18"/>
              </w:rPr>
              <w:t>1114,99</w:t>
            </w:r>
          </w:p>
        </w:tc>
        <w:tc>
          <w:tcPr>
            <w:tcW w:w="851" w:type="dxa"/>
          </w:tcPr>
          <w:p w:rsidR="00B300B2" w:rsidRPr="00BB4779" w:rsidRDefault="00B300B2">
            <w:pPr>
              <w:pStyle w:val="ConsPlusNormal"/>
              <w:jc w:val="center"/>
              <w:rPr>
                <w:sz w:val="18"/>
                <w:szCs w:val="18"/>
              </w:rPr>
            </w:pPr>
            <w:r w:rsidRPr="00BB4779">
              <w:rPr>
                <w:sz w:val="18"/>
                <w:szCs w:val="18"/>
              </w:rPr>
              <w:t>1216,35</w:t>
            </w:r>
          </w:p>
        </w:tc>
        <w:tc>
          <w:tcPr>
            <w:tcW w:w="850" w:type="dxa"/>
          </w:tcPr>
          <w:p w:rsidR="00B300B2" w:rsidRPr="00BB4779" w:rsidRDefault="00B300B2">
            <w:pPr>
              <w:pStyle w:val="ConsPlusNormal"/>
              <w:jc w:val="center"/>
              <w:rPr>
                <w:sz w:val="18"/>
                <w:szCs w:val="18"/>
              </w:rPr>
            </w:pPr>
            <w:r w:rsidRPr="00BB4779">
              <w:rPr>
                <w:sz w:val="18"/>
                <w:szCs w:val="18"/>
              </w:rPr>
              <w:t>1317,71</w:t>
            </w:r>
          </w:p>
        </w:tc>
        <w:tc>
          <w:tcPr>
            <w:tcW w:w="851" w:type="dxa"/>
          </w:tcPr>
          <w:p w:rsidR="00B300B2" w:rsidRPr="00BB4779" w:rsidRDefault="00B300B2">
            <w:pPr>
              <w:pStyle w:val="ConsPlusNormal"/>
              <w:jc w:val="center"/>
              <w:rPr>
                <w:sz w:val="18"/>
                <w:szCs w:val="18"/>
              </w:rPr>
            </w:pPr>
            <w:r w:rsidRPr="00BB4779">
              <w:rPr>
                <w:sz w:val="18"/>
                <w:szCs w:val="18"/>
              </w:rPr>
              <w:t>1520,44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1133.</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35,8</w:t>
            </w:r>
          </w:p>
        </w:tc>
        <w:tc>
          <w:tcPr>
            <w:tcW w:w="1134" w:type="dxa"/>
          </w:tcPr>
          <w:p w:rsidR="00B300B2" w:rsidRPr="00BB4779" w:rsidRDefault="00B300B2">
            <w:pPr>
              <w:pStyle w:val="ConsPlusNormal"/>
              <w:jc w:val="center"/>
              <w:rPr>
                <w:sz w:val="18"/>
                <w:szCs w:val="18"/>
              </w:rPr>
            </w:pPr>
            <w:r w:rsidRPr="00BB4779">
              <w:rPr>
                <w:sz w:val="18"/>
                <w:szCs w:val="18"/>
              </w:rPr>
              <w:t>102,28</w:t>
            </w:r>
          </w:p>
        </w:tc>
        <w:tc>
          <w:tcPr>
            <w:tcW w:w="850" w:type="dxa"/>
          </w:tcPr>
          <w:p w:rsidR="00B300B2" w:rsidRPr="00BB4779" w:rsidRDefault="00B300B2">
            <w:pPr>
              <w:pStyle w:val="ConsPlusNormal"/>
              <w:jc w:val="center"/>
              <w:rPr>
                <w:sz w:val="18"/>
                <w:szCs w:val="18"/>
              </w:rPr>
            </w:pPr>
            <w:r w:rsidRPr="00BB4779">
              <w:rPr>
                <w:sz w:val="18"/>
                <w:szCs w:val="18"/>
              </w:rPr>
              <w:t>112,51</w:t>
            </w:r>
          </w:p>
        </w:tc>
        <w:tc>
          <w:tcPr>
            <w:tcW w:w="850" w:type="dxa"/>
          </w:tcPr>
          <w:p w:rsidR="00B300B2" w:rsidRPr="00BB4779" w:rsidRDefault="00B300B2">
            <w:pPr>
              <w:pStyle w:val="ConsPlusNormal"/>
              <w:jc w:val="center"/>
              <w:rPr>
                <w:sz w:val="18"/>
                <w:szCs w:val="18"/>
              </w:rPr>
            </w:pPr>
            <w:r w:rsidRPr="00BB4779">
              <w:rPr>
                <w:sz w:val="18"/>
                <w:szCs w:val="18"/>
              </w:rPr>
              <w:t>122,73</w:t>
            </w:r>
          </w:p>
        </w:tc>
        <w:tc>
          <w:tcPr>
            <w:tcW w:w="851" w:type="dxa"/>
          </w:tcPr>
          <w:p w:rsidR="00B300B2" w:rsidRPr="00BB4779" w:rsidRDefault="00B300B2">
            <w:pPr>
              <w:pStyle w:val="ConsPlusNormal"/>
              <w:jc w:val="center"/>
              <w:rPr>
                <w:sz w:val="18"/>
                <w:szCs w:val="18"/>
              </w:rPr>
            </w:pPr>
            <w:r w:rsidRPr="00BB4779">
              <w:rPr>
                <w:sz w:val="18"/>
                <w:szCs w:val="18"/>
              </w:rPr>
              <w:t>143,19</w:t>
            </w:r>
          </w:p>
        </w:tc>
        <w:tc>
          <w:tcPr>
            <w:tcW w:w="850" w:type="dxa"/>
          </w:tcPr>
          <w:p w:rsidR="00B300B2" w:rsidRPr="00BB4779" w:rsidRDefault="00B300B2">
            <w:pPr>
              <w:pStyle w:val="ConsPlusNormal"/>
              <w:jc w:val="center"/>
              <w:rPr>
                <w:sz w:val="18"/>
                <w:szCs w:val="18"/>
              </w:rPr>
            </w:pPr>
            <w:r w:rsidRPr="00BB4779">
              <w:rPr>
                <w:sz w:val="18"/>
                <w:szCs w:val="18"/>
              </w:rPr>
              <w:t>184,1</w:t>
            </w:r>
          </w:p>
        </w:tc>
        <w:tc>
          <w:tcPr>
            <w:tcW w:w="851" w:type="dxa"/>
          </w:tcPr>
          <w:p w:rsidR="00B300B2" w:rsidRPr="00BB4779" w:rsidRDefault="00B300B2">
            <w:pPr>
              <w:pStyle w:val="ConsPlusNormal"/>
              <w:jc w:val="center"/>
              <w:rPr>
                <w:sz w:val="18"/>
                <w:szCs w:val="18"/>
              </w:rPr>
            </w:pPr>
            <w:r w:rsidRPr="00BB4779">
              <w:rPr>
                <w:sz w:val="18"/>
                <w:szCs w:val="18"/>
              </w:rPr>
              <w:t>204,56</w:t>
            </w:r>
          </w:p>
        </w:tc>
        <w:tc>
          <w:tcPr>
            <w:tcW w:w="708" w:type="dxa"/>
          </w:tcPr>
          <w:p w:rsidR="00B300B2" w:rsidRPr="00BB4779" w:rsidRDefault="00B300B2">
            <w:pPr>
              <w:pStyle w:val="ConsPlusNormal"/>
              <w:jc w:val="center"/>
              <w:rPr>
                <w:sz w:val="18"/>
                <w:szCs w:val="18"/>
              </w:rPr>
            </w:pPr>
            <w:r w:rsidRPr="00BB4779">
              <w:rPr>
                <w:sz w:val="18"/>
                <w:szCs w:val="18"/>
              </w:rPr>
              <w:t>225,01</w:t>
            </w:r>
          </w:p>
        </w:tc>
        <w:tc>
          <w:tcPr>
            <w:tcW w:w="851" w:type="dxa"/>
          </w:tcPr>
          <w:p w:rsidR="00B300B2" w:rsidRPr="00BB4779" w:rsidRDefault="00B300B2">
            <w:pPr>
              <w:pStyle w:val="ConsPlusNormal"/>
              <w:jc w:val="center"/>
              <w:rPr>
                <w:sz w:val="18"/>
                <w:szCs w:val="18"/>
              </w:rPr>
            </w:pPr>
            <w:r w:rsidRPr="00BB4779">
              <w:rPr>
                <w:sz w:val="18"/>
                <w:szCs w:val="18"/>
              </w:rPr>
              <w:t>245,47</w:t>
            </w:r>
          </w:p>
        </w:tc>
        <w:tc>
          <w:tcPr>
            <w:tcW w:w="850" w:type="dxa"/>
          </w:tcPr>
          <w:p w:rsidR="00B300B2" w:rsidRPr="00BB4779" w:rsidRDefault="00B300B2">
            <w:pPr>
              <w:pStyle w:val="ConsPlusNormal"/>
              <w:jc w:val="center"/>
              <w:rPr>
                <w:sz w:val="18"/>
                <w:szCs w:val="18"/>
              </w:rPr>
            </w:pPr>
            <w:r w:rsidRPr="00BB4779">
              <w:rPr>
                <w:sz w:val="18"/>
                <w:szCs w:val="18"/>
              </w:rPr>
              <w:t>265,93</w:t>
            </w:r>
          </w:p>
        </w:tc>
        <w:tc>
          <w:tcPr>
            <w:tcW w:w="851" w:type="dxa"/>
          </w:tcPr>
          <w:p w:rsidR="00B300B2" w:rsidRPr="00BB4779" w:rsidRDefault="00B300B2">
            <w:pPr>
              <w:pStyle w:val="ConsPlusNormal"/>
              <w:jc w:val="center"/>
              <w:rPr>
                <w:sz w:val="18"/>
                <w:szCs w:val="18"/>
              </w:rPr>
            </w:pPr>
            <w:r w:rsidRPr="00BB4779">
              <w:rPr>
                <w:sz w:val="18"/>
                <w:szCs w:val="18"/>
              </w:rPr>
              <w:t>306,84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1134.</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30,64</w:t>
            </w:r>
          </w:p>
        </w:tc>
        <w:tc>
          <w:tcPr>
            <w:tcW w:w="1134" w:type="dxa"/>
          </w:tcPr>
          <w:p w:rsidR="00B300B2" w:rsidRPr="00BB4779" w:rsidRDefault="00B300B2">
            <w:pPr>
              <w:pStyle w:val="ConsPlusNormal"/>
              <w:jc w:val="center"/>
              <w:rPr>
                <w:sz w:val="18"/>
                <w:szCs w:val="18"/>
              </w:rPr>
            </w:pPr>
            <w:r w:rsidRPr="00BB4779">
              <w:rPr>
                <w:sz w:val="18"/>
                <w:szCs w:val="18"/>
              </w:rPr>
              <w:t>87,54</w:t>
            </w:r>
          </w:p>
        </w:tc>
        <w:tc>
          <w:tcPr>
            <w:tcW w:w="850" w:type="dxa"/>
          </w:tcPr>
          <w:p w:rsidR="00B300B2" w:rsidRPr="00BB4779" w:rsidRDefault="00B300B2">
            <w:pPr>
              <w:pStyle w:val="ConsPlusNormal"/>
              <w:jc w:val="center"/>
              <w:rPr>
                <w:sz w:val="18"/>
                <w:szCs w:val="18"/>
              </w:rPr>
            </w:pPr>
            <w:r w:rsidRPr="00BB4779">
              <w:rPr>
                <w:sz w:val="18"/>
                <w:szCs w:val="18"/>
              </w:rPr>
              <w:t>96,3</w:t>
            </w:r>
          </w:p>
        </w:tc>
        <w:tc>
          <w:tcPr>
            <w:tcW w:w="850" w:type="dxa"/>
          </w:tcPr>
          <w:p w:rsidR="00B300B2" w:rsidRPr="00BB4779" w:rsidRDefault="00B300B2">
            <w:pPr>
              <w:pStyle w:val="ConsPlusNormal"/>
              <w:jc w:val="center"/>
              <w:rPr>
                <w:sz w:val="18"/>
                <w:szCs w:val="18"/>
              </w:rPr>
            </w:pPr>
            <w:r w:rsidRPr="00BB4779">
              <w:rPr>
                <w:sz w:val="18"/>
                <w:szCs w:val="18"/>
              </w:rPr>
              <w:t>105,05</w:t>
            </w:r>
          </w:p>
        </w:tc>
        <w:tc>
          <w:tcPr>
            <w:tcW w:w="851" w:type="dxa"/>
          </w:tcPr>
          <w:p w:rsidR="00B300B2" w:rsidRPr="00BB4779" w:rsidRDefault="00B300B2">
            <w:pPr>
              <w:pStyle w:val="ConsPlusNormal"/>
              <w:jc w:val="center"/>
              <w:rPr>
                <w:sz w:val="18"/>
                <w:szCs w:val="18"/>
              </w:rPr>
            </w:pPr>
            <w:r w:rsidRPr="00BB4779">
              <w:rPr>
                <w:sz w:val="18"/>
                <w:szCs w:val="18"/>
              </w:rPr>
              <w:t>122,49</w:t>
            </w:r>
          </w:p>
        </w:tc>
        <w:tc>
          <w:tcPr>
            <w:tcW w:w="850" w:type="dxa"/>
          </w:tcPr>
          <w:p w:rsidR="00B300B2" w:rsidRPr="00BB4779" w:rsidRDefault="00B300B2">
            <w:pPr>
              <w:pStyle w:val="ConsPlusNormal"/>
              <w:jc w:val="center"/>
              <w:rPr>
                <w:sz w:val="18"/>
                <w:szCs w:val="18"/>
              </w:rPr>
            </w:pPr>
            <w:r w:rsidRPr="00BB4779">
              <w:rPr>
                <w:sz w:val="18"/>
                <w:szCs w:val="18"/>
              </w:rPr>
              <w:t>157,31</w:t>
            </w:r>
          </w:p>
        </w:tc>
        <w:tc>
          <w:tcPr>
            <w:tcW w:w="851" w:type="dxa"/>
          </w:tcPr>
          <w:p w:rsidR="00B300B2" w:rsidRPr="00BB4779" w:rsidRDefault="00B300B2">
            <w:pPr>
              <w:pStyle w:val="ConsPlusNormal"/>
              <w:jc w:val="center"/>
              <w:rPr>
                <w:sz w:val="18"/>
                <w:szCs w:val="18"/>
              </w:rPr>
            </w:pPr>
            <w:r w:rsidRPr="00BB4779">
              <w:rPr>
                <w:sz w:val="18"/>
                <w:szCs w:val="18"/>
              </w:rPr>
              <w:t>174,75</w:t>
            </w:r>
          </w:p>
        </w:tc>
        <w:tc>
          <w:tcPr>
            <w:tcW w:w="708" w:type="dxa"/>
          </w:tcPr>
          <w:p w:rsidR="00B300B2" w:rsidRPr="00BB4779" w:rsidRDefault="00B300B2">
            <w:pPr>
              <w:pStyle w:val="ConsPlusNormal"/>
              <w:jc w:val="center"/>
              <w:rPr>
                <w:sz w:val="18"/>
                <w:szCs w:val="18"/>
              </w:rPr>
            </w:pPr>
            <w:r w:rsidRPr="00BB4779">
              <w:rPr>
                <w:sz w:val="18"/>
                <w:szCs w:val="18"/>
              </w:rPr>
              <w:t>192,19</w:t>
            </w:r>
          </w:p>
        </w:tc>
        <w:tc>
          <w:tcPr>
            <w:tcW w:w="851" w:type="dxa"/>
          </w:tcPr>
          <w:p w:rsidR="00B300B2" w:rsidRPr="00BB4779" w:rsidRDefault="00B300B2">
            <w:pPr>
              <w:pStyle w:val="ConsPlusNormal"/>
              <w:jc w:val="center"/>
              <w:rPr>
                <w:sz w:val="18"/>
                <w:szCs w:val="18"/>
              </w:rPr>
            </w:pPr>
            <w:r w:rsidRPr="00BB4779">
              <w:rPr>
                <w:sz w:val="18"/>
                <w:szCs w:val="18"/>
              </w:rPr>
              <w:t>209,7</w:t>
            </w:r>
          </w:p>
        </w:tc>
        <w:tc>
          <w:tcPr>
            <w:tcW w:w="850" w:type="dxa"/>
          </w:tcPr>
          <w:p w:rsidR="00B300B2" w:rsidRPr="00BB4779" w:rsidRDefault="00B300B2">
            <w:pPr>
              <w:pStyle w:val="ConsPlusNormal"/>
              <w:jc w:val="center"/>
              <w:rPr>
                <w:sz w:val="18"/>
                <w:szCs w:val="18"/>
              </w:rPr>
            </w:pPr>
            <w:r w:rsidRPr="00BB4779">
              <w:rPr>
                <w:sz w:val="18"/>
                <w:szCs w:val="18"/>
              </w:rPr>
              <w:t>227,14</w:t>
            </w:r>
          </w:p>
        </w:tc>
        <w:tc>
          <w:tcPr>
            <w:tcW w:w="851" w:type="dxa"/>
          </w:tcPr>
          <w:p w:rsidR="00B300B2" w:rsidRPr="00BB4779" w:rsidRDefault="00B300B2">
            <w:pPr>
              <w:pStyle w:val="ConsPlusNormal"/>
              <w:jc w:val="center"/>
              <w:rPr>
                <w:sz w:val="18"/>
                <w:szCs w:val="18"/>
              </w:rPr>
            </w:pPr>
            <w:r w:rsidRPr="00BB4779">
              <w:rPr>
                <w:sz w:val="18"/>
                <w:szCs w:val="18"/>
              </w:rPr>
              <w:t>261,95</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1135.</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7,93</w:t>
            </w:r>
          </w:p>
        </w:tc>
        <w:tc>
          <w:tcPr>
            <w:tcW w:w="1134" w:type="dxa"/>
          </w:tcPr>
          <w:p w:rsidR="00B300B2" w:rsidRPr="00BB4779" w:rsidRDefault="00B300B2">
            <w:pPr>
              <w:pStyle w:val="ConsPlusNormal"/>
              <w:jc w:val="center"/>
              <w:rPr>
                <w:sz w:val="18"/>
                <w:szCs w:val="18"/>
              </w:rPr>
            </w:pPr>
            <w:r w:rsidRPr="00BB4779">
              <w:rPr>
                <w:sz w:val="18"/>
                <w:szCs w:val="18"/>
              </w:rPr>
              <w:t>22,67</w:t>
            </w:r>
          </w:p>
        </w:tc>
        <w:tc>
          <w:tcPr>
            <w:tcW w:w="850" w:type="dxa"/>
          </w:tcPr>
          <w:p w:rsidR="00B300B2" w:rsidRPr="00BB4779" w:rsidRDefault="00B300B2">
            <w:pPr>
              <w:pStyle w:val="ConsPlusNormal"/>
              <w:jc w:val="center"/>
              <w:rPr>
                <w:sz w:val="18"/>
                <w:szCs w:val="18"/>
              </w:rPr>
            </w:pPr>
            <w:r w:rsidRPr="00BB4779">
              <w:rPr>
                <w:sz w:val="18"/>
                <w:szCs w:val="18"/>
              </w:rPr>
              <w:t>24,93</w:t>
            </w:r>
          </w:p>
        </w:tc>
        <w:tc>
          <w:tcPr>
            <w:tcW w:w="850" w:type="dxa"/>
          </w:tcPr>
          <w:p w:rsidR="00B300B2" w:rsidRPr="00BB4779" w:rsidRDefault="00B300B2">
            <w:pPr>
              <w:pStyle w:val="ConsPlusNormal"/>
              <w:jc w:val="center"/>
              <w:rPr>
                <w:sz w:val="18"/>
                <w:szCs w:val="18"/>
              </w:rPr>
            </w:pPr>
            <w:r w:rsidRPr="00BB4779">
              <w:rPr>
                <w:sz w:val="18"/>
                <w:szCs w:val="18"/>
              </w:rPr>
              <w:t>27,2</w:t>
            </w:r>
          </w:p>
        </w:tc>
        <w:tc>
          <w:tcPr>
            <w:tcW w:w="851" w:type="dxa"/>
          </w:tcPr>
          <w:p w:rsidR="00B300B2" w:rsidRPr="00BB4779" w:rsidRDefault="00B300B2">
            <w:pPr>
              <w:pStyle w:val="ConsPlusNormal"/>
              <w:jc w:val="center"/>
              <w:rPr>
                <w:sz w:val="18"/>
                <w:szCs w:val="18"/>
              </w:rPr>
            </w:pPr>
            <w:r w:rsidRPr="00BB4779">
              <w:rPr>
                <w:sz w:val="18"/>
                <w:szCs w:val="18"/>
              </w:rPr>
              <w:t>31,56</w:t>
            </w:r>
          </w:p>
        </w:tc>
        <w:tc>
          <w:tcPr>
            <w:tcW w:w="850" w:type="dxa"/>
          </w:tcPr>
          <w:p w:rsidR="00B300B2" w:rsidRPr="00BB4779" w:rsidRDefault="00B300B2">
            <w:pPr>
              <w:pStyle w:val="ConsPlusNormal"/>
              <w:jc w:val="center"/>
              <w:rPr>
                <w:sz w:val="18"/>
                <w:szCs w:val="18"/>
              </w:rPr>
            </w:pPr>
            <w:r w:rsidRPr="00BB4779">
              <w:rPr>
                <w:sz w:val="18"/>
                <w:szCs w:val="18"/>
              </w:rPr>
              <w:t>40,11</w:t>
            </w:r>
          </w:p>
        </w:tc>
        <w:tc>
          <w:tcPr>
            <w:tcW w:w="851" w:type="dxa"/>
          </w:tcPr>
          <w:p w:rsidR="00B300B2" w:rsidRPr="00BB4779" w:rsidRDefault="00B300B2">
            <w:pPr>
              <w:pStyle w:val="ConsPlusNormal"/>
              <w:jc w:val="center"/>
              <w:rPr>
                <w:sz w:val="18"/>
                <w:szCs w:val="18"/>
              </w:rPr>
            </w:pPr>
            <w:r w:rsidRPr="00BB4779">
              <w:rPr>
                <w:sz w:val="18"/>
                <w:szCs w:val="18"/>
              </w:rPr>
              <w:t>44,47</w:t>
            </w:r>
          </w:p>
        </w:tc>
        <w:tc>
          <w:tcPr>
            <w:tcW w:w="708" w:type="dxa"/>
          </w:tcPr>
          <w:p w:rsidR="00B300B2" w:rsidRPr="00BB4779" w:rsidRDefault="00B300B2">
            <w:pPr>
              <w:pStyle w:val="ConsPlusNormal"/>
              <w:jc w:val="center"/>
              <w:rPr>
                <w:sz w:val="18"/>
                <w:szCs w:val="18"/>
              </w:rPr>
            </w:pPr>
            <w:r w:rsidRPr="00BB4779">
              <w:rPr>
                <w:sz w:val="18"/>
                <w:szCs w:val="18"/>
              </w:rPr>
              <w:t>48,84</w:t>
            </w:r>
          </w:p>
        </w:tc>
        <w:tc>
          <w:tcPr>
            <w:tcW w:w="851" w:type="dxa"/>
          </w:tcPr>
          <w:p w:rsidR="00B300B2" w:rsidRPr="00BB4779" w:rsidRDefault="00B300B2">
            <w:pPr>
              <w:pStyle w:val="ConsPlusNormal"/>
              <w:jc w:val="center"/>
              <w:rPr>
                <w:sz w:val="18"/>
                <w:szCs w:val="18"/>
              </w:rPr>
            </w:pPr>
            <w:r w:rsidRPr="00BB4779">
              <w:rPr>
                <w:sz w:val="18"/>
                <w:szCs w:val="18"/>
              </w:rPr>
              <w:t>53,37</w:t>
            </w:r>
          </w:p>
        </w:tc>
        <w:tc>
          <w:tcPr>
            <w:tcW w:w="850" w:type="dxa"/>
          </w:tcPr>
          <w:p w:rsidR="00B300B2" w:rsidRPr="00BB4779" w:rsidRDefault="00B300B2">
            <w:pPr>
              <w:pStyle w:val="ConsPlusNormal"/>
              <w:jc w:val="center"/>
              <w:rPr>
                <w:sz w:val="18"/>
                <w:szCs w:val="18"/>
              </w:rPr>
            </w:pPr>
            <w:r w:rsidRPr="00BB4779">
              <w:rPr>
                <w:sz w:val="18"/>
                <w:szCs w:val="18"/>
              </w:rPr>
              <w:t>57,73</w:t>
            </w:r>
          </w:p>
        </w:tc>
        <w:tc>
          <w:tcPr>
            <w:tcW w:w="851" w:type="dxa"/>
          </w:tcPr>
          <w:p w:rsidR="00B300B2" w:rsidRPr="00BB4779" w:rsidRDefault="00B300B2">
            <w:pPr>
              <w:pStyle w:val="ConsPlusNormal"/>
              <w:jc w:val="center"/>
              <w:rPr>
                <w:sz w:val="18"/>
                <w:szCs w:val="18"/>
              </w:rPr>
            </w:pPr>
            <w:r w:rsidRPr="00BB4779">
              <w:rPr>
                <w:sz w:val="18"/>
                <w:szCs w:val="18"/>
              </w:rPr>
              <w:t>66,28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1136.</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118,78</w:t>
            </w:r>
          </w:p>
        </w:tc>
        <w:tc>
          <w:tcPr>
            <w:tcW w:w="1134" w:type="dxa"/>
          </w:tcPr>
          <w:p w:rsidR="00B300B2" w:rsidRPr="00BB4779" w:rsidRDefault="00B300B2">
            <w:pPr>
              <w:pStyle w:val="ConsPlusNormal"/>
              <w:jc w:val="center"/>
              <w:rPr>
                <w:sz w:val="18"/>
                <w:szCs w:val="18"/>
              </w:rPr>
            </w:pPr>
            <w:r w:rsidRPr="00BB4779">
              <w:rPr>
                <w:sz w:val="18"/>
                <w:szCs w:val="18"/>
              </w:rPr>
              <w:t>339,37</w:t>
            </w:r>
          </w:p>
        </w:tc>
        <w:tc>
          <w:tcPr>
            <w:tcW w:w="850" w:type="dxa"/>
          </w:tcPr>
          <w:p w:rsidR="00B300B2" w:rsidRPr="00BB4779" w:rsidRDefault="00B300B2">
            <w:pPr>
              <w:pStyle w:val="ConsPlusNormal"/>
              <w:jc w:val="center"/>
              <w:rPr>
                <w:sz w:val="18"/>
                <w:szCs w:val="18"/>
              </w:rPr>
            </w:pPr>
            <w:r w:rsidRPr="00BB4779">
              <w:rPr>
                <w:sz w:val="18"/>
                <w:szCs w:val="18"/>
              </w:rPr>
              <w:t>373,3</w:t>
            </w:r>
          </w:p>
        </w:tc>
        <w:tc>
          <w:tcPr>
            <w:tcW w:w="850" w:type="dxa"/>
          </w:tcPr>
          <w:p w:rsidR="00B300B2" w:rsidRPr="00BB4779" w:rsidRDefault="00B300B2">
            <w:pPr>
              <w:pStyle w:val="ConsPlusNormal"/>
              <w:jc w:val="center"/>
              <w:rPr>
                <w:sz w:val="18"/>
                <w:szCs w:val="18"/>
              </w:rPr>
            </w:pPr>
            <w:r w:rsidRPr="00BB4779">
              <w:rPr>
                <w:sz w:val="18"/>
                <w:szCs w:val="18"/>
              </w:rPr>
              <w:t>405,83</w:t>
            </w:r>
          </w:p>
        </w:tc>
        <w:tc>
          <w:tcPr>
            <w:tcW w:w="851" w:type="dxa"/>
          </w:tcPr>
          <w:p w:rsidR="00B300B2" w:rsidRPr="00BB4779" w:rsidRDefault="00B300B2">
            <w:pPr>
              <w:pStyle w:val="ConsPlusNormal"/>
              <w:jc w:val="center"/>
              <w:rPr>
                <w:sz w:val="18"/>
                <w:szCs w:val="18"/>
              </w:rPr>
            </w:pPr>
            <w:r w:rsidRPr="00BB4779">
              <w:rPr>
                <w:sz w:val="18"/>
                <w:szCs w:val="18"/>
              </w:rPr>
              <w:t>469,47</w:t>
            </w:r>
          </w:p>
        </w:tc>
        <w:tc>
          <w:tcPr>
            <w:tcW w:w="850" w:type="dxa"/>
          </w:tcPr>
          <w:p w:rsidR="00B300B2" w:rsidRPr="00BB4779" w:rsidRDefault="00B300B2">
            <w:pPr>
              <w:pStyle w:val="ConsPlusNormal"/>
              <w:jc w:val="center"/>
              <w:rPr>
                <w:sz w:val="18"/>
                <w:szCs w:val="18"/>
              </w:rPr>
            </w:pPr>
            <w:r w:rsidRPr="00BB4779">
              <w:rPr>
                <w:sz w:val="18"/>
                <w:szCs w:val="18"/>
              </w:rPr>
              <w:t>595,35</w:t>
            </w:r>
          </w:p>
        </w:tc>
        <w:tc>
          <w:tcPr>
            <w:tcW w:w="851" w:type="dxa"/>
          </w:tcPr>
          <w:p w:rsidR="00B300B2" w:rsidRPr="00BB4779" w:rsidRDefault="00B300B2">
            <w:pPr>
              <w:pStyle w:val="ConsPlusNormal"/>
              <w:jc w:val="center"/>
              <w:rPr>
                <w:sz w:val="18"/>
                <w:szCs w:val="18"/>
              </w:rPr>
            </w:pPr>
            <w:r w:rsidRPr="00BB4779">
              <w:rPr>
                <w:sz w:val="18"/>
                <w:szCs w:val="18"/>
              </w:rPr>
              <w:t>658,99</w:t>
            </w:r>
          </w:p>
        </w:tc>
        <w:tc>
          <w:tcPr>
            <w:tcW w:w="708" w:type="dxa"/>
          </w:tcPr>
          <w:p w:rsidR="00B300B2" w:rsidRPr="00BB4779" w:rsidRDefault="00B300B2">
            <w:pPr>
              <w:pStyle w:val="ConsPlusNormal"/>
              <w:jc w:val="center"/>
              <w:rPr>
                <w:sz w:val="18"/>
                <w:szCs w:val="18"/>
              </w:rPr>
            </w:pPr>
            <w:r w:rsidRPr="00BB4779">
              <w:rPr>
                <w:sz w:val="18"/>
                <w:szCs w:val="18"/>
              </w:rPr>
              <w:t>722,64</w:t>
            </w:r>
          </w:p>
        </w:tc>
        <w:tc>
          <w:tcPr>
            <w:tcW w:w="851" w:type="dxa"/>
          </w:tcPr>
          <w:p w:rsidR="00B300B2" w:rsidRPr="00BB4779" w:rsidRDefault="00B300B2">
            <w:pPr>
              <w:pStyle w:val="ConsPlusNormal"/>
              <w:jc w:val="center"/>
              <w:rPr>
                <w:sz w:val="18"/>
                <w:szCs w:val="18"/>
              </w:rPr>
            </w:pPr>
            <w:r w:rsidRPr="00BB4779">
              <w:rPr>
                <w:sz w:val="18"/>
                <w:szCs w:val="18"/>
              </w:rPr>
              <w:t>786,28</w:t>
            </w:r>
          </w:p>
        </w:tc>
        <w:tc>
          <w:tcPr>
            <w:tcW w:w="850" w:type="dxa"/>
          </w:tcPr>
          <w:p w:rsidR="00B300B2" w:rsidRPr="00BB4779" w:rsidRDefault="00B300B2">
            <w:pPr>
              <w:pStyle w:val="ConsPlusNormal"/>
              <w:jc w:val="center"/>
              <w:rPr>
                <w:sz w:val="18"/>
                <w:szCs w:val="18"/>
              </w:rPr>
            </w:pPr>
            <w:r w:rsidRPr="00BB4779">
              <w:rPr>
                <w:sz w:val="18"/>
                <w:szCs w:val="18"/>
              </w:rPr>
              <w:t>849,92</w:t>
            </w:r>
          </w:p>
        </w:tc>
        <w:tc>
          <w:tcPr>
            <w:tcW w:w="851" w:type="dxa"/>
          </w:tcPr>
          <w:p w:rsidR="00B300B2" w:rsidRPr="00BB4779" w:rsidRDefault="00B300B2">
            <w:pPr>
              <w:pStyle w:val="ConsPlusNormal"/>
              <w:jc w:val="center"/>
              <w:rPr>
                <w:sz w:val="18"/>
                <w:szCs w:val="18"/>
              </w:rPr>
            </w:pPr>
            <w:r w:rsidRPr="00BB4779">
              <w:rPr>
                <w:sz w:val="18"/>
                <w:szCs w:val="18"/>
              </w:rPr>
              <w:t>980,48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1137.</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52,28</w:t>
            </w:r>
          </w:p>
        </w:tc>
        <w:tc>
          <w:tcPr>
            <w:tcW w:w="1134" w:type="dxa"/>
          </w:tcPr>
          <w:p w:rsidR="00B300B2" w:rsidRPr="00BB4779" w:rsidRDefault="00B300B2">
            <w:pPr>
              <w:pStyle w:val="ConsPlusNormal"/>
              <w:jc w:val="center"/>
              <w:rPr>
                <w:sz w:val="18"/>
                <w:szCs w:val="18"/>
              </w:rPr>
            </w:pPr>
            <w:r w:rsidRPr="00BB4779">
              <w:rPr>
                <w:sz w:val="18"/>
                <w:szCs w:val="18"/>
              </w:rPr>
              <w:t>149,36</w:t>
            </w:r>
          </w:p>
        </w:tc>
        <w:tc>
          <w:tcPr>
            <w:tcW w:w="850" w:type="dxa"/>
          </w:tcPr>
          <w:p w:rsidR="00B300B2" w:rsidRPr="00BB4779" w:rsidRDefault="00B300B2">
            <w:pPr>
              <w:pStyle w:val="ConsPlusNormal"/>
              <w:jc w:val="center"/>
              <w:rPr>
                <w:sz w:val="18"/>
                <w:szCs w:val="18"/>
              </w:rPr>
            </w:pPr>
            <w:r w:rsidRPr="00BB4779">
              <w:rPr>
                <w:sz w:val="18"/>
                <w:szCs w:val="18"/>
              </w:rPr>
              <w:t>164,3</w:t>
            </w:r>
          </w:p>
        </w:tc>
        <w:tc>
          <w:tcPr>
            <w:tcW w:w="850" w:type="dxa"/>
          </w:tcPr>
          <w:p w:rsidR="00B300B2" w:rsidRPr="00BB4779" w:rsidRDefault="00B300B2">
            <w:pPr>
              <w:pStyle w:val="ConsPlusNormal"/>
              <w:jc w:val="center"/>
              <w:rPr>
                <w:sz w:val="18"/>
                <w:szCs w:val="18"/>
              </w:rPr>
            </w:pPr>
            <w:r w:rsidRPr="00BB4779">
              <w:rPr>
                <w:sz w:val="18"/>
                <w:szCs w:val="18"/>
              </w:rPr>
              <w:t>179,06</w:t>
            </w:r>
          </w:p>
        </w:tc>
        <w:tc>
          <w:tcPr>
            <w:tcW w:w="851" w:type="dxa"/>
          </w:tcPr>
          <w:p w:rsidR="00B300B2" w:rsidRPr="00BB4779" w:rsidRDefault="00B300B2">
            <w:pPr>
              <w:pStyle w:val="ConsPlusNormal"/>
              <w:jc w:val="center"/>
              <w:rPr>
                <w:sz w:val="18"/>
                <w:szCs w:val="18"/>
              </w:rPr>
            </w:pPr>
            <w:r w:rsidRPr="00BB4779">
              <w:rPr>
                <w:sz w:val="18"/>
                <w:szCs w:val="18"/>
              </w:rPr>
              <w:t>207,03</w:t>
            </w:r>
          </w:p>
        </w:tc>
        <w:tc>
          <w:tcPr>
            <w:tcW w:w="850" w:type="dxa"/>
          </w:tcPr>
          <w:p w:rsidR="00B300B2" w:rsidRPr="00BB4779" w:rsidRDefault="00B300B2">
            <w:pPr>
              <w:pStyle w:val="ConsPlusNormal"/>
              <w:jc w:val="center"/>
              <w:rPr>
                <w:sz w:val="18"/>
                <w:szCs w:val="18"/>
              </w:rPr>
            </w:pPr>
            <w:r w:rsidRPr="00BB4779">
              <w:rPr>
                <w:sz w:val="18"/>
                <w:szCs w:val="18"/>
              </w:rPr>
              <w:t>261,41</w:t>
            </w:r>
          </w:p>
        </w:tc>
        <w:tc>
          <w:tcPr>
            <w:tcW w:w="851" w:type="dxa"/>
          </w:tcPr>
          <w:p w:rsidR="00B300B2" w:rsidRPr="00BB4779" w:rsidRDefault="00B300B2">
            <w:pPr>
              <w:pStyle w:val="ConsPlusNormal"/>
              <w:jc w:val="center"/>
              <w:rPr>
                <w:sz w:val="18"/>
                <w:szCs w:val="18"/>
              </w:rPr>
            </w:pPr>
            <w:r w:rsidRPr="00BB4779">
              <w:rPr>
                <w:sz w:val="18"/>
                <w:szCs w:val="18"/>
              </w:rPr>
              <w:t>289,37</w:t>
            </w:r>
          </w:p>
        </w:tc>
        <w:tc>
          <w:tcPr>
            <w:tcW w:w="708" w:type="dxa"/>
          </w:tcPr>
          <w:p w:rsidR="00B300B2" w:rsidRPr="00BB4779" w:rsidRDefault="00B300B2">
            <w:pPr>
              <w:pStyle w:val="ConsPlusNormal"/>
              <w:jc w:val="center"/>
              <w:rPr>
                <w:sz w:val="18"/>
                <w:szCs w:val="18"/>
              </w:rPr>
            </w:pPr>
            <w:r w:rsidRPr="00BB4779">
              <w:rPr>
                <w:sz w:val="18"/>
                <w:szCs w:val="18"/>
              </w:rPr>
              <w:t>317,34</w:t>
            </w:r>
          </w:p>
        </w:tc>
        <w:tc>
          <w:tcPr>
            <w:tcW w:w="851" w:type="dxa"/>
          </w:tcPr>
          <w:p w:rsidR="00B300B2" w:rsidRPr="00BB4779" w:rsidRDefault="00B300B2">
            <w:pPr>
              <w:pStyle w:val="ConsPlusNormal"/>
              <w:jc w:val="center"/>
              <w:rPr>
                <w:sz w:val="18"/>
                <w:szCs w:val="18"/>
              </w:rPr>
            </w:pPr>
            <w:r w:rsidRPr="00BB4779">
              <w:rPr>
                <w:sz w:val="18"/>
                <w:szCs w:val="18"/>
              </w:rPr>
              <w:t>346,69</w:t>
            </w:r>
          </w:p>
        </w:tc>
        <w:tc>
          <w:tcPr>
            <w:tcW w:w="850" w:type="dxa"/>
          </w:tcPr>
          <w:p w:rsidR="00B300B2" w:rsidRPr="00BB4779" w:rsidRDefault="00B300B2">
            <w:pPr>
              <w:pStyle w:val="ConsPlusNormal"/>
              <w:jc w:val="center"/>
              <w:rPr>
                <w:sz w:val="18"/>
                <w:szCs w:val="18"/>
              </w:rPr>
            </w:pPr>
            <w:r w:rsidRPr="00BB4779">
              <w:rPr>
                <w:sz w:val="18"/>
                <w:szCs w:val="18"/>
              </w:rPr>
              <w:t>374,65</w:t>
            </w:r>
          </w:p>
        </w:tc>
        <w:tc>
          <w:tcPr>
            <w:tcW w:w="851" w:type="dxa"/>
          </w:tcPr>
          <w:p w:rsidR="00B300B2" w:rsidRPr="00BB4779" w:rsidRDefault="00B300B2">
            <w:pPr>
              <w:pStyle w:val="ConsPlusNormal"/>
              <w:jc w:val="center"/>
              <w:rPr>
                <w:sz w:val="18"/>
                <w:szCs w:val="18"/>
              </w:rPr>
            </w:pPr>
            <w:r w:rsidRPr="00BB4779">
              <w:rPr>
                <w:sz w:val="18"/>
                <w:szCs w:val="18"/>
              </w:rPr>
              <w:t>430,08</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1138.</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275,77</w:t>
            </w:r>
          </w:p>
        </w:tc>
        <w:tc>
          <w:tcPr>
            <w:tcW w:w="1134" w:type="dxa"/>
          </w:tcPr>
          <w:p w:rsidR="00B300B2" w:rsidRPr="00BB4779" w:rsidRDefault="00B300B2">
            <w:pPr>
              <w:pStyle w:val="ConsPlusNormal"/>
              <w:jc w:val="center"/>
              <w:rPr>
                <w:sz w:val="18"/>
                <w:szCs w:val="18"/>
              </w:rPr>
            </w:pPr>
            <w:r w:rsidRPr="00BB4779">
              <w:rPr>
                <w:sz w:val="18"/>
                <w:szCs w:val="18"/>
              </w:rPr>
              <w:t>787,91</w:t>
            </w:r>
          </w:p>
        </w:tc>
        <w:tc>
          <w:tcPr>
            <w:tcW w:w="850" w:type="dxa"/>
          </w:tcPr>
          <w:p w:rsidR="00B300B2" w:rsidRPr="00BB4779" w:rsidRDefault="00B300B2">
            <w:pPr>
              <w:pStyle w:val="ConsPlusNormal"/>
              <w:jc w:val="center"/>
              <w:rPr>
                <w:sz w:val="18"/>
                <w:szCs w:val="18"/>
              </w:rPr>
            </w:pPr>
            <w:r w:rsidRPr="00BB4779">
              <w:rPr>
                <w:sz w:val="18"/>
                <w:szCs w:val="18"/>
              </w:rPr>
              <w:t>866,71</w:t>
            </w:r>
          </w:p>
        </w:tc>
        <w:tc>
          <w:tcPr>
            <w:tcW w:w="850" w:type="dxa"/>
          </w:tcPr>
          <w:p w:rsidR="00B300B2" w:rsidRPr="00BB4779" w:rsidRDefault="00B300B2">
            <w:pPr>
              <w:pStyle w:val="ConsPlusNormal"/>
              <w:jc w:val="center"/>
              <w:rPr>
                <w:sz w:val="18"/>
                <w:szCs w:val="18"/>
              </w:rPr>
            </w:pPr>
            <w:r w:rsidRPr="00BB4779">
              <w:rPr>
                <w:sz w:val="18"/>
                <w:szCs w:val="18"/>
              </w:rPr>
              <w:t>945,5</w:t>
            </w:r>
          </w:p>
        </w:tc>
        <w:tc>
          <w:tcPr>
            <w:tcW w:w="851" w:type="dxa"/>
          </w:tcPr>
          <w:p w:rsidR="00B300B2" w:rsidRPr="00BB4779" w:rsidRDefault="00B300B2">
            <w:pPr>
              <w:pStyle w:val="ConsPlusNormal"/>
              <w:jc w:val="center"/>
              <w:rPr>
                <w:sz w:val="18"/>
                <w:szCs w:val="18"/>
              </w:rPr>
            </w:pPr>
            <w:r w:rsidRPr="00BB4779">
              <w:rPr>
                <w:sz w:val="18"/>
                <w:szCs w:val="18"/>
              </w:rPr>
              <w:t>1103,08</w:t>
            </w:r>
          </w:p>
        </w:tc>
        <w:tc>
          <w:tcPr>
            <w:tcW w:w="850" w:type="dxa"/>
          </w:tcPr>
          <w:p w:rsidR="00B300B2" w:rsidRPr="00BB4779" w:rsidRDefault="00B300B2">
            <w:pPr>
              <w:pStyle w:val="ConsPlusNormal"/>
              <w:jc w:val="center"/>
              <w:rPr>
                <w:sz w:val="18"/>
                <w:szCs w:val="18"/>
              </w:rPr>
            </w:pPr>
            <w:r w:rsidRPr="00BB4779">
              <w:rPr>
                <w:sz w:val="18"/>
                <w:szCs w:val="18"/>
              </w:rPr>
              <w:t>1418,25</w:t>
            </w:r>
          </w:p>
        </w:tc>
        <w:tc>
          <w:tcPr>
            <w:tcW w:w="851" w:type="dxa"/>
          </w:tcPr>
          <w:p w:rsidR="00B300B2" w:rsidRPr="00BB4779" w:rsidRDefault="00B300B2">
            <w:pPr>
              <w:pStyle w:val="ConsPlusNormal"/>
              <w:jc w:val="center"/>
              <w:rPr>
                <w:sz w:val="18"/>
                <w:szCs w:val="18"/>
              </w:rPr>
            </w:pPr>
            <w:r w:rsidRPr="00BB4779">
              <w:rPr>
                <w:sz w:val="18"/>
                <w:szCs w:val="18"/>
              </w:rPr>
              <w:t>1575,83</w:t>
            </w:r>
          </w:p>
        </w:tc>
        <w:tc>
          <w:tcPr>
            <w:tcW w:w="708" w:type="dxa"/>
          </w:tcPr>
          <w:p w:rsidR="00B300B2" w:rsidRPr="00BB4779" w:rsidRDefault="00B300B2">
            <w:pPr>
              <w:pStyle w:val="ConsPlusNormal"/>
              <w:jc w:val="center"/>
              <w:rPr>
                <w:sz w:val="18"/>
                <w:szCs w:val="18"/>
              </w:rPr>
            </w:pPr>
            <w:r w:rsidRPr="00BB4779">
              <w:rPr>
                <w:sz w:val="18"/>
                <w:szCs w:val="18"/>
              </w:rPr>
              <w:t>1733,41</w:t>
            </w:r>
          </w:p>
        </w:tc>
        <w:tc>
          <w:tcPr>
            <w:tcW w:w="851" w:type="dxa"/>
          </w:tcPr>
          <w:p w:rsidR="00B300B2" w:rsidRPr="00BB4779" w:rsidRDefault="00B300B2">
            <w:pPr>
              <w:pStyle w:val="ConsPlusNormal"/>
              <w:jc w:val="center"/>
              <w:rPr>
                <w:sz w:val="18"/>
                <w:szCs w:val="18"/>
              </w:rPr>
            </w:pPr>
            <w:r w:rsidRPr="00BB4779">
              <w:rPr>
                <w:sz w:val="18"/>
                <w:szCs w:val="18"/>
              </w:rPr>
              <w:t>1890,99</w:t>
            </w:r>
          </w:p>
        </w:tc>
        <w:tc>
          <w:tcPr>
            <w:tcW w:w="850" w:type="dxa"/>
          </w:tcPr>
          <w:p w:rsidR="00B300B2" w:rsidRPr="00BB4779" w:rsidRDefault="00B300B2">
            <w:pPr>
              <w:pStyle w:val="ConsPlusNormal"/>
              <w:jc w:val="center"/>
              <w:rPr>
                <w:sz w:val="18"/>
                <w:szCs w:val="18"/>
              </w:rPr>
            </w:pPr>
            <w:r w:rsidRPr="00BB4779">
              <w:rPr>
                <w:sz w:val="18"/>
                <w:szCs w:val="18"/>
              </w:rPr>
              <w:t>2048,58</w:t>
            </w:r>
          </w:p>
        </w:tc>
        <w:tc>
          <w:tcPr>
            <w:tcW w:w="851" w:type="dxa"/>
          </w:tcPr>
          <w:p w:rsidR="00B300B2" w:rsidRPr="00BB4779" w:rsidRDefault="00B300B2">
            <w:pPr>
              <w:pStyle w:val="ConsPlusNormal"/>
              <w:jc w:val="center"/>
              <w:rPr>
                <w:sz w:val="18"/>
                <w:szCs w:val="18"/>
              </w:rPr>
            </w:pPr>
            <w:r w:rsidRPr="00BB4779">
              <w:rPr>
                <w:sz w:val="18"/>
                <w:szCs w:val="18"/>
              </w:rPr>
              <w:t>2363,74</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1139.</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109,48</w:t>
            </w:r>
          </w:p>
        </w:tc>
        <w:tc>
          <w:tcPr>
            <w:tcW w:w="1134" w:type="dxa"/>
          </w:tcPr>
          <w:p w:rsidR="00B300B2" w:rsidRPr="00BB4779" w:rsidRDefault="00B300B2">
            <w:pPr>
              <w:pStyle w:val="ConsPlusNormal"/>
              <w:jc w:val="center"/>
              <w:rPr>
                <w:sz w:val="18"/>
                <w:szCs w:val="18"/>
              </w:rPr>
            </w:pPr>
            <w:r w:rsidRPr="00BB4779">
              <w:rPr>
                <w:sz w:val="18"/>
                <w:szCs w:val="18"/>
              </w:rPr>
              <w:t>312,82</w:t>
            </w:r>
          </w:p>
        </w:tc>
        <w:tc>
          <w:tcPr>
            <w:tcW w:w="850" w:type="dxa"/>
          </w:tcPr>
          <w:p w:rsidR="00B300B2" w:rsidRPr="00BB4779" w:rsidRDefault="00B300B2">
            <w:pPr>
              <w:pStyle w:val="ConsPlusNormal"/>
              <w:jc w:val="center"/>
              <w:rPr>
                <w:sz w:val="18"/>
                <w:szCs w:val="18"/>
              </w:rPr>
            </w:pPr>
            <w:r w:rsidRPr="00BB4779">
              <w:rPr>
                <w:sz w:val="18"/>
                <w:szCs w:val="18"/>
              </w:rPr>
              <w:t>344,09</w:t>
            </w:r>
          </w:p>
        </w:tc>
        <w:tc>
          <w:tcPr>
            <w:tcW w:w="850" w:type="dxa"/>
          </w:tcPr>
          <w:p w:rsidR="00B300B2" w:rsidRPr="00BB4779" w:rsidRDefault="00B300B2">
            <w:pPr>
              <w:pStyle w:val="ConsPlusNormal"/>
              <w:jc w:val="center"/>
              <w:rPr>
                <w:sz w:val="18"/>
                <w:szCs w:val="18"/>
              </w:rPr>
            </w:pPr>
            <w:r w:rsidRPr="00BB4779">
              <w:rPr>
                <w:sz w:val="18"/>
                <w:szCs w:val="18"/>
              </w:rPr>
              <w:t>375,28</w:t>
            </w:r>
          </w:p>
        </w:tc>
        <w:tc>
          <w:tcPr>
            <w:tcW w:w="851" w:type="dxa"/>
          </w:tcPr>
          <w:p w:rsidR="00B300B2" w:rsidRPr="00BB4779" w:rsidRDefault="00B300B2">
            <w:pPr>
              <w:pStyle w:val="ConsPlusNormal"/>
              <w:jc w:val="center"/>
              <w:rPr>
                <w:sz w:val="18"/>
                <w:szCs w:val="18"/>
              </w:rPr>
            </w:pPr>
            <w:r w:rsidRPr="00BB4779">
              <w:rPr>
                <w:sz w:val="18"/>
                <w:szCs w:val="18"/>
              </w:rPr>
              <w:t>437,54</w:t>
            </w:r>
          </w:p>
        </w:tc>
        <w:tc>
          <w:tcPr>
            <w:tcW w:w="850" w:type="dxa"/>
          </w:tcPr>
          <w:p w:rsidR="00B300B2" w:rsidRPr="00BB4779" w:rsidRDefault="00B300B2">
            <w:pPr>
              <w:pStyle w:val="ConsPlusNormal"/>
              <w:jc w:val="center"/>
              <w:rPr>
                <w:sz w:val="18"/>
                <w:szCs w:val="18"/>
              </w:rPr>
            </w:pPr>
            <w:r w:rsidRPr="00BB4779">
              <w:rPr>
                <w:sz w:val="18"/>
                <w:szCs w:val="18"/>
              </w:rPr>
              <w:t>561,96</w:t>
            </w:r>
          </w:p>
        </w:tc>
        <w:tc>
          <w:tcPr>
            <w:tcW w:w="851" w:type="dxa"/>
          </w:tcPr>
          <w:p w:rsidR="00B300B2" w:rsidRPr="00BB4779" w:rsidRDefault="00B300B2">
            <w:pPr>
              <w:pStyle w:val="ConsPlusNormal"/>
              <w:jc w:val="center"/>
              <w:rPr>
                <w:sz w:val="18"/>
                <w:szCs w:val="18"/>
              </w:rPr>
            </w:pPr>
            <w:r w:rsidRPr="00BB4779">
              <w:rPr>
                <w:sz w:val="18"/>
                <w:szCs w:val="18"/>
              </w:rPr>
              <w:t>624,22</w:t>
            </w:r>
          </w:p>
        </w:tc>
        <w:tc>
          <w:tcPr>
            <w:tcW w:w="708" w:type="dxa"/>
          </w:tcPr>
          <w:p w:rsidR="00B300B2" w:rsidRPr="00BB4779" w:rsidRDefault="00B300B2">
            <w:pPr>
              <w:pStyle w:val="ConsPlusNormal"/>
              <w:jc w:val="center"/>
              <w:rPr>
                <w:sz w:val="18"/>
                <w:szCs w:val="18"/>
              </w:rPr>
            </w:pPr>
            <w:r w:rsidRPr="00BB4779">
              <w:rPr>
                <w:sz w:val="18"/>
                <w:szCs w:val="18"/>
              </w:rPr>
              <w:t>686,48</w:t>
            </w:r>
          </w:p>
        </w:tc>
        <w:tc>
          <w:tcPr>
            <w:tcW w:w="851" w:type="dxa"/>
          </w:tcPr>
          <w:p w:rsidR="00B300B2" w:rsidRPr="00BB4779" w:rsidRDefault="00B300B2">
            <w:pPr>
              <w:pStyle w:val="ConsPlusNormal"/>
              <w:jc w:val="center"/>
              <w:rPr>
                <w:sz w:val="18"/>
                <w:szCs w:val="18"/>
              </w:rPr>
            </w:pPr>
            <w:r w:rsidRPr="00BB4779">
              <w:rPr>
                <w:sz w:val="18"/>
                <w:szCs w:val="18"/>
              </w:rPr>
              <w:t>748,74</w:t>
            </w:r>
          </w:p>
        </w:tc>
        <w:tc>
          <w:tcPr>
            <w:tcW w:w="850" w:type="dxa"/>
          </w:tcPr>
          <w:p w:rsidR="00B300B2" w:rsidRPr="00BB4779" w:rsidRDefault="00B300B2">
            <w:pPr>
              <w:pStyle w:val="ConsPlusNormal"/>
              <w:jc w:val="center"/>
              <w:rPr>
                <w:sz w:val="18"/>
                <w:szCs w:val="18"/>
              </w:rPr>
            </w:pPr>
            <w:r w:rsidRPr="00BB4779">
              <w:rPr>
                <w:sz w:val="18"/>
                <w:szCs w:val="18"/>
              </w:rPr>
              <w:t>811,01</w:t>
            </w:r>
          </w:p>
        </w:tc>
        <w:tc>
          <w:tcPr>
            <w:tcW w:w="851" w:type="dxa"/>
          </w:tcPr>
          <w:p w:rsidR="00B300B2" w:rsidRPr="00BB4779" w:rsidRDefault="00B300B2">
            <w:pPr>
              <w:pStyle w:val="ConsPlusNormal"/>
              <w:jc w:val="center"/>
              <w:rPr>
                <w:sz w:val="18"/>
                <w:szCs w:val="18"/>
              </w:rPr>
            </w:pPr>
            <w:r w:rsidRPr="00BB4779">
              <w:rPr>
                <w:sz w:val="18"/>
                <w:szCs w:val="18"/>
              </w:rPr>
              <w:t>936,04</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1140.</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89,62</w:t>
            </w:r>
          </w:p>
        </w:tc>
        <w:tc>
          <w:tcPr>
            <w:tcW w:w="1134" w:type="dxa"/>
          </w:tcPr>
          <w:p w:rsidR="00B300B2" w:rsidRPr="00BB4779" w:rsidRDefault="00B300B2">
            <w:pPr>
              <w:pStyle w:val="ConsPlusNormal"/>
              <w:jc w:val="center"/>
              <w:rPr>
                <w:sz w:val="18"/>
                <w:szCs w:val="18"/>
              </w:rPr>
            </w:pPr>
            <w:r w:rsidRPr="00BB4779">
              <w:rPr>
                <w:sz w:val="18"/>
                <w:szCs w:val="18"/>
              </w:rPr>
              <w:t>256,06</w:t>
            </w:r>
          </w:p>
        </w:tc>
        <w:tc>
          <w:tcPr>
            <w:tcW w:w="850" w:type="dxa"/>
          </w:tcPr>
          <w:p w:rsidR="00B300B2" w:rsidRPr="00BB4779" w:rsidRDefault="00B300B2">
            <w:pPr>
              <w:pStyle w:val="ConsPlusNormal"/>
              <w:jc w:val="center"/>
              <w:rPr>
                <w:sz w:val="18"/>
                <w:szCs w:val="18"/>
              </w:rPr>
            </w:pPr>
            <w:r w:rsidRPr="00BB4779">
              <w:rPr>
                <w:sz w:val="18"/>
                <w:szCs w:val="18"/>
              </w:rPr>
              <w:t>281,66</w:t>
            </w:r>
          </w:p>
        </w:tc>
        <w:tc>
          <w:tcPr>
            <w:tcW w:w="850" w:type="dxa"/>
          </w:tcPr>
          <w:p w:rsidR="00B300B2" w:rsidRPr="00BB4779" w:rsidRDefault="00B300B2">
            <w:pPr>
              <w:pStyle w:val="ConsPlusNormal"/>
              <w:jc w:val="center"/>
              <w:rPr>
                <w:sz w:val="18"/>
                <w:szCs w:val="18"/>
              </w:rPr>
            </w:pPr>
            <w:r w:rsidRPr="00BB4779">
              <w:rPr>
                <w:sz w:val="18"/>
                <w:szCs w:val="18"/>
              </w:rPr>
              <w:t>306,23</w:t>
            </w:r>
          </w:p>
        </w:tc>
        <w:tc>
          <w:tcPr>
            <w:tcW w:w="851" w:type="dxa"/>
          </w:tcPr>
          <w:p w:rsidR="00B300B2" w:rsidRPr="00BB4779" w:rsidRDefault="00B300B2">
            <w:pPr>
              <w:pStyle w:val="ConsPlusNormal"/>
              <w:jc w:val="center"/>
              <w:rPr>
                <w:sz w:val="18"/>
                <w:szCs w:val="18"/>
              </w:rPr>
            </w:pPr>
            <w:r w:rsidRPr="00BB4779">
              <w:rPr>
                <w:sz w:val="18"/>
                <w:szCs w:val="18"/>
              </w:rPr>
              <w:t>351,59</w:t>
            </w:r>
          </w:p>
        </w:tc>
        <w:tc>
          <w:tcPr>
            <w:tcW w:w="850" w:type="dxa"/>
          </w:tcPr>
          <w:p w:rsidR="00B300B2" w:rsidRPr="00BB4779" w:rsidRDefault="00B300B2">
            <w:pPr>
              <w:pStyle w:val="ConsPlusNormal"/>
              <w:jc w:val="center"/>
              <w:rPr>
                <w:sz w:val="18"/>
                <w:szCs w:val="18"/>
              </w:rPr>
            </w:pPr>
            <w:r w:rsidRPr="00BB4779">
              <w:rPr>
                <w:sz w:val="18"/>
                <w:szCs w:val="18"/>
              </w:rPr>
              <w:t>438,56</w:t>
            </w:r>
          </w:p>
        </w:tc>
        <w:tc>
          <w:tcPr>
            <w:tcW w:w="851" w:type="dxa"/>
          </w:tcPr>
          <w:p w:rsidR="00B300B2" w:rsidRPr="00BB4779" w:rsidRDefault="00B300B2">
            <w:pPr>
              <w:pStyle w:val="ConsPlusNormal"/>
              <w:jc w:val="center"/>
              <w:rPr>
                <w:sz w:val="18"/>
                <w:szCs w:val="18"/>
              </w:rPr>
            </w:pPr>
            <w:r w:rsidRPr="00BB4779">
              <w:rPr>
                <w:sz w:val="18"/>
                <w:szCs w:val="18"/>
              </w:rPr>
              <w:t>483,93</w:t>
            </w:r>
          </w:p>
        </w:tc>
        <w:tc>
          <w:tcPr>
            <w:tcW w:w="708" w:type="dxa"/>
          </w:tcPr>
          <w:p w:rsidR="00B300B2" w:rsidRPr="00BB4779" w:rsidRDefault="00B300B2">
            <w:pPr>
              <w:pStyle w:val="ConsPlusNormal"/>
              <w:jc w:val="center"/>
              <w:rPr>
                <w:sz w:val="18"/>
                <w:szCs w:val="18"/>
              </w:rPr>
            </w:pPr>
            <w:r w:rsidRPr="00BB4779">
              <w:rPr>
                <w:sz w:val="18"/>
                <w:szCs w:val="18"/>
              </w:rPr>
              <w:t>529,3</w:t>
            </w:r>
          </w:p>
        </w:tc>
        <w:tc>
          <w:tcPr>
            <w:tcW w:w="851" w:type="dxa"/>
          </w:tcPr>
          <w:p w:rsidR="00B300B2" w:rsidRPr="00BB4779" w:rsidRDefault="00B300B2">
            <w:pPr>
              <w:pStyle w:val="ConsPlusNormal"/>
              <w:jc w:val="center"/>
              <w:rPr>
                <w:sz w:val="18"/>
                <w:szCs w:val="18"/>
              </w:rPr>
            </w:pPr>
            <w:r w:rsidRPr="00BB4779">
              <w:rPr>
                <w:sz w:val="18"/>
                <w:szCs w:val="18"/>
              </w:rPr>
              <w:t>577,37</w:t>
            </w:r>
          </w:p>
        </w:tc>
        <w:tc>
          <w:tcPr>
            <w:tcW w:w="850" w:type="dxa"/>
          </w:tcPr>
          <w:p w:rsidR="00B300B2" w:rsidRPr="00BB4779" w:rsidRDefault="00B300B2">
            <w:pPr>
              <w:pStyle w:val="ConsPlusNormal"/>
              <w:jc w:val="center"/>
              <w:rPr>
                <w:sz w:val="18"/>
                <w:szCs w:val="18"/>
              </w:rPr>
            </w:pPr>
            <w:r w:rsidRPr="00BB4779">
              <w:rPr>
                <w:sz w:val="18"/>
                <w:szCs w:val="18"/>
              </w:rPr>
              <w:t>622,74</w:t>
            </w:r>
          </w:p>
        </w:tc>
        <w:tc>
          <w:tcPr>
            <w:tcW w:w="851" w:type="dxa"/>
          </w:tcPr>
          <w:p w:rsidR="00B300B2" w:rsidRPr="00BB4779" w:rsidRDefault="00B300B2">
            <w:pPr>
              <w:pStyle w:val="ConsPlusNormal"/>
              <w:jc w:val="center"/>
              <w:rPr>
                <w:sz w:val="18"/>
                <w:szCs w:val="18"/>
              </w:rPr>
            </w:pPr>
            <w:r w:rsidRPr="00BB4779">
              <w:rPr>
                <w:sz w:val="18"/>
                <w:szCs w:val="18"/>
              </w:rPr>
              <w:t>715,99</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95,43</w:t>
            </w:r>
          </w:p>
        </w:tc>
        <w:tc>
          <w:tcPr>
            <w:tcW w:w="1134" w:type="dxa"/>
          </w:tcPr>
          <w:p w:rsidR="00B300B2" w:rsidRPr="00BB4779" w:rsidRDefault="00B300B2">
            <w:pPr>
              <w:pStyle w:val="ConsPlusNormal"/>
              <w:jc w:val="center"/>
              <w:rPr>
                <w:sz w:val="18"/>
                <w:szCs w:val="18"/>
              </w:rPr>
            </w:pPr>
            <w:r w:rsidRPr="00BB4779">
              <w:rPr>
                <w:sz w:val="18"/>
                <w:szCs w:val="18"/>
              </w:rPr>
              <w:t>272,67</w:t>
            </w:r>
          </w:p>
        </w:tc>
        <w:tc>
          <w:tcPr>
            <w:tcW w:w="850" w:type="dxa"/>
          </w:tcPr>
          <w:p w:rsidR="00B300B2" w:rsidRPr="00BB4779" w:rsidRDefault="00B300B2">
            <w:pPr>
              <w:pStyle w:val="ConsPlusNormal"/>
              <w:jc w:val="center"/>
              <w:rPr>
                <w:sz w:val="18"/>
                <w:szCs w:val="18"/>
              </w:rPr>
            </w:pPr>
            <w:r w:rsidRPr="00BB4779">
              <w:rPr>
                <w:sz w:val="18"/>
                <w:szCs w:val="18"/>
              </w:rPr>
              <w:t>299,94</w:t>
            </w:r>
          </w:p>
        </w:tc>
        <w:tc>
          <w:tcPr>
            <w:tcW w:w="850" w:type="dxa"/>
          </w:tcPr>
          <w:p w:rsidR="00B300B2" w:rsidRPr="00BB4779" w:rsidRDefault="00B300B2">
            <w:pPr>
              <w:pStyle w:val="ConsPlusNormal"/>
              <w:jc w:val="center"/>
              <w:rPr>
                <w:sz w:val="18"/>
                <w:szCs w:val="18"/>
              </w:rPr>
            </w:pPr>
            <w:r w:rsidRPr="00BB4779">
              <w:rPr>
                <w:sz w:val="18"/>
                <w:szCs w:val="18"/>
              </w:rPr>
              <w:t>327,21</w:t>
            </w:r>
          </w:p>
        </w:tc>
        <w:tc>
          <w:tcPr>
            <w:tcW w:w="851" w:type="dxa"/>
          </w:tcPr>
          <w:p w:rsidR="00B300B2" w:rsidRPr="00BB4779" w:rsidRDefault="00B300B2">
            <w:pPr>
              <w:pStyle w:val="ConsPlusNormal"/>
              <w:jc w:val="center"/>
              <w:rPr>
                <w:sz w:val="18"/>
                <w:szCs w:val="18"/>
              </w:rPr>
            </w:pPr>
            <w:r w:rsidRPr="00BB4779">
              <w:rPr>
                <w:sz w:val="18"/>
                <w:szCs w:val="18"/>
              </w:rPr>
              <w:t>381,74</w:t>
            </w:r>
          </w:p>
        </w:tc>
        <w:tc>
          <w:tcPr>
            <w:tcW w:w="850" w:type="dxa"/>
          </w:tcPr>
          <w:p w:rsidR="00B300B2" w:rsidRPr="00BB4779" w:rsidRDefault="00B300B2">
            <w:pPr>
              <w:pStyle w:val="ConsPlusNormal"/>
              <w:jc w:val="center"/>
              <w:rPr>
                <w:sz w:val="18"/>
                <w:szCs w:val="18"/>
              </w:rPr>
            </w:pPr>
            <w:r w:rsidRPr="00BB4779">
              <w:rPr>
                <w:sz w:val="18"/>
                <w:szCs w:val="18"/>
              </w:rPr>
              <w:t>490,81</w:t>
            </w:r>
          </w:p>
        </w:tc>
        <w:tc>
          <w:tcPr>
            <w:tcW w:w="851" w:type="dxa"/>
          </w:tcPr>
          <w:p w:rsidR="00B300B2" w:rsidRPr="00BB4779" w:rsidRDefault="00B300B2">
            <w:pPr>
              <w:pStyle w:val="ConsPlusNormal"/>
              <w:jc w:val="center"/>
              <w:rPr>
                <w:sz w:val="18"/>
                <w:szCs w:val="18"/>
              </w:rPr>
            </w:pPr>
            <w:r w:rsidRPr="00BB4779">
              <w:rPr>
                <w:sz w:val="18"/>
                <w:szCs w:val="18"/>
              </w:rPr>
              <w:t>545,34</w:t>
            </w:r>
          </w:p>
        </w:tc>
        <w:tc>
          <w:tcPr>
            <w:tcW w:w="708" w:type="dxa"/>
          </w:tcPr>
          <w:p w:rsidR="00B300B2" w:rsidRPr="00BB4779" w:rsidRDefault="00B300B2">
            <w:pPr>
              <w:pStyle w:val="ConsPlusNormal"/>
              <w:jc w:val="center"/>
              <w:rPr>
                <w:sz w:val="18"/>
                <w:szCs w:val="18"/>
              </w:rPr>
            </w:pPr>
            <w:r w:rsidRPr="00BB4779">
              <w:rPr>
                <w:sz w:val="18"/>
                <w:szCs w:val="18"/>
              </w:rPr>
              <w:t>599,88</w:t>
            </w:r>
          </w:p>
        </w:tc>
        <w:tc>
          <w:tcPr>
            <w:tcW w:w="851" w:type="dxa"/>
          </w:tcPr>
          <w:p w:rsidR="00B300B2" w:rsidRPr="00BB4779" w:rsidRDefault="00B300B2">
            <w:pPr>
              <w:pStyle w:val="ConsPlusNormal"/>
              <w:jc w:val="center"/>
              <w:rPr>
                <w:sz w:val="18"/>
                <w:szCs w:val="18"/>
              </w:rPr>
            </w:pPr>
            <w:r w:rsidRPr="00BB4779">
              <w:rPr>
                <w:sz w:val="18"/>
                <w:szCs w:val="18"/>
              </w:rPr>
              <w:t>654,41</w:t>
            </w:r>
          </w:p>
        </w:tc>
        <w:tc>
          <w:tcPr>
            <w:tcW w:w="850" w:type="dxa"/>
          </w:tcPr>
          <w:p w:rsidR="00B300B2" w:rsidRPr="00BB4779" w:rsidRDefault="00B300B2">
            <w:pPr>
              <w:pStyle w:val="ConsPlusNormal"/>
              <w:jc w:val="center"/>
              <w:rPr>
                <w:sz w:val="18"/>
                <w:szCs w:val="18"/>
              </w:rPr>
            </w:pPr>
            <w:r w:rsidRPr="00BB4779">
              <w:rPr>
                <w:sz w:val="18"/>
                <w:szCs w:val="18"/>
              </w:rPr>
              <w:t>708,94</w:t>
            </w:r>
          </w:p>
        </w:tc>
        <w:tc>
          <w:tcPr>
            <w:tcW w:w="851" w:type="dxa"/>
          </w:tcPr>
          <w:p w:rsidR="00B300B2" w:rsidRPr="00BB4779" w:rsidRDefault="00B300B2">
            <w:pPr>
              <w:pStyle w:val="ConsPlusNormal"/>
              <w:jc w:val="center"/>
              <w:rPr>
                <w:sz w:val="18"/>
                <w:szCs w:val="18"/>
              </w:rPr>
            </w:pPr>
            <w:r w:rsidRPr="00BB4779">
              <w:rPr>
                <w:sz w:val="18"/>
                <w:szCs w:val="18"/>
              </w:rPr>
              <w:t>818,01</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1142.</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105,1</w:t>
            </w:r>
          </w:p>
        </w:tc>
        <w:tc>
          <w:tcPr>
            <w:tcW w:w="1134" w:type="dxa"/>
          </w:tcPr>
          <w:p w:rsidR="00B300B2" w:rsidRPr="00BB4779" w:rsidRDefault="00B300B2">
            <w:pPr>
              <w:pStyle w:val="ConsPlusNormal"/>
              <w:jc w:val="center"/>
              <w:rPr>
                <w:sz w:val="18"/>
                <w:szCs w:val="18"/>
              </w:rPr>
            </w:pPr>
            <w:r w:rsidRPr="00BB4779">
              <w:rPr>
                <w:sz w:val="18"/>
                <w:szCs w:val="18"/>
              </w:rPr>
              <w:t>300,29</w:t>
            </w:r>
          </w:p>
        </w:tc>
        <w:tc>
          <w:tcPr>
            <w:tcW w:w="850" w:type="dxa"/>
          </w:tcPr>
          <w:p w:rsidR="00B300B2" w:rsidRPr="00BB4779" w:rsidRDefault="00B300B2">
            <w:pPr>
              <w:pStyle w:val="ConsPlusNormal"/>
              <w:jc w:val="center"/>
              <w:rPr>
                <w:sz w:val="18"/>
                <w:szCs w:val="18"/>
              </w:rPr>
            </w:pPr>
            <w:r w:rsidRPr="00BB4779">
              <w:rPr>
                <w:sz w:val="18"/>
                <w:szCs w:val="18"/>
              </w:rPr>
              <w:t>330,32</w:t>
            </w:r>
          </w:p>
        </w:tc>
        <w:tc>
          <w:tcPr>
            <w:tcW w:w="850" w:type="dxa"/>
          </w:tcPr>
          <w:p w:rsidR="00B300B2" w:rsidRPr="00BB4779" w:rsidRDefault="00B300B2">
            <w:pPr>
              <w:pStyle w:val="ConsPlusNormal"/>
              <w:jc w:val="center"/>
              <w:rPr>
                <w:sz w:val="18"/>
                <w:szCs w:val="18"/>
              </w:rPr>
            </w:pPr>
            <w:r w:rsidRPr="00BB4779">
              <w:rPr>
                <w:sz w:val="18"/>
                <w:szCs w:val="18"/>
              </w:rPr>
              <w:t>359,21</w:t>
            </w:r>
          </w:p>
        </w:tc>
        <w:tc>
          <w:tcPr>
            <w:tcW w:w="851" w:type="dxa"/>
          </w:tcPr>
          <w:p w:rsidR="00B300B2" w:rsidRPr="00BB4779" w:rsidRDefault="00B300B2">
            <w:pPr>
              <w:pStyle w:val="ConsPlusNormal"/>
              <w:jc w:val="center"/>
              <w:rPr>
                <w:sz w:val="18"/>
                <w:szCs w:val="18"/>
              </w:rPr>
            </w:pPr>
            <w:r w:rsidRPr="00BB4779">
              <w:rPr>
                <w:sz w:val="18"/>
                <w:szCs w:val="18"/>
              </w:rPr>
              <w:t>415,85</w:t>
            </w:r>
          </w:p>
        </w:tc>
        <w:tc>
          <w:tcPr>
            <w:tcW w:w="850" w:type="dxa"/>
          </w:tcPr>
          <w:p w:rsidR="00B300B2" w:rsidRPr="00BB4779" w:rsidRDefault="00B300B2">
            <w:pPr>
              <w:pStyle w:val="ConsPlusNormal"/>
              <w:jc w:val="center"/>
              <w:rPr>
                <w:sz w:val="18"/>
                <w:szCs w:val="18"/>
              </w:rPr>
            </w:pPr>
            <w:r w:rsidRPr="00BB4779">
              <w:rPr>
                <w:sz w:val="18"/>
                <w:szCs w:val="18"/>
              </w:rPr>
              <w:t>527,99</w:t>
            </w:r>
          </w:p>
        </w:tc>
        <w:tc>
          <w:tcPr>
            <w:tcW w:w="851" w:type="dxa"/>
          </w:tcPr>
          <w:p w:rsidR="00B300B2" w:rsidRPr="00BB4779" w:rsidRDefault="00B300B2">
            <w:pPr>
              <w:pStyle w:val="ConsPlusNormal"/>
              <w:jc w:val="center"/>
              <w:rPr>
                <w:sz w:val="18"/>
                <w:szCs w:val="18"/>
              </w:rPr>
            </w:pPr>
            <w:r w:rsidRPr="00BB4779">
              <w:rPr>
                <w:sz w:val="18"/>
                <w:szCs w:val="18"/>
              </w:rPr>
              <w:t>584,62</w:t>
            </w:r>
          </w:p>
        </w:tc>
        <w:tc>
          <w:tcPr>
            <w:tcW w:w="708" w:type="dxa"/>
          </w:tcPr>
          <w:p w:rsidR="00B300B2" w:rsidRPr="00BB4779" w:rsidRDefault="00B300B2">
            <w:pPr>
              <w:pStyle w:val="ConsPlusNormal"/>
              <w:jc w:val="center"/>
              <w:rPr>
                <w:sz w:val="18"/>
                <w:szCs w:val="18"/>
              </w:rPr>
            </w:pPr>
            <w:r w:rsidRPr="00BB4779">
              <w:rPr>
                <w:sz w:val="18"/>
                <w:szCs w:val="18"/>
              </w:rPr>
              <w:t>641,26</w:t>
            </w:r>
          </w:p>
        </w:tc>
        <w:tc>
          <w:tcPr>
            <w:tcW w:w="851" w:type="dxa"/>
          </w:tcPr>
          <w:p w:rsidR="00B300B2" w:rsidRPr="00BB4779" w:rsidRDefault="00B300B2">
            <w:pPr>
              <w:pStyle w:val="ConsPlusNormal"/>
              <w:jc w:val="center"/>
              <w:rPr>
                <w:sz w:val="18"/>
                <w:szCs w:val="18"/>
              </w:rPr>
            </w:pPr>
            <w:r w:rsidRPr="00BB4779">
              <w:rPr>
                <w:sz w:val="18"/>
                <w:szCs w:val="18"/>
              </w:rPr>
              <w:t>697,9</w:t>
            </w:r>
          </w:p>
        </w:tc>
        <w:tc>
          <w:tcPr>
            <w:tcW w:w="850" w:type="dxa"/>
          </w:tcPr>
          <w:p w:rsidR="00B300B2" w:rsidRPr="00BB4779" w:rsidRDefault="00B300B2">
            <w:pPr>
              <w:pStyle w:val="ConsPlusNormal"/>
              <w:jc w:val="center"/>
              <w:rPr>
                <w:sz w:val="18"/>
                <w:szCs w:val="18"/>
              </w:rPr>
            </w:pPr>
            <w:r w:rsidRPr="00BB4779">
              <w:rPr>
                <w:sz w:val="18"/>
                <w:szCs w:val="18"/>
              </w:rPr>
              <w:t>754,54</w:t>
            </w:r>
          </w:p>
        </w:tc>
        <w:tc>
          <w:tcPr>
            <w:tcW w:w="851" w:type="dxa"/>
          </w:tcPr>
          <w:p w:rsidR="00B300B2" w:rsidRPr="00BB4779" w:rsidRDefault="00B300B2">
            <w:pPr>
              <w:pStyle w:val="ConsPlusNormal"/>
              <w:jc w:val="center"/>
              <w:rPr>
                <w:sz w:val="18"/>
                <w:szCs w:val="18"/>
              </w:rPr>
            </w:pPr>
            <w:r w:rsidRPr="00BB4779">
              <w:rPr>
                <w:sz w:val="18"/>
                <w:szCs w:val="18"/>
              </w:rPr>
              <w:t>873,52</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1143.</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63,32</w:t>
            </w:r>
          </w:p>
        </w:tc>
        <w:tc>
          <w:tcPr>
            <w:tcW w:w="1134" w:type="dxa"/>
          </w:tcPr>
          <w:p w:rsidR="00B300B2" w:rsidRPr="00BB4779" w:rsidRDefault="00B300B2">
            <w:pPr>
              <w:pStyle w:val="ConsPlusNormal"/>
              <w:jc w:val="center"/>
              <w:rPr>
                <w:sz w:val="18"/>
                <w:szCs w:val="18"/>
              </w:rPr>
            </w:pPr>
            <w:r w:rsidRPr="00BB4779">
              <w:rPr>
                <w:sz w:val="18"/>
                <w:szCs w:val="18"/>
              </w:rPr>
              <w:t>180,93</w:t>
            </w:r>
          </w:p>
        </w:tc>
        <w:tc>
          <w:tcPr>
            <w:tcW w:w="850" w:type="dxa"/>
          </w:tcPr>
          <w:p w:rsidR="00B300B2" w:rsidRPr="00BB4779" w:rsidRDefault="00B300B2">
            <w:pPr>
              <w:pStyle w:val="ConsPlusNormal"/>
              <w:jc w:val="center"/>
              <w:rPr>
                <w:sz w:val="18"/>
                <w:szCs w:val="18"/>
              </w:rPr>
            </w:pPr>
            <w:r w:rsidRPr="00BB4779">
              <w:rPr>
                <w:sz w:val="18"/>
                <w:szCs w:val="18"/>
              </w:rPr>
              <w:t>199,02</w:t>
            </w:r>
          </w:p>
        </w:tc>
        <w:tc>
          <w:tcPr>
            <w:tcW w:w="850" w:type="dxa"/>
          </w:tcPr>
          <w:p w:rsidR="00B300B2" w:rsidRPr="00BB4779" w:rsidRDefault="00B300B2">
            <w:pPr>
              <w:pStyle w:val="ConsPlusNormal"/>
              <w:jc w:val="center"/>
              <w:rPr>
                <w:sz w:val="18"/>
                <w:szCs w:val="18"/>
              </w:rPr>
            </w:pPr>
            <w:r w:rsidRPr="00BB4779">
              <w:rPr>
                <w:sz w:val="18"/>
                <w:szCs w:val="18"/>
              </w:rPr>
              <w:t>216,92</w:t>
            </w:r>
          </w:p>
        </w:tc>
        <w:tc>
          <w:tcPr>
            <w:tcW w:w="851" w:type="dxa"/>
          </w:tcPr>
          <w:p w:rsidR="00B300B2" w:rsidRPr="00BB4779" w:rsidRDefault="00B300B2">
            <w:pPr>
              <w:pStyle w:val="ConsPlusNormal"/>
              <w:jc w:val="center"/>
              <w:rPr>
                <w:sz w:val="18"/>
                <w:szCs w:val="18"/>
              </w:rPr>
            </w:pPr>
            <w:r w:rsidRPr="00BB4779">
              <w:rPr>
                <w:sz w:val="18"/>
                <w:szCs w:val="18"/>
              </w:rPr>
              <w:t>251,39</w:t>
            </w:r>
          </w:p>
        </w:tc>
        <w:tc>
          <w:tcPr>
            <w:tcW w:w="850" w:type="dxa"/>
          </w:tcPr>
          <w:p w:rsidR="00B300B2" w:rsidRPr="00BB4779" w:rsidRDefault="00B300B2">
            <w:pPr>
              <w:pStyle w:val="ConsPlusNormal"/>
              <w:jc w:val="center"/>
              <w:rPr>
                <w:sz w:val="18"/>
                <w:szCs w:val="18"/>
              </w:rPr>
            </w:pPr>
            <w:r w:rsidRPr="00BB4779">
              <w:rPr>
                <w:sz w:val="18"/>
                <w:szCs w:val="18"/>
              </w:rPr>
              <w:t>319,02</w:t>
            </w:r>
          </w:p>
        </w:tc>
        <w:tc>
          <w:tcPr>
            <w:tcW w:w="851" w:type="dxa"/>
          </w:tcPr>
          <w:p w:rsidR="00B300B2" w:rsidRPr="00BB4779" w:rsidRDefault="00B300B2">
            <w:pPr>
              <w:pStyle w:val="ConsPlusNormal"/>
              <w:jc w:val="center"/>
              <w:rPr>
                <w:sz w:val="18"/>
                <w:szCs w:val="18"/>
              </w:rPr>
            </w:pPr>
            <w:r w:rsidRPr="00BB4779">
              <w:rPr>
                <w:sz w:val="18"/>
                <w:szCs w:val="18"/>
              </w:rPr>
              <w:t>353,49</w:t>
            </w:r>
          </w:p>
        </w:tc>
        <w:tc>
          <w:tcPr>
            <w:tcW w:w="708" w:type="dxa"/>
          </w:tcPr>
          <w:p w:rsidR="00B300B2" w:rsidRPr="00BB4779" w:rsidRDefault="00B300B2">
            <w:pPr>
              <w:pStyle w:val="ConsPlusNormal"/>
              <w:jc w:val="center"/>
              <w:rPr>
                <w:sz w:val="18"/>
                <w:szCs w:val="18"/>
              </w:rPr>
            </w:pPr>
            <w:r w:rsidRPr="00BB4779">
              <w:rPr>
                <w:sz w:val="18"/>
                <w:szCs w:val="18"/>
              </w:rPr>
              <w:t>387,96</w:t>
            </w:r>
          </w:p>
        </w:tc>
        <w:tc>
          <w:tcPr>
            <w:tcW w:w="851" w:type="dxa"/>
          </w:tcPr>
          <w:p w:rsidR="00B300B2" w:rsidRPr="00BB4779" w:rsidRDefault="00B300B2">
            <w:pPr>
              <w:pStyle w:val="ConsPlusNormal"/>
              <w:jc w:val="center"/>
              <w:rPr>
                <w:sz w:val="18"/>
                <w:szCs w:val="18"/>
              </w:rPr>
            </w:pPr>
            <w:r w:rsidRPr="00BB4779">
              <w:rPr>
                <w:sz w:val="18"/>
                <w:szCs w:val="18"/>
              </w:rPr>
              <w:t>423,56</w:t>
            </w:r>
          </w:p>
        </w:tc>
        <w:tc>
          <w:tcPr>
            <w:tcW w:w="850" w:type="dxa"/>
          </w:tcPr>
          <w:p w:rsidR="00B300B2" w:rsidRPr="00BB4779" w:rsidRDefault="00B300B2">
            <w:pPr>
              <w:pStyle w:val="ConsPlusNormal"/>
              <w:jc w:val="center"/>
              <w:rPr>
                <w:sz w:val="18"/>
                <w:szCs w:val="18"/>
              </w:rPr>
            </w:pPr>
            <w:r w:rsidRPr="00BB4779">
              <w:rPr>
                <w:sz w:val="18"/>
                <w:szCs w:val="18"/>
              </w:rPr>
              <w:t>458,04</w:t>
            </w:r>
          </w:p>
        </w:tc>
        <w:tc>
          <w:tcPr>
            <w:tcW w:w="851" w:type="dxa"/>
          </w:tcPr>
          <w:p w:rsidR="00B300B2" w:rsidRPr="00BB4779" w:rsidRDefault="00B300B2">
            <w:pPr>
              <w:pStyle w:val="ConsPlusNormal"/>
              <w:jc w:val="center"/>
              <w:rPr>
                <w:sz w:val="18"/>
                <w:szCs w:val="18"/>
              </w:rPr>
            </w:pPr>
            <w:r w:rsidRPr="00BB4779">
              <w:rPr>
                <w:sz w:val="18"/>
                <w:szCs w:val="18"/>
              </w:rPr>
              <w:t>526,83</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1144.</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139,49</w:t>
            </w:r>
          </w:p>
        </w:tc>
        <w:tc>
          <w:tcPr>
            <w:tcW w:w="1134" w:type="dxa"/>
          </w:tcPr>
          <w:p w:rsidR="00B300B2" w:rsidRPr="00BB4779" w:rsidRDefault="00B300B2">
            <w:pPr>
              <w:pStyle w:val="ConsPlusNormal"/>
              <w:jc w:val="center"/>
              <w:rPr>
                <w:sz w:val="18"/>
                <w:szCs w:val="18"/>
              </w:rPr>
            </w:pPr>
            <w:r w:rsidRPr="00BB4779">
              <w:rPr>
                <w:sz w:val="18"/>
                <w:szCs w:val="18"/>
              </w:rPr>
              <w:t>398,54</w:t>
            </w:r>
          </w:p>
        </w:tc>
        <w:tc>
          <w:tcPr>
            <w:tcW w:w="850" w:type="dxa"/>
          </w:tcPr>
          <w:p w:rsidR="00B300B2" w:rsidRPr="00BB4779" w:rsidRDefault="00B300B2">
            <w:pPr>
              <w:pStyle w:val="ConsPlusNormal"/>
              <w:jc w:val="center"/>
              <w:rPr>
                <w:sz w:val="18"/>
                <w:szCs w:val="18"/>
              </w:rPr>
            </w:pPr>
            <w:r w:rsidRPr="00BB4779">
              <w:rPr>
                <w:sz w:val="18"/>
                <w:szCs w:val="18"/>
              </w:rPr>
              <w:t>438,39</w:t>
            </w:r>
          </w:p>
        </w:tc>
        <w:tc>
          <w:tcPr>
            <w:tcW w:w="850" w:type="dxa"/>
          </w:tcPr>
          <w:p w:rsidR="00B300B2" w:rsidRPr="00BB4779" w:rsidRDefault="00B300B2">
            <w:pPr>
              <w:pStyle w:val="ConsPlusNormal"/>
              <w:jc w:val="center"/>
              <w:rPr>
                <w:sz w:val="18"/>
                <w:szCs w:val="18"/>
              </w:rPr>
            </w:pPr>
            <w:r w:rsidRPr="00BB4779">
              <w:rPr>
                <w:sz w:val="18"/>
                <w:szCs w:val="18"/>
              </w:rPr>
              <w:t>477,65</w:t>
            </w:r>
          </w:p>
        </w:tc>
        <w:tc>
          <w:tcPr>
            <w:tcW w:w="851" w:type="dxa"/>
          </w:tcPr>
          <w:p w:rsidR="00B300B2" w:rsidRPr="00BB4779" w:rsidRDefault="00B300B2">
            <w:pPr>
              <w:pStyle w:val="ConsPlusNormal"/>
              <w:jc w:val="center"/>
              <w:rPr>
                <w:sz w:val="18"/>
                <w:szCs w:val="18"/>
              </w:rPr>
            </w:pPr>
            <w:r w:rsidRPr="00BB4779">
              <w:rPr>
                <w:sz w:val="18"/>
                <w:szCs w:val="18"/>
              </w:rPr>
              <w:t>552,98</w:t>
            </w:r>
          </w:p>
        </w:tc>
        <w:tc>
          <w:tcPr>
            <w:tcW w:w="850" w:type="dxa"/>
          </w:tcPr>
          <w:p w:rsidR="00B300B2" w:rsidRPr="00BB4779" w:rsidRDefault="00B300B2">
            <w:pPr>
              <w:pStyle w:val="ConsPlusNormal"/>
              <w:jc w:val="center"/>
              <w:rPr>
                <w:sz w:val="18"/>
                <w:szCs w:val="18"/>
              </w:rPr>
            </w:pPr>
            <w:r w:rsidRPr="00BB4779">
              <w:rPr>
                <w:sz w:val="18"/>
                <w:szCs w:val="18"/>
              </w:rPr>
              <w:t>700,42</w:t>
            </w:r>
          </w:p>
        </w:tc>
        <w:tc>
          <w:tcPr>
            <w:tcW w:w="851" w:type="dxa"/>
          </w:tcPr>
          <w:p w:rsidR="00B300B2" w:rsidRPr="00BB4779" w:rsidRDefault="00B300B2">
            <w:pPr>
              <w:pStyle w:val="ConsPlusNormal"/>
              <w:jc w:val="center"/>
              <w:rPr>
                <w:sz w:val="18"/>
                <w:szCs w:val="18"/>
              </w:rPr>
            </w:pPr>
            <w:r w:rsidRPr="00BB4779">
              <w:rPr>
                <w:sz w:val="18"/>
                <w:szCs w:val="18"/>
              </w:rPr>
              <w:t>775,75</w:t>
            </w:r>
          </w:p>
        </w:tc>
        <w:tc>
          <w:tcPr>
            <w:tcW w:w="708" w:type="dxa"/>
          </w:tcPr>
          <w:p w:rsidR="00B300B2" w:rsidRPr="00BB4779" w:rsidRDefault="00B300B2">
            <w:pPr>
              <w:pStyle w:val="ConsPlusNormal"/>
              <w:jc w:val="center"/>
              <w:rPr>
                <w:sz w:val="18"/>
                <w:szCs w:val="18"/>
              </w:rPr>
            </w:pPr>
            <w:r w:rsidRPr="00BB4779">
              <w:rPr>
                <w:sz w:val="18"/>
                <w:szCs w:val="18"/>
              </w:rPr>
              <w:t>851,07</w:t>
            </w:r>
          </w:p>
        </w:tc>
        <w:tc>
          <w:tcPr>
            <w:tcW w:w="851" w:type="dxa"/>
          </w:tcPr>
          <w:p w:rsidR="00B300B2" w:rsidRPr="00BB4779" w:rsidRDefault="00B300B2">
            <w:pPr>
              <w:pStyle w:val="ConsPlusNormal"/>
              <w:jc w:val="center"/>
              <w:rPr>
                <w:sz w:val="18"/>
                <w:szCs w:val="18"/>
              </w:rPr>
            </w:pPr>
            <w:r w:rsidRPr="00BB4779">
              <w:rPr>
                <w:sz w:val="18"/>
                <w:szCs w:val="18"/>
              </w:rPr>
              <w:t>928,99</w:t>
            </w:r>
          </w:p>
        </w:tc>
        <w:tc>
          <w:tcPr>
            <w:tcW w:w="850" w:type="dxa"/>
          </w:tcPr>
          <w:p w:rsidR="00B300B2" w:rsidRPr="00BB4779" w:rsidRDefault="00B300B2">
            <w:pPr>
              <w:pStyle w:val="ConsPlusNormal"/>
              <w:jc w:val="center"/>
              <w:rPr>
                <w:sz w:val="18"/>
                <w:szCs w:val="18"/>
              </w:rPr>
            </w:pPr>
            <w:r w:rsidRPr="00BB4779">
              <w:rPr>
                <w:sz w:val="18"/>
                <w:szCs w:val="18"/>
              </w:rPr>
              <w:t>1004,31</w:t>
            </w:r>
          </w:p>
        </w:tc>
        <w:tc>
          <w:tcPr>
            <w:tcW w:w="851" w:type="dxa"/>
          </w:tcPr>
          <w:p w:rsidR="00B300B2" w:rsidRPr="00BB4779" w:rsidRDefault="00B300B2">
            <w:pPr>
              <w:pStyle w:val="ConsPlusNormal"/>
              <w:jc w:val="center"/>
              <w:rPr>
                <w:sz w:val="18"/>
                <w:szCs w:val="18"/>
              </w:rPr>
            </w:pPr>
            <w:r w:rsidRPr="00BB4779">
              <w:rPr>
                <w:sz w:val="18"/>
                <w:szCs w:val="18"/>
              </w:rPr>
              <w:t>1155,33</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1145.</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27,87</w:t>
            </w:r>
          </w:p>
        </w:tc>
        <w:tc>
          <w:tcPr>
            <w:tcW w:w="1134" w:type="dxa"/>
          </w:tcPr>
          <w:p w:rsidR="00B300B2" w:rsidRPr="00BB4779" w:rsidRDefault="00B300B2">
            <w:pPr>
              <w:pStyle w:val="ConsPlusNormal"/>
              <w:jc w:val="center"/>
              <w:rPr>
                <w:sz w:val="18"/>
                <w:szCs w:val="18"/>
              </w:rPr>
            </w:pPr>
            <w:r w:rsidRPr="00BB4779">
              <w:rPr>
                <w:sz w:val="18"/>
                <w:szCs w:val="18"/>
              </w:rPr>
              <w:t>79,62</w:t>
            </w:r>
          </w:p>
        </w:tc>
        <w:tc>
          <w:tcPr>
            <w:tcW w:w="850" w:type="dxa"/>
          </w:tcPr>
          <w:p w:rsidR="00B300B2" w:rsidRPr="00BB4779" w:rsidRDefault="00B300B2">
            <w:pPr>
              <w:pStyle w:val="ConsPlusNormal"/>
              <w:jc w:val="center"/>
              <w:rPr>
                <w:sz w:val="18"/>
                <w:szCs w:val="18"/>
              </w:rPr>
            </w:pPr>
            <w:r w:rsidRPr="00BB4779">
              <w:rPr>
                <w:sz w:val="18"/>
                <w:szCs w:val="18"/>
              </w:rPr>
              <w:t>87,58</w:t>
            </w:r>
          </w:p>
        </w:tc>
        <w:tc>
          <w:tcPr>
            <w:tcW w:w="850" w:type="dxa"/>
          </w:tcPr>
          <w:p w:rsidR="00B300B2" w:rsidRPr="00BB4779" w:rsidRDefault="00B300B2">
            <w:pPr>
              <w:pStyle w:val="ConsPlusNormal"/>
              <w:jc w:val="center"/>
              <w:rPr>
                <w:sz w:val="18"/>
                <w:szCs w:val="18"/>
              </w:rPr>
            </w:pPr>
            <w:r w:rsidRPr="00BB4779">
              <w:rPr>
                <w:sz w:val="18"/>
                <w:szCs w:val="18"/>
              </w:rPr>
              <w:t>95,54</w:t>
            </w:r>
          </w:p>
        </w:tc>
        <w:tc>
          <w:tcPr>
            <w:tcW w:w="851" w:type="dxa"/>
          </w:tcPr>
          <w:p w:rsidR="00B300B2" w:rsidRPr="00BB4779" w:rsidRDefault="00B300B2">
            <w:pPr>
              <w:pStyle w:val="ConsPlusNormal"/>
              <w:jc w:val="center"/>
              <w:rPr>
                <w:sz w:val="18"/>
                <w:szCs w:val="18"/>
              </w:rPr>
            </w:pPr>
            <w:r w:rsidRPr="00BB4779">
              <w:rPr>
                <w:sz w:val="18"/>
                <w:szCs w:val="18"/>
              </w:rPr>
              <w:t>111,44</w:t>
            </w:r>
          </w:p>
        </w:tc>
        <w:tc>
          <w:tcPr>
            <w:tcW w:w="850" w:type="dxa"/>
          </w:tcPr>
          <w:p w:rsidR="00B300B2" w:rsidRPr="00BB4779" w:rsidRDefault="00B300B2">
            <w:pPr>
              <w:pStyle w:val="ConsPlusNormal"/>
              <w:jc w:val="center"/>
              <w:rPr>
                <w:sz w:val="18"/>
                <w:szCs w:val="18"/>
              </w:rPr>
            </w:pPr>
            <w:r w:rsidRPr="00BB4779">
              <w:rPr>
                <w:sz w:val="18"/>
                <w:szCs w:val="18"/>
              </w:rPr>
              <w:t>143,22</w:t>
            </w:r>
          </w:p>
        </w:tc>
        <w:tc>
          <w:tcPr>
            <w:tcW w:w="851" w:type="dxa"/>
          </w:tcPr>
          <w:p w:rsidR="00B300B2" w:rsidRPr="00BB4779" w:rsidRDefault="00B300B2">
            <w:pPr>
              <w:pStyle w:val="ConsPlusNormal"/>
              <w:jc w:val="center"/>
              <w:rPr>
                <w:sz w:val="18"/>
                <w:szCs w:val="18"/>
              </w:rPr>
            </w:pPr>
            <w:r w:rsidRPr="00BB4779">
              <w:rPr>
                <w:sz w:val="18"/>
                <w:szCs w:val="18"/>
              </w:rPr>
              <w:t>159,12</w:t>
            </w:r>
          </w:p>
        </w:tc>
        <w:tc>
          <w:tcPr>
            <w:tcW w:w="708" w:type="dxa"/>
          </w:tcPr>
          <w:p w:rsidR="00B300B2" w:rsidRPr="00BB4779" w:rsidRDefault="00B300B2">
            <w:pPr>
              <w:pStyle w:val="ConsPlusNormal"/>
              <w:jc w:val="center"/>
              <w:rPr>
                <w:sz w:val="18"/>
                <w:szCs w:val="18"/>
              </w:rPr>
            </w:pPr>
            <w:r w:rsidRPr="00BB4779">
              <w:rPr>
                <w:sz w:val="18"/>
                <w:szCs w:val="18"/>
              </w:rPr>
              <w:t>175,02</w:t>
            </w:r>
          </w:p>
        </w:tc>
        <w:tc>
          <w:tcPr>
            <w:tcW w:w="851" w:type="dxa"/>
          </w:tcPr>
          <w:p w:rsidR="00B300B2" w:rsidRPr="00BB4779" w:rsidRDefault="00B300B2">
            <w:pPr>
              <w:pStyle w:val="ConsPlusNormal"/>
              <w:jc w:val="center"/>
              <w:rPr>
                <w:sz w:val="18"/>
                <w:szCs w:val="18"/>
              </w:rPr>
            </w:pPr>
            <w:r w:rsidRPr="00BB4779">
              <w:rPr>
                <w:sz w:val="18"/>
                <w:szCs w:val="18"/>
              </w:rPr>
              <w:t>190,94</w:t>
            </w:r>
          </w:p>
        </w:tc>
        <w:tc>
          <w:tcPr>
            <w:tcW w:w="850" w:type="dxa"/>
          </w:tcPr>
          <w:p w:rsidR="00B300B2" w:rsidRPr="00BB4779" w:rsidRDefault="00B300B2">
            <w:pPr>
              <w:pStyle w:val="ConsPlusNormal"/>
              <w:jc w:val="center"/>
              <w:rPr>
                <w:sz w:val="18"/>
                <w:szCs w:val="18"/>
              </w:rPr>
            </w:pPr>
            <w:r w:rsidRPr="00BB4779">
              <w:rPr>
                <w:sz w:val="18"/>
                <w:szCs w:val="18"/>
              </w:rPr>
              <w:t>206,84</w:t>
            </w:r>
          </w:p>
        </w:tc>
        <w:tc>
          <w:tcPr>
            <w:tcW w:w="851" w:type="dxa"/>
          </w:tcPr>
          <w:p w:rsidR="00B300B2" w:rsidRPr="00BB4779" w:rsidRDefault="00B300B2">
            <w:pPr>
              <w:pStyle w:val="ConsPlusNormal"/>
              <w:jc w:val="center"/>
              <w:rPr>
                <w:sz w:val="18"/>
                <w:szCs w:val="18"/>
              </w:rPr>
            </w:pPr>
            <w:r w:rsidRPr="00BB4779">
              <w:rPr>
                <w:sz w:val="18"/>
                <w:szCs w:val="18"/>
              </w:rPr>
              <w:t>238,62</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1146.</w:t>
            </w:r>
          </w:p>
        </w:tc>
        <w:tc>
          <w:tcPr>
            <w:tcW w:w="2127" w:type="dxa"/>
          </w:tcPr>
          <w:p w:rsidR="00B300B2" w:rsidRPr="00BB4779" w:rsidRDefault="00B300B2">
            <w:pPr>
              <w:pStyle w:val="ConsPlusNormal"/>
              <w:rPr>
                <w:sz w:val="18"/>
                <w:szCs w:val="18"/>
              </w:rPr>
            </w:pPr>
            <w:r w:rsidRPr="00BB4779">
              <w:rPr>
                <w:sz w:val="18"/>
                <w:szCs w:val="18"/>
              </w:rPr>
              <w:t xml:space="preserve">Махнёвское </w:t>
            </w:r>
            <w:r w:rsidRPr="00BB4779">
              <w:rPr>
                <w:sz w:val="18"/>
                <w:szCs w:val="18"/>
              </w:rPr>
              <w:lastRenderedPageBreak/>
              <w:t>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43,54</w:t>
            </w:r>
          </w:p>
        </w:tc>
        <w:tc>
          <w:tcPr>
            <w:tcW w:w="1134" w:type="dxa"/>
          </w:tcPr>
          <w:p w:rsidR="00B300B2" w:rsidRPr="00BB4779" w:rsidRDefault="00B300B2">
            <w:pPr>
              <w:pStyle w:val="ConsPlusNormal"/>
              <w:jc w:val="center"/>
              <w:rPr>
                <w:sz w:val="18"/>
                <w:szCs w:val="18"/>
              </w:rPr>
            </w:pPr>
            <w:r w:rsidRPr="00BB4779">
              <w:rPr>
                <w:sz w:val="18"/>
                <w:szCs w:val="18"/>
              </w:rPr>
              <w:t>124,4</w:t>
            </w:r>
          </w:p>
        </w:tc>
        <w:tc>
          <w:tcPr>
            <w:tcW w:w="850" w:type="dxa"/>
          </w:tcPr>
          <w:p w:rsidR="00B300B2" w:rsidRPr="00BB4779" w:rsidRDefault="00B300B2">
            <w:pPr>
              <w:pStyle w:val="ConsPlusNormal"/>
              <w:jc w:val="center"/>
              <w:rPr>
                <w:sz w:val="18"/>
                <w:szCs w:val="18"/>
              </w:rPr>
            </w:pPr>
            <w:r w:rsidRPr="00BB4779">
              <w:rPr>
                <w:sz w:val="18"/>
                <w:szCs w:val="18"/>
              </w:rPr>
              <w:t>136,84</w:t>
            </w:r>
          </w:p>
        </w:tc>
        <w:tc>
          <w:tcPr>
            <w:tcW w:w="850" w:type="dxa"/>
          </w:tcPr>
          <w:p w:rsidR="00B300B2" w:rsidRPr="00BB4779" w:rsidRDefault="00B300B2">
            <w:pPr>
              <w:pStyle w:val="ConsPlusNormal"/>
              <w:jc w:val="center"/>
              <w:rPr>
                <w:sz w:val="18"/>
                <w:szCs w:val="18"/>
              </w:rPr>
            </w:pPr>
            <w:r w:rsidRPr="00BB4779">
              <w:rPr>
                <w:sz w:val="18"/>
                <w:szCs w:val="18"/>
              </w:rPr>
              <w:t>149,04</w:t>
            </w:r>
          </w:p>
        </w:tc>
        <w:tc>
          <w:tcPr>
            <w:tcW w:w="851" w:type="dxa"/>
          </w:tcPr>
          <w:p w:rsidR="00B300B2" w:rsidRPr="00BB4779" w:rsidRDefault="00B300B2">
            <w:pPr>
              <w:pStyle w:val="ConsPlusNormal"/>
              <w:jc w:val="center"/>
              <w:rPr>
                <w:sz w:val="18"/>
                <w:szCs w:val="18"/>
              </w:rPr>
            </w:pPr>
            <w:r w:rsidRPr="00BB4779">
              <w:rPr>
                <w:sz w:val="18"/>
                <w:szCs w:val="18"/>
              </w:rPr>
              <w:t>173,19</w:t>
            </w:r>
          </w:p>
        </w:tc>
        <w:tc>
          <w:tcPr>
            <w:tcW w:w="850" w:type="dxa"/>
          </w:tcPr>
          <w:p w:rsidR="00B300B2" w:rsidRPr="00BB4779" w:rsidRDefault="00B300B2">
            <w:pPr>
              <w:pStyle w:val="ConsPlusNormal"/>
              <w:jc w:val="center"/>
              <w:rPr>
                <w:sz w:val="18"/>
                <w:szCs w:val="18"/>
              </w:rPr>
            </w:pPr>
            <w:r w:rsidRPr="00BB4779">
              <w:rPr>
                <w:sz w:val="18"/>
                <w:szCs w:val="18"/>
              </w:rPr>
              <w:t>221,26</w:t>
            </w:r>
          </w:p>
        </w:tc>
        <w:tc>
          <w:tcPr>
            <w:tcW w:w="851" w:type="dxa"/>
          </w:tcPr>
          <w:p w:rsidR="00B300B2" w:rsidRPr="00BB4779" w:rsidRDefault="00B300B2">
            <w:pPr>
              <w:pStyle w:val="ConsPlusNormal"/>
              <w:jc w:val="center"/>
              <w:rPr>
                <w:sz w:val="18"/>
                <w:szCs w:val="18"/>
              </w:rPr>
            </w:pPr>
            <w:r w:rsidRPr="00BB4779">
              <w:rPr>
                <w:sz w:val="18"/>
                <w:szCs w:val="18"/>
              </w:rPr>
              <w:t>245,42</w:t>
            </w:r>
          </w:p>
        </w:tc>
        <w:tc>
          <w:tcPr>
            <w:tcW w:w="708" w:type="dxa"/>
          </w:tcPr>
          <w:p w:rsidR="00B300B2" w:rsidRPr="00BB4779" w:rsidRDefault="00B300B2">
            <w:pPr>
              <w:pStyle w:val="ConsPlusNormal"/>
              <w:jc w:val="center"/>
              <w:rPr>
                <w:sz w:val="18"/>
                <w:szCs w:val="18"/>
              </w:rPr>
            </w:pPr>
            <w:r w:rsidRPr="00BB4779">
              <w:rPr>
                <w:sz w:val="18"/>
                <w:szCs w:val="18"/>
              </w:rPr>
              <w:t>269,57</w:t>
            </w:r>
          </w:p>
        </w:tc>
        <w:tc>
          <w:tcPr>
            <w:tcW w:w="851" w:type="dxa"/>
          </w:tcPr>
          <w:p w:rsidR="00B300B2" w:rsidRPr="00BB4779" w:rsidRDefault="00B300B2">
            <w:pPr>
              <w:pStyle w:val="ConsPlusNormal"/>
              <w:jc w:val="center"/>
              <w:rPr>
                <w:sz w:val="18"/>
                <w:szCs w:val="18"/>
              </w:rPr>
            </w:pPr>
            <w:r w:rsidRPr="00BB4779">
              <w:rPr>
                <w:sz w:val="18"/>
                <w:szCs w:val="18"/>
              </w:rPr>
              <w:t>293,72</w:t>
            </w:r>
          </w:p>
        </w:tc>
        <w:tc>
          <w:tcPr>
            <w:tcW w:w="850" w:type="dxa"/>
          </w:tcPr>
          <w:p w:rsidR="00B300B2" w:rsidRPr="00BB4779" w:rsidRDefault="00B300B2">
            <w:pPr>
              <w:pStyle w:val="ConsPlusNormal"/>
              <w:jc w:val="center"/>
              <w:rPr>
                <w:sz w:val="18"/>
                <w:szCs w:val="18"/>
              </w:rPr>
            </w:pPr>
            <w:r w:rsidRPr="00BB4779">
              <w:rPr>
                <w:sz w:val="18"/>
                <w:szCs w:val="18"/>
              </w:rPr>
              <w:t>317,88</w:t>
            </w:r>
          </w:p>
        </w:tc>
        <w:tc>
          <w:tcPr>
            <w:tcW w:w="851" w:type="dxa"/>
          </w:tcPr>
          <w:p w:rsidR="00B300B2" w:rsidRPr="00BB4779" w:rsidRDefault="00B300B2">
            <w:pPr>
              <w:pStyle w:val="ConsPlusNormal"/>
              <w:jc w:val="center"/>
              <w:rPr>
                <w:sz w:val="18"/>
                <w:szCs w:val="18"/>
              </w:rPr>
            </w:pPr>
            <w:r w:rsidRPr="00BB4779">
              <w:rPr>
                <w:sz w:val="18"/>
                <w:szCs w:val="18"/>
              </w:rPr>
              <w:t>367,4</w:t>
            </w:r>
          </w:p>
        </w:tc>
        <w:tc>
          <w:tcPr>
            <w:tcW w:w="2268" w:type="dxa"/>
          </w:tcPr>
          <w:p w:rsidR="00B300B2" w:rsidRPr="00BB4779" w:rsidRDefault="00B300B2">
            <w:pPr>
              <w:pStyle w:val="ConsPlusNormal"/>
              <w:rPr>
                <w:sz w:val="18"/>
                <w:szCs w:val="18"/>
              </w:rPr>
            </w:pPr>
            <w:r w:rsidRPr="00BB4779">
              <w:rPr>
                <w:sz w:val="18"/>
                <w:szCs w:val="18"/>
              </w:rPr>
              <w:t xml:space="preserve">Глава Махнёвского </w:t>
            </w:r>
            <w:r w:rsidRPr="00BB4779">
              <w:rPr>
                <w:sz w:val="18"/>
                <w:szCs w:val="18"/>
              </w:rPr>
              <w:lastRenderedPageBreak/>
              <w:t>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1147.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1968,58</w:t>
            </w:r>
          </w:p>
        </w:tc>
        <w:tc>
          <w:tcPr>
            <w:tcW w:w="1134" w:type="dxa"/>
          </w:tcPr>
          <w:p w:rsidR="00B300B2" w:rsidRPr="00BB4779" w:rsidRDefault="00B300B2">
            <w:pPr>
              <w:pStyle w:val="ConsPlusNormal"/>
              <w:jc w:val="center"/>
              <w:rPr>
                <w:sz w:val="18"/>
                <w:szCs w:val="18"/>
              </w:rPr>
            </w:pPr>
            <w:r w:rsidRPr="00BB4779">
              <w:rPr>
                <w:sz w:val="18"/>
                <w:szCs w:val="18"/>
              </w:rPr>
              <w:t>5624,51</w:t>
            </w:r>
          </w:p>
        </w:tc>
        <w:tc>
          <w:tcPr>
            <w:tcW w:w="850" w:type="dxa"/>
          </w:tcPr>
          <w:p w:rsidR="00B300B2" w:rsidRPr="00BB4779" w:rsidRDefault="00B300B2">
            <w:pPr>
              <w:pStyle w:val="ConsPlusNormal"/>
              <w:jc w:val="center"/>
              <w:rPr>
                <w:sz w:val="18"/>
                <w:szCs w:val="18"/>
              </w:rPr>
            </w:pPr>
            <w:r w:rsidRPr="00BB4779">
              <w:rPr>
                <w:sz w:val="18"/>
                <w:szCs w:val="18"/>
              </w:rPr>
              <w:t>6186,96</w:t>
            </w:r>
          </w:p>
        </w:tc>
        <w:tc>
          <w:tcPr>
            <w:tcW w:w="850" w:type="dxa"/>
          </w:tcPr>
          <w:p w:rsidR="00B300B2" w:rsidRPr="00BB4779" w:rsidRDefault="00B300B2">
            <w:pPr>
              <w:pStyle w:val="ConsPlusNormal"/>
              <w:jc w:val="center"/>
              <w:rPr>
                <w:sz w:val="18"/>
                <w:szCs w:val="18"/>
              </w:rPr>
            </w:pPr>
            <w:r w:rsidRPr="00BB4779">
              <w:rPr>
                <w:sz w:val="18"/>
                <w:szCs w:val="18"/>
              </w:rPr>
              <w:t>6713,3</w:t>
            </w:r>
          </w:p>
        </w:tc>
        <w:tc>
          <w:tcPr>
            <w:tcW w:w="851" w:type="dxa"/>
          </w:tcPr>
          <w:p w:rsidR="00B300B2" w:rsidRPr="00BB4779" w:rsidRDefault="00B300B2">
            <w:pPr>
              <w:pStyle w:val="ConsPlusNormal"/>
              <w:jc w:val="center"/>
              <w:rPr>
                <w:sz w:val="18"/>
                <w:szCs w:val="18"/>
              </w:rPr>
            </w:pPr>
            <w:r w:rsidRPr="00BB4779">
              <w:rPr>
                <w:sz w:val="18"/>
                <w:szCs w:val="18"/>
              </w:rPr>
              <w:t>7729,87</w:t>
            </w:r>
          </w:p>
        </w:tc>
        <w:tc>
          <w:tcPr>
            <w:tcW w:w="850" w:type="dxa"/>
          </w:tcPr>
          <w:p w:rsidR="00B300B2" w:rsidRPr="00BB4779" w:rsidRDefault="00B300B2">
            <w:pPr>
              <w:pStyle w:val="ConsPlusNormal"/>
              <w:jc w:val="center"/>
              <w:rPr>
                <w:sz w:val="18"/>
                <w:szCs w:val="18"/>
              </w:rPr>
            </w:pPr>
            <w:r w:rsidRPr="00BB4779">
              <w:rPr>
                <w:sz w:val="18"/>
                <w:szCs w:val="18"/>
              </w:rPr>
              <w:t>9726,9</w:t>
            </w:r>
          </w:p>
        </w:tc>
        <w:tc>
          <w:tcPr>
            <w:tcW w:w="851" w:type="dxa"/>
          </w:tcPr>
          <w:p w:rsidR="00B300B2" w:rsidRPr="00BB4779" w:rsidRDefault="00B300B2">
            <w:pPr>
              <w:pStyle w:val="ConsPlusNormal"/>
              <w:jc w:val="center"/>
              <w:rPr>
                <w:sz w:val="18"/>
                <w:szCs w:val="18"/>
              </w:rPr>
            </w:pPr>
            <w:r w:rsidRPr="00BB4779">
              <w:rPr>
                <w:sz w:val="18"/>
                <w:szCs w:val="18"/>
              </w:rPr>
              <w:t>10743,48</w:t>
            </w:r>
          </w:p>
        </w:tc>
        <w:tc>
          <w:tcPr>
            <w:tcW w:w="708" w:type="dxa"/>
          </w:tcPr>
          <w:p w:rsidR="00B300B2" w:rsidRPr="00BB4779" w:rsidRDefault="00B300B2">
            <w:pPr>
              <w:pStyle w:val="ConsPlusNormal"/>
              <w:jc w:val="center"/>
              <w:rPr>
                <w:sz w:val="18"/>
                <w:szCs w:val="18"/>
              </w:rPr>
            </w:pPr>
            <w:r w:rsidRPr="00BB4779">
              <w:rPr>
                <w:sz w:val="18"/>
                <w:szCs w:val="18"/>
              </w:rPr>
              <w:t>11760,05</w:t>
            </w:r>
          </w:p>
        </w:tc>
        <w:tc>
          <w:tcPr>
            <w:tcW w:w="851" w:type="dxa"/>
          </w:tcPr>
          <w:p w:rsidR="00B300B2" w:rsidRPr="00BB4779" w:rsidRDefault="00B300B2">
            <w:pPr>
              <w:pStyle w:val="ConsPlusNormal"/>
              <w:jc w:val="center"/>
              <w:rPr>
                <w:sz w:val="18"/>
                <w:szCs w:val="18"/>
              </w:rPr>
            </w:pPr>
            <w:r w:rsidRPr="00BB4779">
              <w:rPr>
                <w:sz w:val="18"/>
                <w:szCs w:val="18"/>
              </w:rPr>
              <w:t>12776,62</w:t>
            </w:r>
          </w:p>
        </w:tc>
        <w:tc>
          <w:tcPr>
            <w:tcW w:w="850" w:type="dxa"/>
          </w:tcPr>
          <w:p w:rsidR="00B300B2" w:rsidRPr="00BB4779" w:rsidRDefault="00B300B2">
            <w:pPr>
              <w:pStyle w:val="ConsPlusNormal"/>
              <w:jc w:val="center"/>
              <w:rPr>
                <w:sz w:val="18"/>
                <w:szCs w:val="18"/>
              </w:rPr>
            </w:pPr>
            <w:r w:rsidRPr="00BB4779">
              <w:rPr>
                <w:sz w:val="18"/>
                <w:szCs w:val="18"/>
              </w:rPr>
              <w:t>13793,19</w:t>
            </w:r>
          </w:p>
        </w:tc>
        <w:tc>
          <w:tcPr>
            <w:tcW w:w="851" w:type="dxa"/>
          </w:tcPr>
          <w:p w:rsidR="00B300B2" w:rsidRPr="00BB4779" w:rsidRDefault="00B300B2">
            <w:pPr>
              <w:pStyle w:val="ConsPlusNormal"/>
              <w:jc w:val="center"/>
              <w:rPr>
                <w:sz w:val="18"/>
                <w:szCs w:val="18"/>
              </w:rPr>
            </w:pPr>
            <w:r w:rsidRPr="00BB4779">
              <w:rPr>
                <w:sz w:val="18"/>
                <w:szCs w:val="18"/>
              </w:rPr>
              <w:t>15919,07</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134,77</w:t>
            </w:r>
          </w:p>
        </w:tc>
        <w:tc>
          <w:tcPr>
            <w:tcW w:w="1134" w:type="dxa"/>
          </w:tcPr>
          <w:p w:rsidR="00B300B2" w:rsidRPr="00BB4779" w:rsidRDefault="00B300B2">
            <w:pPr>
              <w:pStyle w:val="ConsPlusNormal"/>
              <w:jc w:val="center"/>
              <w:rPr>
                <w:sz w:val="18"/>
                <w:szCs w:val="18"/>
              </w:rPr>
            </w:pPr>
            <w:r w:rsidRPr="00BB4779">
              <w:rPr>
                <w:sz w:val="18"/>
                <w:szCs w:val="18"/>
              </w:rPr>
              <w:t>385,06</w:t>
            </w:r>
          </w:p>
        </w:tc>
        <w:tc>
          <w:tcPr>
            <w:tcW w:w="850" w:type="dxa"/>
          </w:tcPr>
          <w:p w:rsidR="00B300B2" w:rsidRPr="00BB4779" w:rsidRDefault="00B300B2">
            <w:pPr>
              <w:pStyle w:val="ConsPlusNormal"/>
              <w:jc w:val="center"/>
              <w:rPr>
                <w:sz w:val="18"/>
                <w:szCs w:val="18"/>
              </w:rPr>
            </w:pPr>
            <w:r w:rsidRPr="00BB4779">
              <w:rPr>
                <w:sz w:val="18"/>
                <w:szCs w:val="18"/>
              </w:rPr>
              <w:t>423,56</w:t>
            </w:r>
          </w:p>
        </w:tc>
        <w:tc>
          <w:tcPr>
            <w:tcW w:w="850" w:type="dxa"/>
          </w:tcPr>
          <w:p w:rsidR="00B300B2" w:rsidRPr="00BB4779" w:rsidRDefault="00B300B2">
            <w:pPr>
              <w:pStyle w:val="ConsPlusNormal"/>
              <w:jc w:val="center"/>
              <w:rPr>
                <w:sz w:val="18"/>
                <w:szCs w:val="18"/>
              </w:rPr>
            </w:pPr>
            <w:r w:rsidRPr="00BB4779">
              <w:rPr>
                <w:sz w:val="18"/>
                <w:szCs w:val="18"/>
              </w:rPr>
              <w:t>458,69</w:t>
            </w:r>
          </w:p>
        </w:tc>
        <w:tc>
          <w:tcPr>
            <w:tcW w:w="851" w:type="dxa"/>
          </w:tcPr>
          <w:p w:rsidR="00B300B2" w:rsidRPr="00BB4779" w:rsidRDefault="00B300B2">
            <w:pPr>
              <w:pStyle w:val="ConsPlusNormal"/>
              <w:jc w:val="center"/>
              <w:rPr>
                <w:sz w:val="18"/>
                <w:szCs w:val="18"/>
              </w:rPr>
            </w:pPr>
            <w:r w:rsidRPr="00BB4779">
              <w:rPr>
                <w:sz w:val="18"/>
                <w:szCs w:val="18"/>
              </w:rPr>
              <w:t>525,56</w:t>
            </w:r>
          </w:p>
        </w:tc>
        <w:tc>
          <w:tcPr>
            <w:tcW w:w="850" w:type="dxa"/>
          </w:tcPr>
          <w:p w:rsidR="00B300B2" w:rsidRPr="00BB4779" w:rsidRDefault="00B300B2">
            <w:pPr>
              <w:pStyle w:val="ConsPlusNormal"/>
              <w:jc w:val="center"/>
              <w:rPr>
                <w:sz w:val="18"/>
                <w:szCs w:val="18"/>
              </w:rPr>
            </w:pPr>
            <w:r w:rsidRPr="00BB4779">
              <w:rPr>
                <w:sz w:val="18"/>
                <w:szCs w:val="18"/>
              </w:rPr>
              <w:t>655,92</w:t>
            </w:r>
          </w:p>
        </w:tc>
        <w:tc>
          <w:tcPr>
            <w:tcW w:w="851" w:type="dxa"/>
          </w:tcPr>
          <w:p w:rsidR="00B300B2" w:rsidRPr="00BB4779" w:rsidRDefault="00B300B2">
            <w:pPr>
              <w:pStyle w:val="ConsPlusNormal"/>
              <w:jc w:val="center"/>
              <w:rPr>
                <w:sz w:val="18"/>
                <w:szCs w:val="18"/>
              </w:rPr>
            </w:pPr>
            <w:r w:rsidRPr="00BB4779">
              <w:rPr>
                <w:sz w:val="18"/>
                <w:szCs w:val="18"/>
              </w:rPr>
              <w:t>722,8</w:t>
            </w:r>
          </w:p>
        </w:tc>
        <w:tc>
          <w:tcPr>
            <w:tcW w:w="708" w:type="dxa"/>
          </w:tcPr>
          <w:p w:rsidR="00B300B2" w:rsidRPr="00BB4779" w:rsidRDefault="00B300B2">
            <w:pPr>
              <w:pStyle w:val="ConsPlusNormal"/>
              <w:jc w:val="center"/>
              <w:rPr>
                <w:sz w:val="18"/>
                <w:szCs w:val="18"/>
              </w:rPr>
            </w:pPr>
            <w:r w:rsidRPr="00BB4779">
              <w:rPr>
                <w:sz w:val="18"/>
                <w:szCs w:val="18"/>
              </w:rPr>
              <w:t>789,67</w:t>
            </w:r>
          </w:p>
        </w:tc>
        <w:tc>
          <w:tcPr>
            <w:tcW w:w="851" w:type="dxa"/>
          </w:tcPr>
          <w:p w:rsidR="00B300B2" w:rsidRPr="00BB4779" w:rsidRDefault="00B300B2">
            <w:pPr>
              <w:pStyle w:val="ConsPlusNormal"/>
              <w:jc w:val="center"/>
              <w:rPr>
                <w:sz w:val="18"/>
                <w:szCs w:val="18"/>
              </w:rPr>
            </w:pPr>
            <w:r w:rsidRPr="00BB4779">
              <w:rPr>
                <w:sz w:val="18"/>
                <w:szCs w:val="18"/>
              </w:rPr>
              <w:t>856,54</w:t>
            </w:r>
          </w:p>
        </w:tc>
        <w:tc>
          <w:tcPr>
            <w:tcW w:w="850" w:type="dxa"/>
          </w:tcPr>
          <w:p w:rsidR="00B300B2" w:rsidRPr="00BB4779" w:rsidRDefault="00B300B2">
            <w:pPr>
              <w:pStyle w:val="ConsPlusNormal"/>
              <w:jc w:val="center"/>
              <w:rPr>
                <w:sz w:val="18"/>
                <w:szCs w:val="18"/>
              </w:rPr>
            </w:pPr>
            <w:r w:rsidRPr="00BB4779">
              <w:rPr>
                <w:sz w:val="18"/>
                <w:szCs w:val="18"/>
              </w:rPr>
              <w:t>923,41</w:t>
            </w:r>
          </w:p>
        </w:tc>
        <w:tc>
          <w:tcPr>
            <w:tcW w:w="851" w:type="dxa"/>
          </w:tcPr>
          <w:p w:rsidR="00B300B2" w:rsidRPr="00BB4779" w:rsidRDefault="00B300B2">
            <w:pPr>
              <w:pStyle w:val="ConsPlusNormal"/>
              <w:jc w:val="center"/>
              <w:rPr>
                <w:sz w:val="18"/>
                <w:szCs w:val="18"/>
              </w:rPr>
            </w:pPr>
            <w:r w:rsidRPr="00BB4779">
              <w:rPr>
                <w:sz w:val="18"/>
                <w:szCs w:val="18"/>
              </w:rPr>
              <w:t>1074,05</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1149.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177,46</w:t>
            </w:r>
          </w:p>
        </w:tc>
        <w:tc>
          <w:tcPr>
            <w:tcW w:w="1134" w:type="dxa"/>
          </w:tcPr>
          <w:p w:rsidR="00B300B2" w:rsidRPr="00BB4779" w:rsidRDefault="00B300B2">
            <w:pPr>
              <w:pStyle w:val="ConsPlusNormal"/>
              <w:jc w:val="center"/>
              <w:rPr>
                <w:sz w:val="18"/>
                <w:szCs w:val="18"/>
              </w:rPr>
            </w:pPr>
            <w:r w:rsidRPr="00BB4779">
              <w:rPr>
                <w:sz w:val="18"/>
                <w:szCs w:val="18"/>
              </w:rPr>
              <w:t>507,03</w:t>
            </w:r>
          </w:p>
        </w:tc>
        <w:tc>
          <w:tcPr>
            <w:tcW w:w="850" w:type="dxa"/>
          </w:tcPr>
          <w:p w:rsidR="00B300B2" w:rsidRPr="00BB4779" w:rsidRDefault="00B300B2">
            <w:pPr>
              <w:pStyle w:val="ConsPlusNormal"/>
              <w:jc w:val="center"/>
              <w:rPr>
                <w:sz w:val="18"/>
                <w:szCs w:val="18"/>
              </w:rPr>
            </w:pPr>
            <w:r w:rsidRPr="00BB4779">
              <w:rPr>
                <w:sz w:val="18"/>
                <w:szCs w:val="18"/>
              </w:rPr>
              <w:t>557,73</w:t>
            </w:r>
          </w:p>
        </w:tc>
        <w:tc>
          <w:tcPr>
            <w:tcW w:w="850" w:type="dxa"/>
          </w:tcPr>
          <w:p w:rsidR="00B300B2" w:rsidRPr="00BB4779" w:rsidRDefault="00B300B2">
            <w:pPr>
              <w:pStyle w:val="ConsPlusNormal"/>
              <w:jc w:val="center"/>
              <w:rPr>
                <w:sz w:val="18"/>
                <w:szCs w:val="18"/>
              </w:rPr>
            </w:pPr>
            <w:r w:rsidRPr="00BB4779">
              <w:rPr>
                <w:sz w:val="18"/>
                <w:szCs w:val="18"/>
              </w:rPr>
              <w:t>607,77</w:t>
            </w:r>
          </w:p>
        </w:tc>
        <w:tc>
          <w:tcPr>
            <w:tcW w:w="851" w:type="dxa"/>
          </w:tcPr>
          <w:p w:rsidR="00B300B2" w:rsidRPr="00BB4779" w:rsidRDefault="00B300B2">
            <w:pPr>
              <w:pStyle w:val="ConsPlusNormal"/>
              <w:jc w:val="center"/>
              <w:rPr>
                <w:sz w:val="18"/>
                <w:szCs w:val="18"/>
              </w:rPr>
            </w:pPr>
            <w:r w:rsidRPr="00BB4779">
              <w:rPr>
                <w:sz w:val="18"/>
                <w:szCs w:val="18"/>
              </w:rPr>
              <w:t>704,09</w:t>
            </w:r>
          </w:p>
        </w:tc>
        <w:tc>
          <w:tcPr>
            <w:tcW w:w="850" w:type="dxa"/>
          </w:tcPr>
          <w:p w:rsidR="00B300B2" w:rsidRPr="00BB4779" w:rsidRDefault="00B300B2">
            <w:pPr>
              <w:pStyle w:val="ConsPlusNormal"/>
              <w:jc w:val="center"/>
              <w:rPr>
                <w:sz w:val="18"/>
                <w:szCs w:val="18"/>
              </w:rPr>
            </w:pPr>
            <w:r w:rsidRPr="00BB4779">
              <w:rPr>
                <w:sz w:val="18"/>
                <w:szCs w:val="18"/>
              </w:rPr>
              <w:t>892,96</w:t>
            </w:r>
          </w:p>
        </w:tc>
        <w:tc>
          <w:tcPr>
            <w:tcW w:w="851" w:type="dxa"/>
          </w:tcPr>
          <w:p w:rsidR="00B300B2" w:rsidRPr="00BB4779" w:rsidRDefault="00B300B2">
            <w:pPr>
              <w:pStyle w:val="ConsPlusNormal"/>
              <w:jc w:val="center"/>
              <w:rPr>
                <w:sz w:val="18"/>
                <w:szCs w:val="18"/>
              </w:rPr>
            </w:pPr>
            <w:r w:rsidRPr="00BB4779">
              <w:rPr>
                <w:sz w:val="18"/>
                <w:szCs w:val="18"/>
              </w:rPr>
              <w:t>989,28</w:t>
            </w:r>
          </w:p>
        </w:tc>
        <w:tc>
          <w:tcPr>
            <w:tcW w:w="708" w:type="dxa"/>
          </w:tcPr>
          <w:p w:rsidR="00B300B2" w:rsidRPr="00BB4779" w:rsidRDefault="00B300B2">
            <w:pPr>
              <w:pStyle w:val="ConsPlusNormal"/>
              <w:jc w:val="center"/>
              <w:rPr>
                <w:sz w:val="18"/>
                <w:szCs w:val="18"/>
              </w:rPr>
            </w:pPr>
            <w:r w:rsidRPr="00BB4779">
              <w:rPr>
                <w:sz w:val="18"/>
                <w:szCs w:val="18"/>
              </w:rPr>
              <w:t>1085,6</w:t>
            </w:r>
          </w:p>
        </w:tc>
        <w:tc>
          <w:tcPr>
            <w:tcW w:w="851" w:type="dxa"/>
          </w:tcPr>
          <w:p w:rsidR="00B300B2" w:rsidRPr="00BB4779" w:rsidRDefault="00B300B2">
            <w:pPr>
              <w:pStyle w:val="ConsPlusNormal"/>
              <w:jc w:val="center"/>
              <w:rPr>
                <w:sz w:val="18"/>
                <w:szCs w:val="18"/>
              </w:rPr>
            </w:pPr>
            <w:r w:rsidRPr="00BB4779">
              <w:rPr>
                <w:sz w:val="18"/>
                <w:szCs w:val="18"/>
              </w:rPr>
              <w:t>1185,02</w:t>
            </w:r>
          </w:p>
        </w:tc>
        <w:tc>
          <w:tcPr>
            <w:tcW w:w="850" w:type="dxa"/>
          </w:tcPr>
          <w:p w:rsidR="00B300B2" w:rsidRPr="00BB4779" w:rsidRDefault="00B300B2">
            <w:pPr>
              <w:pStyle w:val="ConsPlusNormal"/>
              <w:jc w:val="center"/>
              <w:rPr>
                <w:sz w:val="18"/>
                <w:szCs w:val="18"/>
              </w:rPr>
            </w:pPr>
            <w:r w:rsidRPr="00BB4779">
              <w:rPr>
                <w:sz w:val="18"/>
                <w:szCs w:val="18"/>
              </w:rPr>
              <w:t>1281,34</w:t>
            </w:r>
          </w:p>
        </w:tc>
        <w:tc>
          <w:tcPr>
            <w:tcW w:w="851" w:type="dxa"/>
          </w:tcPr>
          <w:p w:rsidR="00B300B2" w:rsidRPr="00BB4779" w:rsidRDefault="00B300B2">
            <w:pPr>
              <w:pStyle w:val="ConsPlusNormal"/>
              <w:jc w:val="center"/>
              <w:rPr>
                <w:sz w:val="18"/>
                <w:szCs w:val="18"/>
              </w:rPr>
            </w:pPr>
            <w:r w:rsidRPr="00BB4779">
              <w:rPr>
                <w:sz w:val="18"/>
                <w:szCs w:val="18"/>
              </w:rPr>
              <w:t>1474,17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485,37</w:t>
            </w:r>
          </w:p>
        </w:tc>
        <w:tc>
          <w:tcPr>
            <w:tcW w:w="1134" w:type="dxa"/>
          </w:tcPr>
          <w:p w:rsidR="00B300B2" w:rsidRPr="00BB4779" w:rsidRDefault="00B300B2">
            <w:pPr>
              <w:pStyle w:val="ConsPlusNormal"/>
              <w:jc w:val="center"/>
              <w:rPr>
                <w:sz w:val="18"/>
                <w:szCs w:val="18"/>
              </w:rPr>
            </w:pPr>
            <w:r w:rsidRPr="00BB4779">
              <w:rPr>
                <w:sz w:val="18"/>
                <w:szCs w:val="18"/>
              </w:rPr>
              <w:t>1386,78</w:t>
            </w:r>
          </w:p>
        </w:tc>
        <w:tc>
          <w:tcPr>
            <w:tcW w:w="850" w:type="dxa"/>
          </w:tcPr>
          <w:p w:rsidR="00B300B2" w:rsidRPr="00BB4779" w:rsidRDefault="00B300B2">
            <w:pPr>
              <w:pStyle w:val="ConsPlusNormal"/>
              <w:jc w:val="center"/>
              <w:rPr>
                <w:sz w:val="18"/>
                <w:szCs w:val="18"/>
              </w:rPr>
            </w:pPr>
            <w:r w:rsidRPr="00BB4779">
              <w:rPr>
                <w:sz w:val="18"/>
                <w:szCs w:val="18"/>
              </w:rPr>
              <w:t>1525,45</w:t>
            </w:r>
          </w:p>
        </w:tc>
        <w:tc>
          <w:tcPr>
            <w:tcW w:w="850" w:type="dxa"/>
          </w:tcPr>
          <w:p w:rsidR="00B300B2" w:rsidRPr="00BB4779" w:rsidRDefault="00B300B2">
            <w:pPr>
              <w:pStyle w:val="ConsPlusNormal"/>
              <w:jc w:val="center"/>
              <w:rPr>
                <w:sz w:val="18"/>
                <w:szCs w:val="18"/>
              </w:rPr>
            </w:pPr>
            <w:r w:rsidRPr="00BB4779">
              <w:rPr>
                <w:sz w:val="18"/>
                <w:szCs w:val="18"/>
              </w:rPr>
              <w:t>1657,36</w:t>
            </w:r>
          </w:p>
        </w:tc>
        <w:tc>
          <w:tcPr>
            <w:tcW w:w="851" w:type="dxa"/>
          </w:tcPr>
          <w:p w:rsidR="00B300B2" w:rsidRPr="00BB4779" w:rsidRDefault="00B300B2">
            <w:pPr>
              <w:pStyle w:val="ConsPlusNormal"/>
              <w:jc w:val="center"/>
              <w:rPr>
                <w:sz w:val="18"/>
                <w:szCs w:val="18"/>
              </w:rPr>
            </w:pPr>
            <w:r w:rsidRPr="00BB4779">
              <w:rPr>
                <w:sz w:val="18"/>
                <w:szCs w:val="18"/>
              </w:rPr>
              <w:t>1914,39</w:t>
            </w:r>
          </w:p>
        </w:tc>
        <w:tc>
          <w:tcPr>
            <w:tcW w:w="850" w:type="dxa"/>
          </w:tcPr>
          <w:p w:rsidR="00B300B2" w:rsidRPr="00BB4779" w:rsidRDefault="00B300B2">
            <w:pPr>
              <w:pStyle w:val="ConsPlusNormal"/>
              <w:jc w:val="center"/>
              <w:rPr>
                <w:sz w:val="18"/>
                <w:szCs w:val="18"/>
              </w:rPr>
            </w:pPr>
            <w:r w:rsidRPr="00BB4779">
              <w:rPr>
                <w:sz w:val="18"/>
                <w:szCs w:val="18"/>
              </w:rPr>
              <w:t>2421,67</w:t>
            </w:r>
          </w:p>
        </w:tc>
        <w:tc>
          <w:tcPr>
            <w:tcW w:w="851" w:type="dxa"/>
          </w:tcPr>
          <w:p w:rsidR="00B300B2" w:rsidRPr="00BB4779" w:rsidRDefault="00B300B2">
            <w:pPr>
              <w:pStyle w:val="ConsPlusNormal"/>
              <w:jc w:val="center"/>
              <w:rPr>
                <w:sz w:val="18"/>
                <w:szCs w:val="18"/>
              </w:rPr>
            </w:pPr>
            <w:r w:rsidRPr="00BB4779">
              <w:rPr>
                <w:sz w:val="18"/>
                <w:szCs w:val="18"/>
              </w:rPr>
              <w:t>2678,7</w:t>
            </w:r>
          </w:p>
        </w:tc>
        <w:tc>
          <w:tcPr>
            <w:tcW w:w="708" w:type="dxa"/>
          </w:tcPr>
          <w:p w:rsidR="00B300B2" w:rsidRPr="00BB4779" w:rsidRDefault="00B300B2">
            <w:pPr>
              <w:pStyle w:val="ConsPlusNormal"/>
              <w:jc w:val="center"/>
              <w:rPr>
                <w:sz w:val="18"/>
                <w:szCs w:val="18"/>
              </w:rPr>
            </w:pPr>
            <w:r w:rsidRPr="00BB4779">
              <w:rPr>
                <w:sz w:val="18"/>
                <w:szCs w:val="18"/>
              </w:rPr>
              <w:t>2935,73</w:t>
            </w:r>
          </w:p>
        </w:tc>
        <w:tc>
          <w:tcPr>
            <w:tcW w:w="851" w:type="dxa"/>
          </w:tcPr>
          <w:p w:rsidR="00B300B2" w:rsidRPr="00BB4779" w:rsidRDefault="00B300B2">
            <w:pPr>
              <w:pStyle w:val="ConsPlusNormal"/>
              <w:jc w:val="center"/>
              <w:rPr>
                <w:sz w:val="18"/>
                <w:szCs w:val="18"/>
              </w:rPr>
            </w:pPr>
            <w:r w:rsidRPr="00BB4779">
              <w:rPr>
                <w:sz w:val="18"/>
                <w:szCs w:val="18"/>
              </w:rPr>
              <w:t>3192,76</w:t>
            </w:r>
          </w:p>
        </w:tc>
        <w:tc>
          <w:tcPr>
            <w:tcW w:w="850" w:type="dxa"/>
          </w:tcPr>
          <w:p w:rsidR="00B300B2" w:rsidRPr="00BB4779" w:rsidRDefault="00B300B2">
            <w:pPr>
              <w:pStyle w:val="ConsPlusNormal"/>
              <w:jc w:val="center"/>
              <w:rPr>
                <w:sz w:val="18"/>
                <w:szCs w:val="18"/>
              </w:rPr>
            </w:pPr>
            <w:r w:rsidRPr="00BB4779">
              <w:rPr>
                <w:sz w:val="18"/>
                <w:szCs w:val="18"/>
              </w:rPr>
              <w:t>3449,78</w:t>
            </w:r>
          </w:p>
        </w:tc>
        <w:tc>
          <w:tcPr>
            <w:tcW w:w="851" w:type="dxa"/>
          </w:tcPr>
          <w:p w:rsidR="00B300B2" w:rsidRPr="00BB4779" w:rsidRDefault="00B300B2">
            <w:pPr>
              <w:pStyle w:val="ConsPlusNormal"/>
              <w:jc w:val="center"/>
              <w:rPr>
                <w:sz w:val="18"/>
                <w:szCs w:val="18"/>
              </w:rPr>
            </w:pPr>
            <w:r w:rsidRPr="00BB4779">
              <w:rPr>
                <w:sz w:val="18"/>
                <w:szCs w:val="18"/>
              </w:rPr>
              <w:t>3979,27</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155,49</w:t>
            </w:r>
          </w:p>
        </w:tc>
        <w:tc>
          <w:tcPr>
            <w:tcW w:w="1134" w:type="dxa"/>
          </w:tcPr>
          <w:p w:rsidR="00B300B2" w:rsidRPr="00BB4779" w:rsidRDefault="00B300B2">
            <w:pPr>
              <w:pStyle w:val="ConsPlusNormal"/>
              <w:jc w:val="center"/>
              <w:rPr>
                <w:sz w:val="18"/>
                <w:szCs w:val="18"/>
              </w:rPr>
            </w:pPr>
            <w:r w:rsidRPr="00BB4779">
              <w:rPr>
                <w:sz w:val="18"/>
                <w:szCs w:val="18"/>
              </w:rPr>
              <w:t>444,25</w:t>
            </w:r>
          </w:p>
        </w:tc>
        <w:tc>
          <w:tcPr>
            <w:tcW w:w="850" w:type="dxa"/>
          </w:tcPr>
          <w:p w:rsidR="00B300B2" w:rsidRPr="00BB4779" w:rsidRDefault="00B300B2">
            <w:pPr>
              <w:pStyle w:val="ConsPlusNormal"/>
              <w:jc w:val="center"/>
              <w:rPr>
                <w:sz w:val="18"/>
                <w:szCs w:val="18"/>
              </w:rPr>
            </w:pPr>
            <w:r w:rsidRPr="00BB4779">
              <w:rPr>
                <w:sz w:val="18"/>
                <w:szCs w:val="18"/>
              </w:rPr>
              <w:t>488,67</w:t>
            </w:r>
          </w:p>
        </w:tc>
        <w:tc>
          <w:tcPr>
            <w:tcW w:w="850" w:type="dxa"/>
          </w:tcPr>
          <w:p w:rsidR="00B300B2" w:rsidRPr="00BB4779" w:rsidRDefault="00B300B2">
            <w:pPr>
              <w:pStyle w:val="ConsPlusNormal"/>
              <w:jc w:val="center"/>
              <w:rPr>
                <w:sz w:val="18"/>
                <w:szCs w:val="18"/>
              </w:rPr>
            </w:pPr>
            <w:r w:rsidRPr="00BB4779">
              <w:rPr>
                <w:sz w:val="18"/>
                <w:szCs w:val="18"/>
              </w:rPr>
              <w:t>533,1</w:t>
            </w:r>
          </w:p>
        </w:tc>
        <w:tc>
          <w:tcPr>
            <w:tcW w:w="851" w:type="dxa"/>
          </w:tcPr>
          <w:p w:rsidR="00B300B2" w:rsidRPr="00BB4779" w:rsidRDefault="00B300B2">
            <w:pPr>
              <w:pStyle w:val="ConsPlusNormal"/>
              <w:jc w:val="center"/>
              <w:rPr>
                <w:sz w:val="18"/>
                <w:szCs w:val="18"/>
              </w:rPr>
            </w:pPr>
            <w:r w:rsidRPr="00BB4779">
              <w:rPr>
                <w:sz w:val="18"/>
                <w:szCs w:val="18"/>
              </w:rPr>
              <w:t>621,95</w:t>
            </w:r>
          </w:p>
        </w:tc>
        <w:tc>
          <w:tcPr>
            <w:tcW w:w="850" w:type="dxa"/>
          </w:tcPr>
          <w:p w:rsidR="00B300B2" w:rsidRPr="00BB4779" w:rsidRDefault="00B300B2">
            <w:pPr>
              <w:pStyle w:val="ConsPlusNormal"/>
              <w:jc w:val="center"/>
              <w:rPr>
                <w:sz w:val="18"/>
                <w:szCs w:val="18"/>
              </w:rPr>
            </w:pPr>
            <w:r w:rsidRPr="00BB4779">
              <w:rPr>
                <w:sz w:val="18"/>
                <w:szCs w:val="18"/>
              </w:rPr>
              <w:t>799,64</w:t>
            </w:r>
          </w:p>
        </w:tc>
        <w:tc>
          <w:tcPr>
            <w:tcW w:w="851" w:type="dxa"/>
          </w:tcPr>
          <w:p w:rsidR="00B300B2" w:rsidRPr="00BB4779" w:rsidRDefault="00B300B2">
            <w:pPr>
              <w:pStyle w:val="ConsPlusNormal"/>
              <w:jc w:val="center"/>
              <w:rPr>
                <w:sz w:val="18"/>
                <w:szCs w:val="18"/>
              </w:rPr>
            </w:pPr>
            <w:r w:rsidRPr="00BB4779">
              <w:rPr>
                <w:sz w:val="18"/>
                <w:szCs w:val="18"/>
              </w:rPr>
              <w:t>888,49</w:t>
            </w:r>
          </w:p>
        </w:tc>
        <w:tc>
          <w:tcPr>
            <w:tcW w:w="708" w:type="dxa"/>
          </w:tcPr>
          <w:p w:rsidR="00B300B2" w:rsidRPr="00BB4779" w:rsidRDefault="00B300B2">
            <w:pPr>
              <w:pStyle w:val="ConsPlusNormal"/>
              <w:jc w:val="center"/>
              <w:rPr>
                <w:sz w:val="18"/>
                <w:szCs w:val="18"/>
              </w:rPr>
            </w:pPr>
            <w:r w:rsidRPr="00BB4779">
              <w:rPr>
                <w:sz w:val="18"/>
                <w:szCs w:val="18"/>
              </w:rPr>
              <w:t>977,34</w:t>
            </w:r>
          </w:p>
        </w:tc>
        <w:tc>
          <w:tcPr>
            <w:tcW w:w="851" w:type="dxa"/>
          </w:tcPr>
          <w:p w:rsidR="00B300B2" w:rsidRPr="00BB4779" w:rsidRDefault="00B300B2">
            <w:pPr>
              <w:pStyle w:val="ConsPlusNormal"/>
              <w:jc w:val="center"/>
              <w:rPr>
                <w:sz w:val="18"/>
                <w:szCs w:val="18"/>
              </w:rPr>
            </w:pPr>
            <w:r w:rsidRPr="00BB4779">
              <w:rPr>
                <w:sz w:val="18"/>
                <w:szCs w:val="18"/>
              </w:rPr>
              <w:t>1066,19</w:t>
            </w:r>
          </w:p>
        </w:tc>
        <w:tc>
          <w:tcPr>
            <w:tcW w:w="850" w:type="dxa"/>
          </w:tcPr>
          <w:p w:rsidR="00B300B2" w:rsidRPr="00BB4779" w:rsidRDefault="00B300B2">
            <w:pPr>
              <w:pStyle w:val="ConsPlusNormal"/>
              <w:jc w:val="center"/>
              <w:rPr>
                <w:sz w:val="18"/>
                <w:szCs w:val="18"/>
              </w:rPr>
            </w:pPr>
            <w:r w:rsidRPr="00BB4779">
              <w:rPr>
                <w:sz w:val="18"/>
                <w:szCs w:val="18"/>
              </w:rPr>
              <w:t>1155,04</w:t>
            </w:r>
          </w:p>
        </w:tc>
        <w:tc>
          <w:tcPr>
            <w:tcW w:w="851" w:type="dxa"/>
          </w:tcPr>
          <w:p w:rsidR="00B300B2" w:rsidRPr="00BB4779" w:rsidRDefault="00B300B2">
            <w:pPr>
              <w:pStyle w:val="ConsPlusNormal"/>
              <w:jc w:val="center"/>
              <w:rPr>
                <w:sz w:val="18"/>
                <w:szCs w:val="18"/>
              </w:rPr>
            </w:pPr>
            <w:r w:rsidRPr="00BB4779">
              <w:rPr>
                <w:sz w:val="18"/>
                <w:szCs w:val="18"/>
              </w:rPr>
              <w:t>1332,74</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1152.</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166,33</w:t>
            </w:r>
          </w:p>
        </w:tc>
        <w:tc>
          <w:tcPr>
            <w:tcW w:w="1134" w:type="dxa"/>
          </w:tcPr>
          <w:p w:rsidR="00B300B2" w:rsidRPr="00BB4779" w:rsidRDefault="00B300B2">
            <w:pPr>
              <w:pStyle w:val="ConsPlusNormal"/>
              <w:jc w:val="center"/>
              <w:rPr>
                <w:sz w:val="18"/>
                <w:szCs w:val="18"/>
              </w:rPr>
            </w:pPr>
            <w:r w:rsidRPr="00BB4779">
              <w:rPr>
                <w:sz w:val="18"/>
                <w:szCs w:val="18"/>
              </w:rPr>
              <w:t>475,22</w:t>
            </w:r>
          </w:p>
        </w:tc>
        <w:tc>
          <w:tcPr>
            <w:tcW w:w="850" w:type="dxa"/>
          </w:tcPr>
          <w:p w:rsidR="00B300B2" w:rsidRPr="00BB4779" w:rsidRDefault="00B300B2">
            <w:pPr>
              <w:pStyle w:val="ConsPlusNormal"/>
              <w:jc w:val="center"/>
              <w:rPr>
                <w:sz w:val="18"/>
                <w:szCs w:val="18"/>
              </w:rPr>
            </w:pPr>
            <w:r w:rsidRPr="00BB4779">
              <w:rPr>
                <w:sz w:val="18"/>
                <w:szCs w:val="18"/>
              </w:rPr>
              <w:t>522,74</w:t>
            </w:r>
          </w:p>
        </w:tc>
        <w:tc>
          <w:tcPr>
            <w:tcW w:w="850" w:type="dxa"/>
          </w:tcPr>
          <w:p w:rsidR="00B300B2" w:rsidRPr="00BB4779" w:rsidRDefault="00B300B2">
            <w:pPr>
              <w:pStyle w:val="ConsPlusNormal"/>
              <w:jc w:val="center"/>
              <w:rPr>
                <w:sz w:val="18"/>
                <w:szCs w:val="18"/>
              </w:rPr>
            </w:pPr>
            <w:r w:rsidRPr="00BB4779">
              <w:rPr>
                <w:sz w:val="18"/>
                <w:szCs w:val="18"/>
              </w:rPr>
              <w:t>570,26</w:t>
            </w:r>
          </w:p>
        </w:tc>
        <w:tc>
          <w:tcPr>
            <w:tcW w:w="851" w:type="dxa"/>
          </w:tcPr>
          <w:p w:rsidR="00B300B2" w:rsidRPr="00BB4779" w:rsidRDefault="00B300B2">
            <w:pPr>
              <w:pStyle w:val="ConsPlusNormal"/>
              <w:jc w:val="center"/>
              <w:rPr>
                <w:sz w:val="18"/>
                <w:szCs w:val="18"/>
              </w:rPr>
            </w:pPr>
            <w:r w:rsidRPr="00BB4779">
              <w:rPr>
                <w:sz w:val="18"/>
                <w:szCs w:val="18"/>
              </w:rPr>
              <w:t>665,31</w:t>
            </w:r>
          </w:p>
        </w:tc>
        <w:tc>
          <w:tcPr>
            <w:tcW w:w="850" w:type="dxa"/>
          </w:tcPr>
          <w:p w:rsidR="00B300B2" w:rsidRPr="00BB4779" w:rsidRDefault="00B300B2">
            <w:pPr>
              <w:pStyle w:val="ConsPlusNormal"/>
              <w:jc w:val="center"/>
              <w:rPr>
                <w:sz w:val="18"/>
                <w:szCs w:val="18"/>
              </w:rPr>
            </w:pPr>
            <w:r w:rsidRPr="00BB4779">
              <w:rPr>
                <w:sz w:val="18"/>
                <w:szCs w:val="18"/>
              </w:rPr>
              <w:t>855,39</w:t>
            </w:r>
          </w:p>
        </w:tc>
        <w:tc>
          <w:tcPr>
            <w:tcW w:w="851" w:type="dxa"/>
          </w:tcPr>
          <w:p w:rsidR="00B300B2" w:rsidRPr="00BB4779" w:rsidRDefault="00B300B2">
            <w:pPr>
              <w:pStyle w:val="ConsPlusNormal"/>
              <w:jc w:val="center"/>
              <w:rPr>
                <w:sz w:val="18"/>
                <w:szCs w:val="18"/>
              </w:rPr>
            </w:pPr>
            <w:r w:rsidRPr="00BB4779">
              <w:rPr>
                <w:sz w:val="18"/>
                <w:szCs w:val="18"/>
              </w:rPr>
              <w:t>950,44</w:t>
            </w:r>
          </w:p>
        </w:tc>
        <w:tc>
          <w:tcPr>
            <w:tcW w:w="708" w:type="dxa"/>
          </w:tcPr>
          <w:p w:rsidR="00B300B2" w:rsidRPr="00BB4779" w:rsidRDefault="00B300B2">
            <w:pPr>
              <w:pStyle w:val="ConsPlusNormal"/>
              <w:jc w:val="center"/>
              <w:rPr>
                <w:sz w:val="18"/>
                <w:szCs w:val="18"/>
              </w:rPr>
            </w:pPr>
            <w:r w:rsidRPr="00BB4779">
              <w:rPr>
                <w:sz w:val="18"/>
                <w:szCs w:val="18"/>
              </w:rPr>
              <w:t>1045,48</w:t>
            </w:r>
          </w:p>
        </w:tc>
        <w:tc>
          <w:tcPr>
            <w:tcW w:w="851" w:type="dxa"/>
          </w:tcPr>
          <w:p w:rsidR="00B300B2" w:rsidRPr="00BB4779" w:rsidRDefault="00B300B2">
            <w:pPr>
              <w:pStyle w:val="ConsPlusNormal"/>
              <w:jc w:val="center"/>
              <w:rPr>
                <w:sz w:val="18"/>
                <w:szCs w:val="18"/>
              </w:rPr>
            </w:pPr>
            <w:r w:rsidRPr="00BB4779">
              <w:rPr>
                <w:sz w:val="18"/>
                <w:szCs w:val="18"/>
              </w:rPr>
              <w:t>1140,52</w:t>
            </w:r>
          </w:p>
        </w:tc>
        <w:tc>
          <w:tcPr>
            <w:tcW w:w="850" w:type="dxa"/>
          </w:tcPr>
          <w:p w:rsidR="00B300B2" w:rsidRPr="00BB4779" w:rsidRDefault="00B300B2">
            <w:pPr>
              <w:pStyle w:val="ConsPlusNormal"/>
              <w:jc w:val="center"/>
              <w:rPr>
                <w:sz w:val="18"/>
                <w:szCs w:val="18"/>
              </w:rPr>
            </w:pPr>
            <w:r w:rsidRPr="00BB4779">
              <w:rPr>
                <w:sz w:val="18"/>
                <w:szCs w:val="18"/>
              </w:rPr>
              <w:t>1235,57</w:t>
            </w:r>
          </w:p>
        </w:tc>
        <w:tc>
          <w:tcPr>
            <w:tcW w:w="851" w:type="dxa"/>
          </w:tcPr>
          <w:p w:rsidR="00B300B2" w:rsidRPr="00BB4779" w:rsidRDefault="00B300B2">
            <w:pPr>
              <w:pStyle w:val="ConsPlusNormal"/>
              <w:jc w:val="center"/>
              <w:rPr>
                <w:sz w:val="18"/>
                <w:szCs w:val="18"/>
              </w:rPr>
            </w:pPr>
            <w:r w:rsidRPr="00BB4779">
              <w:rPr>
                <w:sz w:val="18"/>
                <w:szCs w:val="18"/>
              </w:rPr>
              <w:t>1425,65</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1153.</w:t>
            </w:r>
          </w:p>
        </w:tc>
        <w:tc>
          <w:tcPr>
            <w:tcW w:w="2127" w:type="dxa"/>
          </w:tcPr>
          <w:p w:rsidR="00B300B2" w:rsidRPr="00BB4779" w:rsidRDefault="00B300B2">
            <w:pPr>
              <w:pStyle w:val="ConsPlusNormal"/>
              <w:rPr>
                <w:sz w:val="18"/>
                <w:szCs w:val="18"/>
              </w:rPr>
            </w:pPr>
            <w:r w:rsidRPr="00BB4779">
              <w:rPr>
                <w:sz w:val="18"/>
                <w:szCs w:val="18"/>
              </w:rPr>
              <w:t xml:space="preserve">Нижнесергинский муниципальный </w:t>
            </w:r>
            <w:r w:rsidRPr="00BB4779">
              <w:rPr>
                <w:sz w:val="18"/>
                <w:szCs w:val="18"/>
              </w:rPr>
              <w:lastRenderedPageBreak/>
              <w:t>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187,85</w:t>
            </w:r>
          </w:p>
        </w:tc>
        <w:tc>
          <w:tcPr>
            <w:tcW w:w="1134" w:type="dxa"/>
          </w:tcPr>
          <w:p w:rsidR="00B300B2" w:rsidRPr="00BB4779" w:rsidRDefault="00B300B2">
            <w:pPr>
              <w:pStyle w:val="ConsPlusNormal"/>
              <w:jc w:val="center"/>
              <w:rPr>
                <w:sz w:val="18"/>
                <w:szCs w:val="18"/>
              </w:rPr>
            </w:pPr>
            <w:r w:rsidRPr="00BB4779">
              <w:rPr>
                <w:sz w:val="18"/>
                <w:szCs w:val="18"/>
              </w:rPr>
              <w:t>536,72</w:t>
            </w:r>
          </w:p>
        </w:tc>
        <w:tc>
          <w:tcPr>
            <w:tcW w:w="850" w:type="dxa"/>
          </w:tcPr>
          <w:p w:rsidR="00B300B2" w:rsidRPr="00BB4779" w:rsidRDefault="00B300B2">
            <w:pPr>
              <w:pStyle w:val="ConsPlusNormal"/>
              <w:jc w:val="center"/>
              <w:rPr>
                <w:sz w:val="18"/>
                <w:szCs w:val="18"/>
              </w:rPr>
            </w:pPr>
            <w:r w:rsidRPr="00BB4779">
              <w:rPr>
                <w:sz w:val="18"/>
                <w:szCs w:val="18"/>
              </w:rPr>
              <w:t>590,4</w:t>
            </w:r>
          </w:p>
        </w:tc>
        <w:tc>
          <w:tcPr>
            <w:tcW w:w="850" w:type="dxa"/>
          </w:tcPr>
          <w:p w:rsidR="00B300B2" w:rsidRPr="00BB4779" w:rsidRDefault="00B300B2">
            <w:pPr>
              <w:pStyle w:val="ConsPlusNormal"/>
              <w:jc w:val="center"/>
              <w:rPr>
                <w:sz w:val="18"/>
                <w:szCs w:val="18"/>
              </w:rPr>
            </w:pPr>
            <w:r w:rsidRPr="00BB4779">
              <w:rPr>
                <w:sz w:val="18"/>
                <w:szCs w:val="18"/>
              </w:rPr>
              <w:t>643,41</w:t>
            </w:r>
          </w:p>
        </w:tc>
        <w:tc>
          <w:tcPr>
            <w:tcW w:w="851" w:type="dxa"/>
          </w:tcPr>
          <w:p w:rsidR="00B300B2" w:rsidRPr="00BB4779" w:rsidRDefault="00B300B2">
            <w:pPr>
              <w:pStyle w:val="ConsPlusNormal"/>
              <w:jc w:val="center"/>
              <w:rPr>
                <w:sz w:val="18"/>
                <w:szCs w:val="18"/>
              </w:rPr>
            </w:pPr>
            <w:r w:rsidRPr="00BB4779">
              <w:rPr>
                <w:sz w:val="18"/>
                <w:szCs w:val="18"/>
              </w:rPr>
              <w:t>748,37</w:t>
            </w:r>
          </w:p>
        </w:tc>
        <w:tc>
          <w:tcPr>
            <w:tcW w:w="850" w:type="dxa"/>
          </w:tcPr>
          <w:p w:rsidR="00B300B2" w:rsidRPr="00BB4779" w:rsidRDefault="00B300B2">
            <w:pPr>
              <w:pStyle w:val="ConsPlusNormal"/>
              <w:jc w:val="center"/>
              <w:rPr>
                <w:sz w:val="18"/>
                <w:szCs w:val="18"/>
              </w:rPr>
            </w:pPr>
            <w:r w:rsidRPr="00BB4779">
              <w:rPr>
                <w:sz w:val="18"/>
                <w:szCs w:val="18"/>
              </w:rPr>
              <w:t>957,19</w:t>
            </w:r>
          </w:p>
        </w:tc>
        <w:tc>
          <w:tcPr>
            <w:tcW w:w="851" w:type="dxa"/>
          </w:tcPr>
          <w:p w:rsidR="00B300B2" w:rsidRPr="00BB4779" w:rsidRDefault="00B300B2">
            <w:pPr>
              <w:pStyle w:val="ConsPlusNormal"/>
              <w:jc w:val="center"/>
              <w:rPr>
                <w:sz w:val="18"/>
                <w:szCs w:val="18"/>
              </w:rPr>
            </w:pPr>
            <w:r w:rsidRPr="00BB4779">
              <w:rPr>
                <w:sz w:val="18"/>
                <w:szCs w:val="18"/>
              </w:rPr>
              <w:t>1062,15</w:t>
            </w:r>
          </w:p>
        </w:tc>
        <w:tc>
          <w:tcPr>
            <w:tcW w:w="708" w:type="dxa"/>
          </w:tcPr>
          <w:p w:rsidR="00B300B2" w:rsidRPr="00BB4779" w:rsidRDefault="00B300B2">
            <w:pPr>
              <w:pStyle w:val="ConsPlusNormal"/>
              <w:jc w:val="center"/>
              <w:rPr>
                <w:sz w:val="18"/>
                <w:szCs w:val="18"/>
              </w:rPr>
            </w:pPr>
            <w:r w:rsidRPr="00BB4779">
              <w:rPr>
                <w:sz w:val="18"/>
                <w:szCs w:val="18"/>
              </w:rPr>
              <w:t>1167,1</w:t>
            </w:r>
          </w:p>
        </w:tc>
        <w:tc>
          <w:tcPr>
            <w:tcW w:w="851" w:type="dxa"/>
          </w:tcPr>
          <w:p w:rsidR="00B300B2" w:rsidRPr="00BB4779" w:rsidRDefault="00B300B2">
            <w:pPr>
              <w:pStyle w:val="ConsPlusNormal"/>
              <w:jc w:val="center"/>
              <w:rPr>
                <w:sz w:val="18"/>
                <w:szCs w:val="18"/>
              </w:rPr>
            </w:pPr>
            <w:r w:rsidRPr="00BB4779">
              <w:rPr>
                <w:sz w:val="18"/>
                <w:szCs w:val="18"/>
              </w:rPr>
              <w:t>1272,48</w:t>
            </w:r>
          </w:p>
        </w:tc>
        <w:tc>
          <w:tcPr>
            <w:tcW w:w="850" w:type="dxa"/>
          </w:tcPr>
          <w:p w:rsidR="00B300B2" w:rsidRPr="00BB4779" w:rsidRDefault="00B300B2">
            <w:pPr>
              <w:pStyle w:val="ConsPlusNormal"/>
              <w:jc w:val="center"/>
              <w:rPr>
                <w:sz w:val="18"/>
                <w:szCs w:val="18"/>
              </w:rPr>
            </w:pPr>
            <w:r w:rsidRPr="00BB4779">
              <w:rPr>
                <w:sz w:val="18"/>
                <w:szCs w:val="18"/>
              </w:rPr>
              <w:t>1377,43</w:t>
            </w:r>
          </w:p>
        </w:tc>
        <w:tc>
          <w:tcPr>
            <w:tcW w:w="851" w:type="dxa"/>
          </w:tcPr>
          <w:p w:rsidR="00B300B2" w:rsidRPr="00BB4779" w:rsidRDefault="00B300B2">
            <w:pPr>
              <w:pStyle w:val="ConsPlusNormal"/>
              <w:jc w:val="center"/>
              <w:rPr>
                <w:sz w:val="18"/>
                <w:szCs w:val="18"/>
              </w:rPr>
            </w:pPr>
            <w:r w:rsidRPr="00BB4779">
              <w:rPr>
                <w:sz w:val="18"/>
                <w:szCs w:val="18"/>
              </w:rPr>
              <w:t>1590,19</w:t>
            </w:r>
          </w:p>
        </w:tc>
        <w:tc>
          <w:tcPr>
            <w:tcW w:w="2268" w:type="dxa"/>
          </w:tcPr>
          <w:p w:rsidR="00B300B2" w:rsidRPr="00BB4779" w:rsidRDefault="00B300B2">
            <w:pPr>
              <w:pStyle w:val="ConsPlusNormal"/>
              <w:rPr>
                <w:sz w:val="18"/>
                <w:szCs w:val="18"/>
              </w:rPr>
            </w:pPr>
            <w:r w:rsidRPr="00BB4779">
              <w:rPr>
                <w:sz w:val="18"/>
                <w:szCs w:val="18"/>
              </w:rPr>
              <w:t xml:space="preserve">Глава Нижнесергинского муниципального района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1154.</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107,74</w:t>
            </w:r>
          </w:p>
        </w:tc>
        <w:tc>
          <w:tcPr>
            <w:tcW w:w="1134" w:type="dxa"/>
          </w:tcPr>
          <w:p w:rsidR="00B300B2" w:rsidRPr="00BB4779" w:rsidRDefault="00B300B2">
            <w:pPr>
              <w:pStyle w:val="ConsPlusNormal"/>
              <w:jc w:val="center"/>
              <w:rPr>
                <w:sz w:val="18"/>
                <w:szCs w:val="18"/>
              </w:rPr>
            </w:pPr>
            <w:r w:rsidRPr="00BB4779">
              <w:rPr>
                <w:sz w:val="18"/>
                <w:szCs w:val="18"/>
              </w:rPr>
              <w:t>307,84</w:t>
            </w:r>
          </w:p>
        </w:tc>
        <w:tc>
          <w:tcPr>
            <w:tcW w:w="850" w:type="dxa"/>
          </w:tcPr>
          <w:p w:rsidR="00B300B2" w:rsidRPr="00BB4779" w:rsidRDefault="00B300B2">
            <w:pPr>
              <w:pStyle w:val="ConsPlusNormal"/>
              <w:jc w:val="center"/>
              <w:rPr>
                <w:sz w:val="18"/>
                <w:szCs w:val="18"/>
              </w:rPr>
            </w:pPr>
            <w:r w:rsidRPr="00BB4779">
              <w:rPr>
                <w:sz w:val="18"/>
                <w:szCs w:val="18"/>
              </w:rPr>
              <w:t>338,62</w:t>
            </w:r>
          </w:p>
        </w:tc>
        <w:tc>
          <w:tcPr>
            <w:tcW w:w="850" w:type="dxa"/>
          </w:tcPr>
          <w:p w:rsidR="00B300B2" w:rsidRPr="00BB4779" w:rsidRDefault="00B300B2">
            <w:pPr>
              <w:pStyle w:val="ConsPlusNormal"/>
              <w:jc w:val="center"/>
              <w:rPr>
                <w:sz w:val="18"/>
                <w:szCs w:val="18"/>
              </w:rPr>
            </w:pPr>
            <w:r w:rsidRPr="00BB4779">
              <w:rPr>
                <w:sz w:val="18"/>
                <w:szCs w:val="18"/>
              </w:rPr>
              <w:t>369,4</w:t>
            </w:r>
          </w:p>
        </w:tc>
        <w:tc>
          <w:tcPr>
            <w:tcW w:w="851" w:type="dxa"/>
          </w:tcPr>
          <w:p w:rsidR="00B300B2" w:rsidRPr="00BB4779" w:rsidRDefault="00B300B2">
            <w:pPr>
              <w:pStyle w:val="ConsPlusNormal"/>
              <w:jc w:val="center"/>
              <w:rPr>
                <w:sz w:val="18"/>
                <w:szCs w:val="18"/>
              </w:rPr>
            </w:pPr>
            <w:r w:rsidRPr="00BB4779">
              <w:rPr>
                <w:sz w:val="18"/>
                <w:szCs w:val="18"/>
              </w:rPr>
              <w:t>429,32</w:t>
            </w:r>
          </w:p>
        </w:tc>
        <w:tc>
          <w:tcPr>
            <w:tcW w:w="850" w:type="dxa"/>
          </w:tcPr>
          <w:p w:rsidR="00B300B2" w:rsidRPr="00BB4779" w:rsidRDefault="00B300B2">
            <w:pPr>
              <w:pStyle w:val="ConsPlusNormal"/>
              <w:jc w:val="center"/>
              <w:rPr>
                <w:sz w:val="18"/>
                <w:szCs w:val="18"/>
              </w:rPr>
            </w:pPr>
            <w:r w:rsidRPr="00BB4779">
              <w:rPr>
                <w:sz w:val="18"/>
                <w:szCs w:val="18"/>
              </w:rPr>
              <w:t>547,49</w:t>
            </w:r>
          </w:p>
        </w:tc>
        <w:tc>
          <w:tcPr>
            <w:tcW w:w="851" w:type="dxa"/>
          </w:tcPr>
          <w:p w:rsidR="00B300B2" w:rsidRPr="00BB4779" w:rsidRDefault="00B300B2">
            <w:pPr>
              <w:pStyle w:val="ConsPlusNormal"/>
              <w:jc w:val="center"/>
              <w:rPr>
                <w:sz w:val="18"/>
                <w:szCs w:val="18"/>
              </w:rPr>
            </w:pPr>
            <w:r w:rsidRPr="00BB4779">
              <w:rPr>
                <w:sz w:val="18"/>
                <w:szCs w:val="18"/>
              </w:rPr>
              <w:t>607,4</w:t>
            </w:r>
          </w:p>
        </w:tc>
        <w:tc>
          <w:tcPr>
            <w:tcW w:w="708" w:type="dxa"/>
          </w:tcPr>
          <w:p w:rsidR="00B300B2" w:rsidRPr="00BB4779" w:rsidRDefault="00B300B2">
            <w:pPr>
              <w:pStyle w:val="ConsPlusNormal"/>
              <w:jc w:val="center"/>
              <w:rPr>
                <w:sz w:val="18"/>
                <w:szCs w:val="18"/>
              </w:rPr>
            </w:pPr>
            <w:r w:rsidRPr="00BB4779">
              <w:rPr>
                <w:sz w:val="18"/>
                <w:szCs w:val="18"/>
              </w:rPr>
              <w:t>667,31</w:t>
            </w:r>
          </w:p>
        </w:tc>
        <w:tc>
          <w:tcPr>
            <w:tcW w:w="851" w:type="dxa"/>
          </w:tcPr>
          <w:p w:rsidR="00B300B2" w:rsidRPr="00BB4779" w:rsidRDefault="00B300B2">
            <w:pPr>
              <w:pStyle w:val="ConsPlusNormal"/>
              <w:jc w:val="center"/>
              <w:rPr>
                <w:sz w:val="18"/>
                <w:szCs w:val="18"/>
              </w:rPr>
            </w:pPr>
            <w:r w:rsidRPr="00BB4779">
              <w:rPr>
                <w:sz w:val="18"/>
                <w:szCs w:val="18"/>
              </w:rPr>
              <w:t>728,88</w:t>
            </w:r>
          </w:p>
        </w:tc>
        <w:tc>
          <w:tcPr>
            <w:tcW w:w="850" w:type="dxa"/>
          </w:tcPr>
          <w:p w:rsidR="00B300B2" w:rsidRPr="00BB4779" w:rsidRDefault="00B300B2">
            <w:pPr>
              <w:pStyle w:val="ConsPlusNormal"/>
              <w:jc w:val="center"/>
              <w:rPr>
                <w:sz w:val="18"/>
                <w:szCs w:val="18"/>
              </w:rPr>
            </w:pPr>
            <w:r w:rsidRPr="00BB4779">
              <w:rPr>
                <w:sz w:val="18"/>
                <w:szCs w:val="18"/>
              </w:rPr>
              <w:t>788,79</w:t>
            </w:r>
          </w:p>
        </w:tc>
        <w:tc>
          <w:tcPr>
            <w:tcW w:w="851" w:type="dxa"/>
          </w:tcPr>
          <w:p w:rsidR="00B300B2" w:rsidRPr="00BB4779" w:rsidRDefault="00B300B2">
            <w:pPr>
              <w:pStyle w:val="ConsPlusNormal"/>
              <w:jc w:val="center"/>
              <w:rPr>
                <w:sz w:val="18"/>
                <w:szCs w:val="18"/>
              </w:rPr>
            </w:pPr>
            <w:r w:rsidRPr="00BB4779">
              <w:rPr>
                <w:sz w:val="18"/>
                <w:szCs w:val="18"/>
              </w:rPr>
              <w:t>906,97</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1155.</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84,14</w:t>
            </w:r>
          </w:p>
        </w:tc>
        <w:tc>
          <w:tcPr>
            <w:tcW w:w="1134" w:type="dxa"/>
          </w:tcPr>
          <w:p w:rsidR="00B300B2" w:rsidRPr="00BB4779" w:rsidRDefault="00B300B2">
            <w:pPr>
              <w:pStyle w:val="ConsPlusNormal"/>
              <w:jc w:val="center"/>
              <w:rPr>
                <w:sz w:val="18"/>
                <w:szCs w:val="18"/>
              </w:rPr>
            </w:pPr>
            <w:r w:rsidRPr="00BB4779">
              <w:rPr>
                <w:sz w:val="18"/>
                <w:szCs w:val="18"/>
              </w:rPr>
              <w:t>240,41</w:t>
            </w:r>
          </w:p>
        </w:tc>
        <w:tc>
          <w:tcPr>
            <w:tcW w:w="850" w:type="dxa"/>
          </w:tcPr>
          <w:p w:rsidR="00B300B2" w:rsidRPr="00BB4779" w:rsidRDefault="00B300B2">
            <w:pPr>
              <w:pStyle w:val="ConsPlusNormal"/>
              <w:jc w:val="center"/>
              <w:rPr>
                <w:sz w:val="18"/>
                <w:szCs w:val="18"/>
              </w:rPr>
            </w:pPr>
            <w:r w:rsidRPr="00BB4779">
              <w:rPr>
                <w:sz w:val="18"/>
                <w:szCs w:val="18"/>
              </w:rPr>
              <w:t>264,45</w:t>
            </w:r>
          </w:p>
        </w:tc>
        <w:tc>
          <w:tcPr>
            <w:tcW w:w="850" w:type="dxa"/>
          </w:tcPr>
          <w:p w:rsidR="00B300B2" w:rsidRPr="00BB4779" w:rsidRDefault="00B300B2">
            <w:pPr>
              <w:pStyle w:val="ConsPlusNormal"/>
              <w:jc w:val="center"/>
              <w:rPr>
                <w:sz w:val="18"/>
                <w:szCs w:val="18"/>
              </w:rPr>
            </w:pPr>
            <w:r w:rsidRPr="00BB4779">
              <w:rPr>
                <w:sz w:val="18"/>
                <w:szCs w:val="18"/>
              </w:rPr>
              <w:t>288,14</w:t>
            </w:r>
          </w:p>
        </w:tc>
        <w:tc>
          <w:tcPr>
            <w:tcW w:w="851" w:type="dxa"/>
          </w:tcPr>
          <w:p w:rsidR="00B300B2" w:rsidRPr="00BB4779" w:rsidRDefault="00B300B2">
            <w:pPr>
              <w:pStyle w:val="ConsPlusNormal"/>
              <w:jc w:val="center"/>
              <w:rPr>
                <w:sz w:val="18"/>
                <w:szCs w:val="18"/>
              </w:rPr>
            </w:pPr>
            <w:r w:rsidRPr="00BB4779">
              <w:rPr>
                <w:sz w:val="18"/>
                <w:szCs w:val="18"/>
              </w:rPr>
              <w:t>335,17</w:t>
            </w:r>
          </w:p>
        </w:tc>
        <w:tc>
          <w:tcPr>
            <w:tcW w:w="850" w:type="dxa"/>
          </w:tcPr>
          <w:p w:rsidR="00B300B2" w:rsidRPr="00BB4779" w:rsidRDefault="00B300B2">
            <w:pPr>
              <w:pStyle w:val="ConsPlusNormal"/>
              <w:jc w:val="center"/>
              <w:rPr>
                <w:sz w:val="18"/>
                <w:szCs w:val="18"/>
              </w:rPr>
            </w:pPr>
            <w:r w:rsidRPr="00BB4779">
              <w:rPr>
                <w:sz w:val="18"/>
                <w:szCs w:val="18"/>
              </w:rPr>
              <w:t>428,88</w:t>
            </w:r>
          </w:p>
        </w:tc>
        <w:tc>
          <w:tcPr>
            <w:tcW w:w="851" w:type="dxa"/>
          </w:tcPr>
          <w:p w:rsidR="00B300B2" w:rsidRPr="00BB4779" w:rsidRDefault="00B300B2">
            <w:pPr>
              <w:pStyle w:val="ConsPlusNormal"/>
              <w:jc w:val="center"/>
              <w:rPr>
                <w:sz w:val="18"/>
                <w:szCs w:val="18"/>
              </w:rPr>
            </w:pPr>
            <w:r w:rsidRPr="00BB4779">
              <w:rPr>
                <w:sz w:val="18"/>
                <w:szCs w:val="18"/>
              </w:rPr>
              <w:t>475,92</w:t>
            </w:r>
          </w:p>
        </w:tc>
        <w:tc>
          <w:tcPr>
            <w:tcW w:w="708" w:type="dxa"/>
          </w:tcPr>
          <w:p w:rsidR="00B300B2" w:rsidRPr="00BB4779" w:rsidRDefault="00B300B2">
            <w:pPr>
              <w:pStyle w:val="ConsPlusNormal"/>
              <w:jc w:val="center"/>
              <w:rPr>
                <w:sz w:val="18"/>
                <w:szCs w:val="18"/>
              </w:rPr>
            </w:pPr>
            <w:r w:rsidRPr="00BB4779">
              <w:rPr>
                <w:sz w:val="18"/>
                <w:szCs w:val="18"/>
              </w:rPr>
              <w:t>522,95</w:t>
            </w:r>
          </w:p>
        </w:tc>
        <w:tc>
          <w:tcPr>
            <w:tcW w:w="851" w:type="dxa"/>
          </w:tcPr>
          <w:p w:rsidR="00B300B2" w:rsidRPr="00BB4779" w:rsidRDefault="00B300B2">
            <w:pPr>
              <w:pStyle w:val="ConsPlusNormal"/>
              <w:jc w:val="center"/>
              <w:rPr>
                <w:sz w:val="18"/>
                <w:szCs w:val="18"/>
              </w:rPr>
            </w:pPr>
            <w:r w:rsidRPr="00BB4779">
              <w:rPr>
                <w:sz w:val="18"/>
                <w:szCs w:val="18"/>
              </w:rPr>
              <w:t>569,98</w:t>
            </w:r>
          </w:p>
        </w:tc>
        <w:tc>
          <w:tcPr>
            <w:tcW w:w="850" w:type="dxa"/>
          </w:tcPr>
          <w:p w:rsidR="00B300B2" w:rsidRPr="00BB4779" w:rsidRDefault="00B300B2">
            <w:pPr>
              <w:pStyle w:val="ConsPlusNormal"/>
              <w:jc w:val="center"/>
              <w:rPr>
                <w:sz w:val="18"/>
                <w:szCs w:val="18"/>
              </w:rPr>
            </w:pPr>
            <w:r w:rsidRPr="00BB4779">
              <w:rPr>
                <w:sz w:val="18"/>
                <w:szCs w:val="18"/>
              </w:rPr>
              <w:t>617,01</w:t>
            </w:r>
          </w:p>
        </w:tc>
        <w:tc>
          <w:tcPr>
            <w:tcW w:w="851" w:type="dxa"/>
          </w:tcPr>
          <w:p w:rsidR="00B300B2" w:rsidRPr="00BB4779" w:rsidRDefault="00B300B2">
            <w:pPr>
              <w:pStyle w:val="ConsPlusNormal"/>
              <w:jc w:val="center"/>
              <w:rPr>
                <w:sz w:val="18"/>
                <w:szCs w:val="18"/>
              </w:rPr>
            </w:pPr>
            <w:r w:rsidRPr="00BB4779">
              <w:rPr>
                <w:sz w:val="18"/>
                <w:szCs w:val="18"/>
              </w:rPr>
              <w:t>712,82</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1156.</w:t>
            </w:r>
          </w:p>
        </w:tc>
        <w:tc>
          <w:tcPr>
            <w:tcW w:w="2127" w:type="dxa"/>
          </w:tcPr>
          <w:p w:rsidR="00B300B2" w:rsidRPr="00BB4779" w:rsidRDefault="00B300B2">
            <w:pPr>
              <w:pStyle w:val="ConsPlusNormal"/>
              <w:rPr>
                <w:sz w:val="18"/>
                <w:szCs w:val="18"/>
              </w:rPr>
            </w:pPr>
            <w:r w:rsidRPr="00BB4779">
              <w:rPr>
                <w:sz w:val="18"/>
                <w:szCs w:val="18"/>
              </w:rPr>
              <w:t xml:space="preserve">Новоуральский </w:t>
            </w:r>
            <w:r w:rsidRPr="00BB4779">
              <w:rPr>
                <w:sz w:val="18"/>
                <w:szCs w:val="18"/>
              </w:rPr>
              <w:lastRenderedPageBreak/>
              <w:t>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449,72</w:t>
            </w:r>
          </w:p>
        </w:tc>
        <w:tc>
          <w:tcPr>
            <w:tcW w:w="1134" w:type="dxa"/>
          </w:tcPr>
          <w:p w:rsidR="00B300B2" w:rsidRPr="00BB4779" w:rsidRDefault="00B300B2">
            <w:pPr>
              <w:pStyle w:val="ConsPlusNormal"/>
              <w:jc w:val="center"/>
              <w:rPr>
                <w:sz w:val="18"/>
                <w:szCs w:val="18"/>
              </w:rPr>
            </w:pPr>
            <w:r w:rsidRPr="00BB4779">
              <w:rPr>
                <w:sz w:val="18"/>
                <w:szCs w:val="18"/>
              </w:rPr>
              <w:t>1284,91</w:t>
            </w:r>
          </w:p>
        </w:tc>
        <w:tc>
          <w:tcPr>
            <w:tcW w:w="850" w:type="dxa"/>
          </w:tcPr>
          <w:p w:rsidR="00B300B2" w:rsidRPr="00BB4779" w:rsidRDefault="00B300B2">
            <w:pPr>
              <w:pStyle w:val="ConsPlusNormal"/>
              <w:jc w:val="center"/>
              <w:rPr>
                <w:sz w:val="18"/>
                <w:szCs w:val="18"/>
              </w:rPr>
            </w:pPr>
            <w:r w:rsidRPr="00BB4779">
              <w:rPr>
                <w:sz w:val="18"/>
                <w:szCs w:val="18"/>
              </w:rPr>
              <w:t>1413,4</w:t>
            </w:r>
          </w:p>
        </w:tc>
        <w:tc>
          <w:tcPr>
            <w:tcW w:w="850" w:type="dxa"/>
          </w:tcPr>
          <w:p w:rsidR="00B300B2" w:rsidRPr="00BB4779" w:rsidRDefault="00B300B2">
            <w:pPr>
              <w:pStyle w:val="ConsPlusNormal"/>
              <w:jc w:val="center"/>
              <w:rPr>
                <w:sz w:val="18"/>
                <w:szCs w:val="18"/>
              </w:rPr>
            </w:pPr>
            <w:r w:rsidRPr="00BB4779">
              <w:rPr>
                <w:sz w:val="18"/>
                <w:szCs w:val="18"/>
              </w:rPr>
              <w:t>1532,6</w:t>
            </w:r>
          </w:p>
        </w:tc>
        <w:tc>
          <w:tcPr>
            <w:tcW w:w="851" w:type="dxa"/>
          </w:tcPr>
          <w:p w:rsidR="00B300B2" w:rsidRPr="00BB4779" w:rsidRDefault="00B300B2">
            <w:pPr>
              <w:pStyle w:val="ConsPlusNormal"/>
              <w:jc w:val="center"/>
              <w:rPr>
                <w:sz w:val="18"/>
                <w:szCs w:val="18"/>
              </w:rPr>
            </w:pPr>
            <w:r w:rsidRPr="00BB4779">
              <w:rPr>
                <w:sz w:val="18"/>
                <w:szCs w:val="18"/>
              </w:rPr>
              <w:t>1750,67</w:t>
            </w:r>
          </w:p>
        </w:tc>
        <w:tc>
          <w:tcPr>
            <w:tcW w:w="850" w:type="dxa"/>
          </w:tcPr>
          <w:p w:rsidR="00B300B2" w:rsidRPr="00BB4779" w:rsidRDefault="00B300B2">
            <w:pPr>
              <w:pStyle w:val="ConsPlusNormal"/>
              <w:jc w:val="center"/>
              <w:rPr>
                <w:sz w:val="18"/>
                <w:szCs w:val="18"/>
              </w:rPr>
            </w:pPr>
            <w:r w:rsidRPr="00BB4779">
              <w:rPr>
                <w:sz w:val="18"/>
                <w:szCs w:val="18"/>
              </w:rPr>
              <w:t>2166,45</w:t>
            </w:r>
          </w:p>
        </w:tc>
        <w:tc>
          <w:tcPr>
            <w:tcW w:w="851" w:type="dxa"/>
          </w:tcPr>
          <w:p w:rsidR="00B300B2" w:rsidRPr="00BB4779" w:rsidRDefault="00B300B2">
            <w:pPr>
              <w:pStyle w:val="ConsPlusNormal"/>
              <w:jc w:val="center"/>
              <w:rPr>
                <w:sz w:val="18"/>
                <w:szCs w:val="18"/>
              </w:rPr>
            </w:pPr>
            <w:r w:rsidRPr="00BB4779">
              <w:rPr>
                <w:sz w:val="18"/>
                <w:szCs w:val="18"/>
              </w:rPr>
              <w:t>2384,52</w:t>
            </w:r>
          </w:p>
        </w:tc>
        <w:tc>
          <w:tcPr>
            <w:tcW w:w="708" w:type="dxa"/>
          </w:tcPr>
          <w:p w:rsidR="00B300B2" w:rsidRPr="00BB4779" w:rsidRDefault="00B300B2">
            <w:pPr>
              <w:pStyle w:val="ConsPlusNormal"/>
              <w:jc w:val="center"/>
              <w:rPr>
                <w:sz w:val="18"/>
                <w:szCs w:val="18"/>
              </w:rPr>
            </w:pPr>
            <w:r w:rsidRPr="00BB4779">
              <w:rPr>
                <w:sz w:val="18"/>
                <w:szCs w:val="18"/>
              </w:rPr>
              <w:t>2602,58</w:t>
            </w:r>
          </w:p>
        </w:tc>
        <w:tc>
          <w:tcPr>
            <w:tcW w:w="851" w:type="dxa"/>
          </w:tcPr>
          <w:p w:rsidR="00B300B2" w:rsidRPr="00BB4779" w:rsidRDefault="00B300B2">
            <w:pPr>
              <w:pStyle w:val="ConsPlusNormal"/>
              <w:jc w:val="center"/>
              <w:rPr>
                <w:sz w:val="18"/>
                <w:szCs w:val="18"/>
              </w:rPr>
            </w:pPr>
            <w:r w:rsidRPr="00BB4779">
              <w:rPr>
                <w:sz w:val="18"/>
                <w:szCs w:val="18"/>
              </w:rPr>
              <w:t>2831,68</w:t>
            </w:r>
          </w:p>
        </w:tc>
        <w:tc>
          <w:tcPr>
            <w:tcW w:w="850" w:type="dxa"/>
          </w:tcPr>
          <w:p w:rsidR="00B300B2" w:rsidRPr="00BB4779" w:rsidRDefault="00B300B2">
            <w:pPr>
              <w:pStyle w:val="ConsPlusNormal"/>
              <w:jc w:val="center"/>
              <w:rPr>
                <w:sz w:val="18"/>
                <w:szCs w:val="18"/>
              </w:rPr>
            </w:pPr>
            <w:r w:rsidRPr="00BB4779">
              <w:rPr>
                <w:sz w:val="18"/>
                <w:szCs w:val="18"/>
              </w:rPr>
              <w:t>3049,75</w:t>
            </w:r>
          </w:p>
        </w:tc>
        <w:tc>
          <w:tcPr>
            <w:tcW w:w="851" w:type="dxa"/>
          </w:tcPr>
          <w:p w:rsidR="00B300B2" w:rsidRPr="00BB4779" w:rsidRDefault="00B300B2">
            <w:pPr>
              <w:pStyle w:val="ConsPlusNormal"/>
              <w:jc w:val="center"/>
              <w:rPr>
                <w:sz w:val="18"/>
                <w:szCs w:val="18"/>
              </w:rPr>
            </w:pPr>
            <w:r w:rsidRPr="00BB4779">
              <w:rPr>
                <w:sz w:val="18"/>
                <w:szCs w:val="18"/>
              </w:rPr>
              <w:t>3476,57</w:t>
            </w:r>
          </w:p>
        </w:tc>
        <w:tc>
          <w:tcPr>
            <w:tcW w:w="2268" w:type="dxa"/>
          </w:tcPr>
          <w:p w:rsidR="00B300B2" w:rsidRPr="00BB4779" w:rsidRDefault="00B300B2">
            <w:pPr>
              <w:pStyle w:val="ConsPlusNormal"/>
              <w:rPr>
                <w:sz w:val="18"/>
                <w:szCs w:val="18"/>
              </w:rPr>
            </w:pPr>
            <w:r w:rsidRPr="00BB4779">
              <w:rPr>
                <w:sz w:val="18"/>
                <w:szCs w:val="18"/>
              </w:rPr>
              <w:t xml:space="preserve">Глава Новоуральского городского </w:t>
            </w:r>
            <w:r w:rsidRPr="00BB4779">
              <w:rPr>
                <w:sz w:val="18"/>
                <w:szCs w:val="18"/>
              </w:rPr>
              <w:lastRenderedPageBreak/>
              <w:t>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1157.</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168,72</w:t>
            </w:r>
          </w:p>
        </w:tc>
        <w:tc>
          <w:tcPr>
            <w:tcW w:w="1134" w:type="dxa"/>
          </w:tcPr>
          <w:p w:rsidR="00B300B2" w:rsidRPr="00BB4779" w:rsidRDefault="00B300B2">
            <w:pPr>
              <w:pStyle w:val="ConsPlusNormal"/>
              <w:jc w:val="center"/>
              <w:rPr>
                <w:sz w:val="18"/>
                <w:szCs w:val="18"/>
              </w:rPr>
            </w:pPr>
            <w:r w:rsidRPr="00BB4779">
              <w:rPr>
                <w:sz w:val="18"/>
                <w:szCs w:val="18"/>
              </w:rPr>
              <w:t>482,07</w:t>
            </w:r>
          </w:p>
        </w:tc>
        <w:tc>
          <w:tcPr>
            <w:tcW w:w="850" w:type="dxa"/>
          </w:tcPr>
          <w:p w:rsidR="00B300B2" w:rsidRPr="00BB4779" w:rsidRDefault="00B300B2">
            <w:pPr>
              <w:pStyle w:val="ConsPlusNormal"/>
              <w:jc w:val="center"/>
              <w:rPr>
                <w:sz w:val="18"/>
                <w:szCs w:val="18"/>
              </w:rPr>
            </w:pPr>
            <w:r w:rsidRPr="00BB4779">
              <w:rPr>
                <w:sz w:val="18"/>
                <w:szCs w:val="18"/>
              </w:rPr>
              <w:t>530,28</w:t>
            </w:r>
          </w:p>
        </w:tc>
        <w:tc>
          <w:tcPr>
            <w:tcW w:w="850" w:type="dxa"/>
          </w:tcPr>
          <w:p w:rsidR="00B300B2" w:rsidRPr="00BB4779" w:rsidRDefault="00B300B2">
            <w:pPr>
              <w:pStyle w:val="ConsPlusNormal"/>
              <w:jc w:val="center"/>
              <w:rPr>
                <w:sz w:val="18"/>
                <w:szCs w:val="18"/>
              </w:rPr>
            </w:pPr>
            <w:r w:rsidRPr="00BB4779">
              <w:rPr>
                <w:sz w:val="18"/>
                <w:szCs w:val="18"/>
              </w:rPr>
              <w:t>578,48</w:t>
            </w:r>
          </w:p>
        </w:tc>
        <w:tc>
          <w:tcPr>
            <w:tcW w:w="851" w:type="dxa"/>
          </w:tcPr>
          <w:p w:rsidR="00B300B2" w:rsidRPr="00BB4779" w:rsidRDefault="00B300B2">
            <w:pPr>
              <w:pStyle w:val="ConsPlusNormal"/>
              <w:jc w:val="center"/>
              <w:rPr>
                <w:sz w:val="18"/>
                <w:szCs w:val="18"/>
              </w:rPr>
            </w:pPr>
            <w:r w:rsidRPr="00BB4779">
              <w:rPr>
                <w:sz w:val="18"/>
                <w:szCs w:val="18"/>
              </w:rPr>
              <w:t>669,55</w:t>
            </w:r>
          </w:p>
        </w:tc>
        <w:tc>
          <w:tcPr>
            <w:tcW w:w="850" w:type="dxa"/>
          </w:tcPr>
          <w:p w:rsidR="00B300B2" w:rsidRPr="00BB4779" w:rsidRDefault="00B300B2">
            <w:pPr>
              <w:pStyle w:val="ConsPlusNormal"/>
              <w:jc w:val="center"/>
              <w:rPr>
                <w:sz w:val="18"/>
                <w:szCs w:val="18"/>
              </w:rPr>
            </w:pPr>
            <w:r w:rsidRPr="00BB4779">
              <w:rPr>
                <w:sz w:val="18"/>
                <w:szCs w:val="18"/>
              </w:rPr>
              <w:t>846,32</w:t>
            </w:r>
          </w:p>
        </w:tc>
        <w:tc>
          <w:tcPr>
            <w:tcW w:w="851" w:type="dxa"/>
          </w:tcPr>
          <w:p w:rsidR="00B300B2" w:rsidRPr="00BB4779" w:rsidRDefault="00B300B2">
            <w:pPr>
              <w:pStyle w:val="ConsPlusNormal"/>
              <w:jc w:val="center"/>
              <w:rPr>
                <w:sz w:val="18"/>
                <w:szCs w:val="18"/>
              </w:rPr>
            </w:pPr>
            <w:r w:rsidRPr="00BB4779">
              <w:rPr>
                <w:sz w:val="18"/>
                <w:szCs w:val="18"/>
              </w:rPr>
              <w:t>937,38</w:t>
            </w:r>
          </w:p>
        </w:tc>
        <w:tc>
          <w:tcPr>
            <w:tcW w:w="708" w:type="dxa"/>
          </w:tcPr>
          <w:p w:rsidR="00B300B2" w:rsidRPr="00BB4779" w:rsidRDefault="00B300B2">
            <w:pPr>
              <w:pStyle w:val="ConsPlusNormal"/>
              <w:jc w:val="center"/>
              <w:rPr>
                <w:sz w:val="18"/>
                <w:szCs w:val="18"/>
              </w:rPr>
            </w:pPr>
            <w:r w:rsidRPr="00BB4779">
              <w:rPr>
                <w:sz w:val="18"/>
                <w:szCs w:val="18"/>
              </w:rPr>
              <w:t>1028,45</w:t>
            </w:r>
          </w:p>
        </w:tc>
        <w:tc>
          <w:tcPr>
            <w:tcW w:w="851" w:type="dxa"/>
          </w:tcPr>
          <w:p w:rsidR="00B300B2" w:rsidRPr="00BB4779" w:rsidRDefault="00B300B2">
            <w:pPr>
              <w:pStyle w:val="ConsPlusNormal"/>
              <w:jc w:val="center"/>
              <w:rPr>
                <w:sz w:val="18"/>
                <w:szCs w:val="18"/>
              </w:rPr>
            </w:pPr>
            <w:r w:rsidRPr="00BB4779">
              <w:rPr>
                <w:sz w:val="18"/>
                <w:szCs w:val="18"/>
              </w:rPr>
              <w:t>1124,86</w:t>
            </w:r>
          </w:p>
        </w:tc>
        <w:tc>
          <w:tcPr>
            <w:tcW w:w="850" w:type="dxa"/>
          </w:tcPr>
          <w:p w:rsidR="00B300B2" w:rsidRPr="00BB4779" w:rsidRDefault="00B300B2">
            <w:pPr>
              <w:pStyle w:val="ConsPlusNormal"/>
              <w:jc w:val="center"/>
              <w:rPr>
                <w:sz w:val="18"/>
                <w:szCs w:val="18"/>
              </w:rPr>
            </w:pPr>
            <w:r w:rsidRPr="00BB4779">
              <w:rPr>
                <w:sz w:val="18"/>
                <w:szCs w:val="18"/>
              </w:rPr>
              <w:t>1215,92</w:t>
            </w:r>
          </w:p>
        </w:tc>
        <w:tc>
          <w:tcPr>
            <w:tcW w:w="851" w:type="dxa"/>
          </w:tcPr>
          <w:p w:rsidR="00B300B2" w:rsidRPr="00BB4779" w:rsidRDefault="00B300B2">
            <w:pPr>
              <w:pStyle w:val="ConsPlusNormal"/>
              <w:jc w:val="center"/>
              <w:rPr>
                <w:sz w:val="18"/>
                <w:szCs w:val="18"/>
              </w:rPr>
            </w:pPr>
            <w:r w:rsidRPr="00BB4779">
              <w:rPr>
                <w:sz w:val="18"/>
                <w:szCs w:val="18"/>
              </w:rPr>
              <w:t>1392,7</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1158.</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113,66</w:t>
            </w:r>
          </w:p>
        </w:tc>
        <w:tc>
          <w:tcPr>
            <w:tcW w:w="1134" w:type="dxa"/>
          </w:tcPr>
          <w:p w:rsidR="00B300B2" w:rsidRPr="00BB4779" w:rsidRDefault="00B300B2">
            <w:pPr>
              <w:pStyle w:val="ConsPlusNormal"/>
              <w:jc w:val="center"/>
              <w:rPr>
                <w:sz w:val="18"/>
                <w:szCs w:val="18"/>
              </w:rPr>
            </w:pPr>
            <w:r w:rsidRPr="00BB4779">
              <w:rPr>
                <w:sz w:val="18"/>
                <w:szCs w:val="18"/>
              </w:rPr>
              <w:t>324,75</w:t>
            </w:r>
          </w:p>
        </w:tc>
        <w:tc>
          <w:tcPr>
            <w:tcW w:w="850" w:type="dxa"/>
          </w:tcPr>
          <w:p w:rsidR="00B300B2" w:rsidRPr="00BB4779" w:rsidRDefault="00B300B2">
            <w:pPr>
              <w:pStyle w:val="ConsPlusNormal"/>
              <w:jc w:val="center"/>
              <w:rPr>
                <w:sz w:val="18"/>
                <w:szCs w:val="18"/>
              </w:rPr>
            </w:pPr>
            <w:r w:rsidRPr="00BB4779">
              <w:rPr>
                <w:sz w:val="18"/>
                <w:szCs w:val="18"/>
              </w:rPr>
              <w:t>357,22</w:t>
            </w:r>
          </w:p>
        </w:tc>
        <w:tc>
          <w:tcPr>
            <w:tcW w:w="850" w:type="dxa"/>
          </w:tcPr>
          <w:p w:rsidR="00B300B2" w:rsidRPr="00BB4779" w:rsidRDefault="00B300B2">
            <w:pPr>
              <w:pStyle w:val="ConsPlusNormal"/>
              <w:jc w:val="center"/>
              <w:rPr>
                <w:sz w:val="18"/>
                <w:szCs w:val="18"/>
              </w:rPr>
            </w:pPr>
            <w:r w:rsidRPr="00BB4779">
              <w:rPr>
                <w:sz w:val="18"/>
                <w:szCs w:val="18"/>
              </w:rPr>
              <w:t>389,69</w:t>
            </w:r>
          </w:p>
        </w:tc>
        <w:tc>
          <w:tcPr>
            <w:tcW w:w="851" w:type="dxa"/>
          </w:tcPr>
          <w:p w:rsidR="00B300B2" w:rsidRPr="00BB4779" w:rsidRDefault="00B300B2">
            <w:pPr>
              <w:pStyle w:val="ConsPlusNormal"/>
              <w:jc w:val="center"/>
              <w:rPr>
                <w:sz w:val="18"/>
                <w:szCs w:val="18"/>
              </w:rPr>
            </w:pPr>
            <w:r w:rsidRPr="00BB4779">
              <w:rPr>
                <w:sz w:val="18"/>
                <w:szCs w:val="18"/>
              </w:rPr>
              <w:t>454,64</w:t>
            </w:r>
          </w:p>
        </w:tc>
        <w:tc>
          <w:tcPr>
            <w:tcW w:w="850" w:type="dxa"/>
          </w:tcPr>
          <w:p w:rsidR="00B300B2" w:rsidRPr="00BB4779" w:rsidRDefault="00B300B2">
            <w:pPr>
              <w:pStyle w:val="ConsPlusNormal"/>
              <w:jc w:val="center"/>
              <w:rPr>
                <w:sz w:val="18"/>
                <w:szCs w:val="18"/>
              </w:rPr>
            </w:pPr>
            <w:r w:rsidRPr="00BB4779">
              <w:rPr>
                <w:sz w:val="18"/>
                <w:szCs w:val="18"/>
              </w:rPr>
              <w:t>584,54</w:t>
            </w:r>
          </w:p>
        </w:tc>
        <w:tc>
          <w:tcPr>
            <w:tcW w:w="851" w:type="dxa"/>
          </w:tcPr>
          <w:p w:rsidR="00B300B2" w:rsidRPr="00BB4779" w:rsidRDefault="00B300B2">
            <w:pPr>
              <w:pStyle w:val="ConsPlusNormal"/>
              <w:jc w:val="center"/>
              <w:rPr>
                <w:sz w:val="18"/>
                <w:szCs w:val="18"/>
              </w:rPr>
            </w:pPr>
            <w:r w:rsidRPr="00BB4779">
              <w:rPr>
                <w:sz w:val="18"/>
                <w:szCs w:val="18"/>
              </w:rPr>
              <w:t>649,49</w:t>
            </w:r>
          </w:p>
        </w:tc>
        <w:tc>
          <w:tcPr>
            <w:tcW w:w="708" w:type="dxa"/>
          </w:tcPr>
          <w:p w:rsidR="00B300B2" w:rsidRPr="00BB4779" w:rsidRDefault="00B300B2">
            <w:pPr>
              <w:pStyle w:val="ConsPlusNormal"/>
              <w:jc w:val="center"/>
              <w:rPr>
                <w:sz w:val="18"/>
                <w:szCs w:val="18"/>
              </w:rPr>
            </w:pPr>
            <w:r w:rsidRPr="00BB4779">
              <w:rPr>
                <w:sz w:val="18"/>
                <w:szCs w:val="18"/>
              </w:rPr>
              <w:t>714,44</w:t>
            </w:r>
          </w:p>
        </w:tc>
        <w:tc>
          <w:tcPr>
            <w:tcW w:w="851" w:type="dxa"/>
          </w:tcPr>
          <w:p w:rsidR="00B300B2" w:rsidRPr="00BB4779" w:rsidRDefault="00B300B2">
            <w:pPr>
              <w:pStyle w:val="ConsPlusNormal"/>
              <w:jc w:val="center"/>
              <w:rPr>
                <w:sz w:val="18"/>
                <w:szCs w:val="18"/>
              </w:rPr>
            </w:pPr>
            <w:r w:rsidRPr="00BB4779">
              <w:rPr>
                <w:sz w:val="18"/>
                <w:szCs w:val="18"/>
              </w:rPr>
              <w:t>779,39</w:t>
            </w:r>
          </w:p>
        </w:tc>
        <w:tc>
          <w:tcPr>
            <w:tcW w:w="850" w:type="dxa"/>
          </w:tcPr>
          <w:p w:rsidR="00B300B2" w:rsidRPr="00BB4779" w:rsidRDefault="00B300B2">
            <w:pPr>
              <w:pStyle w:val="ConsPlusNormal"/>
              <w:jc w:val="center"/>
              <w:rPr>
                <w:sz w:val="18"/>
                <w:szCs w:val="18"/>
              </w:rPr>
            </w:pPr>
            <w:r w:rsidRPr="00BB4779">
              <w:rPr>
                <w:sz w:val="18"/>
                <w:szCs w:val="18"/>
              </w:rPr>
              <w:t>844,34</w:t>
            </w:r>
          </w:p>
        </w:tc>
        <w:tc>
          <w:tcPr>
            <w:tcW w:w="851" w:type="dxa"/>
          </w:tcPr>
          <w:p w:rsidR="00B300B2" w:rsidRPr="00BB4779" w:rsidRDefault="00B300B2">
            <w:pPr>
              <w:pStyle w:val="ConsPlusNormal"/>
              <w:jc w:val="center"/>
              <w:rPr>
                <w:sz w:val="18"/>
                <w:szCs w:val="18"/>
              </w:rPr>
            </w:pPr>
            <w:r w:rsidRPr="00BB4779">
              <w:rPr>
                <w:sz w:val="18"/>
                <w:szCs w:val="18"/>
              </w:rPr>
              <w:t>974,24</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1159.</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188,55</w:t>
            </w:r>
          </w:p>
        </w:tc>
        <w:tc>
          <w:tcPr>
            <w:tcW w:w="1134" w:type="dxa"/>
          </w:tcPr>
          <w:p w:rsidR="00B300B2" w:rsidRPr="00BB4779" w:rsidRDefault="00B300B2">
            <w:pPr>
              <w:pStyle w:val="ConsPlusNormal"/>
              <w:jc w:val="center"/>
              <w:rPr>
                <w:sz w:val="18"/>
                <w:szCs w:val="18"/>
              </w:rPr>
            </w:pPr>
            <w:r w:rsidRPr="00BB4779">
              <w:rPr>
                <w:sz w:val="18"/>
                <w:szCs w:val="18"/>
              </w:rPr>
              <w:t>538,72</w:t>
            </w:r>
          </w:p>
        </w:tc>
        <w:tc>
          <w:tcPr>
            <w:tcW w:w="850" w:type="dxa"/>
          </w:tcPr>
          <w:p w:rsidR="00B300B2" w:rsidRPr="00BB4779" w:rsidRDefault="00B300B2">
            <w:pPr>
              <w:pStyle w:val="ConsPlusNormal"/>
              <w:jc w:val="center"/>
              <w:rPr>
                <w:sz w:val="18"/>
                <w:szCs w:val="18"/>
              </w:rPr>
            </w:pPr>
            <w:r w:rsidRPr="00BB4779">
              <w:rPr>
                <w:sz w:val="18"/>
                <w:szCs w:val="18"/>
              </w:rPr>
              <w:t>592,59</w:t>
            </w:r>
          </w:p>
        </w:tc>
        <w:tc>
          <w:tcPr>
            <w:tcW w:w="850" w:type="dxa"/>
          </w:tcPr>
          <w:p w:rsidR="00B300B2" w:rsidRPr="00BB4779" w:rsidRDefault="00B300B2">
            <w:pPr>
              <w:pStyle w:val="ConsPlusNormal"/>
              <w:jc w:val="center"/>
              <w:rPr>
                <w:sz w:val="18"/>
                <w:szCs w:val="18"/>
              </w:rPr>
            </w:pPr>
            <w:r w:rsidRPr="00BB4779">
              <w:rPr>
                <w:sz w:val="18"/>
                <w:szCs w:val="18"/>
              </w:rPr>
              <w:t>645,61</w:t>
            </w:r>
          </w:p>
        </w:tc>
        <w:tc>
          <w:tcPr>
            <w:tcW w:w="851" w:type="dxa"/>
          </w:tcPr>
          <w:p w:rsidR="00B300B2" w:rsidRPr="00BB4779" w:rsidRDefault="00B300B2">
            <w:pPr>
              <w:pStyle w:val="ConsPlusNormal"/>
              <w:jc w:val="center"/>
              <w:rPr>
                <w:sz w:val="18"/>
                <w:szCs w:val="18"/>
              </w:rPr>
            </w:pPr>
            <w:r w:rsidRPr="00BB4779">
              <w:rPr>
                <w:sz w:val="18"/>
                <w:szCs w:val="18"/>
              </w:rPr>
              <w:t>750,6</w:t>
            </w:r>
          </w:p>
        </w:tc>
        <w:tc>
          <w:tcPr>
            <w:tcW w:w="850" w:type="dxa"/>
          </w:tcPr>
          <w:p w:rsidR="00B300B2" w:rsidRPr="00BB4779" w:rsidRDefault="00B300B2">
            <w:pPr>
              <w:pStyle w:val="ConsPlusNormal"/>
              <w:jc w:val="center"/>
              <w:rPr>
                <w:sz w:val="18"/>
                <w:szCs w:val="18"/>
              </w:rPr>
            </w:pPr>
            <w:r w:rsidRPr="00BB4779">
              <w:rPr>
                <w:sz w:val="18"/>
                <w:szCs w:val="18"/>
              </w:rPr>
              <w:t>959,53</w:t>
            </w:r>
          </w:p>
        </w:tc>
        <w:tc>
          <w:tcPr>
            <w:tcW w:w="851" w:type="dxa"/>
          </w:tcPr>
          <w:p w:rsidR="00B300B2" w:rsidRPr="00BB4779" w:rsidRDefault="00B300B2">
            <w:pPr>
              <w:pStyle w:val="ConsPlusNormal"/>
              <w:jc w:val="center"/>
              <w:rPr>
                <w:sz w:val="18"/>
                <w:szCs w:val="18"/>
              </w:rPr>
            </w:pPr>
            <w:r w:rsidRPr="00BB4779">
              <w:rPr>
                <w:sz w:val="18"/>
                <w:szCs w:val="18"/>
              </w:rPr>
              <w:t>1064,52</w:t>
            </w:r>
          </w:p>
        </w:tc>
        <w:tc>
          <w:tcPr>
            <w:tcW w:w="708" w:type="dxa"/>
          </w:tcPr>
          <w:p w:rsidR="00B300B2" w:rsidRPr="00BB4779" w:rsidRDefault="00B300B2">
            <w:pPr>
              <w:pStyle w:val="ConsPlusNormal"/>
              <w:jc w:val="center"/>
              <w:rPr>
                <w:sz w:val="18"/>
                <w:szCs w:val="18"/>
              </w:rPr>
            </w:pPr>
            <w:r w:rsidRPr="00BB4779">
              <w:rPr>
                <w:sz w:val="18"/>
                <w:szCs w:val="18"/>
              </w:rPr>
              <w:t>1169,51</w:t>
            </w:r>
          </w:p>
        </w:tc>
        <w:tc>
          <w:tcPr>
            <w:tcW w:w="851" w:type="dxa"/>
          </w:tcPr>
          <w:p w:rsidR="00B300B2" w:rsidRPr="00BB4779" w:rsidRDefault="00B300B2">
            <w:pPr>
              <w:pStyle w:val="ConsPlusNormal"/>
              <w:jc w:val="center"/>
              <w:rPr>
                <w:sz w:val="18"/>
                <w:szCs w:val="18"/>
              </w:rPr>
            </w:pPr>
            <w:r w:rsidRPr="00BB4779">
              <w:rPr>
                <w:sz w:val="18"/>
                <w:szCs w:val="18"/>
              </w:rPr>
              <w:t>1274,71</w:t>
            </w:r>
          </w:p>
        </w:tc>
        <w:tc>
          <w:tcPr>
            <w:tcW w:w="850" w:type="dxa"/>
          </w:tcPr>
          <w:p w:rsidR="00B300B2" w:rsidRPr="00BB4779" w:rsidRDefault="00B300B2">
            <w:pPr>
              <w:pStyle w:val="ConsPlusNormal"/>
              <w:jc w:val="center"/>
              <w:rPr>
                <w:sz w:val="18"/>
                <w:szCs w:val="18"/>
              </w:rPr>
            </w:pPr>
            <w:r w:rsidRPr="00BB4779">
              <w:rPr>
                <w:sz w:val="18"/>
                <w:szCs w:val="18"/>
              </w:rPr>
              <w:t>1379,7</w:t>
            </w:r>
          </w:p>
        </w:tc>
        <w:tc>
          <w:tcPr>
            <w:tcW w:w="851" w:type="dxa"/>
          </w:tcPr>
          <w:p w:rsidR="00B300B2" w:rsidRPr="00BB4779" w:rsidRDefault="00B300B2">
            <w:pPr>
              <w:pStyle w:val="ConsPlusNormal"/>
              <w:jc w:val="center"/>
              <w:rPr>
                <w:sz w:val="18"/>
                <w:szCs w:val="18"/>
              </w:rPr>
            </w:pPr>
            <w:r w:rsidRPr="00BB4779">
              <w:rPr>
                <w:sz w:val="18"/>
                <w:szCs w:val="18"/>
              </w:rPr>
              <w:t>1593,73</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1160.</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126,39</w:t>
            </w:r>
          </w:p>
        </w:tc>
        <w:tc>
          <w:tcPr>
            <w:tcW w:w="1134" w:type="dxa"/>
          </w:tcPr>
          <w:p w:rsidR="00B300B2" w:rsidRPr="00BB4779" w:rsidRDefault="00B300B2">
            <w:pPr>
              <w:pStyle w:val="ConsPlusNormal"/>
              <w:jc w:val="center"/>
              <w:rPr>
                <w:sz w:val="18"/>
                <w:szCs w:val="18"/>
              </w:rPr>
            </w:pPr>
            <w:r w:rsidRPr="00BB4779">
              <w:rPr>
                <w:sz w:val="18"/>
                <w:szCs w:val="18"/>
              </w:rPr>
              <w:t>361,11</w:t>
            </w:r>
          </w:p>
        </w:tc>
        <w:tc>
          <w:tcPr>
            <w:tcW w:w="850" w:type="dxa"/>
          </w:tcPr>
          <w:p w:rsidR="00B300B2" w:rsidRPr="00BB4779" w:rsidRDefault="00B300B2">
            <w:pPr>
              <w:pStyle w:val="ConsPlusNormal"/>
              <w:jc w:val="center"/>
              <w:rPr>
                <w:sz w:val="18"/>
                <w:szCs w:val="18"/>
              </w:rPr>
            </w:pPr>
            <w:r w:rsidRPr="00BB4779">
              <w:rPr>
                <w:sz w:val="18"/>
                <w:szCs w:val="18"/>
              </w:rPr>
              <w:t>397,22</w:t>
            </w:r>
          </w:p>
        </w:tc>
        <w:tc>
          <w:tcPr>
            <w:tcW w:w="850" w:type="dxa"/>
          </w:tcPr>
          <w:p w:rsidR="00B300B2" w:rsidRPr="00BB4779" w:rsidRDefault="00B300B2">
            <w:pPr>
              <w:pStyle w:val="ConsPlusNormal"/>
              <w:jc w:val="center"/>
              <w:rPr>
                <w:sz w:val="18"/>
                <w:szCs w:val="18"/>
              </w:rPr>
            </w:pPr>
            <w:r w:rsidRPr="00BB4779">
              <w:rPr>
                <w:sz w:val="18"/>
                <w:szCs w:val="18"/>
              </w:rPr>
              <w:t>432,88</w:t>
            </w:r>
          </w:p>
        </w:tc>
        <w:tc>
          <w:tcPr>
            <w:tcW w:w="851" w:type="dxa"/>
          </w:tcPr>
          <w:p w:rsidR="00B300B2" w:rsidRPr="00BB4779" w:rsidRDefault="00B300B2">
            <w:pPr>
              <w:pStyle w:val="ConsPlusNormal"/>
              <w:jc w:val="center"/>
              <w:rPr>
                <w:sz w:val="18"/>
                <w:szCs w:val="18"/>
              </w:rPr>
            </w:pPr>
            <w:r w:rsidRPr="00BB4779">
              <w:rPr>
                <w:sz w:val="18"/>
                <w:szCs w:val="18"/>
              </w:rPr>
              <w:t>503,74</w:t>
            </w:r>
          </w:p>
        </w:tc>
        <w:tc>
          <w:tcPr>
            <w:tcW w:w="850" w:type="dxa"/>
          </w:tcPr>
          <w:p w:rsidR="00B300B2" w:rsidRPr="00BB4779" w:rsidRDefault="00B300B2">
            <w:pPr>
              <w:pStyle w:val="ConsPlusNormal"/>
              <w:jc w:val="center"/>
              <w:rPr>
                <w:sz w:val="18"/>
                <w:szCs w:val="18"/>
              </w:rPr>
            </w:pPr>
            <w:r w:rsidRPr="00BB4779">
              <w:rPr>
                <w:sz w:val="18"/>
                <w:szCs w:val="18"/>
              </w:rPr>
              <w:t>645</w:t>
            </w:r>
          </w:p>
        </w:tc>
        <w:tc>
          <w:tcPr>
            <w:tcW w:w="851" w:type="dxa"/>
          </w:tcPr>
          <w:p w:rsidR="00B300B2" w:rsidRPr="00BB4779" w:rsidRDefault="00B300B2">
            <w:pPr>
              <w:pStyle w:val="ConsPlusNormal"/>
              <w:jc w:val="center"/>
              <w:rPr>
                <w:sz w:val="18"/>
                <w:szCs w:val="18"/>
              </w:rPr>
            </w:pPr>
            <w:r w:rsidRPr="00BB4779">
              <w:rPr>
                <w:sz w:val="18"/>
                <w:szCs w:val="18"/>
              </w:rPr>
              <w:t>715,86</w:t>
            </w:r>
          </w:p>
        </w:tc>
        <w:tc>
          <w:tcPr>
            <w:tcW w:w="708" w:type="dxa"/>
          </w:tcPr>
          <w:p w:rsidR="00B300B2" w:rsidRPr="00BB4779" w:rsidRDefault="00B300B2">
            <w:pPr>
              <w:pStyle w:val="ConsPlusNormal"/>
              <w:jc w:val="center"/>
              <w:rPr>
                <w:sz w:val="18"/>
                <w:szCs w:val="18"/>
              </w:rPr>
            </w:pPr>
            <w:r w:rsidRPr="00BB4779">
              <w:rPr>
                <w:sz w:val="18"/>
                <w:szCs w:val="18"/>
              </w:rPr>
              <w:t>786,71</w:t>
            </w:r>
          </w:p>
        </w:tc>
        <w:tc>
          <w:tcPr>
            <w:tcW w:w="851" w:type="dxa"/>
          </w:tcPr>
          <w:p w:rsidR="00B300B2" w:rsidRPr="00BB4779" w:rsidRDefault="00B300B2">
            <w:pPr>
              <w:pStyle w:val="ConsPlusNormal"/>
              <w:jc w:val="center"/>
              <w:rPr>
                <w:sz w:val="18"/>
                <w:szCs w:val="18"/>
              </w:rPr>
            </w:pPr>
            <w:r w:rsidRPr="00BB4779">
              <w:rPr>
                <w:sz w:val="18"/>
                <w:szCs w:val="18"/>
              </w:rPr>
              <w:t>857,57</w:t>
            </w:r>
          </w:p>
        </w:tc>
        <w:tc>
          <w:tcPr>
            <w:tcW w:w="850" w:type="dxa"/>
          </w:tcPr>
          <w:p w:rsidR="00B300B2" w:rsidRPr="00BB4779" w:rsidRDefault="00B300B2">
            <w:pPr>
              <w:pStyle w:val="ConsPlusNormal"/>
              <w:jc w:val="center"/>
              <w:rPr>
                <w:sz w:val="18"/>
                <w:szCs w:val="18"/>
              </w:rPr>
            </w:pPr>
            <w:r w:rsidRPr="00BB4779">
              <w:rPr>
                <w:sz w:val="18"/>
                <w:szCs w:val="18"/>
              </w:rPr>
              <w:t>928,43</w:t>
            </w:r>
          </w:p>
        </w:tc>
        <w:tc>
          <w:tcPr>
            <w:tcW w:w="851" w:type="dxa"/>
          </w:tcPr>
          <w:p w:rsidR="00B300B2" w:rsidRPr="00BB4779" w:rsidRDefault="00B300B2">
            <w:pPr>
              <w:pStyle w:val="ConsPlusNormal"/>
              <w:jc w:val="center"/>
              <w:rPr>
                <w:sz w:val="18"/>
                <w:szCs w:val="18"/>
              </w:rPr>
            </w:pPr>
            <w:r w:rsidRPr="00BB4779">
              <w:rPr>
                <w:sz w:val="18"/>
                <w:szCs w:val="18"/>
              </w:rPr>
              <w:t>1072,42</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1161.</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197,25</w:t>
            </w:r>
          </w:p>
        </w:tc>
        <w:tc>
          <w:tcPr>
            <w:tcW w:w="1134" w:type="dxa"/>
          </w:tcPr>
          <w:p w:rsidR="00B300B2" w:rsidRPr="00BB4779" w:rsidRDefault="00B300B2">
            <w:pPr>
              <w:pStyle w:val="ConsPlusNormal"/>
              <w:jc w:val="center"/>
              <w:rPr>
                <w:sz w:val="18"/>
                <w:szCs w:val="18"/>
              </w:rPr>
            </w:pPr>
            <w:r w:rsidRPr="00BB4779">
              <w:rPr>
                <w:sz w:val="18"/>
                <w:szCs w:val="18"/>
              </w:rPr>
              <w:t>563,58</w:t>
            </w:r>
          </w:p>
        </w:tc>
        <w:tc>
          <w:tcPr>
            <w:tcW w:w="850" w:type="dxa"/>
          </w:tcPr>
          <w:p w:rsidR="00B300B2" w:rsidRPr="00BB4779" w:rsidRDefault="00B300B2">
            <w:pPr>
              <w:pStyle w:val="ConsPlusNormal"/>
              <w:jc w:val="center"/>
              <w:rPr>
                <w:sz w:val="18"/>
                <w:szCs w:val="18"/>
              </w:rPr>
            </w:pPr>
            <w:r w:rsidRPr="00BB4779">
              <w:rPr>
                <w:sz w:val="18"/>
                <w:szCs w:val="18"/>
              </w:rPr>
              <w:t>619,93</w:t>
            </w:r>
          </w:p>
        </w:tc>
        <w:tc>
          <w:tcPr>
            <w:tcW w:w="850" w:type="dxa"/>
          </w:tcPr>
          <w:p w:rsidR="00B300B2" w:rsidRPr="00BB4779" w:rsidRDefault="00B300B2">
            <w:pPr>
              <w:pStyle w:val="ConsPlusNormal"/>
              <w:jc w:val="center"/>
              <w:rPr>
                <w:sz w:val="18"/>
                <w:szCs w:val="18"/>
              </w:rPr>
            </w:pPr>
            <w:r w:rsidRPr="00BB4779">
              <w:rPr>
                <w:sz w:val="18"/>
                <w:szCs w:val="18"/>
              </w:rPr>
              <w:t>673,65</w:t>
            </w:r>
          </w:p>
        </w:tc>
        <w:tc>
          <w:tcPr>
            <w:tcW w:w="851" w:type="dxa"/>
          </w:tcPr>
          <w:p w:rsidR="00B300B2" w:rsidRPr="00BB4779" w:rsidRDefault="00B300B2">
            <w:pPr>
              <w:pStyle w:val="ConsPlusNormal"/>
              <w:jc w:val="center"/>
              <w:rPr>
                <w:sz w:val="18"/>
                <w:szCs w:val="18"/>
              </w:rPr>
            </w:pPr>
            <w:r w:rsidRPr="00BB4779">
              <w:rPr>
                <w:sz w:val="18"/>
                <w:szCs w:val="18"/>
              </w:rPr>
              <w:t>771,01</w:t>
            </w:r>
          </w:p>
        </w:tc>
        <w:tc>
          <w:tcPr>
            <w:tcW w:w="850" w:type="dxa"/>
          </w:tcPr>
          <w:p w:rsidR="00B300B2" w:rsidRPr="00BB4779" w:rsidRDefault="00B300B2">
            <w:pPr>
              <w:pStyle w:val="ConsPlusNormal"/>
              <w:jc w:val="center"/>
              <w:rPr>
                <w:sz w:val="18"/>
                <w:szCs w:val="18"/>
              </w:rPr>
            </w:pPr>
            <w:r w:rsidRPr="00BB4779">
              <w:rPr>
                <w:sz w:val="18"/>
                <w:szCs w:val="18"/>
              </w:rPr>
              <w:t>955,67</w:t>
            </w:r>
          </w:p>
        </w:tc>
        <w:tc>
          <w:tcPr>
            <w:tcW w:w="851" w:type="dxa"/>
          </w:tcPr>
          <w:p w:rsidR="00B300B2" w:rsidRPr="00BB4779" w:rsidRDefault="00B300B2">
            <w:pPr>
              <w:pStyle w:val="ConsPlusNormal"/>
              <w:jc w:val="center"/>
              <w:rPr>
                <w:sz w:val="18"/>
                <w:szCs w:val="18"/>
              </w:rPr>
            </w:pPr>
            <w:r w:rsidRPr="00BB4779">
              <w:rPr>
                <w:sz w:val="18"/>
                <w:szCs w:val="18"/>
              </w:rPr>
              <w:t>1053,03</w:t>
            </w:r>
          </w:p>
        </w:tc>
        <w:tc>
          <w:tcPr>
            <w:tcW w:w="708" w:type="dxa"/>
          </w:tcPr>
          <w:p w:rsidR="00B300B2" w:rsidRPr="00BB4779" w:rsidRDefault="00B300B2">
            <w:pPr>
              <w:pStyle w:val="ConsPlusNormal"/>
              <w:jc w:val="center"/>
              <w:rPr>
                <w:sz w:val="18"/>
                <w:szCs w:val="18"/>
              </w:rPr>
            </w:pPr>
            <w:r w:rsidRPr="00BB4779">
              <w:rPr>
                <w:sz w:val="18"/>
                <w:szCs w:val="18"/>
              </w:rPr>
              <w:t>1150,4</w:t>
            </w:r>
          </w:p>
        </w:tc>
        <w:tc>
          <w:tcPr>
            <w:tcW w:w="851" w:type="dxa"/>
          </w:tcPr>
          <w:p w:rsidR="00B300B2" w:rsidRPr="00BB4779" w:rsidRDefault="00B300B2">
            <w:pPr>
              <w:pStyle w:val="ConsPlusNormal"/>
              <w:jc w:val="center"/>
              <w:rPr>
                <w:sz w:val="18"/>
                <w:szCs w:val="18"/>
              </w:rPr>
            </w:pPr>
            <w:r w:rsidRPr="00BB4779">
              <w:rPr>
                <w:sz w:val="18"/>
                <w:szCs w:val="18"/>
              </w:rPr>
              <w:t>1255,19</w:t>
            </w:r>
          </w:p>
        </w:tc>
        <w:tc>
          <w:tcPr>
            <w:tcW w:w="850" w:type="dxa"/>
          </w:tcPr>
          <w:p w:rsidR="00B300B2" w:rsidRPr="00BB4779" w:rsidRDefault="00B300B2">
            <w:pPr>
              <w:pStyle w:val="ConsPlusNormal"/>
              <w:jc w:val="center"/>
              <w:rPr>
                <w:sz w:val="18"/>
                <w:szCs w:val="18"/>
              </w:rPr>
            </w:pPr>
            <w:r w:rsidRPr="00BB4779">
              <w:rPr>
                <w:sz w:val="18"/>
                <w:szCs w:val="18"/>
              </w:rPr>
              <w:t>1352,55</w:t>
            </w:r>
          </w:p>
        </w:tc>
        <w:tc>
          <w:tcPr>
            <w:tcW w:w="851" w:type="dxa"/>
          </w:tcPr>
          <w:p w:rsidR="00B300B2" w:rsidRPr="00BB4779" w:rsidRDefault="00B300B2">
            <w:pPr>
              <w:pStyle w:val="ConsPlusNormal"/>
              <w:jc w:val="center"/>
              <w:rPr>
                <w:sz w:val="18"/>
                <w:szCs w:val="18"/>
              </w:rPr>
            </w:pPr>
            <w:r w:rsidRPr="00BB4779">
              <w:rPr>
                <w:sz w:val="18"/>
                <w:szCs w:val="18"/>
              </w:rPr>
              <w:t>1542,85</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1162.</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126,88</w:t>
            </w:r>
          </w:p>
        </w:tc>
        <w:tc>
          <w:tcPr>
            <w:tcW w:w="1134" w:type="dxa"/>
          </w:tcPr>
          <w:p w:rsidR="00B300B2" w:rsidRPr="00BB4779" w:rsidRDefault="00B300B2">
            <w:pPr>
              <w:pStyle w:val="ConsPlusNormal"/>
              <w:jc w:val="center"/>
              <w:rPr>
                <w:sz w:val="18"/>
                <w:szCs w:val="18"/>
              </w:rPr>
            </w:pPr>
            <w:r w:rsidRPr="00BB4779">
              <w:rPr>
                <w:sz w:val="18"/>
                <w:szCs w:val="18"/>
              </w:rPr>
              <w:t>362,5</w:t>
            </w:r>
          </w:p>
        </w:tc>
        <w:tc>
          <w:tcPr>
            <w:tcW w:w="850" w:type="dxa"/>
          </w:tcPr>
          <w:p w:rsidR="00B300B2" w:rsidRPr="00BB4779" w:rsidRDefault="00B300B2">
            <w:pPr>
              <w:pStyle w:val="ConsPlusNormal"/>
              <w:jc w:val="center"/>
              <w:rPr>
                <w:sz w:val="18"/>
                <w:szCs w:val="18"/>
              </w:rPr>
            </w:pPr>
            <w:r w:rsidRPr="00BB4779">
              <w:rPr>
                <w:sz w:val="18"/>
                <w:szCs w:val="18"/>
              </w:rPr>
              <w:t>398,75</w:t>
            </w:r>
          </w:p>
        </w:tc>
        <w:tc>
          <w:tcPr>
            <w:tcW w:w="850" w:type="dxa"/>
          </w:tcPr>
          <w:p w:rsidR="00B300B2" w:rsidRPr="00BB4779" w:rsidRDefault="00B300B2">
            <w:pPr>
              <w:pStyle w:val="ConsPlusNormal"/>
              <w:jc w:val="center"/>
              <w:rPr>
                <w:sz w:val="18"/>
                <w:szCs w:val="18"/>
              </w:rPr>
            </w:pPr>
            <w:r w:rsidRPr="00BB4779">
              <w:rPr>
                <w:sz w:val="18"/>
                <w:szCs w:val="18"/>
              </w:rPr>
              <w:t>434,03</w:t>
            </w:r>
          </w:p>
        </w:tc>
        <w:tc>
          <w:tcPr>
            <w:tcW w:w="851" w:type="dxa"/>
          </w:tcPr>
          <w:p w:rsidR="00B300B2" w:rsidRPr="00BB4779" w:rsidRDefault="00B300B2">
            <w:pPr>
              <w:pStyle w:val="ConsPlusNormal"/>
              <w:jc w:val="center"/>
              <w:rPr>
                <w:sz w:val="18"/>
                <w:szCs w:val="18"/>
              </w:rPr>
            </w:pPr>
            <w:r w:rsidRPr="00BB4779">
              <w:rPr>
                <w:sz w:val="18"/>
                <w:szCs w:val="18"/>
              </w:rPr>
              <w:t>503,6</w:t>
            </w:r>
          </w:p>
        </w:tc>
        <w:tc>
          <w:tcPr>
            <w:tcW w:w="850" w:type="dxa"/>
          </w:tcPr>
          <w:p w:rsidR="00B300B2" w:rsidRPr="00BB4779" w:rsidRDefault="00B300B2">
            <w:pPr>
              <w:pStyle w:val="ConsPlusNormal"/>
              <w:jc w:val="center"/>
              <w:rPr>
                <w:sz w:val="18"/>
                <w:szCs w:val="18"/>
              </w:rPr>
            </w:pPr>
            <w:r w:rsidRPr="00BB4779">
              <w:rPr>
                <w:sz w:val="18"/>
                <w:szCs w:val="18"/>
              </w:rPr>
              <w:t>641,78</w:t>
            </w:r>
          </w:p>
        </w:tc>
        <w:tc>
          <w:tcPr>
            <w:tcW w:w="851" w:type="dxa"/>
          </w:tcPr>
          <w:p w:rsidR="00B300B2" w:rsidRPr="00BB4779" w:rsidRDefault="00B300B2">
            <w:pPr>
              <w:pStyle w:val="ConsPlusNormal"/>
              <w:jc w:val="center"/>
              <w:rPr>
                <w:sz w:val="18"/>
                <w:szCs w:val="18"/>
              </w:rPr>
            </w:pPr>
            <w:r w:rsidRPr="00BB4779">
              <w:rPr>
                <w:sz w:val="18"/>
                <w:szCs w:val="18"/>
              </w:rPr>
              <w:t>711,35</w:t>
            </w:r>
          </w:p>
        </w:tc>
        <w:tc>
          <w:tcPr>
            <w:tcW w:w="708" w:type="dxa"/>
          </w:tcPr>
          <w:p w:rsidR="00B300B2" w:rsidRPr="00BB4779" w:rsidRDefault="00B300B2">
            <w:pPr>
              <w:pStyle w:val="ConsPlusNormal"/>
              <w:jc w:val="center"/>
              <w:rPr>
                <w:sz w:val="18"/>
                <w:szCs w:val="18"/>
              </w:rPr>
            </w:pPr>
            <w:r w:rsidRPr="00BB4779">
              <w:rPr>
                <w:sz w:val="18"/>
                <w:szCs w:val="18"/>
              </w:rPr>
              <w:t>780,93</w:t>
            </w:r>
          </w:p>
        </w:tc>
        <w:tc>
          <w:tcPr>
            <w:tcW w:w="851" w:type="dxa"/>
          </w:tcPr>
          <w:p w:rsidR="00B300B2" w:rsidRPr="00BB4779" w:rsidRDefault="00B300B2">
            <w:pPr>
              <w:pStyle w:val="ConsPlusNormal"/>
              <w:jc w:val="center"/>
              <w:rPr>
                <w:sz w:val="18"/>
                <w:szCs w:val="18"/>
              </w:rPr>
            </w:pPr>
            <w:r w:rsidRPr="00BB4779">
              <w:rPr>
                <w:sz w:val="18"/>
                <w:szCs w:val="18"/>
              </w:rPr>
              <w:t>850,5</w:t>
            </w:r>
          </w:p>
        </w:tc>
        <w:tc>
          <w:tcPr>
            <w:tcW w:w="850" w:type="dxa"/>
          </w:tcPr>
          <w:p w:rsidR="00B300B2" w:rsidRPr="00BB4779" w:rsidRDefault="00B300B2">
            <w:pPr>
              <w:pStyle w:val="ConsPlusNormal"/>
              <w:jc w:val="center"/>
              <w:rPr>
                <w:sz w:val="18"/>
                <w:szCs w:val="18"/>
              </w:rPr>
            </w:pPr>
            <w:r w:rsidRPr="00BB4779">
              <w:rPr>
                <w:sz w:val="18"/>
                <w:szCs w:val="18"/>
              </w:rPr>
              <w:t>920,08</w:t>
            </w:r>
          </w:p>
        </w:tc>
        <w:tc>
          <w:tcPr>
            <w:tcW w:w="851" w:type="dxa"/>
          </w:tcPr>
          <w:p w:rsidR="00B300B2" w:rsidRPr="00BB4779" w:rsidRDefault="00B300B2">
            <w:pPr>
              <w:pStyle w:val="ConsPlusNormal"/>
              <w:jc w:val="center"/>
              <w:rPr>
                <w:sz w:val="18"/>
                <w:szCs w:val="18"/>
              </w:rPr>
            </w:pPr>
            <w:r w:rsidRPr="00BB4779">
              <w:rPr>
                <w:sz w:val="18"/>
                <w:szCs w:val="18"/>
              </w:rPr>
              <w:t>1064,1</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1163.</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38,08</w:t>
            </w:r>
          </w:p>
        </w:tc>
        <w:tc>
          <w:tcPr>
            <w:tcW w:w="1134" w:type="dxa"/>
          </w:tcPr>
          <w:p w:rsidR="00B300B2" w:rsidRPr="00BB4779" w:rsidRDefault="00B300B2">
            <w:pPr>
              <w:pStyle w:val="ConsPlusNormal"/>
              <w:jc w:val="center"/>
              <w:rPr>
                <w:sz w:val="18"/>
                <w:szCs w:val="18"/>
              </w:rPr>
            </w:pPr>
            <w:r w:rsidRPr="00BB4779">
              <w:rPr>
                <w:sz w:val="18"/>
                <w:szCs w:val="18"/>
              </w:rPr>
              <w:t>108,79</w:t>
            </w:r>
          </w:p>
        </w:tc>
        <w:tc>
          <w:tcPr>
            <w:tcW w:w="850" w:type="dxa"/>
          </w:tcPr>
          <w:p w:rsidR="00B300B2" w:rsidRPr="00BB4779" w:rsidRDefault="00B300B2">
            <w:pPr>
              <w:pStyle w:val="ConsPlusNormal"/>
              <w:jc w:val="center"/>
              <w:rPr>
                <w:sz w:val="18"/>
                <w:szCs w:val="18"/>
              </w:rPr>
            </w:pPr>
            <w:r w:rsidRPr="00BB4779">
              <w:rPr>
                <w:sz w:val="18"/>
                <w:szCs w:val="18"/>
              </w:rPr>
              <w:t>119,67</w:t>
            </w:r>
          </w:p>
        </w:tc>
        <w:tc>
          <w:tcPr>
            <w:tcW w:w="850" w:type="dxa"/>
          </w:tcPr>
          <w:p w:rsidR="00B300B2" w:rsidRPr="00BB4779" w:rsidRDefault="00B300B2">
            <w:pPr>
              <w:pStyle w:val="ConsPlusNormal"/>
              <w:jc w:val="center"/>
              <w:rPr>
                <w:sz w:val="18"/>
                <w:szCs w:val="18"/>
              </w:rPr>
            </w:pPr>
            <w:r w:rsidRPr="00BB4779">
              <w:rPr>
                <w:sz w:val="18"/>
                <w:szCs w:val="18"/>
              </w:rPr>
              <w:t>130,54</w:t>
            </w:r>
          </w:p>
        </w:tc>
        <w:tc>
          <w:tcPr>
            <w:tcW w:w="851" w:type="dxa"/>
          </w:tcPr>
          <w:p w:rsidR="00B300B2" w:rsidRPr="00BB4779" w:rsidRDefault="00B300B2">
            <w:pPr>
              <w:pStyle w:val="ConsPlusNormal"/>
              <w:jc w:val="center"/>
              <w:rPr>
                <w:sz w:val="18"/>
                <w:szCs w:val="18"/>
              </w:rPr>
            </w:pPr>
            <w:r w:rsidRPr="00BB4779">
              <w:rPr>
                <w:sz w:val="18"/>
                <w:szCs w:val="18"/>
              </w:rPr>
              <w:t>152,3</w:t>
            </w:r>
          </w:p>
        </w:tc>
        <w:tc>
          <w:tcPr>
            <w:tcW w:w="850" w:type="dxa"/>
          </w:tcPr>
          <w:p w:rsidR="00B300B2" w:rsidRPr="00BB4779" w:rsidRDefault="00B300B2">
            <w:pPr>
              <w:pStyle w:val="ConsPlusNormal"/>
              <w:jc w:val="center"/>
              <w:rPr>
                <w:sz w:val="18"/>
                <w:szCs w:val="18"/>
              </w:rPr>
            </w:pPr>
            <w:r w:rsidRPr="00BB4779">
              <w:rPr>
                <w:sz w:val="18"/>
                <w:szCs w:val="18"/>
              </w:rPr>
              <w:t>195,82</w:t>
            </w:r>
          </w:p>
        </w:tc>
        <w:tc>
          <w:tcPr>
            <w:tcW w:w="851" w:type="dxa"/>
          </w:tcPr>
          <w:p w:rsidR="00B300B2" w:rsidRPr="00BB4779" w:rsidRDefault="00B300B2">
            <w:pPr>
              <w:pStyle w:val="ConsPlusNormal"/>
              <w:jc w:val="center"/>
              <w:rPr>
                <w:sz w:val="18"/>
                <w:szCs w:val="18"/>
              </w:rPr>
            </w:pPr>
            <w:r w:rsidRPr="00BB4779">
              <w:rPr>
                <w:sz w:val="18"/>
                <w:szCs w:val="18"/>
              </w:rPr>
              <w:t>217,57</w:t>
            </w:r>
          </w:p>
        </w:tc>
        <w:tc>
          <w:tcPr>
            <w:tcW w:w="708" w:type="dxa"/>
          </w:tcPr>
          <w:p w:rsidR="00B300B2" w:rsidRPr="00BB4779" w:rsidRDefault="00B300B2">
            <w:pPr>
              <w:pStyle w:val="ConsPlusNormal"/>
              <w:jc w:val="center"/>
              <w:rPr>
                <w:sz w:val="18"/>
                <w:szCs w:val="18"/>
              </w:rPr>
            </w:pPr>
            <w:r w:rsidRPr="00BB4779">
              <w:rPr>
                <w:sz w:val="18"/>
                <w:szCs w:val="18"/>
              </w:rPr>
              <w:t>239,33</w:t>
            </w:r>
          </w:p>
        </w:tc>
        <w:tc>
          <w:tcPr>
            <w:tcW w:w="851" w:type="dxa"/>
          </w:tcPr>
          <w:p w:rsidR="00B300B2" w:rsidRPr="00BB4779" w:rsidRDefault="00B300B2">
            <w:pPr>
              <w:pStyle w:val="ConsPlusNormal"/>
              <w:jc w:val="center"/>
              <w:rPr>
                <w:sz w:val="18"/>
                <w:szCs w:val="18"/>
              </w:rPr>
            </w:pPr>
            <w:r w:rsidRPr="00BB4779">
              <w:rPr>
                <w:sz w:val="18"/>
                <w:szCs w:val="18"/>
              </w:rPr>
              <w:t>261,09</w:t>
            </w:r>
          </w:p>
        </w:tc>
        <w:tc>
          <w:tcPr>
            <w:tcW w:w="850" w:type="dxa"/>
          </w:tcPr>
          <w:p w:rsidR="00B300B2" w:rsidRPr="00BB4779" w:rsidRDefault="00B300B2">
            <w:pPr>
              <w:pStyle w:val="ConsPlusNormal"/>
              <w:jc w:val="center"/>
              <w:rPr>
                <w:sz w:val="18"/>
                <w:szCs w:val="18"/>
              </w:rPr>
            </w:pPr>
            <w:r w:rsidRPr="00BB4779">
              <w:rPr>
                <w:sz w:val="18"/>
                <w:szCs w:val="18"/>
              </w:rPr>
              <w:t>282,85</w:t>
            </w:r>
          </w:p>
        </w:tc>
        <w:tc>
          <w:tcPr>
            <w:tcW w:w="851" w:type="dxa"/>
          </w:tcPr>
          <w:p w:rsidR="00B300B2" w:rsidRPr="00BB4779" w:rsidRDefault="00B300B2">
            <w:pPr>
              <w:pStyle w:val="ConsPlusNormal"/>
              <w:jc w:val="center"/>
              <w:rPr>
                <w:sz w:val="18"/>
                <w:szCs w:val="18"/>
              </w:rPr>
            </w:pPr>
            <w:r w:rsidRPr="00BB4779">
              <w:rPr>
                <w:sz w:val="18"/>
                <w:szCs w:val="18"/>
              </w:rPr>
              <w:t>326,36</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1164.</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195,66</w:t>
            </w:r>
          </w:p>
        </w:tc>
        <w:tc>
          <w:tcPr>
            <w:tcW w:w="1134" w:type="dxa"/>
          </w:tcPr>
          <w:p w:rsidR="00B300B2" w:rsidRPr="00BB4779" w:rsidRDefault="00B300B2">
            <w:pPr>
              <w:pStyle w:val="ConsPlusNormal"/>
              <w:jc w:val="center"/>
              <w:rPr>
                <w:sz w:val="18"/>
                <w:szCs w:val="18"/>
              </w:rPr>
            </w:pPr>
            <w:r w:rsidRPr="00BB4779">
              <w:rPr>
                <w:sz w:val="18"/>
                <w:szCs w:val="18"/>
              </w:rPr>
              <w:t>559,02</w:t>
            </w:r>
          </w:p>
        </w:tc>
        <w:tc>
          <w:tcPr>
            <w:tcW w:w="850" w:type="dxa"/>
          </w:tcPr>
          <w:p w:rsidR="00B300B2" w:rsidRPr="00BB4779" w:rsidRDefault="00B300B2">
            <w:pPr>
              <w:pStyle w:val="ConsPlusNormal"/>
              <w:jc w:val="center"/>
              <w:rPr>
                <w:sz w:val="18"/>
                <w:szCs w:val="18"/>
              </w:rPr>
            </w:pPr>
            <w:r w:rsidRPr="00BB4779">
              <w:rPr>
                <w:sz w:val="18"/>
                <w:szCs w:val="18"/>
              </w:rPr>
              <w:t>614,93</w:t>
            </w:r>
          </w:p>
        </w:tc>
        <w:tc>
          <w:tcPr>
            <w:tcW w:w="850" w:type="dxa"/>
          </w:tcPr>
          <w:p w:rsidR="00B300B2" w:rsidRPr="00BB4779" w:rsidRDefault="00B300B2">
            <w:pPr>
              <w:pStyle w:val="ConsPlusNormal"/>
              <w:jc w:val="center"/>
              <w:rPr>
                <w:sz w:val="18"/>
                <w:szCs w:val="18"/>
              </w:rPr>
            </w:pPr>
            <w:r w:rsidRPr="00BB4779">
              <w:rPr>
                <w:sz w:val="18"/>
                <w:szCs w:val="18"/>
              </w:rPr>
              <w:t>670,83</w:t>
            </w:r>
          </w:p>
        </w:tc>
        <w:tc>
          <w:tcPr>
            <w:tcW w:w="851" w:type="dxa"/>
          </w:tcPr>
          <w:p w:rsidR="00B300B2" w:rsidRPr="00BB4779" w:rsidRDefault="00B300B2">
            <w:pPr>
              <w:pStyle w:val="ConsPlusNormal"/>
              <w:jc w:val="center"/>
              <w:rPr>
                <w:sz w:val="18"/>
                <w:szCs w:val="18"/>
              </w:rPr>
            </w:pPr>
            <w:r w:rsidRPr="00BB4779">
              <w:rPr>
                <w:sz w:val="18"/>
                <w:szCs w:val="18"/>
              </w:rPr>
              <w:t>781,88</w:t>
            </w:r>
          </w:p>
        </w:tc>
        <w:tc>
          <w:tcPr>
            <w:tcW w:w="850" w:type="dxa"/>
          </w:tcPr>
          <w:p w:rsidR="00B300B2" w:rsidRPr="00BB4779" w:rsidRDefault="00B300B2">
            <w:pPr>
              <w:pStyle w:val="ConsPlusNormal"/>
              <w:jc w:val="center"/>
              <w:rPr>
                <w:sz w:val="18"/>
                <w:szCs w:val="18"/>
              </w:rPr>
            </w:pPr>
            <w:r w:rsidRPr="00BB4779">
              <w:rPr>
                <w:sz w:val="18"/>
                <w:szCs w:val="18"/>
              </w:rPr>
              <w:t>1003,23</w:t>
            </w:r>
          </w:p>
        </w:tc>
        <w:tc>
          <w:tcPr>
            <w:tcW w:w="851" w:type="dxa"/>
          </w:tcPr>
          <w:p w:rsidR="00B300B2" w:rsidRPr="00BB4779" w:rsidRDefault="00B300B2">
            <w:pPr>
              <w:pStyle w:val="ConsPlusNormal"/>
              <w:jc w:val="center"/>
              <w:rPr>
                <w:sz w:val="18"/>
                <w:szCs w:val="18"/>
              </w:rPr>
            </w:pPr>
            <w:r w:rsidRPr="00BB4779">
              <w:rPr>
                <w:sz w:val="18"/>
                <w:szCs w:val="18"/>
              </w:rPr>
              <w:t>1114,28</w:t>
            </w:r>
          </w:p>
        </w:tc>
        <w:tc>
          <w:tcPr>
            <w:tcW w:w="708" w:type="dxa"/>
          </w:tcPr>
          <w:p w:rsidR="00B300B2" w:rsidRPr="00BB4779" w:rsidRDefault="00B300B2">
            <w:pPr>
              <w:pStyle w:val="ConsPlusNormal"/>
              <w:jc w:val="center"/>
              <w:rPr>
                <w:sz w:val="18"/>
                <w:szCs w:val="18"/>
              </w:rPr>
            </w:pPr>
            <w:r w:rsidRPr="00BB4779">
              <w:rPr>
                <w:sz w:val="18"/>
                <w:szCs w:val="18"/>
              </w:rPr>
              <w:t>1225,33</w:t>
            </w:r>
          </w:p>
        </w:tc>
        <w:tc>
          <w:tcPr>
            <w:tcW w:w="851" w:type="dxa"/>
          </w:tcPr>
          <w:p w:rsidR="00B300B2" w:rsidRPr="00BB4779" w:rsidRDefault="00B300B2">
            <w:pPr>
              <w:pStyle w:val="ConsPlusNormal"/>
              <w:jc w:val="center"/>
              <w:rPr>
                <w:sz w:val="18"/>
                <w:szCs w:val="18"/>
              </w:rPr>
            </w:pPr>
            <w:r w:rsidRPr="00BB4779">
              <w:rPr>
                <w:sz w:val="18"/>
                <w:szCs w:val="18"/>
              </w:rPr>
              <w:t>1337,13</w:t>
            </w:r>
          </w:p>
        </w:tc>
        <w:tc>
          <w:tcPr>
            <w:tcW w:w="850" w:type="dxa"/>
          </w:tcPr>
          <w:p w:rsidR="00B300B2" w:rsidRPr="00BB4779" w:rsidRDefault="00B300B2">
            <w:pPr>
              <w:pStyle w:val="ConsPlusNormal"/>
              <w:jc w:val="center"/>
              <w:rPr>
                <w:sz w:val="18"/>
                <w:szCs w:val="18"/>
              </w:rPr>
            </w:pPr>
            <w:r w:rsidRPr="00BB4779">
              <w:rPr>
                <w:sz w:val="18"/>
                <w:szCs w:val="18"/>
              </w:rPr>
              <w:t>1448,18</w:t>
            </w:r>
          </w:p>
        </w:tc>
        <w:tc>
          <w:tcPr>
            <w:tcW w:w="851" w:type="dxa"/>
          </w:tcPr>
          <w:p w:rsidR="00B300B2" w:rsidRPr="00BB4779" w:rsidRDefault="00B300B2">
            <w:pPr>
              <w:pStyle w:val="ConsPlusNormal"/>
              <w:jc w:val="center"/>
              <w:rPr>
                <w:sz w:val="18"/>
                <w:szCs w:val="18"/>
              </w:rPr>
            </w:pPr>
            <w:r w:rsidRPr="00BB4779">
              <w:rPr>
                <w:sz w:val="18"/>
                <w:szCs w:val="18"/>
              </w:rPr>
              <w:t>1669,53</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1165.</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23,55</w:t>
            </w:r>
          </w:p>
        </w:tc>
        <w:tc>
          <w:tcPr>
            <w:tcW w:w="1134" w:type="dxa"/>
          </w:tcPr>
          <w:p w:rsidR="00B300B2" w:rsidRPr="00BB4779" w:rsidRDefault="00B300B2">
            <w:pPr>
              <w:pStyle w:val="ConsPlusNormal"/>
              <w:jc w:val="center"/>
              <w:rPr>
                <w:sz w:val="18"/>
                <w:szCs w:val="18"/>
              </w:rPr>
            </w:pPr>
            <w:r w:rsidRPr="00BB4779">
              <w:rPr>
                <w:sz w:val="18"/>
                <w:szCs w:val="18"/>
              </w:rPr>
              <w:t>67,54</w:t>
            </w:r>
          </w:p>
        </w:tc>
        <w:tc>
          <w:tcPr>
            <w:tcW w:w="850" w:type="dxa"/>
          </w:tcPr>
          <w:p w:rsidR="00B300B2" w:rsidRPr="00BB4779" w:rsidRDefault="00B300B2">
            <w:pPr>
              <w:pStyle w:val="ConsPlusNormal"/>
              <w:jc w:val="center"/>
              <w:rPr>
                <w:sz w:val="18"/>
                <w:szCs w:val="18"/>
              </w:rPr>
            </w:pPr>
            <w:r w:rsidRPr="00BB4779">
              <w:rPr>
                <w:sz w:val="18"/>
                <w:szCs w:val="18"/>
              </w:rPr>
              <w:t>74,29</w:t>
            </w:r>
          </w:p>
        </w:tc>
        <w:tc>
          <w:tcPr>
            <w:tcW w:w="850" w:type="dxa"/>
          </w:tcPr>
          <w:p w:rsidR="00B300B2" w:rsidRPr="00BB4779" w:rsidRDefault="00B300B2">
            <w:pPr>
              <w:pStyle w:val="ConsPlusNormal"/>
              <w:jc w:val="center"/>
              <w:rPr>
                <w:sz w:val="18"/>
                <w:szCs w:val="18"/>
              </w:rPr>
            </w:pPr>
            <w:r w:rsidRPr="00BB4779">
              <w:rPr>
                <w:sz w:val="18"/>
                <w:szCs w:val="18"/>
              </w:rPr>
              <w:t>81,05</w:t>
            </w:r>
          </w:p>
        </w:tc>
        <w:tc>
          <w:tcPr>
            <w:tcW w:w="851" w:type="dxa"/>
          </w:tcPr>
          <w:p w:rsidR="00B300B2" w:rsidRPr="00BB4779" w:rsidRDefault="00B300B2">
            <w:pPr>
              <w:pStyle w:val="ConsPlusNormal"/>
              <w:jc w:val="center"/>
              <w:rPr>
                <w:sz w:val="18"/>
                <w:szCs w:val="18"/>
              </w:rPr>
            </w:pPr>
            <w:r w:rsidRPr="00BB4779">
              <w:rPr>
                <w:sz w:val="18"/>
                <w:szCs w:val="18"/>
              </w:rPr>
              <w:t>94,56</w:t>
            </w:r>
          </w:p>
        </w:tc>
        <w:tc>
          <w:tcPr>
            <w:tcW w:w="850" w:type="dxa"/>
          </w:tcPr>
          <w:p w:rsidR="00B300B2" w:rsidRPr="00BB4779" w:rsidRDefault="00B300B2">
            <w:pPr>
              <w:pStyle w:val="ConsPlusNormal"/>
              <w:jc w:val="center"/>
              <w:rPr>
                <w:sz w:val="18"/>
                <w:szCs w:val="18"/>
              </w:rPr>
            </w:pPr>
            <w:r w:rsidRPr="00BB4779">
              <w:rPr>
                <w:sz w:val="18"/>
                <w:szCs w:val="18"/>
              </w:rPr>
              <w:t>121,57</w:t>
            </w:r>
          </w:p>
        </w:tc>
        <w:tc>
          <w:tcPr>
            <w:tcW w:w="851" w:type="dxa"/>
          </w:tcPr>
          <w:p w:rsidR="00B300B2" w:rsidRPr="00BB4779" w:rsidRDefault="00B300B2">
            <w:pPr>
              <w:pStyle w:val="ConsPlusNormal"/>
              <w:jc w:val="center"/>
              <w:rPr>
                <w:sz w:val="18"/>
                <w:szCs w:val="18"/>
              </w:rPr>
            </w:pPr>
            <w:r w:rsidRPr="00BB4779">
              <w:rPr>
                <w:sz w:val="18"/>
                <w:szCs w:val="18"/>
              </w:rPr>
              <w:t>135,08</w:t>
            </w:r>
          </w:p>
        </w:tc>
        <w:tc>
          <w:tcPr>
            <w:tcW w:w="708" w:type="dxa"/>
          </w:tcPr>
          <w:p w:rsidR="00B300B2" w:rsidRPr="00BB4779" w:rsidRDefault="00B300B2">
            <w:pPr>
              <w:pStyle w:val="ConsPlusNormal"/>
              <w:jc w:val="center"/>
              <w:rPr>
                <w:sz w:val="18"/>
                <w:szCs w:val="18"/>
              </w:rPr>
            </w:pPr>
            <w:r w:rsidRPr="00BB4779">
              <w:rPr>
                <w:sz w:val="18"/>
                <w:szCs w:val="18"/>
              </w:rPr>
              <w:t>148,59</w:t>
            </w:r>
          </w:p>
        </w:tc>
        <w:tc>
          <w:tcPr>
            <w:tcW w:w="851" w:type="dxa"/>
          </w:tcPr>
          <w:p w:rsidR="00B300B2" w:rsidRPr="00BB4779" w:rsidRDefault="00B300B2">
            <w:pPr>
              <w:pStyle w:val="ConsPlusNormal"/>
              <w:jc w:val="center"/>
              <w:rPr>
                <w:sz w:val="18"/>
                <w:szCs w:val="18"/>
              </w:rPr>
            </w:pPr>
            <w:r w:rsidRPr="00BB4779">
              <w:rPr>
                <w:sz w:val="18"/>
                <w:szCs w:val="18"/>
              </w:rPr>
              <w:t>162,1</w:t>
            </w:r>
          </w:p>
        </w:tc>
        <w:tc>
          <w:tcPr>
            <w:tcW w:w="850" w:type="dxa"/>
          </w:tcPr>
          <w:p w:rsidR="00B300B2" w:rsidRPr="00BB4779" w:rsidRDefault="00B300B2">
            <w:pPr>
              <w:pStyle w:val="ConsPlusNormal"/>
              <w:jc w:val="center"/>
              <w:rPr>
                <w:sz w:val="18"/>
                <w:szCs w:val="18"/>
              </w:rPr>
            </w:pPr>
            <w:r w:rsidRPr="00BB4779">
              <w:rPr>
                <w:sz w:val="18"/>
                <w:szCs w:val="18"/>
              </w:rPr>
              <w:t>175,6</w:t>
            </w:r>
          </w:p>
        </w:tc>
        <w:tc>
          <w:tcPr>
            <w:tcW w:w="851" w:type="dxa"/>
          </w:tcPr>
          <w:p w:rsidR="00B300B2" w:rsidRPr="00BB4779" w:rsidRDefault="00B300B2">
            <w:pPr>
              <w:pStyle w:val="ConsPlusNormal"/>
              <w:jc w:val="center"/>
              <w:rPr>
                <w:sz w:val="18"/>
                <w:szCs w:val="18"/>
              </w:rPr>
            </w:pPr>
            <w:r w:rsidRPr="00BB4779">
              <w:rPr>
                <w:sz w:val="18"/>
                <w:szCs w:val="18"/>
              </w:rPr>
              <w:t>202,62</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1166.</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131,1</w:t>
            </w:r>
          </w:p>
        </w:tc>
        <w:tc>
          <w:tcPr>
            <w:tcW w:w="1134" w:type="dxa"/>
          </w:tcPr>
          <w:p w:rsidR="00B300B2" w:rsidRPr="00BB4779" w:rsidRDefault="00B300B2">
            <w:pPr>
              <w:pStyle w:val="ConsPlusNormal"/>
              <w:jc w:val="center"/>
              <w:rPr>
                <w:sz w:val="18"/>
                <w:szCs w:val="18"/>
              </w:rPr>
            </w:pPr>
            <w:r w:rsidRPr="00BB4779">
              <w:rPr>
                <w:sz w:val="18"/>
                <w:szCs w:val="18"/>
              </w:rPr>
              <w:t>373,45</w:t>
            </w:r>
          </w:p>
        </w:tc>
        <w:tc>
          <w:tcPr>
            <w:tcW w:w="850" w:type="dxa"/>
          </w:tcPr>
          <w:p w:rsidR="00B300B2" w:rsidRPr="00BB4779" w:rsidRDefault="00B300B2">
            <w:pPr>
              <w:pStyle w:val="ConsPlusNormal"/>
              <w:jc w:val="center"/>
              <w:rPr>
                <w:sz w:val="18"/>
                <w:szCs w:val="18"/>
              </w:rPr>
            </w:pPr>
            <w:r w:rsidRPr="00BB4779">
              <w:rPr>
                <w:sz w:val="18"/>
                <w:szCs w:val="18"/>
              </w:rPr>
              <w:t>410,79</w:t>
            </w:r>
          </w:p>
        </w:tc>
        <w:tc>
          <w:tcPr>
            <w:tcW w:w="850" w:type="dxa"/>
          </w:tcPr>
          <w:p w:rsidR="00B300B2" w:rsidRPr="00BB4779" w:rsidRDefault="00B300B2">
            <w:pPr>
              <w:pStyle w:val="ConsPlusNormal"/>
              <w:jc w:val="center"/>
              <w:rPr>
                <w:sz w:val="18"/>
                <w:szCs w:val="18"/>
              </w:rPr>
            </w:pPr>
            <w:r w:rsidRPr="00BB4779">
              <w:rPr>
                <w:sz w:val="18"/>
                <w:szCs w:val="18"/>
              </w:rPr>
              <w:t>447,32</w:t>
            </w:r>
          </w:p>
        </w:tc>
        <w:tc>
          <w:tcPr>
            <w:tcW w:w="851" w:type="dxa"/>
          </w:tcPr>
          <w:p w:rsidR="00B300B2" w:rsidRPr="00BB4779" w:rsidRDefault="00B300B2">
            <w:pPr>
              <w:pStyle w:val="ConsPlusNormal"/>
              <w:jc w:val="center"/>
              <w:rPr>
                <w:sz w:val="18"/>
                <w:szCs w:val="18"/>
              </w:rPr>
            </w:pPr>
            <w:r w:rsidRPr="00BB4779">
              <w:rPr>
                <w:sz w:val="18"/>
                <w:szCs w:val="18"/>
              </w:rPr>
              <w:t>517,68</w:t>
            </w:r>
          </w:p>
        </w:tc>
        <w:tc>
          <w:tcPr>
            <w:tcW w:w="850" w:type="dxa"/>
          </w:tcPr>
          <w:p w:rsidR="00B300B2" w:rsidRPr="00BB4779" w:rsidRDefault="00B300B2">
            <w:pPr>
              <w:pStyle w:val="ConsPlusNormal"/>
              <w:jc w:val="center"/>
              <w:rPr>
                <w:sz w:val="18"/>
                <w:szCs w:val="18"/>
              </w:rPr>
            </w:pPr>
            <w:r w:rsidRPr="00BB4779">
              <w:rPr>
                <w:sz w:val="18"/>
                <w:szCs w:val="18"/>
              </w:rPr>
              <w:t>655,72</w:t>
            </w:r>
          </w:p>
        </w:tc>
        <w:tc>
          <w:tcPr>
            <w:tcW w:w="851" w:type="dxa"/>
          </w:tcPr>
          <w:p w:rsidR="00B300B2" w:rsidRPr="00BB4779" w:rsidRDefault="00B300B2">
            <w:pPr>
              <w:pStyle w:val="ConsPlusNormal"/>
              <w:jc w:val="center"/>
              <w:rPr>
                <w:sz w:val="18"/>
                <w:szCs w:val="18"/>
              </w:rPr>
            </w:pPr>
            <w:r w:rsidRPr="00BB4779">
              <w:rPr>
                <w:sz w:val="18"/>
                <w:szCs w:val="18"/>
              </w:rPr>
              <w:t>726,09</w:t>
            </w:r>
          </w:p>
        </w:tc>
        <w:tc>
          <w:tcPr>
            <w:tcW w:w="708" w:type="dxa"/>
          </w:tcPr>
          <w:p w:rsidR="00B300B2" w:rsidRPr="00BB4779" w:rsidRDefault="00B300B2">
            <w:pPr>
              <w:pStyle w:val="ConsPlusNormal"/>
              <w:jc w:val="center"/>
              <w:rPr>
                <w:sz w:val="18"/>
                <w:szCs w:val="18"/>
              </w:rPr>
            </w:pPr>
            <w:r w:rsidRPr="00BB4779">
              <w:rPr>
                <w:sz w:val="18"/>
                <w:szCs w:val="18"/>
              </w:rPr>
              <w:t>796,45</w:t>
            </w:r>
          </w:p>
        </w:tc>
        <w:tc>
          <w:tcPr>
            <w:tcW w:w="851" w:type="dxa"/>
          </w:tcPr>
          <w:p w:rsidR="00B300B2" w:rsidRPr="00BB4779" w:rsidRDefault="00B300B2">
            <w:pPr>
              <w:pStyle w:val="ConsPlusNormal"/>
              <w:jc w:val="center"/>
              <w:rPr>
                <w:sz w:val="18"/>
                <w:szCs w:val="18"/>
              </w:rPr>
            </w:pPr>
            <w:r w:rsidRPr="00BB4779">
              <w:rPr>
                <w:sz w:val="18"/>
                <w:szCs w:val="18"/>
              </w:rPr>
              <w:t>868,69</w:t>
            </w:r>
          </w:p>
        </w:tc>
        <w:tc>
          <w:tcPr>
            <w:tcW w:w="850" w:type="dxa"/>
          </w:tcPr>
          <w:p w:rsidR="00B300B2" w:rsidRPr="00BB4779" w:rsidRDefault="00B300B2">
            <w:pPr>
              <w:pStyle w:val="ConsPlusNormal"/>
              <w:jc w:val="center"/>
              <w:rPr>
                <w:sz w:val="18"/>
                <w:szCs w:val="18"/>
              </w:rPr>
            </w:pPr>
            <w:r w:rsidRPr="00BB4779">
              <w:rPr>
                <w:sz w:val="18"/>
                <w:szCs w:val="18"/>
              </w:rPr>
              <w:t>939,06</w:t>
            </w:r>
          </w:p>
        </w:tc>
        <w:tc>
          <w:tcPr>
            <w:tcW w:w="851" w:type="dxa"/>
          </w:tcPr>
          <w:p w:rsidR="00B300B2" w:rsidRPr="00BB4779" w:rsidRDefault="00B300B2">
            <w:pPr>
              <w:pStyle w:val="ConsPlusNormal"/>
              <w:jc w:val="center"/>
              <w:rPr>
                <w:sz w:val="18"/>
                <w:szCs w:val="18"/>
              </w:rPr>
            </w:pPr>
            <w:r w:rsidRPr="00BB4779">
              <w:rPr>
                <w:sz w:val="18"/>
                <w:szCs w:val="18"/>
              </w:rPr>
              <w:t>1081,99</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1167.</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280,2</w:t>
            </w:r>
          </w:p>
        </w:tc>
        <w:tc>
          <w:tcPr>
            <w:tcW w:w="1134" w:type="dxa"/>
          </w:tcPr>
          <w:p w:rsidR="00B300B2" w:rsidRPr="00BB4779" w:rsidRDefault="00B300B2">
            <w:pPr>
              <w:pStyle w:val="ConsPlusNormal"/>
              <w:jc w:val="center"/>
              <w:rPr>
                <w:sz w:val="18"/>
                <w:szCs w:val="18"/>
              </w:rPr>
            </w:pPr>
            <w:r w:rsidRPr="00BB4779">
              <w:rPr>
                <w:sz w:val="18"/>
                <w:szCs w:val="18"/>
              </w:rPr>
              <w:t>800,56</w:t>
            </w:r>
          </w:p>
        </w:tc>
        <w:tc>
          <w:tcPr>
            <w:tcW w:w="850" w:type="dxa"/>
          </w:tcPr>
          <w:p w:rsidR="00B300B2" w:rsidRPr="00BB4779" w:rsidRDefault="00B300B2">
            <w:pPr>
              <w:pStyle w:val="ConsPlusNormal"/>
              <w:jc w:val="center"/>
              <w:rPr>
                <w:sz w:val="18"/>
                <w:szCs w:val="18"/>
              </w:rPr>
            </w:pPr>
            <w:r w:rsidRPr="00BB4779">
              <w:rPr>
                <w:sz w:val="18"/>
                <w:szCs w:val="18"/>
              </w:rPr>
              <w:t>880,62</w:t>
            </w:r>
          </w:p>
        </w:tc>
        <w:tc>
          <w:tcPr>
            <w:tcW w:w="850" w:type="dxa"/>
          </w:tcPr>
          <w:p w:rsidR="00B300B2" w:rsidRPr="00BB4779" w:rsidRDefault="00B300B2">
            <w:pPr>
              <w:pStyle w:val="ConsPlusNormal"/>
              <w:jc w:val="center"/>
              <w:rPr>
                <w:sz w:val="18"/>
                <w:szCs w:val="18"/>
              </w:rPr>
            </w:pPr>
            <w:r w:rsidRPr="00BB4779">
              <w:rPr>
                <w:sz w:val="18"/>
                <w:szCs w:val="18"/>
              </w:rPr>
              <w:t>960,42</w:t>
            </w:r>
          </w:p>
        </w:tc>
        <w:tc>
          <w:tcPr>
            <w:tcW w:w="851" w:type="dxa"/>
          </w:tcPr>
          <w:p w:rsidR="00B300B2" w:rsidRPr="00BB4779" w:rsidRDefault="00B300B2">
            <w:pPr>
              <w:pStyle w:val="ConsPlusNormal"/>
              <w:jc w:val="center"/>
              <w:rPr>
                <w:sz w:val="18"/>
                <w:szCs w:val="18"/>
              </w:rPr>
            </w:pPr>
            <w:r w:rsidRPr="00BB4779">
              <w:rPr>
                <w:sz w:val="18"/>
                <w:szCs w:val="18"/>
              </w:rPr>
              <w:t>1119,75</w:t>
            </w:r>
          </w:p>
        </w:tc>
        <w:tc>
          <w:tcPr>
            <w:tcW w:w="850" w:type="dxa"/>
          </w:tcPr>
          <w:p w:rsidR="00B300B2" w:rsidRPr="00BB4779" w:rsidRDefault="00B300B2">
            <w:pPr>
              <w:pStyle w:val="ConsPlusNormal"/>
              <w:jc w:val="center"/>
              <w:rPr>
                <w:sz w:val="18"/>
                <w:szCs w:val="18"/>
              </w:rPr>
            </w:pPr>
            <w:r w:rsidRPr="00BB4779">
              <w:rPr>
                <w:sz w:val="18"/>
                <w:szCs w:val="18"/>
              </w:rPr>
              <w:t>1438,16</w:t>
            </w:r>
          </w:p>
        </w:tc>
        <w:tc>
          <w:tcPr>
            <w:tcW w:w="851" w:type="dxa"/>
          </w:tcPr>
          <w:p w:rsidR="00B300B2" w:rsidRPr="00BB4779" w:rsidRDefault="00B300B2">
            <w:pPr>
              <w:pStyle w:val="ConsPlusNormal"/>
              <w:jc w:val="center"/>
              <w:rPr>
                <w:sz w:val="18"/>
                <w:szCs w:val="18"/>
              </w:rPr>
            </w:pPr>
            <w:r w:rsidRPr="00BB4779">
              <w:rPr>
                <w:sz w:val="18"/>
                <w:szCs w:val="18"/>
              </w:rPr>
              <w:t>1597,49</w:t>
            </w:r>
          </w:p>
        </w:tc>
        <w:tc>
          <w:tcPr>
            <w:tcW w:w="708" w:type="dxa"/>
          </w:tcPr>
          <w:p w:rsidR="00B300B2" w:rsidRPr="00BB4779" w:rsidRDefault="00B300B2">
            <w:pPr>
              <w:pStyle w:val="ConsPlusNormal"/>
              <w:jc w:val="center"/>
              <w:rPr>
                <w:sz w:val="18"/>
                <w:szCs w:val="18"/>
              </w:rPr>
            </w:pPr>
            <w:r w:rsidRPr="00BB4779">
              <w:rPr>
                <w:sz w:val="18"/>
                <w:szCs w:val="18"/>
              </w:rPr>
              <w:t>1756,82</w:t>
            </w:r>
          </w:p>
        </w:tc>
        <w:tc>
          <w:tcPr>
            <w:tcW w:w="851" w:type="dxa"/>
          </w:tcPr>
          <w:p w:rsidR="00B300B2" w:rsidRPr="00BB4779" w:rsidRDefault="00B300B2">
            <w:pPr>
              <w:pStyle w:val="ConsPlusNormal"/>
              <w:jc w:val="center"/>
              <w:rPr>
                <w:sz w:val="18"/>
                <w:szCs w:val="18"/>
              </w:rPr>
            </w:pPr>
            <w:r w:rsidRPr="00BB4779">
              <w:rPr>
                <w:sz w:val="18"/>
                <w:szCs w:val="18"/>
              </w:rPr>
              <w:t>1916,15</w:t>
            </w:r>
          </w:p>
        </w:tc>
        <w:tc>
          <w:tcPr>
            <w:tcW w:w="850" w:type="dxa"/>
          </w:tcPr>
          <w:p w:rsidR="00B300B2" w:rsidRPr="00BB4779" w:rsidRDefault="00B300B2">
            <w:pPr>
              <w:pStyle w:val="ConsPlusNormal"/>
              <w:jc w:val="center"/>
              <w:rPr>
                <w:sz w:val="18"/>
                <w:szCs w:val="18"/>
              </w:rPr>
            </w:pPr>
            <w:r w:rsidRPr="00BB4779">
              <w:rPr>
                <w:sz w:val="18"/>
                <w:szCs w:val="18"/>
              </w:rPr>
              <w:t>2075,49</w:t>
            </w:r>
          </w:p>
        </w:tc>
        <w:tc>
          <w:tcPr>
            <w:tcW w:w="851" w:type="dxa"/>
          </w:tcPr>
          <w:p w:rsidR="00B300B2" w:rsidRPr="00BB4779" w:rsidRDefault="00B300B2">
            <w:pPr>
              <w:pStyle w:val="ConsPlusNormal"/>
              <w:jc w:val="center"/>
              <w:rPr>
                <w:sz w:val="18"/>
                <w:szCs w:val="18"/>
              </w:rPr>
            </w:pPr>
            <w:r w:rsidRPr="00BB4779">
              <w:rPr>
                <w:sz w:val="18"/>
                <w:szCs w:val="18"/>
              </w:rPr>
              <w:t>2395,45</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1168.</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140,4</w:t>
            </w:r>
          </w:p>
        </w:tc>
        <w:tc>
          <w:tcPr>
            <w:tcW w:w="1134" w:type="dxa"/>
          </w:tcPr>
          <w:p w:rsidR="00B300B2" w:rsidRPr="00BB4779" w:rsidRDefault="00B300B2">
            <w:pPr>
              <w:pStyle w:val="ConsPlusNormal"/>
              <w:jc w:val="center"/>
              <w:rPr>
                <w:sz w:val="18"/>
                <w:szCs w:val="18"/>
              </w:rPr>
            </w:pPr>
            <w:r w:rsidRPr="00BB4779">
              <w:rPr>
                <w:sz w:val="18"/>
                <w:szCs w:val="18"/>
              </w:rPr>
              <w:t>401,16</w:t>
            </w:r>
          </w:p>
        </w:tc>
        <w:tc>
          <w:tcPr>
            <w:tcW w:w="850" w:type="dxa"/>
          </w:tcPr>
          <w:p w:rsidR="00B300B2" w:rsidRPr="00BB4779" w:rsidRDefault="00B300B2">
            <w:pPr>
              <w:pStyle w:val="ConsPlusNormal"/>
              <w:jc w:val="center"/>
              <w:rPr>
                <w:sz w:val="18"/>
                <w:szCs w:val="18"/>
              </w:rPr>
            </w:pPr>
            <w:r w:rsidRPr="00BB4779">
              <w:rPr>
                <w:sz w:val="18"/>
                <w:szCs w:val="18"/>
              </w:rPr>
              <w:t>441,27</w:t>
            </w:r>
          </w:p>
        </w:tc>
        <w:tc>
          <w:tcPr>
            <w:tcW w:w="850" w:type="dxa"/>
          </w:tcPr>
          <w:p w:rsidR="00B300B2" w:rsidRPr="00BB4779" w:rsidRDefault="00B300B2">
            <w:pPr>
              <w:pStyle w:val="ConsPlusNormal"/>
              <w:jc w:val="center"/>
              <w:rPr>
                <w:sz w:val="18"/>
                <w:szCs w:val="18"/>
              </w:rPr>
            </w:pPr>
            <w:r w:rsidRPr="00BB4779">
              <w:rPr>
                <w:sz w:val="18"/>
                <w:szCs w:val="18"/>
              </w:rPr>
              <w:t>480,77</w:t>
            </w:r>
          </w:p>
        </w:tc>
        <w:tc>
          <w:tcPr>
            <w:tcW w:w="851" w:type="dxa"/>
          </w:tcPr>
          <w:p w:rsidR="00B300B2" w:rsidRPr="00BB4779" w:rsidRDefault="00B300B2">
            <w:pPr>
              <w:pStyle w:val="ConsPlusNormal"/>
              <w:jc w:val="center"/>
              <w:rPr>
                <w:sz w:val="18"/>
                <w:szCs w:val="18"/>
              </w:rPr>
            </w:pPr>
            <w:r w:rsidRPr="00BB4779">
              <w:rPr>
                <w:sz w:val="18"/>
                <w:szCs w:val="18"/>
              </w:rPr>
              <w:t>559,16</w:t>
            </w:r>
          </w:p>
        </w:tc>
        <w:tc>
          <w:tcPr>
            <w:tcW w:w="850" w:type="dxa"/>
          </w:tcPr>
          <w:p w:rsidR="00B300B2" w:rsidRPr="00BB4779" w:rsidRDefault="00B300B2">
            <w:pPr>
              <w:pStyle w:val="ConsPlusNormal"/>
              <w:jc w:val="center"/>
              <w:rPr>
                <w:sz w:val="18"/>
                <w:szCs w:val="18"/>
              </w:rPr>
            </w:pPr>
            <w:r w:rsidRPr="00BB4779">
              <w:rPr>
                <w:sz w:val="18"/>
                <w:szCs w:val="18"/>
              </w:rPr>
              <w:t>715,32</w:t>
            </w:r>
          </w:p>
        </w:tc>
        <w:tc>
          <w:tcPr>
            <w:tcW w:w="851" w:type="dxa"/>
          </w:tcPr>
          <w:p w:rsidR="00B300B2" w:rsidRPr="00BB4779" w:rsidRDefault="00B300B2">
            <w:pPr>
              <w:pStyle w:val="ConsPlusNormal"/>
              <w:jc w:val="center"/>
              <w:rPr>
                <w:sz w:val="18"/>
                <w:szCs w:val="18"/>
              </w:rPr>
            </w:pPr>
            <w:r w:rsidRPr="00BB4779">
              <w:rPr>
                <w:sz w:val="18"/>
                <w:szCs w:val="18"/>
              </w:rPr>
              <w:t>793,7</w:t>
            </w:r>
          </w:p>
        </w:tc>
        <w:tc>
          <w:tcPr>
            <w:tcW w:w="708" w:type="dxa"/>
          </w:tcPr>
          <w:p w:rsidR="00B300B2" w:rsidRPr="00BB4779" w:rsidRDefault="00B300B2">
            <w:pPr>
              <w:pStyle w:val="ConsPlusNormal"/>
              <w:jc w:val="center"/>
              <w:rPr>
                <w:sz w:val="18"/>
                <w:szCs w:val="18"/>
              </w:rPr>
            </w:pPr>
            <w:r w:rsidRPr="00BB4779">
              <w:rPr>
                <w:sz w:val="18"/>
                <w:szCs w:val="18"/>
              </w:rPr>
              <w:t>872,09</w:t>
            </w:r>
          </w:p>
        </w:tc>
        <w:tc>
          <w:tcPr>
            <w:tcW w:w="851" w:type="dxa"/>
          </w:tcPr>
          <w:p w:rsidR="00B300B2" w:rsidRPr="00BB4779" w:rsidRDefault="00B300B2">
            <w:pPr>
              <w:pStyle w:val="ConsPlusNormal"/>
              <w:jc w:val="center"/>
              <w:rPr>
                <w:sz w:val="18"/>
                <w:szCs w:val="18"/>
              </w:rPr>
            </w:pPr>
            <w:r w:rsidRPr="00BB4779">
              <w:rPr>
                <w:sz w:val="18"/>
                <w:szCs w:val="18"/>
              </w:rPr>
              <w:t>950,47</w:t>
            </w:r>
          </w:p>
        </w:tc>
        <w:tc>
          <w:tcPr>
            <w:tcW w:w="850" w:type="dxa"/>
          </w:tcPr>
          <w:p w:rsidR="00B300B2" w:rsidRPr="00BB4779" w:rsidRDefault="00B300B2">
            <w:pPr>
              <w:pStyle w:val="ConsPlusNormal"/>
              <w:jc w:val="center"/>
              <w:rPr>
                <w:sz w:val="18"/>
                <w:szCs w:val="18"/>
              </w:rPr>
            </w:pPr>
            <w:r w:rsidRPr="00BB4779">
              <w:rPr>
                <w:sz w:val="18"/>
                <w:szCs w:val="18"/>
              </w:rPr>
              <w:t>1028,86</w:t>
            </w:r>
          </w:p>
        </w:tc>
        <w:tc>
          <w:tcPr>
            <w:tcW w:w="851" w:type="dxa"/>
          </w:tcPr>
          <w:p w:rsidR="00B300B2" w:rsidRPr="00BB4779" w:rsidRDefault="00B300B2">
            <w:pPr>
              <w:pStyle w:val="ConsPlusNormal"/>
              <w:jc w:val="center"/>
              <w:rPr>
                <w:sz w:val="18"/>
                <w:szCs w:val="18"/>
              </w:rPr>
            </w:pPr>
            <w:r w:rsidRPr="00BB4779">
              <w:rPr>
                <w:sz w:val="18"/>
                <w:szCs w:val="18"/>
              </w:rPr>
              <w:t>1188,71</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1169.</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170,66</w:t>
            </w:r>
          </w:p>
        </w:tc>
        <w:tc>
          <w:tcPr>
            <w:tcW w:w="1134" w:type="dxa"/>
          </w:tcPr>
          <w:p w:rsidR="00B300B2" w:rsidRPr="00BB4779" w:rsidRDefault="00B300B2">
            <w:pPr>
              <w:pStyle w:val="ConsPlusNormal"/>
              <w:jc w:val="center"/>
              <w:rPr>
                <w:sz w:val="18"/>
                <w:szCs w:val="18"/>
              </w:rPr>
            </w:pPr>
            <w:r w:rsidRPr="00BB4779">
              <w:rPr>
                <w:sz w:val="18"/>
                <w:szCs w:val="18"/>
              </w:rPr>
              <w:t>487,6</w:t>
            </w:r>
          </w:p>
        </w:tc>
        <w:tc>
          <w:tcPr>
            <w:tcW w:w="850" w:type="dxa"/>
          </w:tcPr>
          <w:p w:rsidR="00B300B2" w:rsidRPr="00BB4779" w:rsidRDefault="00B300B2">
            <w:pPr>
              <w:pStyle w:val="ConsPlusNormal"/>
              <w:jc w:val="center"/>
              <w:rPr>
                <w:sz w:val="18"/>
                <w:szCs w:val="18"/>
              </w:rPr>
            </w:pPr>
            <w:r w:rsidRPr="00BB4779">
              <w:rPr>
                <w:sz w:val="18"/>
                <w:szCs w:val="18"/>
              </w:rPr>
              <w:t>536,36</w:t>
            </w:r>
          </w:p>
        </w:tc>
        <w:tc>
          <w:tcPr>
            <w:tcW w:w="850" w:type="dxa"/>
          </w:tcPr>
          <w:p w:rsidR="00B300B2" w:rsidRPr="00BB4779" w:rsidRDefault="00B300B2">
            <w:pPr>
              <w:pStyle w:val="ConsPlusNormal"/>
              <w:jc w:val="center"/>
              <w:rPr>
                <w:sz w:val="18"/>
                <w:szCs w:val="18"/>
              </w:rPr>
            </w:pPr>
            <w:r w:rsidRPr="00BB4779">
              <w:rPr>
                <w:sz w:val="18"/>
                <w:szCs w:val="18"/>
              </w:rPr>
              <w:t>585,12</w:t>
            </w:r>
          </w:p>
        </w:tc>
        <w:tc>
          <w:tcPr>
            <w:tcW w:w="851" w:type="dxa"/>
          </w:tcPr>
          <w:p w:rsidR="00B300B2" w:rsidRPr="00BB4779" w:rsidRDefault="00B300B2">
            <w:pPr>
              <w:pStyle w:val="ConsPlusNormal"/>
              <w:jc w:val="center"/>
              <w:rPr>
                <w:sz w:val="18"/>
                <w:szCs w:val="18"/>
              </w:rPr>
            </w:pPr>
            <w:r w:rsidRPr="00BB4779">
              <w:rPr>
                <w:sz w:val="18"/>
                <w:szCs w:val="18"/>
              </w:rPr>
              <w:t>681,36</w:t>
            </w:r>
          </w:p>
        </w:tc>
        <w:tc>
          <w:tcPr>
            <w:tcW w:w="850" w:type="dxa"/>
          </w:tcPr>
          <w:p w:rsidR="00B300B2" w:rsidRPr="00BB4779" w:rsidRDefault="00B300B2">
            <w:pPr>
              <w:pStyle w:val="ConsPlusNormal"/>
              <w:jc w:val="center"/>
              <w:rPr>
                <w:sz w:val="18"/>
                <w:szCs w:val="18"/>
              </w:rPr>
            </w:pPr>
            <w:r w:rsidRPr="00BB4779">
              <w:rPr>
                <w:sz w:val="18"/>
                <w:szCs w:val="18"/>
              </w:rPr>
              <w:t>872,54</w:t>
            </w:r>
          </w:p>
        </w:tc>
        <w:tc>
          <w:tcPr>
            <w:tcW w:w="851" w:type="dxa"/>
          </w:tcPr>
          <w:p w:rsidR="00B300B2" w:rsidRPr="00BB4779" w:rsidRDefault="00B300B2">
            <w:pPr>
              <w:pStyle w:val="ConsPlusNormal"/>
              <w:jc w:val="center"/>
              <w:rPr>
                <w:sz w:val="18"/>
                <w:szCs w:val="18"/>
              </w:rPr>
            </w:pPr>
            <w:r w:rsidRPr="00BB4779">
              <w:rPr>
                <w:sz w:val="18"/>
                <w:szCs w:val="18"/>
              </w:rPr>
              <w:t>968,77</w:t>
            </w:r>
          </w:p>
        </w:tc>
        <w:tc>
          <w:tcPr>
            <w:tcW w:w="708" w:type="dxa"/>
          </w:tcPr>
          <w:p w:rsidR="00B300B2" w:rsidRPr="00BB4779" w:rsidRDefault="00B300B2">
            <w:pPr>
              <w:pStyle w:val="ConsPlusNormal"/>
              <w:jc w:val="center"/>
              <w:rPr>
                <w:sz w:val="18"/>
                <w:szCs w:val="18"/>
              </w:rPr>
            </w:pPr>
            <w:r w:rsidRPr="00BB4779">
              <w:rPr>
                <w:sz w:val="18"/>
                <w:szCs w:val="18"/>
              </w:rPr>
              <w:t>1065,01</w:t>
            </w:r>
          </w:p>
        </w:tc>
        <w:tc>
          <w:tcPr>
            <w:tcW w:w="851" w:type="dxa"/>
          </w:tcPr>
          <w:p w:rsidR="00B300B2" w:rsidRPr="00BB4779" w:rsidRDefault="00B300B2">
            <w:pPr>
              <w:pStyle w:val="ConsPlusNormal"/>
              <w:jc w:val="center"/>
              <w:rPr>
                <w:sz w:val="18"/>
                <w:szCs w:val="18"/>
              </w:rPr>
            </w:pPr>
            <w:r w:rsidRPr="00BB4779">
              <w:rPr>
                <w:sz w:val="18"/>
                <w:szCs w:val="18"/>
              </w:rPr>
              <w:t>1162,53</w:t>
            </w:r>
          </w:p>
        </w:tc>
        <w:tc>
          <w:tcPr>
            <w:tcW w:w="850" w:type="dxa"/>
          </w:tcPr>
          <w:p w:rsidR="00B300B2" w:rsidRPr="00BB4779" w:rsidRDefault="00B300B2">
            <w:pPr>
              <w:pStyle w:val="ConsPlusNormal"/>
              <w:jc w:val="center"/>
              <w:rPr>
                <w:sz w:val="18"/>
                <w:szCs w:val="18"/>
              </w:rPr>
            </w:pPr>
            <w:r w:rsidRPr="00BB4779">
              <w:rPr>
                <w:sz w:val="18"/>
                <w:szCs w:val="18"/>
              </w:rPr>
              <w:t>1258,76</w:t>
            </w:r>
          </w:p>
        </w:tc>
        <w:tc>
          <w:tcPr>
            <w:tcW w:w="851" w:type="dxa"/>
          </w:tcPr>
          <w:p w:rsidR="00B300B2" w:rsidRPr="00BB4779" w:rsidRDefault="00B300B2">
            <w:pPr>
              <w:pStyle w:val="ConsPlusNormal"/>
              <w:jc w:val="center"/>
              <w:rPr>
                <w:sz w:val="18"/>
                <w:szCs w:val="18"/>
              </w:rPr>
            </w:pPr>
            <w:r w:rsidRPr="00BB4779">
              <w:rPr>
                <w:sz w:val="18"/>
                <w:szCs w:val="18"/>
              </w:rPr>
              <w:t>1449,94</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1170.</w:t>
            </w:r>
          </w:p>
        </w:tc>
        <w:tc>
          <w:tcPr>
            <w:tcW w:w="2127" w:type="dxa"/>
          </w:tcPr>
          <w:p w:rsidR="00B300B2" w:rsidRPr="00BB4779" w:rsidRDefault="00B300B2">
            <w:pPr>
              <w:pStyle w:val="ConsPlusNormal"/>
              <w:rPr>
                <w:sz w:val="18"/>
                <w:szCs w:val="18"/>
              </w:rPr>
            </w:pPr>
            <w:r w:rsidRPr="00BB4779">
              <w:rPr>
                <w:sz w:val="18"/>
                <w:szCs w:val="18"/>
              </w:rPr>
              <w:t xml:space="preserve">Шалинский </w:t>
            </w:r>
            <w:r w:rsidRPr="00BB4779">
              <w:rPr>
                <w:sz w:val="18"/>
                <w:szCs w:val="18"/>
              </w:rPr>
              <w:lastRenderedPageBreak/>
              <w:t>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116,17</w:t>
            </w:r>
          </w:p>
        </w:tc>
        <w:tc>
          <w:tcPr>
            <w:tcW w:w="1134" w:type="dxa"/>
          </w:tcPr>
          <w:p w:rsidR="00B300B2" w:rsidRPr="00BB4779" w:rsidRDefault="00B300B2">
            <w:pPr>
              <w:pStyle w:val="ConsPlusNormal"/>
              <w:jc w:val="center"/>
              <w:rPr>
                <w:sz w:val="18"/>
                <w:szCs w:val="18"/>
              </w:rPr>
            </w:pPr>
            <w:r w:rsidRPr="00BB4779">
              <w:rPr>
                <w:sz w:val="18"/>
                <w:szCs w:val="18"/>
              </w:rPr>
              <w:t>331,92</w:t>
            </w:r>
          </w:p>
        </w:tc>
        <w:tc>
          <w:tcPr>
            <w:tcW w:w="850" w:type="dxa"/>
          </w:tcPr>
          <w:p w:rsidR="00B300B2" w:rsidRPr="00BB4779" w:rsidRDefault="00B300B2">
            <w:pPr>
              <w:pStyle w:val="ConsPlusNormal"/>
              <w:jc w:val="center"/>
              <w:rPr>
                <w:sz w:val="18"/>
                <w:szCs w:val="18"/>
              </w:rPr>
            </w:pPr>
            <w:r w:rsidRPr="00BB4779">
              <w:rPr>
                <w:sz w:val="18"/>
                <w:szCs w:val="18"/>
              </w:rPr>
              <w:t>365,11</w:t>
            </w:r>
          </w:p>
        </w:tc>
        <w:tc>
          <w:tcPr>
            <w:tcW w:w="850" w:type="dxa"/>
          </w:tcPr>
          <w:p w:rsidR="00B300B2" w:rsidRPr="00BB4779" w:rsidRDefault="00B300B2">
            <w:pPr>
              <w:pStyle w:val="ConsPlusNormal"/>
              <w:jc w:val="center"/>
              <w:rPr>
                <w:sz w:val="18"/>
                <w:szCs w:val="18"/>
              </w:rPr>
            </w:pPr>
            <w:r w:rsidRPr="00BB4779">
              <w:rPr>
                <w:sz w:val="18"/>
                <w:szCs w:val="18"/>
              </w:rPr>
              <w:t>397,98</w:t>
            </w:r>
          </w:p>
        </w:tc>
        <w:tc>
          <w:tcPr>
            <w:tcW w:w="851" w:type="dxa"/>
          </w:tcPr>
          <w:p w:rsidR="00B300B2" w:rsidRPr="00BB4779" w:rsidRDefault="00B300B2">
            <w:pPr>
              <w:pStyle w:val="ConsPlusNormal"/>
              <w:jc w:val="center"/>
              <w:rPr>
                <w:sz w:val="18"/>
                <w:szCs w:val="18"/>
              </w:rPr>
            </w:pPr>
            <w:r w:rsidRPr="00BB4779">
              <w:rPr>
                <w:sz w:val="18"/>
                <w:szCs w:val="18"/>
              </w:rPr>
              <w:t>463,39</w:t>
            </w:r>
          </w:p>
        </w:tc>
        <w:tc>
          <w:tcPr>
            <w:tcW w:w="850" w:type="dxa"/>
          </w:tcPr>
          <w:p w:rsidR="00B300B2" w:rsidRPr="00BB4779" w:rsidRDefault="00B300B2">
            <w:pPr>
              <w:pStyle w:val="ConsPlusNormal"/>
              <w:jc w:val="center"/>
              <w:rPr>
                <w:sz w:val="18"/>
                <w:szCs w:val="18"/>
              </w:rPr>
            </w:pPr>
            <w:r w:rsidRPr="00BB4779">
              <w:rPr>
                <w:sz w:val="18"/>
                <w:szCs w:val="18"/>
              </w:rPr>
              <w:t>593,88</w:t>
            </w:r>
          </w:p>
        </w:tc>
        <w:tc>
          <w:tcPr>
            <w:tcW w:w="851" w:type="dxa"/>
          </w:tcPr>
          <w:p w:rsidR="00B300B2" w:rsidRPr="00BB4779" w:rsidRDefault="00B300B2">
            <w:pPr>
              <w:pStyle w:val="ConsPlusNormal"/>
              <w:jc w:val="center"/>
              <w:rPr>
                <w:sz w:val="18"/>
                <w:szCs w:val="18"/>
              </w:rPr>
            </w:pPr>
            <w:r w:rsidRPr="00BB4779">
              <w:rPr>
                <w:sz w:val="18"/>
                <w:szCs w:val="18"/>
              </w:rPr>
              <w:t>659,29</w:t>
            </w:r>
          </w:p>
        </w:tc>
        <w:tc>
          <w:tcPr>
            <w:tcW w:w="708" w:type="dxa"/>
          </w:tcPr>
          <w:p w:rsidR="00B300B2" w:rsidRPr="00BB4779" w:rsidRDefault="00B300B2">
            <w:pPr>
              <w:pStyle w:val="ConsPlusNormal"/>
              <w:jc w:val="center"/>
              <w:rPr>
                <w:sz w:val="18"/>
                <w:szCs w:val="18"/>
              </w:rPr>
            </w:pPr>
            <w:r w:rsidRPr="00BB4779">
              <w:rPr>
                <w:sz w:val="18"/>
                <w:szCs w:val="18"/>
              </w:rPr>
              <w:t>724,69</w:t>
            </w:r>
          </w:p>
        </w:tc>
        <w:tc>
          <w:tcPr>
            <w:tcW w:w="851" w:type="dxa"/>
          </w:tcPr>
          <w:p w:rsidR="00B300B2" w:rsidRPr="00BB4779" w:rsidRDefault="00B300B2">
            <w:pPr>
              <w:pStyle w:val="ConsPlusNormal"/>
              <w:jc w:val="center"/>
              <w:rPr>
                <w:sz w:val="18"/>
                <w:szCs w:val="18"/>
              </w:rPr>
            </w:pPr>
            <w:r w:rsidRPr="00BB4779">
              <w:rPr>
                <w:sz w:val="18"/>
                <w:szCs w:val="18"/>
              </w:rPr>
              <w:t>790,1</w:t>
            </w:r>
          </w:p>
        </w:tc>
        <w:tc>
          <w:tcPr>
            <w:tcW w:w="850" w:type="dxa"/>
          </w:tcPr>
          <w:p w:rsidR="00B300B2" w:rsidRPr="00BB4779" w:rsidRDefault="00B300B2">
            <w:pPr>
              <w:pStyle w:val="ConsPlusNormal"/>
              <w:jc w:val="center"/>
              <w:rPr>
                <w:sz w:val="18"/>
                <w:szCs w:val="18"/>
              </w:rPr>
            </w:pPr>
            <w:r w:rsidRPr="00BB4779">
              <w:rPr>
                <w:sz w:val="18"/>
                <w:szCs w:val="18"/>
              </w:rPr>
              <w:t>855,51</w:t>
            </w:r>
          </w:p>
        </w:tc>
        <w:tc>
          <w:tcPr>
            <w:tcW w:w="851" w:type="dxa"/>
          </w:tcPr>
          <w:p w:rsidR="00B300B2" w:rsidRPr="00BB4779" w:rsidRDefault="00B300B2">
            <w:pPr>
              <w:pStyle w:val="ConsPlusNormal"/>
              <w:jc w:val="center"/>
              <w:rPr>
                <w:sz w:val="18"/>
                <w:szCs w:val="18"/>
              </w:rPr>
            </w:pPr>
            <w:r w:rsidRPr="00BB4779">
              <w:rPr>
                <w:sz w:val="18"/>
                <w:szCs w:val="18"/>
              </w:rPr>
              <w:t>987,95</w:t>
            </w:r>
          </w:p>
        </w:tc>
        <w:tc>
          <w:tcPr>
            <w:tcW w:w="2268" w:type="dxa"/>
          </w:tcPr>
          <w:p w:rsidR="00B300B2" w:rsidRPr="00BB4779" w:rsidRDefault="00B300B2">
            <w:pPr>
              <w:pStyle w:val="ConsPlusNormal"/>
              <w:rPr>
                <w:sz w:val="18"/>
                <w:szCs w:val="18"/>
              </w:rPr>
            </w:pPr>
            <w:r w:rsidRPr="00BB4779">
              <w:rPr>
                <w:sz w:val="18"/>
                <w:szCs w:val="18"/>
              </w:rPr>
              <w:t xml:space="preserve">Глава Шалинского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1171.</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"Количество семей, улучшивших жилищные условия"</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1172.</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тыс. семей</w:t>
            </w:r>
          </w:p>
        </w:tc>
        <w:tc>
          <w:tcPr>
            <w:tcW w:w="1134" w:type="dxa"/>
          </w:tcPr>
          <w:p w:rsidR="00B300B2" w:rsidRPr="00BB4779" w:rsidRDefault="00B300B2">
            <w:pPr>
              <w:pStyle w:val="ConsPlusNormal"/>
              <w:jc w:val="center"/>
              <w:rPr>
                <w:sz w:val="18"/>
                <w:szCs w:val="18"/>
              </w:rPr>
            </w:pPr>
            <w:r w:rsidRPr="00BB4779">
              <w:rPr>
                <w:sz w:val="18"/>
                <w:szCs w:val="18"/>
              </w:rPr>
              <w:t>113,4</w:t>
            </w:r>
          </w:p>
        </w:tc>
        <w:tc>
          <w:tcPr>
            <w:tcW w:w="1134" w:type="dxa"/>
          </w:tcPr>
          <w:p w:rsidR="00B300B2" w:rsidRPr="00BB4779" w:rsidRDefault="00B300B2">
            <w:pPr>
              <w:pStyle w:val="ConsPlusNormal"/>
              <w:jc w:val="center"/>
              <w:rPr>
                <w:sz w:val="18"/>
                <w:szCs w:val="18"/>
              </w:rPr>
            </w:pPr>
            <w:r w:rsidRPr="00BB4779">
              <w:rPr>
                <w:sz w:val="18"/>
                <w:szCs w:val="18"/>
              </w:rPr>
              <w:t>99,98</w:t>
            </w:r>
          </w:p>
        </w:tc>
        <w:tc>
          <w:tcPr>
            <w:tcW w:w="850" w:type="dxa"/>
          </w:tcPr>
          <w:p w:rsidR="00B300B2" w:rsidRPr="00BB4779" w:rsidRDefault="00B300B2">
            <w:pPr>
              <w:pStyle w:val="ConsPlusNormal"/>
              <w:jc w:val="center"/>
              <w:rPr>
                <w:sz w:val="18"/>
                <w:szCs w:val="18"/>
              </w:rPr>
            </w:pPr>
            <w:r w:rsidRPr="00BB4779">
              <w:rPr>
                <w:sz w:val="18"/>
                <w:szCs w:val="18"/>
              </w:rPr>
              <w:t>102,50</w:t>
            </w:r>
          </w:p>
        </w:tc>
        <w:tc>
          <w:tcPr>
            <w:tcW w:w="850" w:type="dxa"/>
          </w:tcPr>
          <w:p w:rsidR="00B300B2" w:rsidRPr="00BB4779" w:rsidRDefault="00B300B2">
            <w:pPr>
              <w:pStyle w:val="ConsPlusNormal"/>
              <w:jc w:val="center"/>
              <w:rPr>
                <w:sz w:val="18"/>
                <w:szCs w:val="18"/>
              </w:rPr>
            </w:pPr>
            <w:r w:rsidRPr="00BB4779">
              <w:rPr>
                <w:sz w:val="18"/>
                <w:szCs w:val="18"/>
              </w:rPr>
              <w:t>105,10</w:t>
            </w:r>
          </w:p>
        </w:tc>
        <w:tc>
          <w:tcPr>
            <w:tcW w:w="851" w:type="dxa"/>
          </w:tcPr>
          <w:p w:rsidR="00B300B2" w:rsidRPr="00BB4779" w:rsidRDefault="00B300B2">
            <w:pPr>
              <w:pStyle w:val="ConsPlusNormal"/>
              <w:jc w:val="center"/>
              <w:rPr>
                <w:sz w:val="18"/>
                <w:szCs w:val="18"/>
              </w:rPr>
            </w:pPr>
            <w:r w:rsidRPr="00BB4779">
              <w:rPr>
                <w:sz w:val="18"/>
                <w:szCs w:val="18"/>
              </w:rPr>
              <w:t>118,67</w:t>
            </w:r>
          </w:p>
        </w:tc>
        <w:tc>
          <w:tcPr>
            <w:tcW w:w="850" w:type="dxa"/>
          </w:tcPr>
          <w:p w:rsidR="00B300B2" w:rsidRPr="00BB4779" w:rsidRDefault="00B300B2">
            <w:pPr>
              <w:pStyle w:val="ConsPlusNormal"/>
              <w:jc w:val="center"/>
              <w:rPr>
                <w:sz w:val="18"/>
                <w:szCs w:val="18"/>
              </w:rPr>
            </w:pPr>
            <w:r w:rsidRPr="00BB4779">
              <w:rPr>
                <w:sz w:val="18"/>
                <w:szCs w:val="18"/>
              </w:rPr>
              <w:t>121,78</w:t>
            </w:r>
          </w:p>
        </w:tc>
        <w:tc>
          <w:tcPr>
            <w:tcW w:w="851" w:type="dxa"/>
          </w:tcPr>
          <w:p w:rsidR="00B300B2" w:rsidRPr="00BB4779" w:rsidRDefault="00B300B2">
            <w:pPr>
              <w:pStyle w:val="ConsPlusNormal"/>
              <w:jc w:val="center"/>
              <w:rPr>
                <w:sz w:val="18"/>
                <w:szCs w:val="18"/>
              </w:rPr>
            </w:pPr>
            <w:r w:rsidRPr="00BB4779">
              <w:rPr>
                <w:sz w:val="18"/>
                <w:szCs w:val="18"/>
              </w:rPr>
              <w:t>124,82</w:t>
            </w:r>
          </w:p>
        </w:tc>
        <w:tc>
          <w:tcPr>
            <w:tcW w:w="708" w:type="dxa"/>
          </w:tcPr>
          <w:p w:rsidR="00B300B2" w:rsidRPr="00BB4779" w:rsidRDefault="00B300B2">
            <w:pPr>
              <w:pStyle w:val="ConsPlusNormal"/>
              <w:jc w:val="center"/>
              <w:rPr>
                <w:sz w:val="18"/>
                <w:szCs w:val="18"/>
              </w:rPr>
            </w:pPr>
            <w:r w:rsidRPr="00BB4779">
              <w:rPr>
                <w:sz w:val="18"/>
                <w:szCs w:val="18"/>
              </w:rPr>
              <w:t>127,00</w:t>
            </w:r>
          </w:p>
        </w:tc>
        <w:tc>
          <w:tcPr>
            <w:tcW w:w="851" w:type="dxa"/>
          </w:tcPr>
          <w:p w:rsidR="00B300B2" w:rsidRPr="00BB4779" w:rsidRDefault="00B300B2">
            <w:pPr>
              <w:pStyle w:val="ConsPlusNormal"/>
              <w:jc w:val="center"/>
              <w:rPr>
                <w:sz w:val="18"/>
                <w:szCs w:val="18"/>
              </w:rPr>
            </w:pPr>
            <w:r w:rsidRPr="00BB4779">
              <w:rPr>
                <w:sz w:val="18"/>
                <w:szCs w:val="18"/>
              </w:rPr>
              <w:t>133,57</w:t>
            </w:r>
          </w:p>
        </w:tc>
        <w:tc>
          <w:tcPr>
            <w:tcW w:w="850" w:type="dxa"/>
          </w:tcPr>
          <w:p w:rsidR="00B300B2" w:rsidRPr="00BB4779" w:rsidRDefault="00B300B2">
            <w:pPr>
              <w:pStyle w:val="ConsPlusNormal"/>
              <w:jc w:val="center"/>
              <w:rPr>
                <w:sz w:val="18"/>
                <w:szCs w:val="18"/>
              </w:rPr>
            </w:pPr>
            <w:r w:rsidRPr="00BB4779">
              <w:rPr>
                <w:sz w:val="18"/>
                <w:szCs w:val="18"/>
              </w:rPr>
              <w:t>142,74</w:t>
            </w:r>
          </w:p>
        </w:tc>
        <w:tc>
          <w:tcPr>
            <w:tcW w:w="851" w:type="dxa"/>
          </w:tcPr>
          <w:p w:rsidR="00B300B2" w:rsidRPr="00BB4779" w:rsidRDefault="00B300B2">
            <w:pPr>
              <w:pStyle w:val="ConsPlusNormal"/>
              <w:jc w:val="center"/>
              <w:rPr>
                <w:sz w:val="18"/>
                <w:szCs w:val="18"/>
              </w:rPr>
            </w:pPr>
            <w:r w:rsidRPr="00BB4779">
              <w:rPr>
                <w:sz w:val="18"/>
                <w:szCs w:val="18"/>
              </w:rPr>
              <w:t>143,59</w:t>
            </w:r>
          </w:p>
        </w:tc>
        <w:tc>
          <w:tcPr>
            <w:tcW w:w="2268" w:type="dxa"/>
          </w:tcPr>
          <w:p w:rsidR="00B300B2" w:rsidRPr="00BB4779" w:rsidRDefault="00B300B2">
            <w:pPr>
              <w:pStyle w:val="ConsPlusNormal"/>
              <w:rPr>
                <w:sz w:val="18"/>
                <w:szCs w:val="18"/>
              </w:rPr>
            </w:pPr>
            <w:r w:rsidRPr="00BB4779">
              <w:rPr>
                <w:sz w:val="18"/>
                <w:szCs w:val="18"/>
              </w:rPr>
              <w:t>Министерство строительства и развития инфраструктуры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1173.</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0,576</w:t>
            </w:r>
          </w:p>
        </w:tc>
        <w:tc>
          <w:tcPr>
            <w:tcW w:w="1134" w:type="dxa"/>
          </w:tcPr>
          <w:p w:rsidR="00B300B2" w:rsidRPr="00BB4779" w:rsidRDefault="00B300B2">
            <w:pPr>
              <w:pStyle w:val="ConsPlusNormal"/>
              <w:jc w:val="center"/>
              <w:rPr>
                <w:sz w:val="18"/>
                <w:szCs w:val="18"/>
              </w:rPr>
            </w:pPr>
            <w:r w:rsidRPr="00BB4779">
              <w:rPr>
                <w:sz w:val="18"/>
                <w:szCs w:val="18"/>
              </w:rPr>
              <w:t>0,644</w:t>
            </w:r>
          </w:p>
        </w:tc>
        <w:tc>
          <w:tcPr>
            <w:tcW w:w="850" w:type="dxa"/>
          </w:tcPr>
          <w:p w:rsidR="00B300B2" w:rsidRPr="00BB4779" w:rsidRDefault="00B300B2">
            <w:pPr>
              <w:pStyle w:val="ConsPlusNormal"/>
              <w:jc w:val="center"/>
              <w:rPr>
                <w:sz w:val="18"/>
                <w:szCs w:val="18"/>
              </w:rPr>
            </w:pPr>
            <w:r w:rsidRPr="00BB4779">
              <w:rPr>
                <w:sz w:val="18"/>
                <w:szCs w:val="18"/>
              </w:rPr>
              <w:t>0,661</w:t>
            </w:r>
          </w:p>
        </w:tc>
        <w:tc>
          <w:tcPr>
            <w:tcW w:w="850" w:type="dxa"/>
          </w:tcPr>
          <w:p w:rsidR="00B300B2" w:rsidRPr="00BB4779" w:rsidRDefault="00B300B2">
            <w:pPr>
              <w:pStyle w:val="ConsPlusNormal"/>
              <w:jc w:val="center"/>
              <w:rPr>
                <w:sz w:val="18"/>
                <w:szCs w:val="18"/>
              </w:rPr>
            </w:pPr>
            <w:r w:rsidRPr="00BB4779">
              <w:rPr>
                <w:sz w:val="18"/>
                <w:szCs w:val="18"/>
              </w:rPr>
              <w:t>0,677</w:t>
            </w:r>
          </w:p>
        </w:tc>
        <w:tc>
          <w:tcPr>
            <w:tcW w:w="851" w:type="dxa"/>
          </w:tcPr>
          <w:p w:rsidR="00B300B2" w:rsidRPr="00BB4779" w:rsidRDefault="00B300B2">
            <w:pPr>
              <w:pStyle w:val="ConsPlusNormal"/>
              <w:jc w:val="center"/>
              <w:rPr>
                <w:sz w:val="18"/>
                <w:szCs w:val="18"/>
              </w:rPr>
            </w:pPr>
            <w:r w:rsidRPr="00BB4779">
              <w:rPr>
                <w:sz w:val="18"/>
                <w:szCs w:val="18"/>
              </w:rPr>
              <w:t>0,765</w:t>
            </w:r>
          </w:p>
        </w:tc>
        <w:tc>
          <w:tcPr>
            <w:tcW w:w="850" w:type="dxa"/>
          </w:tcPr>
          <w:p w:rsidR="00B300B2" w:rsidRPr="00BB4779" w:rsidRDefault="00B300B2">
            <w:pPr>
              <w:pStyle w:val="ConsPlusNormal"/>
              <w:jc w:val="center"/>
              <w:rPr>
                <w:sz w:val="18"/>
                <w:szCs w:val="18"/>
              </w:rPr>
            </w:pPr>
            <w:r w:rsidRPr="00BB4779">
              <w:rPr>
                <w:sz w:val="18"/>
                <w:szCs w:val="18"/>
              </w:rPr>
              <w:t>0,785</w:t>
            </w:r>
          </w:p>
        </w:tc>
        <w:tc>
          <w:tcPr>
            <w:tcW w:w="851" w:type="dxa"/>
          </w:tcPr>
          <w:p w:rsidR="00B300B2" w:rsidRPr="00BB4779" w:rsidRDefault="00B300B2">
            <w:pPr>
              <w:pStyle w:val="ConsPlusNormal"/>
              <w:jc w:val="center"/>
              <w:rPr>
                <w:sz w:val="18"/>
                <w:szCs w:val="18"/>
              </w:rPr>
            </w:pPr>
            <w:r w:rsidRPr="00BB4779">
              <w:rPr>
                <w:sz w:val="18"/>
                <w:szCs w:val="18"/>
              </w:rPr>
              <w:t>0,805</w:t>
            </w:r>
          </w:p>
        </w:tc>
        <w:tc>
          <w:tcPr>
            <w:tcW w:w="708" w:type="dxa"/>
          </w:tcPr>
          <w:p w:rsidR="00B300B2" w:rsidRPr="00BB4779" w:rsidRDefault="00B300B2">
            <w:pPr>
              <w:pStyle w:val="ConsPlusNormal"/>
              <w:jc w:val="center"/>
              <w:rPr>
                <w:sz w:val="18"/>
                <w:szCs w:val="18"/>
              </w:rPr>
            </w:pPr>
            <w:r w:rsidRPr="00BB4779">
              <w:rPr>
                <w:sz w:val="18"/>
                <w:szCs w:val="18"/>
              </w:rPr>
              <w:t>0,819</w:t>
            </w:r>
          </w:p>
        </w:tc>
        <w:tc>
          <w:tcPr>
            <w:tcW w:w="851" w:type="dxa"/>
          </w:tcPr>
          <w:p w:rsidR="00B300B2" w:rsidRPr="00BB4779" w:rsidRDefault="00B300B2">
            <w:pPr>
              <w:pStyle w:val="ConsPlusNormal"/>
              <w:jc w:val="center"/>
              <w:rPr>
                <w:sz w:val="18"/>
                <w:szCs w:val="18"/>
              </w:rPr>
            </w:pPr>
            <w:r w:rsidRPr="00BB4779">
              <w:rPr>
                <w:sz w:val="18"/>
                <w:szCs w:val="18"/>
              </w:rPr>
              <w:t>0,861</w:t>
            </w:r>
          </w:p>
        </w:tc>
        <w:tc>
          <w:tcPr>
            <w:tcW w:w="850" w:type="dxa"/>
          </w:tcPr>
          <w:p w:rsidR="00B300B2" w:rsidRPr="00BB4779" w:rsidRDefault="00B300B2">
            <w:pPr>
              <w:pStyle w:val="ConsPlusNormal"/>
              <w:jc w:val="center"/>
              <w:rPr>
                <w:sz w:val="18"/>
                <w:szCs w:val="18"/>
              </w:rPr>
            </w:pPr>
            <w:r w:rsidRPr="00BB4779">
              <w:rPr>
                <w:sz w:val="18"/>
                <w:szCs w:val="18"/>
              </w:rPr>
              <w:t>0,92</w:t>
            </w:r>
          </w:p>
        </w:tc>
        <w:tc>
          <w:tcPr>
            <w:tcW w:w="851" w:type="dxa"/>
          </w:tcPr>
          <w:p w:rsidR="00B300B2" w:rsidRPr="00BB4779" w:rsidRDefault="00B300B2">
            <w:pPr>
              <w:pStyle w:val="ConsPlusNormal"/>
              <w:jc w:val="center"/>
              <w:rPr>
                <w:sz w:val="18"/>
                <w:szCs w:val="18"/>
              </w:rPr>
            </w:pPr>
            <w:r w:rsidRPr="00BB4779">
              <w:rPr>
                <w:sz w:val="18"/>
                <w:szCs w:val="18"/>
              </w:rPr>
              <w:t>0,926</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1174.</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1,044</w:t>
            </w:r>
          </w:p>
        </w:tc>
        <w:tc>
          <w:tcPr>
            <w:tcW w:w="1134" w:type="dxa"/>
          </w:tcPr>
          <w:p w:rsidR="00B300B2" w:rsidRPr="00BB4779" w:rsidRDefault="00B300B2">
            <w:pPr>
              <w:pStyle w:val="ConsPlusNormal"/>
              <w:jc w:val="center"/>
              <w:rPr>
                <w:sz w:val="18"/>
                <w:szCs w:val="18"/>
              </w:rPr>
            </w:pPr>
            <w:r w:rsidRPr="00BB4779">
              <w:rPr>
                <w:sz w:val="18"/>
                <w:szCs w:val="18"/>
              </w:rPr>
              <w:t>0,982</w:t>
            </w:r>
          </w:p>
        </w:tc>
        <w:tc>
          <w:tcPr>
            <w:tcW w:w="850" w:type="dxa"/>
          </w:tcPr>
          <w:p w:rsidR="00B300B2" w:rsidRPr="00BB4779" w:rsidRDefault="00B300B2">
            <w:pPr>
              <w:pStyle w:val="ConsPlusNormal"/>
              <w:jc w:val="center"/>
              <w:rPr>
                <w:sz w:val="18"/>
                <w:szCs w:val="18"/>
              </w:rPr>
            </w:pPr>
            <w:r w:rsidRPr="00BB4779">
              <w:rPr>
                <w:sz w:val="18"/>
                <w:szCs w:val="18"/>
              </w:rPr>
              <w:t>1,007</w:t>
            </w:r>
          </w:p>
        </w:tc>
        <w:tc>
          <w:tcPr>
            <w:tcW w:w="850" w:type="dxa"/>
          </w:tcPr>
          <w:p w:rsidR="00B300B2" w:rsidRPr="00BB4779" w:rsidRDefault="00B300B2">
            <w:pPr>
              <w:pStyle w:val="ConsPlusNormal"/>
              <w:jc w:val="center"/>
              <w:rPr>
                <w:sz w:val="18"/>
                <w:szCs w:val="18"/>
              </w:rPr>
            </w:pPr>
            <w:r w:rsidRPr="00BB4779">
              <w:rPr>
                <w:sz w:val="18"/>
                <w:szCs w:val="18"/>
              </w:rPr>
              <w:t>1,033</w:t>
            </w:r>
          </w:p>
        </w:tc>
        <w:tc>
          <w:tcPr>
            <w:tcW w:w="851" w:type="dxa"/>
          </w:tcPr>
          <w:p w:rsidR="00B300B2" w:rsidRPr="00BB4779" w:rsidRDefault="00B300B2">
            <w:pPr>
              <w:pStyle w:val="ConsPlusNormal"/>
              <w:jc w:val="center"/>
              <w:rPr>
                <w:sz w:val="18"/>
                <w:szCs w:val="18"/>
              </w:rPr>
            </w:pPr>
            <w:r w:rsidRPr="00BB4779">
              <w:rPr>
                <w:sz w:val="18"/>
                <w:szCs w:val="18"/>
              </w:rPr>
              <w:t>1,166</w:t>
            </w:r>
          </w:p>
        </w:tc>
        <w:tc>
          <w:tcPr>
            <w:tcW w:w="850" w:type="dxa"/>
          </w:tcPr>
          <w:p w:rsidR="00B300B2" w:rsidRPr="00BB4779" w:rsidRDefault="00B300B2">
            <w:pPr>
              <w:pStyle w:val="ConsPlusNormal"/>
              <w:jc w:val="center"/>
              <w:rPr>
                <w:sz w:val="18"/>
                <w:szCs w:val="18"/>
              </w:rPr>
            </w:pPr>
            <w:r w:rsidRPr="00BB4779">
              <w:rPr>
                <w:sz w:val="18"/>
                <w:szCs w:val="18"/>
              </w:rPr>
              <w:t>1,196</w:t>
            </w:r>
          </w:p>
        </w:tc>
        <w:tc>
          <w:tcPr>
            <w:tcW w:w="851" w:type="dxa"/>
          </w:tcPr>
          <w:p w:rsidR="00B300B2" w:rsidRPr="00BB4779" w:rsidRDefault="00B300B2">
            <w:pPr>
              <w:pStyle w:val="ConsPlusNormal"/>
              <w:jc w:val="center"/>
              <w:rPr>
                <w:sz w:val="18"/>
                <w:szCs w:val="18"/>
              </w:rPr>
            </w:pPr>
            <w:r w:rsidRPr="00BB4779">
              <w:rPr>
                <w:sz w:val="18"/>
                <w:szCs w:val="18"/>
              </w:rPr>
              <w:t>1,226</w:t>
            </w:r>
          </w:p>
        </w:tc>
        <w:tc>
          <w:tcPr>
            <w:tcW w:w="708" w:type="dxa"/>
          </w:tcPr>
          <w:p w:rsidR="00B300B2" w:rsidRPr="00BB4779" w:rsidRDefault="00B300B2">
            <w:pPr>
              <w:pStyle w:val="ConsPlusNormal"/>
              <w:jc w:val="center"/>
              <w:rPr>
                <w:sz w:val="18"/>
                <w:szCs w:val="18"/>
              </w:rPr>
            </w:pPr>
            <w:r w:rsidRPr="00BB4779">
              <w:rPr>
                <w:sz w:val="18"/>
                <w:szCs w:val="18"/>
              </w:rPr>
              <w:t>1,248</w:t>
            </w:r>
          </w:p>
        </w:tc>
        <w:tc>
          <w:tcPr>
            <w:tcW w:w="851" w:type="dxa"/>
          </w:tcPr>
          <w:p w:rsidR="00B300B2" w:rsidRPr="00BB4779" w:rsidRDefault="00B300B2">
            <w:pPr>
              <w:pStyle w:val="ConsPlusNormal"/>
              <w:jc w:val="center"/>
              <w:rPr>
                <w:sz w:val="18"/>
                <w:szCs w:val="18"/>
              </w:rPr>
            </w:pPr>
            <w:r w:rsidRPr="00BB4779">
              <w:rPr>
                <w:sz w:val="18"/>
                <w:szCs w:val="18"/>
              </w:rPr>
              <w:t>1,312</w:t>
            </w:r>
          </w:p>
        </w:tc>
        <w:tc>
          <w:tcPr>
            <w:tcW w:w="850" w:type="dxa"/>
          </w:tcPr>
          <w:p w:rsidR="00B300B2" w:rsidRPr="00BB4779" w:rsidRDefault="00B300B2">
            <w:pPr>
              <w:pStyle w:val="ConsPlusNormal"/>
              <w:jc w:val="center"/>
              <w:rPr>
                <w:sz w:val="18"/>
                <w:szCs w:val="18"/>
              </w:rPr>
            </w:pPr>
            <w:r w:rsidRPr="00BB4779">
              <w:rPr>
                <w:sz w:val="18"/>
                <w:szCs w:val="18"/>
              </w:rPr>
              <w:t>1,402</w:t>
            </w:r>
          </w:p>
        </w:tc>
        <w:tc>
          <w:tcPr>
            <w:tcW w:w="851" w:type="dxa"/>
          </w:tcPr>
          <w:p w:rsidR="00B300B2" w:rsidRPr="00BB4779" w:rsidRDefault="00B300B2">
            <w:pPr>
              <w:pStyle w:val="ConsPlusNormal"/>
              <w:jc w:val="center"/>
              <w:rPr>
                <w:sz w:val="18"/>
                <w:szCs w:val="18"/>
              </w:rPr>
            </w:pPr>
            <w:r w:rsidRPr="00BB4779">
              <w:rPr>
                <w:sz w:val="18"/>
                <w:szCs w:val="18"/>
              </w:rPr>
              <w:t>1,411</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1175.</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0,232</w:t>
            </w:r>
          </w:p>
        </w:tc>
        <w:tc>
          <w:tcPr>
            <w:tcW w:w="1134" w:type="dxa"/>
          </w:tcPr>
          <w:p w:rsidR="00B300B2" w:rsidRPr="00BB4779" w:rsidRDefault="00B300B2">
            <w:pPr>
              <w:pStyle w:val="ConsPlusNormal"/>
              <w:jc w:val="center"/>
              <w:rPr>
                <w:sz w:val="18"/>
                <w:szCs w:val="18"/>
              </w:rPr>
            </w:pPr>
            <w:r w:rsidRPr="00BB4779">
              <w:rPr>
                <w:sz w:val="18"/>
                <w:szCs w:val="18"/>
              </w:rPr>
              <w:t>0,209</w:t>
            </w:r>
          </w:p>
        </w:tc>
        <w:tc>
          <w:tcPr>
            <w:tcW w:w="850" w:type="dxa"/>
          </w:tcPr>
          <w:p w:rsidR="00B300B2" w:rsidRPr="00BB4779" w:rsidRDefault="00B300B2">
            <w:pPr>
              <w:pStyle w:val="ConsPlusNormal"/>
              <w:jc w:val="center"/>
              <w:rPr>
                <w:sz w:val="18"/>
                <w:szCs w:val="18"/>
              </w:rPr>
            </w:pPr>
            <w:r w:rsidRPr="00BB4779">
              <w:rPr>
                <w:sz w:val="18"/>
                <w:szCs w:val="18"/>
              </w:rPr>
              <w:t>0,214</w:t>
            </w:r>
          </w:p>
        </w:tc>
        <w:tc>
          <w:tcPr>
            <w:tcW w:w="850" w:type="dxa"/>
          </w:tcPr>
          <w:p w:rsidR="00B300B2" w:rsidRPr="00BB4779" w:rsidRDefault="00B300B2">
            <w:pPr>
              <w:pStyle w:val="ConsPlusNormal"/>
              <w:jc w:val="center"/>
              <w:rPr>
                <w:sz w:val="18"/>
                <w:szCs w:val="18"/>
              </w:rPr>
            </w:pPr>
            <w:r w:rsidRPr="00BB4779">
              <w:rPr>
                <w:sz w:val="18"/>
                <w:szCs w:val="18"/>
              </w:rPr>
              <w:t>0,219</w:t>
            </w:r>
          </w:p>
        </w:tc>
        <w:tc>
          <w:tcPr>
            <w:tcW w:w="851" w:type="dxa"/>
          </w:tcPr>
          <w:p w:rsidR="00B300B2" w:rsidRPr="00BB4779" w:rsidRDefault="00B300B2">
            <w:pPr>
              <w:pStyle w:val="ConsPlusNormal"/>
              <w:jc w:val="center"/>
              <w:rPr>
                <w:sz w:val="18"/>
                <w:szCs w:val="18"/>
              </w:rPr>
            </w:pPr>
            <w:r w:rsidRPr="00BB4779">
              <w:rPr>
                <w:sz w:val="18"/>
                <w:szCs w:val="18"/>
              </w:rPr>
              <w:t>0,248</w:t>
            </w:r>
          </w:p>
        </w:tc>
        <w:tc>
          <w:tcPr>
            <w:tcW w:w="850" w:type="dxa"/>
          </w:tcPr>
          <w:p w:rsidR="00B300B2" w:rsidRPr="00BB4779" w:rsidRDefault="00B300B2">
            <w:pPr>
              <w:pStyle w:val="ConsPlusNormal"/>
              <w:jc w:val="center"/>
              <w:rPr>
                <w:sz w:val="18"/>
                <w:szCs w:val="18"/>
              </w:rPr>
            </w:pPr>
            <w:r w:rsidRPr="00BB4779">
              <w:rPr>
                <w:sz w:val="18"/>
                <w:szCs w:val="18"/>
              </w:rPr>
              <w:t>0,254</w:t>
            </w:r>
          </w:p>
        </w:tc>
        <w:tc>
          <w:tcPr>
            <w:tcW w:w="851" w:type="dxa"/>
          </w:tcPr>
          <w:p w:rsidR="00B300B2" w:rsidRPr="00BB4779" w:rsidRDefault="00B300B2">
            <w:pPr>
              <w:pStyle w:val="ConsPlusNormal"/>
              <w:jc w:val="center"/>
              <w:rPr>
                <w:sz w:val="18"/>
                <w:szCs w:val="18"/>
              </w:rPr>
            </w:pPr>
            <w:r w:rsidRPr="00BB4779">
              <w:rPr>
                <w:sz w:val="18"/>
                <w:szCs w:val="18"/>
              </w:rPr>
              <w:t>0,261</w:t>
            </w:r>
          </w:p>
        </w:tc>
        <w:tc>
          <w:tcPr>
            <w:tcW w:w="708" w:type="dxa"/>
          </w:tcPr>
          <w:p w:rsidR="00B300B2" w:rsidRPr="00BB4779" w:rsidRDefault="00B300B2">
            <w:pPr>
              <w:pStyle w:val="ConsPlusNormal"/>
              <w:jc w:val="center"/>
              <w:rPr>
                <w:sz w:val="18"/>
                <w:szCs w:val="18"/>
              </w:rPr>
            </w:pPr>
            <w:r w:rsidRPr="00BB4779">
              <w:rPr>
                <w:sz w:val="18"/>
                <w:szCs w:val="18"/>
              </w:rPr>
              <w:t>0,265</w:t>
            </w:r>
          </w:p>
        </w:tc>
        <w:tc>
          <w:tcPr>
            <w:tcW w:w="851" w:type="dxa"/>
          </w:tcPr>
          <w:p w:rsidR="00B300B2" w:rsidRPr="00BB4779" w:rsidRDefault="00B300B2">
            <w:pPr>
              <w:pStyle w:val="ConsPlusNormal"/>
              <w:jc w:val="center"/>
              <w:rPr>
                <w:sz w:val="18"/>
                <w:szCs w:val="18"/>
              </w:rPr>
            </w:pPr>
            <w:r w:rsidRPr="00BB4779">
              <w:rPr>
                <w:sz w:val="18"/>
                <w:szCs w:val="18"/>
              </w:rPr>
              <w:t>0,279</w:t>
            </w:r>
          </w:p>
        </w:tc>
        <w:tc>
          <w:tcPr>
            <w:tcW w:w="850" w:type="dxa"/>
          </w:tcPr>
          <w:p w:rsidR="00B300B2" w:rsidRPr="00BB4779" w:rsidRDefault="00B300B2">
            <w:pPr>
              <w:pStyle w:val="ConsPlusNormal"/>
              <w:jc w:val="center"/>
              <w:rPr>
                <w:sz w:val="18"/>
                <w:szCs w:val="18"/>
              </w:rPr>
            </w:pPr>
            <w:r w:rsidRPr="00BB4779">
              <w:rPr>
                <w:sz w:val="18"/>
                <w:szCs w:val="18"/>
              </w:rPr>
              <w:t>0,298</w:t>
            </w:r>
          </w:p>
        </w:tc>
        <w:tc>
          <w:tcPr>
            <w:tcW w:w="851" w:type="dxa"/>
          </w:tcPr>
          <w:p w:rsidR="00B300B2" w:rsidRPr="00BB4779" w:rsidRDefault="00B300B2">
            <w:pPr>
              <w:pStyle w:val="ConsPlusNormal"/>
              <w:jc w:val="center"/>
              <w:rPr>
                <w:sz w:val="18"/>
                <w:szCs w:val="18"/>
              </w:rPr>
            </w:pPr>
            <w:r w:rsidRPr="00BB4779">
              <w:rPr>
                <w:sz w:val="18"/>
                <w:szCs w:val="18"/>
              </w:rPr>
              <w:t>0,300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1176.</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1,296</w:t>
            </w:r>
          </w:p>
        </w:tc>
        <w:tc>
          <w:tcPr>
            <w:tcW w:w="1134" w:type="dxa"/>
          </w:tcPr>
          <w:p w:rsidR="00B300B2" w:rsidRPr="00BB4779" w:rsidRDefault="00B300B2">
            <w:pPr>
              <w:pStyle w:val="ConsPlusNormal"/>
              <w:jc w:val="center"/>
              <w:rPr>
                <w:sz w:val="18"/>
                <w:szCs w:val="18"/>
              </w:rPr>
            </w:pPr>
            <w:r w:rsidRPr="00BB4779">
              <w:rPr>
                <w:sz w:val="18"/>
                <w:szCs w:val="18"/>
              </w:rPr>
              <w:t>1,191</w:t>
            </w:r>
          </w:p>
        </w:tc>
        <w:tc>
          <w:tcPr>
            <w:tcW w:w="850"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1,239</w:t>
            </w:r>
          </w:p>
        </w:tc>
        <w:tc>
          <w:tcPr>
            <w:tcW w:w="851" w:type="dxa"/>
          </w:tcPr>
          <w:p w:rsidR="00B300B2" w:rsidRPr="00BB4779" w:rsidRDefault="00B300B2">
            <w:pPr>
              <w:pStyle w:val="ConsPlusNormal"/>
              <w:jc w:val="center"/>
              <w:rPr>
                <w:sz w:val="18"/>
                <w:szCs w:val="18"/>
              </w:rPr>
            </w:pPr>
            <w:r w:rsidRPr="00BB4779">
              <w:rPr>
                <w:sz w:val="18"/>
                <w:szCs w:val="18"/>
              </w:rPr>
              <w:t>1,392</w:t>
            </w:r>
          </w:p>
        </w:tc>
        <w:tc>
          <w:tcPr>
            <w:tcW w:w="850" w:type="dxa"/>
          </w:tcPr>
          <w:p w:rsidR="00B300B2" w:rsidRPr="00BB4779" w:rsidRDefault="00B300B2">
            <w:pPr>
              <w:pStyle w:val="ConsPlusNormal"/>
              <w:jc w:val="center"/>
              <w:rPr>
                <w:sz w:val="18"/>
                <w:szCs w:val="18"/>
              </w:rPr>
            </w:pPr>
            <w:r w:rsidRPr="00BB4779">
              <w:rPr>
                <w:sz w:val="18"/>
                <w:szCs w:val="18"/>
              </w:rPr>
              <w:t>1,432</w:t>
            </w:r>
          </w:p>
        </w:tc>
        <w:tc>
          <w:tcPr>
            <w:tcW w:w="851" w:type="dxa"/>
          </w:tcPr>
          <w:p w:rsidR="00B300B2" w:rsidRPr="00BB4779" w:rsidRDefault="00B300B2">
            <w:pPr>
              <w:pStyle w:val="ConsPlusNormal"/>
              <w:jc w:val="center"/>
              <w:rPr>
                <w:sz w:val="18"/>
                <w:szCs w:val="18"/>
              </w:rPr>
            </w:pPr>
            <w:r w:rsidRPr="00BB4779">
              <w:rPr>
                <w:sz w:val="18"/>
                <w:szCs w:val="18"/>
              </w:rPr>
              <w:t>1,465</w:t>
            </w:r>
          </w:p>
        </w:tc>
        <w:tc>
          <w:tcPr>
            <w:tcW w:w="708" w:type="dxa"/>
          </w:tcPr>
          <w:p w:rsidR="00B300B2" w:rsidRPr="00BB4779" w:rsidRDefault="00B300B2">
            <w:pPr>
              <w:pStyle w:val="ConsPlusNormal"/>
              <w:jc w:val="center"/>
              <w:rPr>
                <w:sz w:val="18"/>
                <w:szCs w:val="18"/>
              </w:rPr>
            </w:pPr>
            <w:r w:rsidRPr="00BB4779">
              <w:rPr>
                <w:sz w:val="18"/>
                <w:szCs w:val="18"/>
              </w:rPr>
              <w:t>1,492</w:t>
            </w:r>
          </w:p>
        </w:tc>
        <w:tc>
          <w:tcPr>
            <w:tcW w:w="851" w:type="dxa"/>
          </w:tcPr>
          <w:p w:rsidR="00B300B2" w:rsidRPr="00BB4779" w:rsidRDefault="00B300B2">
            <w:pPr>
              <w:pStyle w:val="ConsPlusNormal"/>
              <w:jc w:val="center"/>
              <w:rPr>
                <w:sz w:val="18"/>
                <w:szCs w:val="18"/>
              </w:rPr>
            </w:pPr>
            <w:r w:rsidRPr="00BB4779">
              <w:rPr>
                <w:sz w:val="18"/>
                <w:szCs w:val="18"/>
              </w:rPr>
              <w:t>1,569</w:t>
            </w:r>
          </w:p>
        </w:tc>
        <w:tc>
          <w:tcPr>
            <w:tcW w:w="850" w:type="dxa"/>
          </w:tcPr>
          <w:p w:rsidR="00B300B2" w:rsidRPr="00BB4779" w:rsidRDefault="00B300B2">
            <w:pPr>
              <w:pStyle w:val="ConsPlusNormal"/>
              <w:jc w:val="center"/>
              <w:rPr>
                <w:sz w:val="18"/>
                <w:szCs w:val="18"/>
              </w:rPr>
            </w:pPr>
            <w:r w:rsidRPr="00BB4779">
              <w:rPr>
                <w:sz w:val="18"/>
                <w:szCs w:val="18"/>
              </w:rPr>
              <w:t>1,677</w:t>
            </w:r>
          </w:p>
        </w:tc>
        <w:tc>
          <w:tcPr>
            <w:tcW w:w="851" w:type="dxa"/>
          </w:tcPr>
          <w:p w:rsidR="00B300B2" w:rsidRPr="00BB4779" w:rsidRDefault="00B300B2">
            <w:pPr>
              <w:pStyle w:val="ConsPlusNormal"/>
              <w:jc w:val="center"/>
              <w:rPr>
                <w:sz w:val="18"/>
                <w:szCs w:val="18"/>
              </w:rPr>
            </w:pPr>
            <w:r w:rsidRPr="00BB4779">
              <w:rPr>
                <w:sz w:val="18"/>
                <w:szCs w:val="18"/>
              </w:rPr>
              <w:t>1,686</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1177.</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0,152</w:t>
            </w:r>
          </w:p>
        </w:tc>
        <w:tc>
          <w:tcPr>
            <w:tcW w:w="1134" w:type="dxa"/>
          </w:tcPr>
          <w:p w:rsidR="00B300B2" w:rsidRPr="00BB4779" w:rsidRDefault="00B300B2">
            <w:pPr>
              <w:pStyle w:val="ConsPlusNormal"/>
              <w:jc w:val="center"/>
              <w:rPr>
                <w:sz w:val="18"/>
                <w:szCs w:val="18"/>
              </w:rPr>
            </w:pPr>
            <w:r w:rsidRPr="00BB4779">
              <w:rPr>
                <w:sz w:val="18"/>
                <w:szCs w:val="18"/>
              </w:rPr>
              <w:t>0,145</w:t>
            </w:r>
          </w:p>
        </w:tc>
        <w:tc>
          <w:tcPr>
            <w:tcW w:w="850" w:type="dxa"/>
          </w:tcPr>
          <w:p w:rsidR="00B300B2" w:rsidRPr="00BB4779" w:rsidRDefault="00B300B2">
            <w:pPr>
              <w:pStyle w:val="ConsPlusNormal"/>
              <w:jc w:val="center"/>
              <w:rPr>
                <w:sz w:val="18"/>
                <w:szCs w:val="18"/>
              </w:rPr>
            </w:pPr>
            <w:r w:rsidRPr="00BB4779">
              <w:rPr>
                <w:sz w:val="18"/>
                <w:szCs w:val="18"/>
              </w:rPr>
              <w:t>0,148</w:t>
            </w:r>
          </w:p>
        </w:tc>
        <w:tc>
          <w:tcPr>
            <w:tcW w:w="850" w:type="dxa"/>
          </w:tcPr>
          <w:p w:rsidR="00B300B2" w:rsidRPr="00BB4779" w:rsidRDefault="00B300B2">
            <w:pPr>
              <w:pStyle w:val="ConsPlusNormal"/>
              <w:jc w:val="center"/>
              <w:rPr>
                <w:sz w:val="18"/>
                <w:szCs w:val="18"/>
              </w:rPr>
            </w:pPr>
            <w:r w:rsidRPr="00BB4779">
              <w:rPr>
                <w:sz w:val="18"/>
                <w:szCs w:val="18"/>
              </w:rPr>
              <w:t>0,152</w:t>
            </w:r>
          </w:p>
        </w:tc>
        <w:tc>
          <w:tcPr>
            <w:tcW w:w="851" w:type="dxa"/>
          </w:tcPr>
          <w:p w:rsidR="00B300B2" w:rsidRPr="00BB4779" w:rsidRDefault="00B300B2">
            <w:pPr>
              <w:pStyle w:val="ConsPlusNormal"/>
              <w:jc w:val="center"/>
              <w:rPr>
                <w:sz w:val="18"/>
                <w:szCs w:val="18"/>
              </w:rPr>
            </w:pPr>
            <w:r w:rsidRPr="00BB4779">
              <w:rPr>
                <w:sz w:val="18"/>
                <w:szCs w:val="18"/>
              </w:rPr>
              <w:t>0,172</w:t>
            </w:r>
          </w:p>
        </w:tc>
        <w:tc>
          <w:tcPr>
            <w:tcW w:w="850" w:type="dxa"/>
          </w:tcPr>
          <w:p w:rsidR="00B300B2" w:rsidRPr="00BB4779" w:rsidRDefault="00B300B2">
            <w:pPr>
              <w:pStyle w:val="ConsPlusNormal"/>
              <w:jc w:val="center"/>
              <w:rPr>
                <w:sz w:val="18"/>
                <w:szCs w:val="18"/>
              </w:rPr>
            </w:pPr>
            <w:r w:rsidRPr="00BB4779">
              <w:rPr>
                <w:sz w:val="18"/>
                <w:szCs w:val="18"/>
              </w:rPr>
              <w:t>0,176</w:t>
            </w:r>
          </w:p>
        </w:tc>
        <w:tc>
          <w:tcPr>
            <w:tcW w:w="851" w:type="dxa"/>
          </w:tcPr>
          <w:p w:rsidR="00B300B2" w:rsidRPr="00BB4779" w:rsidRDefault="00B300B2">
            <w:pPr>
              <w:pStyle w:val="ConsPlusNormal"/>
              <w:jc w:val="center"/>
              <w:rPr>
                <w:sz w:val="18"/>
                <w:szCs w:val="18"/>
              </w:rPr>
            </w:pPr>
            <w:r w:rsidRPr="00BB4779">
              <w:rPr>
                <w:sz w:val="18"/>
                <w:szCs w:val="18"/>
              </w:rPr>
              <w:t>0,18</w:t>
            </w:r>
          </w:p>
        </w:tc>
        <w:tc>
          <w:tcPr>
            <w:tcW w:w="708" w:type="dxa"/>
          </w:tcPr>
          <w:p w:rsidR="00B300B2" w:rsidRPr="00BB4779" w:rsidRDefault="00B300B2">
            <w:pPr>
              <w:pStyle w:val="ConsPlusNormal"/>
              <w:jc w:val="center"/>
              <w:rPr>
                <w:sz w:val="18"/>
                <w:szCs w:val="18"/>
              </w:rPr>
            </w:pPr>
            <w:r w:rsidRPr="00BB4779">
              <w:rPr>
                <w:sz w:val="18"/>
                <w:szCs w:val="18"/>
              </w:rPr>
              <w:t>0,184</w:t>
            </w:r>
          </w:p>
        </w:tc>
        <w:tc>
          <w:tcPr>
            <w:tcW w:w="851" w:type="dxa"/>
          </w:tcPr>
          <w:p w:rsidR="00B300B2" w:rsidRPr="00BB4779" w:rsidRDefault="00B300B2">
            <w:pPr>
              <w:pStyle w:val="ConsPlusNormal"/>
              <w:jc w:val="center"/>
              <w:rPr>
                <w:sz w:val="18"/>
                <w:szCs w:val="18"/>
              </w:rPr>
            </w:pPr>
            <w:r w:rsidRPr="00BB4779">
              <w:rPr>
                <w:sz w:val="18"/>
                <w:szCs w:val="18"/>
              </w:rPr>
              <w:t>0,193</w:t>
            </w:r>
          </w:p>
        </w:tc>
        <w:tc>
          <w:tcPr>
            <w:tcW w:w="850" w:type="dxa"/>
          </w:tcPr>
          <w:p w:rsidR="00B300B2" w:rsidRPr="00BB4779" w:rsidRDefault="00B300B2">
            <w:pPr>
              <w:pStyle w:val="ConsPlusNormal"/>
              <w:jc w:val="center"/>
              <w:rPr>
                <w:sz w:val="18"/>
                <w:szCs w:val="18"/>
              </w:rPr>
            </w:pPr>
            <w:r w:rsidRPr="00BB4779">
              <w:rPr>
                <w:sz w:val="18"/>
                <w:szCs w:val="18"/>
              </w:rPr>
              <w:t>0,206</w:t>
            </w:r>
          </w:p>
        </w:tc>
        <w:tc>
          <w:tcPr>
            <w:tcW w:w="851" w:type="dxa"/>
          </w:tcPr>
          <w:p w:rsidR="00B300B2" w:rsidRPr="00BB4779" w:rsidRDefault="00B300B2">
            <w:pPr>
              <w:pStyle w:val="ConsPlusNormal"/>
              <w:jc w:val="center"/>
              <w:rPr>
                <w:sz w:val="18"/>
                <w:szCs w:val="18"/>
              </w:rPr>
            </w:pPr>
            <w:r w:rsidRPr="00BB4779">
              <w:rPr>
                <w:sz w:val="18"/>
                <w:szCs w:val="18"/>
              </w:rPr>
              <w:t>0,208</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1178.</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0,134</w:t>
            </w:r>
          </w:p>
        </w:tc>
        <w:tc>
          <w:tcPr>
            <w:tcW w:w="1134" w:type="dxa"/>
          </w:tcPr>
          <w:p w:rsidR="00B300B2" w:rsidRPr="00BB4779" w:rsidRDefault="00B300B2">
            <w:pPr>
              <w:pStyle w:val="ConsPlusNormal"/>
              <w:jc w:val="center"/>
              <w:rPr>
                <w:sz w:val="18"/>
                <w:szCs w:val="18"/>
              </w:rPr>
            </w:pPr>
            <w:r w:rsidRPr="00BB4779">
              <w:rPr>
                <w:sz w:val="18"/>
                <w:szCs w:val="18"/>
              </w:rPr>
              <w:t>0,124</w:t>
            </w:r>
          </w:p>
        </w:tc>
        <w:tc>
          <w:tcPr>
            <w:tcW w:w="850" w:type="dxa"/>
          </w:tcPr>
          <w:p w:rsidR="00B300B2" w:rsidRPr="00BB4779" w:rsidRDefault="00B300B2">
            <w:pPr>
              <w:pStyle w:val="ConsPlusNormal"/>
              <w:jc w:val="center"/>
              <w:rPr>
                <w:sz w:val="18"/>
                <w:szCs w:val="18"/>
              </w:rPr>
            </w:pPr>
            <w:r w:rsidRPr="00BB4779">
              <w:rPr>
                <w:sz w:val="18"/>
                <w:szCs w:val="18"/>
              </w:rPr>
              <w:t>0,128</w:t>
            </w:r>
          </w:p>
        </w:tc>
        <w:tc>
          <w:tcPr>
            <w:tcW w:w="850" w:type="dxa"/>
          </w:tcPr>
          <w:p w:rsidR="00B300B2" w:rsidRPr="00BB4779" w:rsidRDefault="00B300B2">
            <w:pPr>
              <w:pStyle w:val="ConsPlusNormal"/>
              <w:jc w:val="center"/>
              <w:rPr>
                <w:sz w:val="18"/>
                <w:szCs w:val="18"/>
              </w:rPr>
            </w:pPr>
            <w:r w:rsidRPr="00BB4779">
              <w:rPr>
                <w:sz w:val="18"/>
                <w:szCs w:val="18"/>
              </w:rPr>
              <w:t>0,131</w:t>
            </w:r>
          </w:p>
        </w:tc>
        <w:tc>
          <w:tcPr>
            <w:tcW w:w="851" w:type="dxa"/>
          </w:tcPr>
          <w:p w:rsidR="00B300B2" w:rsidRPr="00BB4779" w:rsidRDefault="00B300B2">
            <w:pPr>
              <w:pStyle w:val="ConsPlusNormal"/>
              <w:jc w:val="center"/>
              <w:rPr>
                <w:sz w:val="18"/>
                <w:szCs w:val="18"/>
              </w:rPr>
            </w:pPr>
            <w:r w:rsidRPr="00BB4779">
              <w:rPr>
                <w:sz w:val="18"/>
                <w:szCs w:val="18"/>
              </w:rPr>
              <w:t>0,148</w:t>
            </w:r>
          </w:p>
        </w:tc>
        <w:tc>
          <w:tcPr>
            <w:tcW w:w="850" w:type="dxa"/>
          </w:tcPr>
          <w:p w:rsidR="00B300B2" w:rsidRPr="00BB4779" w:rsidRDefault="00B300B2">
            <w:pPr>
              <w:pStyle w:val="ConsPlusNormal"/>
              <w:jc w:val="center"/>
              <w:rPr>
                <w:sz w:val="18"/>
                <w:szCs w:val="18"/>
              </w:rPr>
            </w:pPr>
            <w:r w:rsidRPr="00BB4779">
              <w:rPr>
                <w:sz w:val="18"/>
                <w:szCs w:val="18"/>
              </w:rPr>
              <w:t>0,152</w:t>
            </w:r>
          </w:p>
        </w:tc>
        <w:tc>
          <w:tcPr>
            <w:tcW w:w="851" w:type="dxa"/>
          </w:tcPr>
          <w:p w:rsidR="00B300B2" w:rsidRPr="00BB4779" w:rsidRDefault="00B300B2">
            <w:pPr>
              <w:pStyle w:val="ConsPlusNormal"/>
              <w:jc w:val="center"/>
              <w:rPr>
                <w:sz w:val="18"/>
                <w:szCs w:val="18"/>
              </w:rPr>
            </w:pPr>
            <w:r w:rsidRPr="00BB4779">
              <w:rPr>
                <w:sz w:val="18"/>
                <w:szCs w:val="18"/>
              </w:rPr>
              <w:t>0,155</w:t>
            </w:r>
          </w:p>
        </w:tc>
        <w:tc>
          <w:tcPr>
            <w:tcW w:w="708" w:type="dxa"/>
          </w:tcPr>
          <w:p w:rsidR="00B300B2" w:rsidRPr="00BB4779" w:rsidRDefault="00B300B2">
            <w:pPr>
              <w:pStyle w:val="ConsPlusNormal"/>
              <w:jc w:val="center"/>
              <w:rPr>
                <w:sz w:val="18"/>
                <w:szCs w:val="18"/>
              </w:rPr>
            </w:pPr>
            <w:r w:rsidRPr="00BB4779">
              <w:rPr>
                <w:sz w:val="18"/>
                <w:szCs w:val="18"/>
              </w:rPr>
              <w:t>0,158</w:t>
            </w:r>
          </w:p>
        </w:tc>
        <w:tc>
          <w:tcPr>
            <w:tcW w:w="851" w:type="dxa"/>
          </w:tcPr>
          <w:p w:rsidR="00B300B2" w:rsidRPr="00BB4779" w:rsidRDefault="00B300B2">
            <w:pPr>
              <w:pStyle w:val="ConsPlusNormal"/>
              <w:jc w:val="center"/>
              <w:rPr>
                <w:sz w:val="18"/>
                <w:szCs w:val="18"/>
              </w:rPr>
            </w:pPr>
            <w:r w:rsidRPr="00BB4779">
              <w:rPr>
                <w:sz w:val="18"/>
                <w:szCs w:val="18"/>
              </w:rPr>
              <w:t>0,166</w:t>
            </w:r>
          </w:p>
        </w:tc>
        <w:tc>
          <w:tcPr>
            <w:tcW w:w="850" w:type="dxa"/>
          </w:tcPr>
          <w:p w:rsidR="00B300B2" w:rsidRPr="00BB4779" w:rsidRDefault="00B300B2">
            <w:pPr>
              <w:pStyle w:val="ConsPlusNormal"/>
              <w:jc w:val="center"/>
              <w:rPr>
                <w:sz w:val="18"/>
                <w:szCs w:val="18"/>
              </w:rPr>
            </w:pPr>
            <w:r w:rsidRPr="00BB4779">
              <w:rPr>
                <w:sz w:val="18"/>
                <w:szCs w:val="18"/>
              </w:rPr>
              <w:t>0,178</w:t>
            </w:r>
          </w:p>
        </w:tc>
        <w:tc>
          <w:tcPr>
            <w:tcW w:w="851" w:type="dxa"/>
          </w:tcPr>
          <w:p w:rsidR="00B300B2" w:rsidRPr="00BB4779" w:rsidRDefault="00B300B2">
            <w:pPr>
              <w:pStyle w:val="ConsPlusNormal"/>
              <w:jc w:val="center"/>
              <w:rPr>
                <w:sz w:val="18"/>
                <w:szCs w:val="18"/>
              </w:rPr>
            </w:pPr>
            <w:r w:rsidRPr="00BB4779">
              <w:rPr>
                <w:sz w:val="18"/>
                <w:szCs w:val="18"/>
              </w:rPr>
              <w:t>0,179</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1179.</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1,518</w:t>
            </w:r>
          </w:p>
        </w:tc>
        <w:tc>
          <w:tcPr>
            <w:tcW w:w="1134" w:type="dxa"/>
          </w:tcPr>
          <w:p w:rsidR="00B300B2" w:rsidRPr="00BB4779" w:rsidRDefault="00B300B2">
            <w:pPr>
              <w:pStyle w:val="ConsPlusNormal"/>
              <w:jc w:val="center"/>
              <w:rPr>
                <w:sz w:val="18"/>
                <w:szCs w:val="18"/>
              </w:rPr>
            </w:pPr>
            <w:r w:rsidRPr="00BB4779">
              <w:rPr>
                <w:sz w:val="18"/>
                <w:szCs w:val="18"/>
              </w:rPr>
              <w:t>1,12</w:t>
            </w:r>
          </w:p>
        </w:tc>
        <w:tc>
          <w:tcPr>
            <w:tcW w:w="850" w:type="dxa"/>
          </w:tcPr>
          <w:p w:rsidR="00B300B2" w:rsidRPr="00BB4779" w:rsidRDefault="00B300B2">
            <w:pPr>
              <w:pStyle w:val="ConsPlusNormal"/>
              <w:jc w:val="center"/>
              <w:rPr>
                <w:sz w:val="18"/>
                <w:szCs w:val="18"/>
              </w:rPr>
            </w:pPr>
            <w:r w:rsidRPr="00BB4779">
              <w:rPr>
                <w:sz w:val="18"/>
                <w:szCs w:val="18"/>
              </w:rPr>
              <w:t>1,148</w:t>
            </w:r>
          </w:p>
        </w:tc>
        <w:tc>
          <w:tcPr>
            <w:tcW w:w="850" w:type="dxa"/>
          </w:tcPr>
          <w:p w:rsidR="00B300B2" w:rsidRPr="00BB4779" w:rsidRDefault="00B300B2">
            <w:pPr>
              <w:pStyle w:val="ConsPlusNormal"/>
              <w:jc w:val="center"/>
              <w:rPr>
                <w:sz w:val="18"/>
                <w:szCs w:val="18"/>
              </w:rPr>
            </w:pPr>
            <w:r w:rsidRPr="00BB4779">
              <w:rPr>
                <w:sz w:val="18"/>
                <w:szCs w:val="18"/>
              </w:rPr>
              <w:t>1,177</w:t>
            </w:r>
          </w:p>
        </w:tc>
        <w:tc>
          <w:tcPr>
            <w:tcW w:w="851" w:type="dxa"/>
          </w:tcPr>
          <w:p w:rsidR="00B300B2" w:rsidRPr="00BB4779" w:rsidRDefault="00B300B2">
            <w:pPr>
              <w:pStyle w:val="ConsPlusNormal"/>
              <w:jc w:val="center"/>
              <w:rPr>
                <w:sz w:val="18"/>
                <w:szCs w:val="18"/>
              </w:rPr>
            </w:pPr>
            <w:r w:rsidRPr="00BB4779">
              <w:rPr>
                <w:sz w:val="18"/>
                <w:szCs w:val="18"/>
              </w:rPr>
              <w:t>1,329</w:t>
            </w:r>
          </w:p>
        </w:tc>
        <w:tc>
          <w:tcPr>
            <w:tcW w:w="850" w:type="dxa"/>
          </w:tcPr>
          <w:p w:rsidR="00B300B2" w:rsidRPr="00BB4779" w:rsidRDefault="00B300B2">
            <w:pPr>
              <w:pStyle w:val="ConsPlusNormal"/>
              <w:jc w:val="center"/>
              <w:rPr>
                <w:sz w:val="18"/>
                <w:szCs w:val="18"/>
              </w:rPr>
            </w:pPr>
            <w:r w:rsidRPr="00BB4779">
              <w:rPr>
                <w:sz w:val="18"/>
                <w:szCs w:val="18"/>
              </w:rPr>
              <w:t>1,364</w:t>
            </w:r>
          </w:p>
        </w:tc>
        <w:tc>
          <w:tcPr>
            <w:tcW w:w="851" w:type="dxa"/>
          </w:tcPr>
          <w:p w:rsidR="00B300B2" w:rsidRPr="00BB4779" w:rsidRDefault="00B300B2">
            <w:pPr>
              <w:pStyle w:val="ConsPlusNormal"/>
              <w:jc w:val="center"/>
              <w:rPr>
                <w:sz w:val="18"/>
                <w:szCs w:val="18"/>
              </w:rPr>
            </w:pPr>
            <w:r w:rsidRPr="00BB4779">
              <w:rPr>
                <w:sz w:val="18"/>
                <w:szCs w:val="18"/>
              </w:rPr>
              <w:t>1,398</w:t>
            </w:r>
          </w:p>
        </w:tc>
        <w:tc>
          <w:tcPr>
            <w:tcW w:w="708" w:type="dxa"/>
          </w:tcPr>
          <w:p w:rsidR="00B300B2" w:rsidRPr="00BB4779" w:rsidRDefault="00B300B2">
            <w:pPr>
              <w:pStyle w:val="ConsPlusNormal"/>
              <w:jc w:val="center"/>
              <w:rPr>
                <w:sz w:val="18"/>
                <w:szCs w:val="18"/>
              </w:rPr>
            </w:pPr>
            <w:r w:rsidRPr="00BB4779">
              <w:rPr>
                <w:sz w:val="18"/>
                <w:szCs w:val="18"/>
              </w:rPr>
              <w:t>1,422</w:t>
            </w:r>
          </w:p>
        </w:tc>
        <w:tc>
          <w:tcPr>
            <w:tcW w:w="851" w:type="dxa"/>
          </w:tcPr>
          <w:p w:rsidR="00B300B2" w:rsidRPr="00BB4779" w:rsidRDefault="00B300B2">
            <w:pPr>
              <w:pStyle w:val="ConsPlusNormal"/>
              <w:jc w:val="center"/>
              <w:rPr>
                <w:sz w:val="18"/>
                <w:szCs w:val="18"/>
              </w:rPr>
            </w:pPr>
            <w:r w:rsidRPr="00BB4779">
              <w:rPr>
                <w:sz w:val="18"/>
                <w:szCs w:val="18"/>
              </w:rPr>
              <w:t>1,496</w:t>
            </w:r>
          </w:p>
        </w:tc>
        <w:tc>
          <w:tcPr>
            <w:tcW w:w="850" w:type="dxa"/>
          </w:tcPr>
          <w:p w:rsidR="00B300B2" w:rsidRPr="00BB4779" w:rsidRDefault="00B300B2">
            <w:pPr>
              <w:pStyle w:val="ConsPlusNormal"/>
              <w:jc w:val="center"/>
              <w:rPr>
                <w:sz w:val="18"/>
                <w:szCs w:val="18"/>
              </w:rPr>
            </w:pPr>
            <w:r w:rsidRPr="00BB4779">
              <w:rPr>
                <w:sz w:val="18"/>
                <w:szCs w:val="18"/>
              </w:rPr>
              <w:t>1,598</w:t>
            </w:r>
          </w:p>
        </w:tc>
        <w:tc>
          <w:tcPr>
            <w:tcW w:w="851" w:type="dxa"/>
          </w:tcPr>
          <w:p w:rsidR="00B300B2" w:rsidRPr="00BB4779" w:rsidRDefault="00B300B2">
            <w:pPr>
              <w:pStyle w:val="ConsPlusNormal"/>
              <w:jc w:val="center"/>
              <w:rPr>
                <w:sz w:val="18"/>
                <w:szCs w:val="18"/>
              </w:rPr>
            </w:pPr>
            <w:r w:rsidRPr="00BB4779">
              <w:rPr>
                <w:sz w:val="18"/>
                <w:szCs w:val="18"/>
              </w:rPr>
              <w:t>1,608</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1180.</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2,68</w:t>
            </w:r>
          </w:p>
        </w:tc>
        <w:tc>
          <w:tcPr>
            <w:tcW w:w="1134" w:type="dxa"/>
          </w:tcPr>
          <w:p w:rsidR="00B300B2" w:rsidRPr="00BB4779" w:rsidRDefault="00B300B2">
            <w:pPr>
              <w:pStyle w:val="ConsPlusNormal"/>
              <w:jc w:val="center"/>
              <w:rPr>
                <w:sz w:val="18"/>
                <w:szCs w:val="18"/>
              </w:rPr>
            </w:pPr>
            <w:r w:rsidRPr="00BB4779">
              <w:rPr>
                <w:sz w:val="18"/>
                <w:szCs w:val="18"/>
              </w:rPr>
              <w:t>2,394</w:t>
            </w:r>
          </w:p>
        </w:tc>
        <w:tc>
          <w:tcPr>
            <w:tcW w:w="850" w:type="dxa"/>
          </w:tcPr>
          <w:p w:rsidR="00B300B2" w:rsidRPr="00BB4779" w:rsidRDefault="00B300B2">
            <w:pPr>
              <w:pStyle w:val="ConsPlusNormal"/>
              <w:jc w:val="center"/>
              <w:rPr>
                <w:sz w:val="18"/>
                <w:szCs w:val="18"/>
              </w:rPr>
            </w:pPr>
            <w:r w:rsidRPr="00BB4779">
              <w:rPr>
                <w:sz w:val="18"/>
                <w:szCs w:val="18"/>
              </w:rPr>
              <w:t>2,454</w:t>
            </w:r>
          </w:p>
        </w:tc>
        <w:tc>
          <w:tcPr>
            <w:tcW w:w="850" w:type="dxa"/>
          </w:tcPr>
          <w:p w:rsidR="00B300B2" w:rsidRPr="00BB4779" w:rsidRDefault="00B300B2">
            <w:pPr>
              <w:pStyle w:val="ConsPlusNormal"/>
              <w:jc w:val="center"/>
              <w:rPr>
                <w:sz w:val="18"/>
                <w:szCs w:val="18"/>
              </w:rPr>
            </w:pPr>
            <w:r w:rsidRPr="00BB4779">
              <w:rPr>
                <w:sz w:val="18"/>
                <w:szCs w:val="18"/>
              </w:rPr>
              <w:t>2,517</w:t>
            </w:r>
          </w:p>
        </w:tc>
        <w:tc>
          <w:tcPr>
            <w:tcW w:w="851" w:type="dxa"/>
          </w:tcPr>
          <w:p w:rsidR="00B300B2" w:rsidRPr="00BB4779" w:rsidRDefault="00B300B2">
            <w:pPr>
              <w:pStyle w:val="ConsPlusNormal"/>
              <w:jc w:val="center"/>
              <w:rPr>
                <w:sz w:val="18"/>
                <w:szCs w:val="18"/>
              </w:rPr>
            </w:pPr>
            <w:r w:rsidRPr="00BB4779">
              <w:rPr>
                <w:sz w:val="18"/>
                <w:szCs w:val="18"/>
              </w:rPr>
              <w:t>2,842</w:t>
            </w:r>
          </w:p>
        </w:tc>
        <w:tc>
          <w:tcPr>
            <w:tcW w:w="850" w:type="dxa"/>
          </w:tcPr>
          <w:p w:rsidR="00B300B2" w:rsidRPr="00BB4779" w:rsidRDefault="00B300B2">
            <w:pPr>
              <w:pStyle w:val="ConsPlusNormal"/>
              <w:jc w:val="center"/>
              <w:rPr>
                <w:sz w:val="18"/>
                <w:szCs w:val="18"/>
              </w:rPr>
            </w:pPr>
            <w:r w:rsidRPr="00BB4779">
              <w:rPr>
                <w:sz w:val="18"/>
                <w:szCs w:val="18"/>
              </w:rPr>
              <w:t>2,916</w:t>
            </w:r>
          </w:p>
        </w:tc>
        <w:tc>
          <w:tcPr>
            <w:tcW w:w="851" w:type="dxa"/>
          </w:tcPr>
          <w:p w:rsidR="00B300B2" w:rsidRPr="00BB4779" w:rsidRDefault="00B300B2">
            <w:pPr>
              <w:pStyle w:val="ConsPlusNormal"/>
              <w:jc w:val="center"/>
              <w:rPr>
                <w:sz w:val="18"/>
                <w:szCs w:val="18"/>
              </w:rPr>
            </w:pPr>
            <w:r w:rsidRPr="00BB4779">
              <w:rPr>
                <w:sz w:val="18"/>
                <w:szCs w:val="18"/>
              </w:rPr>
              <w:t>2,989</w:t>
            </w:r>
          </w:p>
        </w:tc>
        <w:tc>
          <w:tcPr>
            <w:tcW w:w="708" w:type="dxa"/>
          </w:tcPr>
          <w:p w:rsidR="00B300B2" w:rsidRPr="00BB4779" w:rsidRDefault="00B300B2">
            <w:pPr>
              <w:pStyle w:val="ConsPlusNormal"/>
              <w:jc w:val="center"/>
              <w:rPr>
                <w:sz w:val="18"/>
                <w:szCs w:val="18"/>
              </w:rPr>
            </w:pPr>
            <w:r w:rsidRPr="00BB4779">
              <w:rPr>
                <w:sz w:val="18"/>
                <w:szCs w:val="18"/>
              </w:rPr>
              <w:t>3,041</w:t>
            </w:r>
          </w:p>
        </w:tc>
        <w:tc>
          <w:tcPr>
            <w:tcW w:w="851" w:type="dxa"/>
          </w:tcPr>
          <w:p w:rsidR="00B300B2" w:rsidRPr="00BB4779" w:rsidRDefault="00B300B2">
            <w:pPr>
              <w:pStyle w:val="ConsPlusNormal"/>
              <w:jc w:val="center"/>
              <w:rPr>
                <w:sz w:val="18"/>
                <w:szCs w:val="18"/>
              </w:rPr>
            </w:pPr>
            <w:r w:rsidRPr="00BB4779">
              <w:rPr>
                <w:sz w:val="18"/>
                <w:szCs w:val="18"/>
              </w:rPr>
              <w:t>3,198</w:t>
            </w:r>
          </w:p>
        </w:tc>
        <w:tc>
          <w:tcPr>
            <w:tcW w:w="850" w:type="dxa"/>
          </w:tcPr>
          <w:p w:rsidR="00B300B2" w:rsidRPr="00BB4779" w:rsidRDefault="00B300B2">
            <w:pPr>
              <w:pStyle w:val="ConsPlusNormal"/>
              <w:jc w:val="center"/>
              <w:rPr>
                <w:sz w:val="18"/>
                <w:szCs w:val="18"/>
              </w:rPr>
            </w:pPr>
            <w:r w:rsidRPr="00BB4779">
              <w:rPr>
                <w:sz w:val="18"/>
                <w:szCs w:val="18"/>
              </w:rPr>
              <w:t>3,418</w:t>
            </w:r>
          </w:p>
        </w:tc>
        <w:tc>
          <w:tcPr>
            <w:tcW w:w="851" w:type="dxa"/>
          </w:tcPr>
          <w:p w:rsidR="00B300B2" w:rsidRPr="00BB4779" w:rsidRDefault="00B300B2">
            <w:pPr>
              <w:pStyle w:val="ConsPlusNormal"/>
              <w:jc w:val="center"/>
              <w:rPr>
                <w:sz w:val="18"/>
                <w:szCs w:val="18"/>
              </w:rPr>
            </w:pPr>
            <w:r w:rsidRPr="00BB4779">
              <w:rPr>
                <w:sz w:val="18"/>
                <w:szCs w:val="18"/>
              </w:rPr>
              <w:t>3,438</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1181.</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0,137</w:t>
            </w:r>
          </w:p>
        </w:tc>
        <w:tc>
          <w:tcPr>
            <w:tcW w:w="1134" w:type="dxa"/>
          </w:tcPr>
          <w:p w:rsidR="00B300B2" w:rsidRPr="00BB4779" w:rsidRDefault="00B300B2">
            <w:pPr>
              <w:pStyle w:val="ConsPlusNormal"/>
              <w:jc w:val="center"/>
              <w:rPr>
                <w:sz w:val="18"/>
                <w:szCs w:val="18"/>
              </w:rPr>
            </w:pPr>
            <w:r w:rsidRPr="00BB4779">
              <w:rPr>
                <w:sz w:val="18"/>
                <w:szCs w:val="18"/>
              </w:rPr>
              <w:t>0,131</w:t>
            </w:r>
          </w:p>
        </w:tc>
        <w:tc>
          <w:tcPr>
            <w:tcW w:w="850" w:type="dxa"/>
          </w:tcPr>
          <w:p w:rsidR="00B300B2" w:rsidRPr="00BB4779" w:rsidRDefault="00B300B2">
            <w:pPr>
              <w:pStyle w:val="ConsPlusNormal"/>
              <w:jc w:val="center"/>
              <w:rPr>
                <w:sz w:val="18"/>
                <w:szCs w:val="18"/>
              </w:rPr>
            </w:pPr>
            <w:r w:rsidRPr="00BB4779">
              <w:rPr>
                <w:sz w:val="18"/>
                <w:szCs w:val="18"/>
              </w:rPr>
              <w:t>0,135</w:t>
            </w:r>
          </w:p>
        </w:tc>
        <w:tc>
          <w:tcPr>
            <w:tcW w:w="850" w:type="dxa"/>
          </w:tcPr>
          <w:p w:rsidR="00B300B2" w:rsidRPr="00BB4779" w:rsidRDefault="00B300B2">
            <w:pPr>
              <w:pStyle w:val="ConsPlusNormal"/>
              <w:jc w:val="center"/>
              <w:rPr>
                <w:sz w:val="18"/>
                <w:szCs w:val="18"/>
              </w:rPr>
            </w:pPr>
            <w:r w:rsidRPr="00BB4779">
              <w:rPr>
                <w:sz w:val="18"/>
                <w:szCs w:val="18"/>
              </w:rPr>
              <w:t>0,138</w:t>
            </w:r>
          </w:p>
        </w:tc>
        <w:tc>
          <w:tcPr>
            <w:tcW w:w="851" w:type="dxa"/>
          </w:tcPr>
          <w:p w:rsidR="00B300B2" w:rsidRPr="00BB4779" w:rsidRDefault="00B300B2">
            <w:pPr>
              <w:pStyle w:val="ConsPlusNormal"/>
              <w:jc w:val="center"/>
              <w:rPr>
                <w:sz w:val="18"/>
                <w:szCs w:val="18"/>
              </w:rPr>
            </w:pPr>
            <w:r w:rsidRPr="00BB4779">
              <w:rPr>
                <w:sz w:val="18"/>
                <w:szCs w:val="18"/>
              </w:rPr>
              <w:t>0,156</w:t>
            </w:r>
          </w:p>
        </w:tc>
        <w:tc>
          <w:tcPr>
            <w:tcW w:w="850" w:type="dxa"/>
          </w:tcPr>
          <w:p w:rsidR="00B300B2" w:rsidRPr="00BB4779" w:rsidRDefault="00B300B2">
            <w:pPr>
              <w:pStyle w:val="ConsPlusNormal"/>
              <w:jc w:val="center"/>
              <w:rPr>
                <w:sz w:val="18"/>
                <w:szCs w:val="18"/>
              </w:rPr>
            </w:pPr>
            <w:r w:rsidRPr="00BB4779">
              <w:rPr>
                <w:sz w:val="18"/>
                <w:szCs w:val="18"/>
              </w:rPr>
              <w:t>0,1599</w:t>
            </w:r>
          </w:p>
        </w:tc>
        <w:tc>
          <w:tcPr>
            <w:tcW w:w="851" w:type="dxa"/>
          </w:tcPr>
          <w:p w:rsidR="00B300B2" w:rsidRPr="00BB4779" w:rsidRDefault="00B300B2">
            <w:pPr>
              <w:pStyle w:val="ConsPlusNormal"/>
              <w:jc w:val="center"/>
              <w:rPr>
                <w:sz w:val="18"/>
                <w:szCs w:val="18"/>
              </w:rPr>
            </w:pPr>
            <w:r w:rsidRPr="00BB4779">
              <w:rPr>
                <w:sz w:val="18"/>
                <w:szCs w:val="18"/>
              </w:rPr>
              <w:t>0,164</w:t>
            </w:r>
          </w:p>
        </w:tc>
        <w:tc>
          <w:tcPr>
            <w:tcW w:w="708" w:type="dxa"/>
          </w:tcPr>
          <w:p w:rsidR="00B300B2" w:rsidRPr="00BB4779" w:rsidRDefault="00B300B2">
            <w:pPr>
              <w:pStyle w:val="ConsPlusNormal"/>
              <w:jc w:val="center"/>
              <w:rPr>
                <w:sz w:val="18"/>
                <w:szCs w:val="18"/>
              </w:rPr>
            </w:pPr>
            <w:r w:rsidRPr="00BB4779">
              <w:rPr>
                <w:sz w:val="18"/>
                <w:szCs w:val="18"/>
              </w:rPr>
              <w:t>0,167</w:t>
            </w:r>
          </w:p>
        </w:tc>
        <w:tc>
          <w:tcPr>
            <w:tcW w:w="851" w:type="dxa"/>
          </w:tcPr>
          <w:p w:rsidR="00B300B2" w:rsidRPr="00BB4779" w:rsidRDefault="00B300B2">
            <w:pPr>
              <w:pStyle w:val="ConsPlusNormal"/>
              <w:jc w:val="center"/>
              <w:rPr>
                <w:sz w:val="18"/>
                <w:szCs w:val="18"/>
              </w:rPr>
            </w:pPr>
            <w:r w:rsidRPr="00BB4779">
              <w:rPr>
                <w:sz w:val="18"/>
                <w:szCs w:val="18"/>
              </w:rPr>
              <w:t>0,175</w:t>
            </w:r>
          </w:p>
        </w:tc>
        <w:tc>
          <w:tcPr>
            <w:tcW w:w="850" w:type="dxa"/>
          </w:tcPr>
          <w:p w:rsidR="00B300B2" w:rsidRPr="00BB4779" w:rsidRDefault="00B300B2">
            <w:pPr>
              <w:pStyle w:val="ConsPlusNormal"/>
              <w:jc w:val="center"/>
              <w:rPr>
                <w:sz w:val="18"/>
                <w:szCs w:val="18"/>
              </w:rPr>
            </w:pPr>
            <w:r w:rsidRPr="00BB4779">
              <w:rPr>
                <w:sz w:val="18"/>
                <w:szCs w:val="18"/>
              </w:rPr>
              <w:t>0,187</w:t>
            </w:r>
          </w:p>
        </w:tc>
        <w:tc>
          <w:tcPr>
            <w:tcW w:w="851" w:type="dxa"/>
          </w:tcPr>
          <w:p w:rsidR="00B300B2" w:rsidRPr="00BB4779" w:rsidRDefault="00B300B2">
            <w:pPr>
              <w:pStyle w:val="ConsPlusNormal"/>
              <w:jc w:val="center"/>
              <w:rPr>
                <w:sz w:val="18"/>
                <w:szCs w:val="18"/>
              </w:rPr>
            </w:pPr>
            <w:r w:rsidRPr="00BB4779">
              <w:rPr>
                <w:sz w:val="18"/>
                <w:szCs w:val="18"/>
              </w:rPr>
              <w:t>0,188</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1182.</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0,812</w:t>
            </w:r>
          </w:p>
        </w:tc>
        <w:tc>
          <w:tcPr>
            <w:tcW w:w="1134" w:type="dxa"/>
          </w:tcPr>
          <w:p w:rsidR="00B300B2" w:rsidRPr="00BB4779" w:rsidRDefault="00B300B2">
            <w:pPr>
              <w:pStyle w:val="ConsPlusNormal"/>
              <w:jc w:val="center"/>
              <w:rPr>
                <w:sz w:val="18"/>
                <w:szCs w:val="18"/>
              </w:rPr>
            </w:pPr>
            <w:r w:rsidRPr="00BB4779">
              <w:rPr>
                <w:sz w:val="18"/>
                <w:szCs w:val="18"/>
              </w:rPr>
              <w:t>0,795</w:t>
            </w:r>
          </w:p>
        </w:tc>
        <w:tc>
          <w:tcPr>
            <w:tcW w:w="850" w:type="dxa"/>
          </w:tcPr>
          <w:p w:rsidR="00B300B2" w:rsidRPr="00BB4779" w:rsidRDefault="00B300B2">
            <w:pPr>
              <w:pStyle w:val="ConsPlusNormal"/>
              <w:jc w:val="center"/>
              <w:rPr>
                <w:sz w:val="18"/>
                <w:szCs w:val="18"/>
              </w:rPr>
            </w:pPr>
            <w:r w:rsidRPr="00BB4779">
              <w:rPr>
                <w:sz w:val="18"/>
                <w:szCs w:val="18"/>
              </w:rPr>
              <w:t>0,815</w:t>
            </w:r>
          </w:p>
        </w:tc>
        <w:tc>
          <w:tcPr>
            <w:tcW w:w="850" w:type="dxa"/>
          </w:tcPr>
          <w:p w:rsidR="00B300B2" w:rsidRPr="00BB4779" w:rsidRDefault="00B300B2">
            <w:pPr>
              <w:pStyle w:val="ConsPlusNormal"/>
              <w:jc w:val="center"/>
              <w:rPr>
                <w:sz w:val="18"/>
                <w:szCs w:val="18"/>
              </w:rPr>
            </w:pPr>
            <w:r w:rsidRPr="00BB4779">
              <w:rPr>
                <w:sz w:val="18"/>
                <w:szCs w:val="18"/>
              </w:rPr>
              <w:t>0,835</w:t>
            </w:r>
          </w:p>
        </w:tc>
        <w:tc>
          <w:tcPr>
            <w:tcW w:w="851" w:type="dxa"/>
          </w:tcPr>
          <w:p w:rsidR="00B300B2" w:rsidRPr="00BB4779" w:rsidRDefault="00B300B2">
            <w:pPr>
              <w:pStyle w:val="ConsPlusNormal"/>
              <w:jc w:val="center"/>
              <w:rPr>
                <w:sz w:val="18"/>
                <w:szCs w:val="18"/>
              </w:rPr>
            </w:pPr>
            <w:r w:rsidRPr="00BB4779">
              <w:rPr>
                <w:sz w:val="18"/>
                <w:szCs w:val="18"/>
              </w:rPr>
              <w:t>0,943</w:t>
            </w:r>
          </w:p>
        </w:tc>
        <w:tc>
          <w:tcPr>
            <w:tcW w:w="850" w:type="dxa"/>
          </w:tcPr>
          <w:p w:rsidR="00B300B2" w:rsidRPr="00BB4779" w:rsidRDefault="00B300B2">
            <w:pPr>
              <w:pStyle w:val="ConsPlusNormal"/>
              <w:jc w:val="center"/>
              <w:rPr>
                <w:sz w:val="18"/>
                <w:szCs w:val="18"/>
              </w:rPr>
            </w:pPr>
            <w:r w:rsidRPr="00BB4779">
              <w:rPr>
                <w:sz w:val="18"/>
                <w:szCs w:val="18"/>
              </w:rPr>
              <w:t>0,968</w:t>
            </w:r>
          </w:p>
        </w:tc>
        <w:tc>
          <w:tcPr>
            <w:tcW w:w="851" w:type="dxa"/>
          </w:tcPr>
          <w:p w:rsidR="00B300B2" w:rsidRPr="00BB4779" w:rsidRDefault="00B300B2">
            <w:pPr>
              <w:pStyle w:val="ConsPlusNormal"/>
              <w:jc w:val="center"/>
              <w:rPr>
                <w:sz w:val="18"/>
                <w:szCs w:val="18"/>
              </w:rPr>
            </w:pPr>
            <w:r w:rsidRPr="00BB4779">
              <w:rPr>
                <w:sz w:val="18"/>
                <w:szCs w:val="18"/>
              </w:rPr>
              <w:t>0,992</w:t>
            </w:r>
          </w:p>
        </w:tc>
        <w:tc>
          <w:tcPr>
            <w:tcW w:w="708" w:type="dxa"/>
          </w:tcPr>
          <w:p w:rsidR="00B300B2" w:rsidRPr="00BB4779" w:rsidRDefault="00B300B2">
            <w:pPr>
              <w:pStyle w:val="ConsPlusNormal"/>
              <w:jc w:val="center"/>
              <w:rPr>
                <w:sz w:val="18"/>
                <w:szCs w:val="18"/>
              </w:rPr>
            </w:pPr>
            <w:r w:rsidRPr="00BB4779">
              <w:rPr>
                <w:sz w:val="18"/>
                <w:szCs w:val="18"/>
              </w:rPr>
              <w:t>1,009</w:t>
            </w:r>
          </w:p>
        </w:tc>
        <w:tc>
          <w:tcPr>
            <w:tcW w:w="851" w:type="dxa"/>
          </w:tcPr>
          <w:p w:rsidR="00B300B2" w:rsidRPr="00BB4779" w:rsidRDefault="00B300B2">
            <w:pPr>
              <w:pStyle w:val="ConsPlusNormal"/>
              <w:jc w:val="center"/>
              <w:rPr>
                <w:sz w:val="18"/>
                <w:szCs w:val="18"/>
              </w:rPr>
            </w:pPr>
            <w:r w:rsidRPr="00BB4779">
              <w:rPr>
                <w:sz w:val="18"/>
                <w:szCs w:val="18"/>
              </w:rPr>
              <w:t>1,061</w:t>
            </w:r>
          </w:p>
        </w:tc>
        <w:tc>
          <w:tcPr>
            <w:tcW w:w="850" w:type="dxa"/>
          </w:tcPr>
          <w:p w:rsidR="00B300B2" w:rsidRPr="00BB4779" w:rsidRDefault="00B300B2">
            <w:pPr>
              <w:pStyle w:val="ConsPlusNormal"/>
              <w:jc w:val="center"/>
              <w:rPr>
                <w:sz w:val="18"/>
                <w:szCs w:val="18"/>
              </w:rPr>
            </w:pPr>
            <w:r w:rsidRPr="00BB4779">
              <w:rPr>
                <w:sz w:val="18"/>
                <w:szCs w:val="18"/>
              </w:rPr>
              <w:t>1,134</w:t>
            </w:r>
          </w:p>
        </w:tc>
        <w:tc>
          <w:tcPr>
            <w:tcW w:w="851" w:type="dxa"/>
          </w:tcPr>
          <w:p w:rsidR="00B300B2" w:rsidRPr="00BB4779" w:rsidRDefault="00B300B2">
            <w:pPr>
              <w:pStyle w:val="ConsPlusNormal"/>
              <w:jc w:val="center"/>
              <w:rPr>
                <w:sz w:val="18"/>
                <w:szCs w:val="18"/>
              </w:rPr>
            </w:pPr>
            <w:r w:rsidRPr="00BB4779">
              <w:rPr>
                <w:sz w:val="18"/>
                <w:szCs w:val="18"/>
              </w:rPr>
              <w:t>1,141</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1183.</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0,149</w:t>
            </w:r>
          </w:p>
        </w:tc>
        <w:tc>
          <w:tcPr>
            <w:tcW w:w="1134" w:type="dxa"/>
          </w:tcPr>
          <w:p w:rsidR="00B300B2" w:rsidRPr="00BB4779" w:rsidRDefault="00B300B2">
            <w:pPr>
              <w:pStyle w:val="ConsPlusNormal"/>
              <w:jc w:val="center"/>
              <w:rPr>
                <w:sz w:val="18"/>
                <w:szCs w:val="18"/>
              </w:rPr>
            </w:pPr>
            <w:r w:rsidRPr="00BB4779">
              <w:rPr>
                <w:sz w:val="18"/>
                <w:szCs w:val="18"/>
              </w:rPr>
              <w:t>0,142</w:t>
            </w:r>
          </w:p>
        </w:tc>
        <w:tc>
          <w:tcPr>
            <w:tcW w:w="850" w:type="dxa"/>
          </w:tcPr>
          <w:p w:rsidR="00B300B2" w:rsidRPr="00BB4779" w:rsidRDefault="00B300B2">
            <w:pPr>
              <w:pStyle w:val="ConsPlusNormal"/>
              <w:jc w:val="center"/>
              <w:rPr>
                <w:sz w:val="18"/>
                <w:szCs w:val="18"/>
              </w:rPr>
            </w:pPr>
            <w:r w:rsidRPr="00BB4779">
              <w:rPr>
                <w:sz w:val="18"/>
                <w:szCs w:val="18"/>
              </w:rPr>
              <w:t>0,146</w:t>
            </w:r>
          </w:p>
        </w:tc>
        <w:tc>
          <w:tcPr>
            <w:tcW w:w="850" w:type="dxa"/>
          </w:tcPr>
          <w:p w:rsidR="00B300B2" w:rsidRPr="00BB4779" w:rsidRDefault="00B300B2">
            <w:pPr>
              <w:pStyle w:val="ConsPlusNormal"/>
              <w:jc w:val="center"/>
              <w:rPr>
                <w:sz w:val="18"/>
                <w:szCs w:val="18"/>
              </w:rPr>
            </w:pPr>
            <w:r w:rsidRPr="00BB4779">
              <w:rPr>
                <w:sz w:val="18"/>
                <w:szCs w:val="18"/>
              </w:rPr>
              <w:t>0,15</w:t>
            </w:r>
          </w:p>
        </w:tc>
        <w:tc>
          <w:tcPr>
            <w:tcW w:w="851" w:type="dxa"/>
          </w:tcPr>
          <w:p w:rsidR="00B300B2" w:rsidRPr="00BB4779" w:rsidRDefault="00B300B2">
            <w:pPr>
              <w:pStyle w:val="ConsPlusNormal"/>
              <w:jc w:val="center"/>
              <w:rPr>
                <w:sz w:val="18"/>
                <w:szCs w:val="18"/>
              </w:rPr>
            </w:pPr>
            <w:r w:rsidRPr="00BB4779">
              <w:rPr>
                <w:sz w:val="18"/>
                <w:szCs w:val="18"/>
              </w:rPr>
              <w:t>0,169</w:t>
            </w:r>
          </w:p>
        </w:tc>
        <w:tc>
          <w:tcPr>
            <w:tcW w:w="850" w:type="dxa"/>
          </w:tcPr>
          <w:p w:rsidR="00B300B2" w:rsidRPr="00BB4779" w:rsidRDefault="00B300B2">
            <w:pPr>
              <w:pStyle w:val="ConsPlusNormal"/>
              <w:jc w:val="center"/>
              <w:rPr>
                <w:sz w:val="18"/>
                <w:szCs w:val="18"/>
              </w:rPr>
            </w:pPr>
            <w:r w:rsidRPr="00BB4779">
              <w:rPr>
                <w:sz w:val="18"/>
                <w:szCs w:val="18"/>
              </w:rPr>
              <w:t>0,173</w:t>
            </w:r>
          </w:p>
        </w:tc>
        <w:tc>
          <w:tcPr>
            <w:tcW w:w="851" w:type="dxa"/>
          </w:tcPr>
          <w:p w:rsidR="00B300B2" w:rsidRPr="00BB4779" w:rsidRDefault="00B300B2">
            <w:pPr>
              <w:pStyle w:val="ConsPlusNormal"/>
              <w:jc w:val="center"/>
              <w:rPr>
                <w:sz w:val="18"/>
                <w:szCs w:val="18"/>
              </w:rPr>
            </w:pPr>
            <w:r w:rsidRPr="00BB4779">
              <w:rPr>
                <w:sz w:val="18"/>
                <w:szCs w:val="18"/>
              </w:rPr>
              <w:t>0,178</w:t>
            </w:r>
          </w:p>
        </w:tc>
        <w:tc>
          <w:tcPr>
            <w:tcW w:w="708" w:type="dxa"/>
          </w:tcPr>
          <w:p w:rsidR="00B300B2" w:rsidRPr="00BB4779" w:rsidRDefault="00B300B2">
            <w:pPr>
              <w:pStyle w:val="ConsPlusNormal"/>
              <w:jc w:val="center"/>
              <w:rPr>
                <w:sz w:val="18"/>
                <w:szCs w:val="18"/>
              </w:rPr>
            </w:pPr>
            <w:r w:rsidRPr="00BB4779">
              <w:rPr>
                <w:sz w:val="18"/>
                <w:szCs w:val="18"/>
              </w:rPr>
              <w:t>0,181</w:t>
            </w:r>
          </w:p>
        </w:tc>
        <w:tc>
          <w:tcPr>
            <w:tcW w:w="851" w:type="dxa"/>
          </w:tcPr>
          <w:p w:rsidR="00B300B2" w:rsidRPr="00BB4779" w:rsidRDefault="00B300B2">
            <w:pPr>
              <w:pStyle w:val="ConsPlusNormal"/>
              <w:jc w:val="center"/>
              <w:rPr>
                <w:sz w:val="18"/>
                <w:szCs w:val="18"/>
              </w:rPr>
            </w:pPr>
            <w:r w:rsidRPr="00BB4779">
              <w:rPr>
                <w:sz w:val="18"/>
                <w:szCs w:val="18"/>
              </w:rPr>
              <w:t>0,19</w:t>
            </w:r>
          </w:p>
        </w:tc>
        <w:tc>
          <w:tcPr>
            <w:tcW w:w="850" w:type="dxa"/>
          </w:tcPr>
          <w:p w:rsidR="00B300B2" w:rsidRPr="00BB4779" w:rsidRDefault="00B300B2">
            <w:pPr>
              <w:pStyle w:val="ConsPlusNormal"/>
              <w:jc w:val="center"/>
              <w:rPr>
                <w:sz w:val="18"/>
                <w:szCs w:val="18"/>
              </w:rPr>
            </w:pPr>
            <w:r w:rsidRPr="00BB4779">
              <w:rPr>
                <w:sz w:val="18"/>
                <w:szCs w:val="18"/>
              </w:rPr>
              <w:t>0,203</w:t>
            </w:r>
          </w:p>
        </w:tc>
        <w:tc>
          <w:tcPr>
            <w:tcW w:w="851" w:type="dxa"/>
          </w:tcPr>
          <w:p w:rsidR="00B300B2" w:rsidRPr="00BB4779" w:rsidRDefault="00B300B2">
            <w:pPr>
              <w:pStyle w:val="ConsPlusNormal"/>
              <w:jc w:val="center"/>
              <w:rPr>
                <w:sz w:val="18"/>
                <w:szCs w:val="18"/>
              </w:rPr>
            </w:pPr>
            <w:r w:rsidRPr="00BB4779">
              <w:rPr>
                <w:sz w:val="18"/>
                <w:szCs w:val="18"/>
              </w:rPr>
              <w:t>0,205</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1184.</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0,009</w:t>
            </w:r>
          </w:p>
        </w:tc>
        <w:tc>
          <w:tcPr>
            <w:tcW w:w="1134" w:type="dxa"/>
          </w:tcPr>
          <w:p w:rsidR="00B300B2" w:rsidRPr="00BB4779" w:rsidRDefault="00B300B2">
            <w:pPr>
              <w:pStyle w:val="ConsPlusNormal"/>
              <w:jc w:val="center"/>
              <w:rPr>
                <w:sz w:val="18"/>
                <w:szCs w:val="18"/>
              </w:rPr>
            </w:pPr>
            <w:r w:rsidRPr="00BB4779">
              <w:rPr>
                <w:sz w:val="18"/>
                <w:szCs w:val="18"/>
              </w:rPr>
              <w:t>0,014</w:t>
            </w:r>
          </w:p>
        </w:tc>
        <w:tc>
          <w:tcPr>
            <w:tcW w:w="850" w:type="dxa"/>
          </w:tcPr>
          <w:p w:rsidR="00B300B2" w:rsidRPr="00BB4779" w:rsidRDefault="00B300B2">
            <w:pPr>
              <w:pStyle w:val="ConsPlusNormal"/>
              <w:jc w:val="center"/>
              <w:rPr>
                <w:sz w:val="18"/>
                <w:szCs w:val="18"/>
              </w:rPr>
            </w:pPr>
            <w:r w:rsidRPr="00BB4779">
              <w:rPr>
                <w:sz w:val="18"/>
                <w:szCs w:val="18"/>
              </w:rPr>
              <w:t>0,014</w:t>
            </w:r>
          </w:p>
        </w:tc>
        <w:tc>
          <w:tcPr>
            <w:tcW w:w="850" w:type="dxa"/>
          </w:tcPr>
          <w:p w:rsidR="00B300B2" w:rsidRPr="00BB4779" w:rsidRDefault="00B300B2">
            <w:pPr>
              <w:pStyle w:val="ConsPlusNormal"/>
              <w:jc w:val="center"/>
              <w:rPr>
                <w:sz w:val="18"/>
                <w:szCs w:val="18"/>
              </w:rPr>
            </w:pPr>
            <w:r w:rsidRPr="00BB4779">
              <w:rPr>
                <w:sz w:val="18"/>
                <w:szCs w:val="18"/>
              </w:rPr>
              <w:t>0,014</w:t>
            </w:r>
          </w:p>
        </w:tc>
        <w:tc>
          <w:tcPr>
            <w:tcW w:w="851" w:type="dxa"/>
          </w:tcPr>
          <w:p w:rsidR="00B300B2" w:rsidRPr="00BB4779" w:rsidRDefault="00B300B2">
            <w:pPr>
              <w:pStyle w:val="ConsPlusNormal"/>
              <w:jc w:val="center"/>
              <w:rPr>
                <w:sz w:val="18"/>
                <w:szCs w:val="18"/>
              </w:rPr>
            </w:pPr>
            <w:r w:rsidRPr="00BB4779">
              <w:rPr>
                <w:sz w:val="18"/>
                <w:szCs w:val="18"/>
              </w:rPr>
              <w:t>0,016</w:t>
            </w:r>
          </w:p>
        </w:tc>
        <w:tc>
          <w:tcPr>
            <w:tcW w:w="850" w:type="dxa"/>
          </w:tcPr>
          <w:p w:rsidR="00B300B2" w:rsidRPr="00BB4779" w:rsidRDefault="00B300B2">
            <w:pPr>
              <w:pStyle w:val="ConsPlusNormal"/>
              <w:jc w:val="center"/>
              <w:rPr>
                <w:sz w:val="18"/>
                <w:szCs w:val="18"/>
              </w:rPr>
            </w:pPr>
            <w:r w:rsidRPr="00BB4779">
              <w:rPr>
                <w:sz w:val="18"/>
                <w:szCs w:val="18"/>
              </w:rPr>
              <w:t>0,017</w:t>
            </w:r>
          </w:p>
        </w:tc>
        <w:tc>
          <w:tcPr>
            <w:tcW w:w="851" w:type="dxa"/>
          </w:tcPr>
          <w:p w:rsidR="00B300B2" w:rsidRPr="00BB4779" w:rsidRDefault="00B300B2">
            <w:pPr>
              <w:pStyle w:val="ConsPlusNormal"/>
              <w:jc w:val="center"/>
              <w:rPr>
                <w:sz w:val="18"/>
                <w:szCs w:val="18"/>
              </w:rPr>
            </w:pPr>
            <w:r w:rsidRPr="00BB4779">
              <w:rPr>
                <w:sz w:val="18"/>
                <w:szCs w:val="18"/>
              </w:rPr>
              <w:t>0,017</w:t>
            </w:r>
          </w:p>
        </w:tc>
        <w:tc>
          <w:tcPr>
            <w:tcW w:w="708" w:type="dxa"/>
          </w:tcPr>
          <w:p w:rsidR="00B300B2" w:rsidRPr="00BB4779" w:rsidRDefault="00B300B2">
            <w:pPr>
              <w:pStyle w:val="ConsPlusNormal"/>
              <w:jc w:val="center"/>
              <w:rPr>
                <w:sz w:val="18"/>
                <w:szCs w:val="18"/>
              </w:rPr>
            </w:pPr>
            <w:r w:rsidRPr="00BB4779">
              <w:rPr>
                <w:sz w:val="18"/>
                <w:szCs w:val="18"/>
              </w:rPr>
              <w:t>0,018</w:t>
            </w:r>
          </w:p>
        </w:tc>
        <w:tc>
          <w:tcPr>
            <w:tcW w:w="851" w:type="dxa"/>
          </w:tcPr>
          <w:p w:rsidR="00B300B2" w:rsidRPr="00BB4779" w:rsidRDefault="00B300B2">
            <w:pPr>
              <w:pStyle w:val="ConsPlusNormal"/>
              <w:jc w:val="center"/>
              <w:rPr>
                <w:sz w:val="18"/>
                <w:szCs w:val="18"/>
              </w:rPr>
            </w:pPr>
            <w:r w:rsidRPr="00BB4779">
              <w:rPr>
                <w:sz w:val="18"/>
                <w:szCs w:val="18"/>
              </w:rPr>
              <w:t>0,018</w:t>
            </w:r>
          </w:p>
        </w:tc>
        <w:tc>
          <w:tcPr>
            <w:tcW w:w="850" w:type="dxa"/>
          </w:tcPr>
          <w:p w:rsidR="00B300B2" w:rsidRPr="00BB4779" w:rsidRDefault="00B300B2">
            <w:pPr>
              <w:pStyle w:val="ConsPlusNormal"/>
              <w:jc w:val="center"/>
              <w:rPr>
                <w:sz w:val="18"/>
                <w:szCs w:val="18"/>
              </w:rPr>
            </w:pPr>
            <w:r w:rsidRPr="00BB4779">
              <w:rPr>
                <w:sz w:val="18"/>
                <w:szCs w:val="18"/>
              </w:rPr>
              <w:t>0,020</w:t>
            </w:r>
          </w:p>
        </w:tc>
        <w:tc>
          <w:tcPr>
            <w:tcW w:w="851" w:type="dxa"/>
          </w:tcPr>
          <w:p w:rsidR="00B300B2" w:rsidRPr="00BB4779" w:rsidRDefault="00B300B2">
            <w:pPr>
              <w:pStyle w:val="ConsPlusNormal"/>
              <w:jc w:val="center"/>
              <w:rPr>
                <w:sz w:val="18"/>
                <w:szCs w:val="18"/>
              </w:rPr>
            </w:pPr>
            <w:r w:rsidRPr="00BB4779">
              <w:rPr>
                <w:sz w:val="18"/>
                <w:szCs w:val="18"/>
              </w:rPr>
              <w:t>0,020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1185.</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0,432</w:t>
            </w:r>
          </w:p>
        </w:tc>
        <w:tc>
          <w:tcPr>
            <w:tcW w:w="1134" w:type="dxa"/>
          </w:tcPr>
          <w:p w:rsidR="00B300B2" w:rsidRPr="00BB4779" w:rsidRDefault="00B300B2">
            <w:pPr>
              <w:pStyle w:val="ConsPlusNormal"/>
              <w:jc w:val="center"/>
              <w:rPr>
                <w:sz w:val="18"/>
                <w:szCs w:val="18"/>
              </w:rPr>
            </w:pPr>
            <w:r w:rsidRPr="00BB4779">
              <w:rPr>
                <w:sz w:val="18"/>
                <w:szCs w:val="18"/>
              </w:rPr>
              <w:t>0,504</w:t>
            </w:r>
          </w:p>
        </w:tc>
        <w:tc>
          <w:tcPr>
            <w:tcW w:w="850" w:type="dxa"/>
          </w:tcPr>
          <w:p w:rsidR="00B300B2" w:rsidRPr="00BB4779" w:rsidRDefault="00B300B2">
            <w:pPr>
              <w:pStyle w:val="ConsPlusNormal"/>
              <w:jc w:val="center"/>
              <w:rPr>
                <w:sz w:val="18"/>
                <w:szCs w:val="18"/>
              </w:rPr>
            </w:pPr>
            <w:r w:rsidRPr="00BB4779">
              <w:rPr>
                <w:sz w:val="18"/>
                <w:szCs w:val="18"/>
              </w:rPr>
              <w:t>0,516</w:t>
            </w:r>
          </w:p>
        </w:tc>
        <w:tc>
          <w:tcPr>
            <w:tcW w:w="850" w:type="dxa"/>
          </w:tcPr>
          <w:p w:rsidR="00B300B2" w:rsidRPr="00BB4779" w:rsidRDefault="00B300B2">
            <w:pPr>
              <w:pStyle w:val="ConsPlusNormal"/>
              <w:jc w:val="center"/>
              <w:rPr>
                <w:sz w:val="18"/>
                <w:szCs w:val="18"/>
              </w:rPr>
            </w:pPr>
            <w:r w:rsidRPr="00BB4779">
              <w:rPr>
                <w:sz w:val="18"/>
                <w:szCs w:val="18"/>
              </w:rPr>
              <w:t>0,529</w:t>
            </w:r>
          </w:p>
        </w:tc>
        <w:tc>
          <w:tcPr>
            <w:tcW w:w="851" w:type="dxa"/>
          </w:tcPr>
          <w:p w:rsidR="00B300B2" w:rsidRPr="00BB4779" w:rsidRDefault="00B300B2">
            <w:pPr>
              <w:pStyle w:val="ConsPlusNormal"/>
              <w:jc w:val="center"/>
              <w:rPr>
                <w:sz w:val="18"/>
                <w:szCs w:val="18"/>
              </w:rPr>
            </w:pPr>
            <w:r w:rsidRPr="00BB4779">
              <w:rPr>
                <w:sz w:val="18"/>
                <w:szCs w:val="18"/>
              </w:rPr>
              <w:t>0,598</w:t>
            </w:r>
          </w:p>
        </w:tc>
        <w:tc>
          <w:tcPr>
            <w:tcW w:w="850" w:type="dxa"/>
          </w:tcPr>
          <w:p w:rsidR="00B300B2" w:rsidRPr="00BB4779" w:rsidRDefault="00B300B2">
            <w:pPr>
              <w:pStyle w:val="ConsPlusNormal"/>
              <w:jc w:val="center"/>
              <w:rPr>
                <w:sz w:val="18"/>
                <w:szCs w:val="18"/>
              </w:rPr>
            </w:pPr>
            <w:r w:rsidRPr="00BB4779">
              <w:rPr>
                <w:sz w:val="18"/>
                <w:szCs w:val="18"/>
              </w:rPr>
              <w:t>0,613</w:t>
            </w:r>
          </w:p>
        </w:tc>
        <w:tc>
          <w:tcPr>
            <w:tcW w:w="851" w:type="dxa"/>
          </w:tcPr>
          <w:p w:rsidR="00B300B2" w:rsidRPr="00BB4779" w:rsidRDefault="00B300B2">
            <w:pPr>
              <w:pStyle w:val="ConsPlusNormal"/>
              <w:jc w:val="center"/>
              <w:rPr>
                <w:sz w:val="18"/>
                <w:szCs w:val="18"/>
              </w:rPr>
            </w:pPr>
            <w:r w:rsidRPr="00BB4779">
              <w:rPr>
                <w:sz w:val="18"/>
                <w:szCs w:val="18"/>
              </w:rPr>
              <w:t>0,629</w:t>
            </w:r>
          </w:p>
        </w:tc>
        <w:tc>
          <w:tcPr>
            <w:tcW w:w="708" w:type="dxa"/>
          </w:tcPr>
          <w:p w:rsidR="00B300B2" w:rsidRPr="00BB4779" w:rsidRDefault="00B300B2">
            <w:pPr>
              <w:pStyle w:val="ConsPlusNormal"/>
              <w:jc w:val="center"/>
              <w:rPr>
                <w:sz w:val="18"/>
                <w:szCs w:val="18"/>
              </w:rPr>
            </w:pPr>
            <w:r w:rsidRPr="00BB4779">
              <w:rPr>
                <w:sz w:val="18"/>
                <w:szCs w:val="18"/>
              </w:rPr>
              <w:t>0,64</w:t>
            </w:r>
          </w:p>
        </w:tc>
        <w:tc>
          <w:tcPr>
            <w:tcW w:w="851" w:type="dxa"/>
          </w:tcPr>
          <w:p w:rsidR="00B300B2" w:rsidRPr="00BB4779" w:rsidRDefault="00B300B2">
            <w:pPr>
              <w:pStyle w:val="ConsPlusNormal"/>
              <w:jc w:val="center"/>
              <w:rPr>
                <w:sz w:val="18"/>
                <w:szCs w:val="18"/>
              </w:rPr>
            </w:pPr>
            <w:r w:rsidRPr="00BB4779">
              <w:rPr>
                <w:sz w:val="18"/>
                <w:szCs w:val="18"/>
              </w:rPr>
              <w:t>0,673</w:t>
            </w:r>
          </w:p>
        </w:tc>
        <w:tc>
          <w:tcPr>
            <w:tcW w:w="850" w:type="dxa"/>
          </w:tcPr>
          <w:p w:rsidR="00B300B2" w:rsidRPr="00BB4779" w:rsidRDefault="00B300B2">
            <w:pPr>
              <w:pStyle w:val="ConsPlusNormal"/>
              <w:jc w:val="center"/>
              <w:rPr>
                <w:sz w:val="18"/>
                <w:szCs w:val="18"/>
              </w:rPr>
            </w:pPr>
            <w:r w:rsidRPr="00BB4779">
              <w:rPr>
                <w:sz w:val="18"/>
                <w:szCs w:val="18"/>
              </w:rPr>
              <w:t>0,719</w:t>
            </w:r>
          </w:p>
        </w:tc>
        <w:tc>
          <w:tcPr>
            <w:tcW w:w="851" w:type="dxa"/>
          </w:tcPr>
          <w:p w:rsidR="00B300B2" w:rsidRPr="00BB4779" w:rsidRDefault="00B300B2">
            <w:pPr>
              <w:pStyle w:val="ConsPlusNormal"/>
              <w:jc w:val="center"/>
              <w:rPr>
                <w:sz w:val="18"/>
                <w:szCs w:val="18"/>
              </w:rPr>
            </w:pPr>
            <w:r w:rsidRPr="00BB4779">
              <w:rPr>
                <w:sz w:val="18"/>
                <w:szCs w:val="18"/>
              </w:rPr>
              <w:t>0,723</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1186.</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8,29</w:t>
            </w:r>
          </w:p>
        </w:tc>
        <w:tc>
          <w:tcPr>
            <w:tcW w:w="1134" w:type="dxa"/>
          </w:tcPr>
          <w:p w:rsidR="00B300B2" w:rsidRPr="00BB4779" w:rsidRDefault="00B300B2">
            <w:pPr>
              <w:pStyle w:val="ConsPlusNormal"/>
              <w:jc w:val="center"/>
              <w:rPr>
                <w:sz w:val="18"/>
                <w:szCs w:val="18"/>
              </w:rPr>
            </w:pPr>
            <w:r w:rsidRPr="00BB4779">
              <w:rPr>
                <w:sz w:val="18"/>
                <w:szCs w:val="18"/>
              </w:rPr>
              <w:t>7,579</w:t>
            </w:r>
          </w:p>
        </w:tc>
        <w:tc>
          <w:tcPr>
            <w:tcW w:w="850" w:type="dxa"/>
          </w:tcPr>
          <w:p w:rsidR="00B300B2" w:rsidRPr="00BB4779" w:rsidRDefault="00B300B2">
            <w:pPr>
              <w:pStyle w:val="ConsPlusNormal"/>
              <w:jc w:val="center"/>
              <w:rPr>
                <w:sz w:val="18"/>
                <w:szCs w:val="18"/>
              </w:rPr>
            </w:pPr>
            <w:r w:rsidRPr="00BB4779">
              <w:rPr>
                <w:sz w:val="18"/>
                <w:szCs w:val="18"/>
              </w:rPr>
              <w:t>7,77</w:t>
            </w:r>
          </w:p>
        </w:tc>
        <w:tc>
          <w:tcPr>
            <w:tcW w:w="850" w:type="dxa"/>
          </w:tcPr>
          <w:p w:rsidR="00B300B2" w:rsidRPr="00BB4779" w:rsidRDefault="00B300B2">
            <w:pPr>
              <w:pStyle w:val="ConsPlusNormal"/>
              <w:jc w:val="center"/>
              <w:rPr>
                <w:sz w:val="18"/>
                <w:szCs w:val="18"/>
              </w:rPr>
            </w:pPr>
            <w:r w:rsidRPr="00BB4779">
              <w:rPr>
                <w:sz w:val="18"/>
                <w:szCs w:val="18"/>
              </w:rPr>
              <w:t>7,967</w:t>
            </w:r>
          </w:p>
        </w:tc>
        <w:tc>
          <w:tcPr>
            <w:tcW w:w="851" w:type="dxa"/>
          </w:tcPr>
          <w:p w:rsidR="00B300B2" w:rsidRPr="00BB4779" w:rsidRDefault="00B300B2">
            <w:pPr>
              <w:pStyle w:val="ConsPlusNormal"/>
              <w:jc w:val="center"/>
              <w:rPr>
                <w:sz w:val="18"/>
                <w:szCs w:val="18"/>
              </w:rPr>
            </w:pPr>
            <w:r w:rsidRPr="00BB4779">
              <w:rPr>
                <w:sz w:val="18"/>
                <w:szCs w:val="18"/>
              </w:rPr>
              <w:t>8,998</w:t>
            </w:r>
          </w:p>
        </w:tc>
        <w:tc>
          <w:tcPr>
            <w:tcW w:w="850" w:type="dxa"/>
          </w:tcPr>
          <w:p w:rsidR="00B300B2" w:rsidRPr="00BB4779" w:rsidRDefault="00B300B2">
            <w:pPr>
              <w:pStyle w:val="ConsPlusNormal"/>
              <w:jc w:val="center"/>
              <w:rPr>
                <w:sz w:val="18"/>
                <w:szCs w:val="18"/>
              </w:rPr>
            </w:pPr>
            <w:r w:rsidRPr="00BB4779">
              <w:rPr>
                <w:sz w:val="18"/>
                <w:szCs w:val="18"/>
              </w:rPr>
              <w:t>9,232</w:t>
            </w:r>
          </w:p>
        </w:tc>
        <w:tc>
          <w:tcPr>
            <w:tcW w:w="851" w:type="dxa"/>
          </w:tcPr>
          <w:p w:rsidR="00B300B2" w:rsidRPr="00BB4779" w:rsidRDefault="00B300B2">
            <w:pPr>
              <w:pStyle w:val="ConsPlusNormal"/>
              <w:jc w:val="center"/>
              <w:rPr>
                <w:sz w:val="18"/>
                <w:szCs w:val="18"/>
              </w:rPr>
            </w:pPr>
            <w:r w:rsidRPr="00BB4779">
              <w:rPr>
                <w:sz w:val="18"/>
                <w:szCs w:val="18"/>
              </w:rPr>
              <w:t>9,462</w:t>
            </w:r>
          </w:p>
        </w:tc>
        <w:tc>
          <w:tcPr>
            <w:tcW w:w="708" w:type="dxa"/>
          </w:tcPr>
          <w:p w:rsidR="00B300B2" w:rsidRPr="00BB4779" w:rsidRDefault="00B300B2">
            <w:pPr>
              <w:pStyle w:val="ConsPlusNormal"/>
              <w:jc w:val="center"/>
              <w:rPr>
                <w:sz w:val="18"/>
                <w:szCs w:val="18"/>
              </w:rPr>
            </w:pPr>
            <w:r w:rsidRPr="00BB4779">
              <w:rPr>
                <w:sz w:val="18"/>
                <w:szCs w:val="18"/>
              </w:rPr>
              <w:t>9,628</w:t>
            </w:r>
          </w:p>
        </w:tc>
        <w:tc>
          <w:tcPr>
            <w:tcW w:w="851" w:type="dxa"/>
          </w:tcPr>
          <w:p w:rsidR="00B300B2" w:rsidRPr="00BB4779" w:rsidRDefault="00B300B2">
            <w:pPr>
              <w:pStyle w:val="ConsPlusNormal"/>
              <w:jc w:val="center"/>
              <w:rPr>
                <w:sz w:val="18"/>
                <w:szCs w:val="18"/>
              </w:rPr>
            </w:pPr>
            <w:r w:rsidRPr="00BB4779">
              <w:rPr>
                <w:sz w:val="18"/>
                <w:szCs w:val="18"/>
              </w:rPr>
              <w:t>10,126</w:t>
            </w:r>
          </w:p>
        </w:tc>
        <w:tc>
          <w:tcPr>
            <w:tcW w:w="850" w:type="dxa"/>
          </w:tcPr>
          <w:p w:rsidR="00B300B2" w:rsidRPr="00BB4779" w:rsidRDefault="00B300B2">
            <w:pPr>
              <w:pStyle w:val="ConsPlusNormal"/>
              <w:jc w:val="center"/>
              <w:rPr>
                <w:sz w:val="18"/>
                <w:szCs w:val="18"/>
              </w:rPr>
            </w:pPr>
            <w:r w:rsidRPr="00BB4779">
              <w:rPr>
                <w:sz w:val="18"/>
                <w:szCs w:val="18"/>
              </w:rPr>
              <w:t>10,821</w:t>
            </w:r>
          </w:p>
        </w:tc>
        <w:tc>
          <w:tcPr>
            <w:tcW w:w="851" w:type="dxa"/>
          </w:tcPr>
          <w:p w:rsidR="00B300B2" w:rsidRPr="00BB4779" w:rsidRDefault="00B300B2">
            <w:pPr>
              <w:pStyle w:val="ConsPlusNormal"/>
              <w:jc w:val="center"/>
              <w:rPr>
                <w:sz w:val="18"/>
                <w:szCs w:val="18"/>
              </w:rPr>
            </w:pPr>
            <w:r w:rsidRPr="00BB4779">
              <w:rPr>
                <w:sz w:val="18"/>
                <w:szCs w:val="18"/>
              </w:rPr>
              <w:t>10,885</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1187.</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0,826</w:t>
            </w:r>
          </w:p>
        </w:tc>
        <w:tc>
          <w:tcPr>
            <w:tcW w:w="1134" w:type="dxa"/>
          </w:tcPr>
          <w:p w:rsidR="00B300B2" w:rsidRPr="00BB4779" w:rsidRDefault="00B300B2">
            <w:pPr>
              <w:pStyle w:val="ConsPlusNormal"/>
              <w:jc w:val="center"/>
              <w:rPr>
                <w:sz w:val="18"/>
                <w:szCs w:val="18"/>
              </w:rPr>
            </w:pPr>
            <w:r w:rsidRPr="00BB4779">
              <w:rPr>
                <w:sz w:val="18"/>
                <w:szCs w:val="18"/>
              </w:rPr>
              <w:t>0,676</w:t>
            </w:r>
          </w:p>
        </w:tc>
        <w:tc>
          <w:tcPr>
            <w:tcW w:w="850" w:type="dxa"/>
          </w:tcPr>
          <w:p w:rsidR="00B300B2" w:rsidRPr="00BB4779" w:rsidRDefault="00B300B2">
            <w:pPr>
              <w:pStyle w:val="ConsPlusNormal"/>
              <w:jc w:val="center"/>
              <w:rPr>
                <w:sz w:val="18"/>
                <w:szCs w:val="18"/>
              </w:rPr>
            </w:pPr>
            <w:r w:rsidRPr="00BB4779">
              <w:rPr>
                <w:sz w:val="18"/>
                <w:szCs w:val="18"/>
              </w:rPr>
              <w:t>0,693</w:t>
            </w:r>
          </w:p>
        </w:tc>
        <w:tc>
          <w:tcPr>
            <w:tcW w:w="850" w:type="dxa"/>
          </w:tcPr>
          <w:p w:rsidR="00B300B2" w:rsidRPr="00BB4779" w:rsidRDefault="00B300B2">
            <w:pPr>
              <w:pStyle w:val="ConsPlusNormal"/>
              <w:jc w:val="center"/>
              <w:rPr>
                <w:sz w:val="18"/>
                <w:szCs w:val="18"/>
              </w:rPr>
            </w:pPr>
            <w:r w:rsidRPr="00BB4779">
              <w:rPr>
                <w:sz w:val="18"/>
                <w:szCs w:val="18"/>
              </w:rPr>
              <w:t>0,711</w:t>
            </w:r>
          </w:p>
        </w:tc>
        <w:tc>
          <w:tcPr>
            <w:tcW w:w="851" w:type="dxa"/>
          </w:tcPr>
          <w:p w:rsidR="00B300B2" w:rsidRPr="00BB4779" w:rsidRDefault="00B300B2">
            <w:pPr>
              <w:pStyle w:val="ConsPlusNormal"/>
              <w:jc w:val="center"/>
              <w:rPr>
                <w:sz w:val="18"/>
                <w:szCs w:val="18"/>
              </w:rPr>
            </w:pPr>
            <w:r w:rsidRPr="00BB4779">
              <w:rPr>
                <w:sz w:val="18"/>
                <w:szCs w:val="18"/>
              </w:rPr>
              <w:t>0,803</w:t>
            </w:r>
          </w:p>
        </w:tc>
        <w:tc>
          <w:tcPr>
            <w:tcW w:w="850" w:type="dxa"/>
          </w:tcPr>
          <w:p w:rsidR="00B300B2" w:rsidRPr="00BB4779" w:rsidRDefault="00B300B2">
            <w:pPr>
              <w:pStyle w:val="ConsPlusNormal"/>
              <w:jc w:val="center"/>
              <w:rPr>
                <w:sz w:val="18"/>
                <w:szCs w:val="18"/>
              </w:rPr>
            </w:pPr>
            <w:r w:rsidRPr="00BB4779">
              <w:rPr>
                <w:sz w:val="18"/>
                <w:szCs w:val="18"/>
              </w:rPr>
              <w:t>0,824</w:t>
            </w:r>
          </w:p>
        </w:tc>
        <w:tc>
          <w:tcPr>
            <w:tcW w:w="851" w:type="dxa"/>
          </w:tcPr>
          <w:p w:rsidR="00B300B2" w:rsidRPr="00BB4779" w:rsidRDefault="00B300B2">
            <w:pPr>
              <w:pStyle w:val="ConsPlusNormal"/>
              <w:jc w:val="center"/>
              <w:rPr>
                <w:sz w:val="18"/>
                <w:szCs w:val="18"/>
              </w:rPr>
            </w:pPr>
            <w:r w:rsidRPr="00BB4779">
              <w:rPr>
                <w:sz w:val="18"/>
                <w:szCs w:val="18"/>
              </w:rPr>
              <w:t>0,844</w:t>
            </w:r>
          </w:p>
        </w:tc>
        <w:tc>
          <w:tcPr>
            <w:tcW w:w="708" w:type="dxa"/>
          </w:tcPr>
          <w:p w:rsidR="00B300B2" w:rsidRPr="00BB4779" w:rsidRDefault="00B300B2">
            <w:pPr>
              <w:pStyle w:val="ConsPlusNormal"/>
              <w:jc w:val="center"/>
              <w:rPr>
                <w:sz w:val="18"/>
                <w:szCs w:val="18"/>
              </w:rPr>
            </w:pPr>
            <w:r w:rsidRPr="00BB4779">
              <w:rPr>
                <w:sz w:val="18"/>
                <w:szCs w:val="18"/>
              </w:rPr>
              <w:t>0,859</w:t>
            </w:r>
          </w:p>
        </w:tc>
        <w:tc>
          <w:tcPr>
            <w:tcW w:w="851" w:type="dxa"/>
          </w:tcPr>
          <w:p w:rsidR="00B300B2" w:rsidRPr="00BB4779" w:rsidRDefault="00B300B2">
            <w:pPr>
              <w:pStyle w:val="ConsPlusNormal"/>
              <w:jc w:val="center"/>
              <w:rPr>
                <w:sz w:val="18"/>
                <w:szCs w:val="18"/>
              </w:rPr>
            </w:pPr>
            <w:r w:rsidRPr="00BB4779">
              <w:rPr>
                <w:sz w:val="18"/>
                <w:szCs w:val="18"/>
              </w:rPr>
              <w:t>0,904</w:t>
            </w:r>
          </w:p>
        </w:tc>
        <w:tc>
          <w:tcPr>
            <w:tcW w:w="850" w:type="dxa"/>
          </w:tcPr>
          <w:p w:rsidR="00B300B2" w:rsidRPr="00BB4779" w:rsidRDefault="00B300B2">
            <w:pPr>
              <w:pStyle w:val="ConsPlusNormal"/>
              <w:jc w:val="center"/>
              <w:rPr>
                <w:sz w:val="18"/>
                <w:szCs w:val="18"/>
              </w:rPr>
            </w:pPr>
            <w:r w:rsidRPr="00BB4779">
              <w:rPr>
                <w:sz w:val="18"/>
                <w:szCs w:val="18"/>
              </w:rPr>
              <w:t>0,966</w:t>
            </w:r>
          </w:p>
        </w:tc>
        <w:tc>
          <w:tcPr>
            <w:tcW w:w="851" w:type="dxa"/>
          </w:tcPr>
          <w:p w:rsidR="00B300B2" w:rsidRPr="00BB4779" w:rsidRDefault="00B300B2">
            <w:pPr>
              <w:pStyle w:val="ConsPlusNormal"/>
              <w:jc w:val="center"/>
              <w:rPr>
                <w:sz w:val="18"/>
                <w:szCs w:val="18"/>
              </w:rPr>
            </w:pPr>
            <w:r w:rsidRPr="00BB4779">
              <w:rPr>
                <w:sz w:val="18"/>
                <w:szCs w:val="18"/>
              </w:rPr>
              <w:t>0,971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1188.</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1,038</w:t>
            </w:r>
          </w:p>
        </w:tc>
        <w:tc>
          <w:tcPr>
            <w:tcW w:w="1134" w:type="dxa"/>
          </w:tcPr>
          <w:p w:rsidR="00B300B2" w:rsidRPr="00BB4779" w:rsidRDefault="00B300B2">
            <w:pPr>
              <w:pStyle w:val="ConsPlusNormal"/>
              <w:jc w:val="center"/>
              <w:rPr>
                <w:sz w:val="18"/>
                <w:szCs w:val="18"/>
              </w:rPr>
            </w:pPr>
            <w:r w:rsidRPr="00BB4779">
              <w:rPr>
                <w:sz w:val="18"/>
                <w:szCs w:val="18"/>
              </w:rPr>
              <w:t>0,931</w:t>
            </w:r>
          </w:p>
        </w:tc>
        <w:tc>
          <w:tcPr>
            <w:tcW w:w="850" w:type="dxa"/>
          </w:tcPr>
          <w:p w:rsidR="00B300B2" w:rsidRPr="00BB4779" w:rsidRDefault="00B300B2">
            <w:pPr>
              <w:pStyle w:val="ConsPlusNormal"/>
              <w:jc w:val="center"/>
              <w:rPr>
                <w:sz w:val="18"/>
                <w:szCs w:val="18"/>
              </w:rPr>
            </w:pPr>
            <w:r w:rsidRPr="00BB4779">
              <w:rPr>
                <w:sz w:val="18"/>
                <w:szCs w:val="18"/>
              </w:rPr>
              <w:t>0,954</w:t>
            </w:r>
          </w:p>
        </w:tc>
        <w:tc>
          <w:tcPr>
            <w:tcW w:w="850" w:type="dxa"/>
          </w:tcPr>
          <w:p w:rsidR="00B300B2" w:rsidRPr="00BB4779" w:rsidRDefault="00B300B2">
            <w:pPr>
              <w:pStyle w:val="ConsPlusNormal"/>
              <w:jc w:val="center"/>
              <w:rPr>
                <w:sz w:val="18"/>
                <w:szCs w:val="18"/>
              </w:rPr>
            </w:pPr>
            <w:r w:rsidRPr="00BB4779">
              <w:rPr>
                <w:sz w:val="18"/>
                <w:szCs w:val="18"/>
              </w:rPr>
              <w:t>0,979</w:t>
            </w:r>
          </w:p>
        </w:tc>
        <w:tc>
          <w:tcPr>
            <w:tcW w:w="851" w:type="dxa"/>
          </w:tcPr>
          <w:p w:rsidR="00B300B2" w:rsidRPr="00BB4779" w:rsidRDefault="00B300B2">
            <w:pPr>
              <w:pStyle w:val="ConsPlusNormal"/>
              <w:jc w:val="center"/>
              <w:rPr>
                <w:sz w:val="18"/>
                <w:szCs w:val="18"/>
              </w:rPr>
            </w:pPr>
            <w:r w:rsidRPr="00BB4779">
              <w:rPr>
                <w:sz w:val="18"/>
                <w:szCs w:val="18"/>
              </w:rPr>
              <w:t>1,105</w:t>
            </w:r>
          </w:p>
        </w:tc>
        <w:tc>
          <w:tcPr>
            <w:tcW w:w="850" w:type="dxa"/>
          </w:tcPr>
          <w:p w:rsidR="00B300B2" w:rsidRPr="00BB4779" w:rsidRDefault="00B300B2">
            <w:pPr>
              <w:pStyle w:val="ConsPlusNormal"/>
              <w:jc w:val="center"/>
              <w:rPr>
                <w:sz w:val="18"/>
                <w:szCs w:val="18"/>
              </w:rPr>
            </w:pPr>
            <w:r w:rsidRPr="00BB4779">
              <w:rPr>
                <w:sz w:val="18"/>
                <w:szCs w:val="18"/>
              </w:rPr>
              <w:t>1,134</w:t>
            </w:r>
          </w:p>
        </w:tc>
        <w:tc>
          <w:tcPr>
            <w:tcW w:w="851" w:type="dxa"/>
          </w:tcPr>
          <w:p w:rsidR="00B300B2" w:rsidRPr="00BB4779" w:rsidRDefault="00B300B2">
            <w:pPr>
              <w:pStyle w:val="ConsPlusNormal"/>
              <w:jc w:val="center"/>
              <w:rPr>
                <w:sz w:val="18"/>
                <w:szCs w:val="18"/>
              </w:rPr>
            </w:pPr>
            <w:r w:rsidRPr="00BB4779">
              <w:rPr>
                <w:sz w:val="18"/>
                <w:szCs w:val="18"/>
              </w:rPr>
              <w:t>1,162</w:t>
            </w:r>
          </w:p>
        </w:tc>
        <w:tc>
          <w:tcPr>
            <w:tcW w:w="708" w:type="dxa"/>
          </w:tcPr>
          <w:p w:rsidR="00B300B2" w:rsidRPr="00BB4779" w:rsidRDefault="00B300B2">
            <w:pPr>
              <w:pStyle w:val="ConsPlusNormal"/>
              <w:jc w:val="center"/>
              <w:rPr>
                <w:sz w:val="18"/>
                <w:szCs w:val="18"/>
              </w:rPr>
            </w:pPr>
            <w:r w:rsidRPr="00BB4779">
              <w:rPr>
                <w:sz w:val="18"/>
                <w:szCs w:val="18"/>
              </w:rPr>
              <w:t>1,183</w:t>
            </w:r>
          </w:p>
        </w:tc>
        <w:tc>
          <w:tcPr>
            <w:tcW w:w="851" w:type="dxa"/>
          </w:tcPr>
          <w:p w:rsidR="00B300B2" w:rsidRPr="00BB4779" w:rsidRDefault="00B300B2">
            <w:pPr>
              <w:pStyle w:val="ConsPlusNormal"/>
              <w:jc w:val="center"/>
              <w:rPr>
                <w:sz w:val="18"/>
                <w:szCs w:val="18"/>
              </w:rPr>
            </w:pPr>
            <w:r w:rsidRPr="00BB4779">
              <w:rPr>
                <w:sz w:val="18"/>
                <w:szCs w:val="18"/>
              </w:rPr>
              <w:t>1,244</w:t>
            </w:r>
          </w:p>
        </w:tc>
        <w:tc>
          <w:tcPr>
            <w:tcW w:w="850" w:type="dxa"/>
          </w:tcPr>
          <w:p w:rsidR="00B300B2" w:rsidRPr="00BB4779" w:rsidRDefault="00B300B2">
            <w:pPr>
              <w:pStyle w:val="ConsPlusNormal"/>
              <w:jc w:val="center"/>
              <w:rPr>
                <w:sz w:val="18"/>
                <w:szCs w:val="18"/>
              </w:rPr>
            </w:pPr>
            <w:r w:rsidRPr="00BB4779">
              <w:rPr>
                <w:sz w:val="18"/>
                <w:szCs w:val="18"/>
              </w:rPr>
              <w:t>1,329</w:t>
            </w:r>
          </w:p>
        </w:tc>
        <w:tc>
          <w:tcPr>
            <w:tcW w:w="851" w:type="dxa"/>
          </w:tcPr>
          <w:p w:rsidR="00B300B2" w:rsidRPr="00BB4779" w:rsidRDefault="00B300B2">
            <w:pPr>
              <w:pStyle w:val="ConsPlusNormal"/>
              <w:jc w:val="center"/>
              <w:rPr>
                <w:sz w:val="18"/>
                <w:szCs w:val="18"/>
              </w:rPr>
            </w:pPr>
            <w:r w:rsidRPr="00BB4779">
              <w:rPr>
                <w:sz w:val="18"/>
                <w:szCs w:val="18"/>
              </w:rPr>
              <w:t>1,337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1189.</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0,851</w:t>
            </w:r>
          </w:p>
        </w:tc>
        <w:tc>
          <w:tcPr>
            <w:tcW w:w="1134" w:type="dxa"/>
          </w:tcPr>
          <w:p w:rsidR="00B300B2" w:rsidRPr="00BB4779" w:rsidRDefault="00B300B2">
            <w:pPr>
              <w:pStyle w:val="ConsPlusNormal"/>
              <w:jc w:val="center"/>
              <w:rPr>
                <w:sz w:val="18"/>
                <w:szCs w:val="18"/>
              </w:rPr>
            </w:pPr>
            <w:r w:rsidRPr="00BB4779">
              <w:rPr>
                <w:sz w:val="18"/>
                <w:szCs w:val="18"/>
              </w:rPr>
              <w:t>0,772</w:t>
            </w:r>
          </w:p>
        </w:tc>
        <w:tc>
          <w:tcPr>
            <w:tcW w:w="850" w:type="dxa"/>
          </w:tcPr>
          <w:p w:rsidR="00B300B2" w:rsidRPr="00BB4779" w:rsidRDefault="00B300B2">
            <w:pPr>
              <w:pStyle w:val="ConsPlusNormal"/>
              <w:jc w:val="center"/>
              <w:rPr>
                <w:sz w:val="18"/>
                <w:szCs w:val="18"/>
              </w:rPr>
            </w:pPr>
            <w:r w:rsidRPr="00BB4779">
              <w:rPr>
                <w:sz w:val="18"/>
                <w:szCs w:val="18"/>
              </w:rPr>
              <w:t>0,792</w:t>
            </w:r>
          </w:p>
        </w:tc>
        <w:tc>
          <w:tcPr>
            <w:tcW w:w="850" w:type="dxa"/>
          </w:tcPr>
          <w:p w:rsidR="00B300B2" w:rsidRPr="00BB4779" w:rsidRDefault="00B300B2">
            <w:pPr>
              <w:pStyle w:val="ConsPlusNormal"/>
              <w:jc w:val="center"/>
              <w:rPr>
                <w:sz w:val="18"/>
                <w:szCs w:val="18"/>
              </w:rPr>
            </w:pPr>
            <w:r w:rsidRPr="00BB4779">
              <w:rPr>
                <w:sz w:val="18"/>
                <w:szCs w:val="18"/>
              </w:rPr>
              <w:t>0,812</w:t>
            </w:r>
          </w:p>
        </w:tc>
        <w:tc>
          <w:tcPr>
            <w:tcW w:w="851" w:type="dxa"/>
          </w:tcPr>
          <w:p w:rsidR="00B300B2" w:rsidRPr="00BB4779" w:rsidRDefault="00B300B2">
            <w:pPr>
              <w:pStyle w:val="ConsPlusNormal"/>
              <w:jc w:val="center"/>
              <w:rPr>
                <w:sz w:val="18"/>
                <w:szCs w:val="18"/>
              </w:rPr>
            </w:pPr>
            <w:r w:rsidRPr="00BB4779">
              <w:rPr>
                <w:sz w:val="18"/>
                <w:szCs w:val="18"/>
              </w:rPr>
              <w:t>0,917</w:t>
            </w:r>
          </w:p>
        </w:tc>
        <w:tc>
          <w:tcPr>
            <w:tcW w:w="850" w:type="dxa"/>
          </w:tcPr>
          <w:p w:rsidR="00B300B2" w:rsidRPr="00BB4779" w:rsidRDefault="00B300B2">
            <w:pPr>
              <w:pStyle w:val="ConsPlusNormal"/>
              <w:jc w:val="center"/>
              <w:rPr>
                <w:sz w:val="18"/>
                <w:szCs w:val="18"/>
              </w:rPr>
            </w:pPr>
            <w:r w:rsidRPr="00BB4779">
              <w:rPr>
                <w:sz w:val="18"/>
                <w:szCs w:val="18"/>
              </w:rPr>
              <w:t>0,941</w:t>
            </w:r>
          </w:p>
        </w:tc>
        <w:tc>
          <w:tcPr>
            <w:tcW w:w="851" w:type="dxa"/>
          </w:tcPr>
          <w:p w:rsidR="00B300B2" w:rsidRPr="00BB4779" w:rsidRDefault="00B300B2">
            <w:pPr>
              <w:pStyle w:val="ConsPlusNormal"/>
              <w:jc w:val="center"/>
              <w:rPr>
                <w:sz w:val="18"/>
                <w:szCs w:val="18"/>
              </w:rPr>
            </w:pPr>
            <w:r w:rsidRPr="00BB4779">
              <w:rPr>
                <w:sz w:val="18"/>
                <w:szCs w:val="18"/>
              </w:rPr>
              <w:t>0,964</w:t>
            </w:r>
          </w:p>
        </w:tc>
        <w:tc>
          <w:tcPr>
            <w:tcW w:w="708" w:type="dxa"/>
          </w:tcPr>
          <w:p w:rsidR="00B300B2" w:rsidRPr="00BB4779" w:rsidRDefault="00B300B2">
            <w:pPr>
              <w:pStyle w:val="ConsPlusNormal"/>
              <w:jc w:val="center"/>
              <w:rPr>
                <w:sz w:val="18"/>
                <w:szCs w:val="18"/>
              </w:rPr>
            </w:pPr>
            <w:r w:rsidRPr="00BB4779">
              <w:rPr>
                <w:sz w:val="18"/>
                <w:szCs w:val="18"/>
              </w:rPr>
              <w:t>0,981</w:t>
            </w:r>
          </w:p>
        </w:tc>
        <w:tc>
          <w:tcPr>
            <w:tcW w:w="851" w:type="dxa"/>
          </w:tcPr>
          <w:p w:rsidR="00B300B2" w:rsidRPr="00BB4779" w:rsidRDefault="00B300B2">
            <w:pPr>
              <w:pStyle w:val="ConsPlusNormal"/>
              <w:jc w:val="center"/>
              <w:rPr>
                <w:sz w:val="18"/>
                <w:szCs w:val="18"/>
              </w:rPr>
            </w:pPr>
            <w:r w:rsidRPr="00BB4779">
              <w:rPr>
                <w:sz w:val="18"/>
                <w:szCs w:val="18"/>
              </w:rPr>
              <w:t>1,032</w:t>
            </w:r>
          </w:p>
        </w:tc>
        <w:tc>
          <w:tcPr>
            <w:tcW w:w="850" w:type="dxa"/>
          </w:tcPr>
          <w:p w:rsidR="00B300B2" w:rsidRPr="00BB4779" w:rsidRDefault="00B300B2">
            <w:pPr>
              <w:pStyle w:val="ConsPlusNormal"/>
              <w:jc w:val="center"/>
              <w:rPr>
                <w:sz w:val="18"/>
                <w:szCs w:val="18"/>
              </w:rPr>
            </w:pPr>
            <w:r w:rsidRPr="00BB4779">
              <w:rPr>
                <w:sz w:val="18"/>
                <w:szCs w:val="18"/>
              </w:rPr>
              <w:t>1,103</w:t>
            </w:r>
          </w:p>
        </w:tc>
        <w:tc>
          <w:tcPr>
            <w:tcW w:w="851" w:type="dxa"/>
          </w:tcPr>
          <w:p w:rsidR="00B300B2" w:rsidRPr="00BB4779" w:rsidRDefault="00B300B2">
            <w:pPr>
              <w:pStyle w:val="ConsPlusNormal"/>
              <w:jc w:val="center"/>
              <w:rPr>
                <w:sz w:val="18"/>
                <w:szCs w:val="18"/>
              </w:rPr>
            </w:pPr>
            <w:r w:rsidRPr="00BB4779">
              <w:rPr>
                <w:sz w:val="18"/>
                <w:szCs w:val="18"/>
              </w:rPr>
              <w:t>1,109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1190.</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0,198</w:t>
            </w:r>
          </w:p>
        </w:tc>
        <w:tc>
          <w:tcPr>
            <w:tcW w:w="1134" w:type="dxa"/>
          </w:tcPr>
          <w:p w:rsidR="00B300B2" w:rsidRPr="00BB4779" w:rsidRDefault="00B300B2">
            <w:pPr>
              <w:pStyle w:val="ConsPlusNormal"/>
              <w:jc w:val="center"/>
              <w:rPr>
                <w:sz w:val="18"/>
                <w:szCs w:val="18"/>
              </w:rPr>
            </w:pPr>
            <w:r w:rsidRPr="00BB4779">
              <w:rPr>
                <w:sz w:val="18"/>
                <w:szCs w:val="18"/>
              </w:rPr>
              <w:t>0,172</w:t>
            </w:r>
          </w:p>
        </w:tc>
        <w:tc>
          <w:tcPr>
            <w:tcW w:w="850" w:type="dxa"/>
          </w:tcPr>
          <w:p w:rsidR="00B300B2" w:rsidRPr="00BB4779" w:rsidRDefault="00B300B2">
            <w:pPr>
              <w:pStyle w:val="ConsPlusNormal"/>
              <w:jc w:val="center"/>
              <w:rPr>
                <w:sz w:val="18"/>
                <w:szCs w:val="18"/>
              </w:rPr>
            </w:pPr>
            <w:r w:rsidRPr="00BB4779">
              <w:rPr>
                <w:sz w:val="18"/>
                <w:szCs w:val="18"/>
              </w:rPr>
              <w:t>0,177</w:t>
            </w:r>
          </w:p>
        </w:tc>
        <w:tc>
          <w:tcPr>
            <w:tcW w:w="850" w:type="dxa"/>
          </w:tcPr>
          <w:p w:rsidR="00B300B2" w:rsidRPr="00BB4779" w:rsidRDefault="00B300B2">
            <w:pPr>
              <w:pStyle w:val="ConsPlusNormal"/>
              <w:jc w:val="center"/>
              <w:rPr>
                <w:sz w:val="18"/>
                <w:szCs w:val="18"/>
              </w:rPr>
            </w:pPr>
            <w:r w:rsidRPr="00BB4779">
              <w:rPr>
                <w:sz w:val="18"/>
                <w:szCs w:val="18"/>
              </w:rPr>
              <w:t>0,181</w:t>
            </w:r>
          </w:p>
        </w:tc>
        <w:tc>
          <w:tcPr>
            <w:tcW w:w="851" w:type="dxa"/>
          </w:tcPr>
          <w:p w:rsidR="00B300B2" w:rsidRPr="00BB4779" w:rsidRDefault="00B300B2">
            <w:pPr>
              <w:pStyle w:val="ConsPlusNormal"/>
              <w:jc w:val="center"/>
              <w:rPr>
                <w:sz w:val="18"/>
                <w:szCs w:val="18"/>
              </w:rPr>
            </w:pPr>
            <w:r w:rsidRPr="00BB4779">
              <w:rPr>
                <w:sz w:val="18"/>
                <w:szCs w:val="18"/>
              </w:rPr>
              <w:t>0,205</w:t>
            </w:r>
          </w:p>
        </w:tc>
        <w:tc>
          <w:tcPr>
            <w:tcW w:w="850" w:type="dxa"/>
          </w:tcPr>
          <w:p w:rsidR="00B300B2" w:rsidRPr="00BB4779" w:rsidRDefault="00B300B2">
            <w:pPr>
              <w:pStyle w:val="ConsPlusNormal"/>
              <w:jc w:val="center"/>
              <w:rPr>
                <w:sz w:val="18"/>
                <w:szCs w:val="18"/>
              </w:rPr>
            </w:pPr>
            <w:r w:rsidRPr="00BB4779">
              <w:rPr>
                <w:sz w:val="18"/>
                <w:szCs w:val="18"/>
              </w:rPr>
              <w:t>0,21</w:t>
            </w:r>
          </w:p>
        </w:tc>
        <w:tc>
          <w:tcPr>
            <w:tcW w:w="851" w:type="dxa"/>
          </w:tcPr>
          <w:p w:rsidR="00B300B2" w:rsidRPr="00BB4779" w:rsidRDefault="00B300B2">
            <w:pPr>
              <w:pStyle w:val="ConsPlusNormal"/>
              <w:jc w:val="center"/>
              <w:rPr>
                <w:sz w:val="18"/>
                <w:szCs w:val="18"/>
              </w:rPr>
            </w:pPr>
            <w:r w:rsidRPr="00BB4779">
              <w:rPr>
                <w:sz w:val="18"/>
                <w:szCs w:val="18"/>
              </w:rPr>
              <w:t>0,215</w:t>
            </w:r>
          </w:p>
        </w:tc>
        <w:tc>
          <w:tcPr>
            <w:tcW w:w="708" w:type="dxa"/>
          </w:tcPr>
          <w:p w:rsidR="00B300B2" w:rsidRPr="00BB4779" w:rsidRDefault="00B300B2">
            <w:pPr>
              <w:pStyle w:val="ConsPlusNormal"/>
              <w:jc w:val="center"/>
              <w:rPr>
                <w:sz w:val="18"/>
                <w:szCs w:val="18"/>
              </w:rPr>
            </w:pPr>
            <w:r w:rsidRPr="00BB4779">
              <w:rPr>
                <w:sz w:val="18"/>
                <w:szCs w:val="18"/>
              </w:rPr>
              <w:t>0,219</w:t>
            </w:r>
          </w:p>
        </w:tc>
        <w:tc>
          <w:tcPr>
            <w:tcW w:w="851" w:type="dxa"/>
          </w:tcPr>
          <w:p w:rsidR="00B300B2" w:rsidRPr="00BB4779" w:rsidRDefault="00B300B2">
            <w:pPr>
              <w:pStyle w:val="ConsPlusNormal"/>
              <w:jc w:val="center"/>
              <w:rPr>
                <w:sz w:val="18"/>
                <w:szCs w:val="18"/>
              </w:rPr>
            </w:pPr>
            <w:r w:rsidRPr="00BB4779">
              <w:rPr>
                <w:sz w:val="18"/>
                <w:szCs w:val="18"/>
              </w:rPr>
              <w:t>0,23</w:t>
            </w:r>
          </w:p>
        </w:tc>
        <w:tc>
          <w:tcPr>
            <w:tcW w:w="850" w:type="dxa"/>
          </w:tcPr>
          <w:p w:rsidR="00B300B2" w:rsidRPr="00BB4779" w:rsidRDefault="00B300B2">
            <w:pPr>
              <w:pStyle w:val="ConsPlusNormal"/>
              <w:jc w:val="center"/>
              <w:rPr>
                <w:sz w:val="18"/>
                <w:szCs w:val="18"/>
              </w:rPr>
            </w:pPr>
            <w:r w:rsidRPr="00BB4779">
              <w:rPr>
                <w:sz w:val="18"/>
                <w:szCs w:val="18"/>
              </w:rPr>
              <w:t>0,246</w:t>
            </w:r>
          </w:p>
        </w:tc>
        <w:tc>
          <w:tcPr>
            <w:tcW w:w="851" w:type="dxa"/>
          </w:tcPr>
          <w:p w:rsidR="00B300B2" w:rsidRPr="00BB4779" w:rsidRDefault="00B300B2">
            <w:pPr>
              <w:pStyle w:val="ConsPlusNormal"/>
              <w:jc w:val="center"/>
              <w:rPr>
                <w:sz w:val="18"/>
                <w:szCs w:val="18"/>
              </w:rPr>
            </w:pPr>
            <w:r w:rsidRPr="00BB4779">
              <w:rPr>
                <w:sz w:val="18"/>
                <w:szCs w:val="18"/>
              </w:rPr>
              <w:t>0,248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1191.</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0,106</w:t>
            </w:r>
          </w:p>
        </w:tc>
        <w:tc>
          <w:tcPr>
            <w:tcW w:w="1134" w:type="dxa"/>
          </w:tcPr>
          <w:p w:rsidR="00B300B2" w:rsidRPr="00BB4779" w:rsidRDefault="00B300B2">
            <w:pPr>
              <w:pStyle w:val="ConsPlusNormal"/>
              <w:jc w:val="center"/>
              <w:rPr>
                <w:sz w:val="18"/>
                <w:szCs w:val="18"/>
              </w:rPr>
            </w:pPr>
            <w:r w:rsidRPr="00BB4779">
              <w:rPr>
                <w:sz w:val="18"/>
                <w:szCs w:val="18"/>
              </w:rPr>
              <w:t>0,085</w:t>
            </w:r>
          </w:p>
        </w:tc>
        <w:tc>
          <w:tcPr>
            <w:tcW w:w="850" w:type="dxa"/>
          </w:tcPr>
          <w:p w:rsidR="00B300B2" w:rsidRPr="00BB4779" w:rsidRDefault="00B300B2">
            <w:pPr>
              <w:pStyle w:val="ConsPlusNormal"/>
              <w:jc w:val="center"/>
              <w:rPr>
                <w:sz w:val="18"/>
                <w:szCs w:val="18"/>
              </w:rPr>
            </w:pPr>
            <w:r w:rsidRPr="00BB4779">
              <w:rPr>
                <w:sz w:val="18"/>
                <w:szCs w:val="18"/>
              </w:rPr>
              <w:t>0,087</w:t>
            </w:r>
          </w:p>
        </w:tc>
        <w:tc>
          <w:tcPr>
            <w:tcW w:w="850" w:type="dxa"/>
          </w:tcPr>
          <w:p w:rsidR="00B300B2" w:rsidRPr="00BB4779" w:rsidRDefault="00B300B2">
            <w:pPr>
              <w:pStyle w:val="ConsPlusNormal"/>
              <w:jc w:val="center"/>
              <w:rPr>
                <w:sz w:val="18"/>
                <w:szCs w:val="18"/>
              </w:rPr>
            </w:pPr>
            <w:r w:rsidRPr="00BB4779">
              <w:rPr>
                <w:sz w:val="18"/>
                <w:szCs w:val="18"/>
              </w:rPr>
              <w:t>0,089</w:t>
            </w:r>
          </w:p>
        </w:tc>
        <w:tc>
          <w:tcPr>
            <w:tcW w:w="851" w:type="dxa"/>
          </w:tcPr>
          <w:p w:rsidR="00B300B2" w:rsidRPr="00BB4779" w:rsidRDefault="00B300B2">
            <w:pPr>
              <w:pStyle w:val="ConsPlusNormal"/>
              <w:jc w:val="center"/>
              <w:rPr>
                <w:sz w:val="18"/>
                <w:szCs w:val="18"/>
              </w:rPr>
            </w:pPr>
            <w:r w:rsidRPr="00BB4779">
              <w:rPr>
                <w:sz w:val="18"/>
                <w:szCs w:val="18"/>
              </w:rPr>
              <w:t>0,101</w:t>
            </w:r>
          </w:p>
        </w:tc>
        <w:tc>
          <w:tcPr>
            <w:tcW w:w="850" w:type="dxa"/>
          </w:tcPr>
          <w:p w:rsidR="00B300B2" w:rsidRPr="00BB4779" w:rsidRDefault="00B300B2">
            <w:pPr>
              <w:pStyle w:val="ConsPlusNormal"/>
              <w:jc w:val="center"/>
              <w:rPr>
                <w:sz w:val="18"/>
                <w:szCs w:val="18"/>
              </w:rPr>
            </w:pPr>
            <w:r w:rsidRPr="00BB4779">
              <w:rPr>
                <w:sz w:val="18"/>
                <w:szCs w:val="18"/>
              </w:rPr>
              <w:t>0,104</w:t>
            </w:r>
          </w:p>
        </w:tc>
        <w:tc>
          <w:tcPr>
            <w:tcW w:w="851" w:type="dxa"/>
          </w:tcPr>
          <w:p w:rsidR="00B300B2" w:rsidRPr="00BB4779" w:rsidRDefault="00B300B2">
            <w:pPr>
              <w:pStyle w:val="ConsPlusNormal"/>
              <w:jc w:val="center"/>
              <w:rPr>
                <w:sz w:val="18"/>
                <w:szCs w:val="18"/>
              </w:rPr>
            </w:pPr>
            <w:r w:rsidRPr="00BB4779">
              <w:rPr>
                <w:sz w:val="18"/>
                <w:szCs w:val="18"/>
              </w:rPr>
              <w:t>0,106</w:t>
            </w:r>
          </w:p>
        </w:tc>
        <w:tc>
          <w:tcPr>
            <w:tcW w:w="708" w:type="dxa"/>
          </w:tcPr>
          <w:p w:rsidR="00B300B2" w:rsidRPr="00BB4779" w:rsidRDefault="00B300B2">
            <w:pPr>
              <w:pStyle w:val="ConsPlusNormal"/>
              <w:jc w:val="center"/>
              <w:rPr>
                <w:sz w:val="18"/>
                <w:szCs w:val="18"/>
              </w:rPr>
            </w:pPr>
            <w:r w:rsidRPr="00BB4779">
              <w:rPr>
                <w:sz w:val="18"/>
                <w:szCs w:val="18"/>
              </w:rPr>
              <w:t>0,108</w:t>
            </w:r>
          </w:p>
        </w:tc>
        <w:tc>
          <w:tcPr>
            <w:tcW w:w="851" w:type="dxa"/>
          </w:tcPr>
          <w:p w:rsidR="00B300B2" w:rsidRPr="00BB4779" w:rsidRDefault="00B300B2">
            <w:pPr>
              <w:pStyle w:val="ConsPlusNormal"/>
              <w:jc w:val="center"/>
              <w:rPr>
                <w:sz w:val="18"/>
                <w:szCs w:val="18"/>
              </w:rPr>
            </w:pPr>
            <w:r w:rsidRPr="00BB4779">
              <w:rPr>
                <w:sz w:val="18"/>
                <w:szCs w:val="18"/>
              </w:rPr>
              <w:t>0,114</w:t>
            </w:r>
          </w:p>
        </w:tc>
        <w:tc>
          <w:tcPr>
            <w:tcW w:w="850" w:type="dxa"/>
          </w:tcPr>
          <w:p w:rsidR="00B300B2" w:rsidRPr="00BB4779" w:rsidRDefault="00B300B2">
            <w:pPr>
              <w:pStyle w:val="ConsPlusNormal"/>
              <w:jc w:val="center"/>
              <w:rPr>
                <w:sz w:val="18"/>
                <w:szCs w:val="18"/>
              </w:rPr>
            </w:pPr>
            <w:r w:rsidRPr="00BB4779">
              <w:rPr>
                <w:sz w:val="18"/>
                <w:szCs w:val="18"/>
              </w:rPr>
              <w:t>0,121</w:t>
            </w:r>
          </w:p>
        </w:tc>
        <w:tc>
          <w:tcPr>
            <w:tcW w:w="851" w:type="dxa"/>
          </w:tcPr>
          <w:p w:rsidR="00B300B2" w:rsidRPr="00BB4779" w:rsidRDefault="00B300B2">
            <w:pPr>
              <w:pStyle w:val="ConsPlusNormal"/>
              <w:jc w:val="center"/>
              <w:rPr>
                <w:sz w:val="18"/>
                <w:szCs w:val="18"/>
              </w:rPr>
            </w:pPr>
            <w:r w:rsidRPr="00BB4779">
              <w:rPr>
                <w:sz w:val="18"/>
                <w:szCs w:val="18"/>
              </w:rPr>
              <w:t>0,122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1192.</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0,319</w:t>
            </w:r>
          </w:p>
        </w:tc>
        <w:tc>
          <w:tcPr>
            <w:tcW w:w="1134" w:type="dxa"/>
          </w:tcPr>
          <w:p w:rsidR="00B300B2" w:rsidRPr="00BB4779" w:rsidRDefault="00B300B2">
            <w:pPr>
              <w:pStyle w:val="ConsPlusNormal"/>
              <w:jc w:val="center"/>
              <w:rPr>
                <w:sz w:val="18"/>
                <w:szCs w:val="18"/>
              </w:rPr>
            </w:pPr>
            <w:r w:rsidRPr="00BB4779">
              <w:rPr>
                <w:sz w:val="18"/>
                <w:szCs w:val="18"/>
              </w:rPr>
              <w:t>0,258</w:t>
            </w:r>
          </w:p>
        </w:tc>
        <w:tc>
          <w:tcPr>
            <w:tcW w:w="850" w:type="dxa"/>
          </w:tcPr>
          <w:p w:rsidR="00B300B2" w:rsidRPr="00BB4779" w:rsidRDefault="00B300B2">
            <w:pPr>
              <w:pStyle w:val="ConsPlusNormal"/>
              <w:jc w:val="center"/>
              <w:rPr>
                <w:sz w:val="18"/>
                <w:szCs w:val="18"/>
              </w:rPr>
            </w:pPr>
            <w:r w:rsidRPr="00BB4779">
              <w:rPr>
                <w:sz w:val="18"/>
                <w:szCs w:val="18"/>
              </w:rPr>
              <w:t>0,265</w:t>
            </w:r>
          </w:p>
        </w:tc>
        <w:tc>
          <w:tcPr>
            <w:tcW w:w="850" w:type="dxa"/>
          </w:tcPr>
          <w:p w:rsidR="00B300B2" w:rsidRPr="00BB4779" w:rsidRDefault="00B300B2">
            <w:pPr>
              <w:pStyle w:val="ConsPlusNormal"/>
              <w:jc w:val="center"/>
              <w:rPr>
                <w:sz w:val="18"/>
                <w:szCs w:val="18"/>
              </w:rPr>
            </w:pPr>
            <w:r w:rsidRPr="00BB4779">
              <w:rPr>
                <w:sz w:val="18"/>
                <w:szCs w:val="18"/>
              </w:rPr>
              <w:t>0,272</w:t>
            </w:r>
          </w:p>
        </w:tc>
        <w:tc>
          <w:tcPr>
            <w:tcW w:w="851" w:type="dxa"/>
          </w:tcPr>
          <w:p w:rsidR="00B300B2" w:rsidRPr="00BB4779" w:rsidRDefault="00B300B2">
            <w:pPr>
              <w:pStyle w:val="ConsPlusNormal"/>
              <w:jc w:val="center"/>
              <w:rPr>
                <w:sz w:val="18"/>
                <w:szCs w:val="18"/>
              </w:rPr>
            </w:pPr>
            <w:r w:rsidRPr="00BB4779">
              <w:rPr>
                <w:sz w:val="18"/>
                <w:szCs w:val="18"/>
              </w:rPr>
              <w:t>0,307</w:t>
            </w:r>
          </w:p>
        </w:tc>
        <w:tc>
          <w:tcPr>
            <w:tcW w:w="850" w:type="dxa"/>
          </w:tcPr>
          <w:p w:rsidR="00B300B2" w:rsidRPr="00BB4779" w:rsidRDefault="00B300B2">
            <w:pPr>
              <w:pStyle w:val="ConsPlusNormal"/>
              <w:jc w:val="center"/>
              <w:rPr>
                <w:sz w:val="18"/>
                <w:szCs w:val="18"/>
              </w:rPr>
            </w:pPr>
            <w:r w:rsidRPr="00BB4779">
              <w:rPr>
                <w:sz w:val="18"/>
                <w:szCs w:val="18"/>
              </w:rPr>
              <w:t>0,315</w:t>
            </w:r>
          </w:p>
        </w:tc>
        <w:tc>
          <w:tcPr>
            <w:tcW w:w="851" w:type="dxa"/>
          </w:tcPr>
          <w:p w:rsidR="00B300B2" w:rsidRPr="00BB4779" w:rsidRDefault="00B300B2">
            <w:pPr>
              <w:pStyle w:val="ConsPlusNormal"/>
              <w:jc w:val="center"/>
              <w:rPr>
                <w:sz w:val="18"/>
                <w:szCs w:val="18"/>
              </w:rPr>
            </w:pPr>
            <w:r w:rsidRPr="00BB4779">
              <w:rPr>
                <w:sz w:val="18"/>
                <w:szCs w:val="18"/>
              </w:rPr>
              <w:t>0,323</w:t>
            </w:r>
          </w:p>
        </w:tc>
        <w:tc>
          <w:tcPr>
            <w:tcW w:w="708" w:type="dxa"/>
          </w:tcPr>
          <w:p w:rsidR="00B300B2" w:rsidRPr="00BB4779" w:rsidRDefault="00B300B2">
            <w:pPr>
              <w:pStyle w:val="ConsPlusNormal"/>
              <w:jc w:val="center"/>
              <w:rPr>
                <w:sz w:val="18"/>
                <w:szCs w:val="18"/>
              </w:rPr>
            </w:pPr>
            <w:r w:rsidRPr="00BB4779">
              <w:rPr>
                <w:sz w:val="18"/>
                <w:szCs w:val="18"/>
              </w:rPr>
              <w:t>0,328</w:t>
            </w:r>
          </w:p>
        </w:tc>
        <w:tc>
          <w:tcPr>
            <w:tcW w:w="851" w:type="dxa"/>
          </w:tcPr>
          <w:p w:rsidR="00B300B2" w:rsidRPr="00BB4779" w:rsidRDefault="00B300B2">
            <w:pPr>
              <w:pStyle w:val="ConsPlusNormal"/>
              <w:jc w:val="center"/>
              <w:rPr>
                <w:sz w:val="18"/>
                <w:szCs w:val="18"/>
              </w:rPr>
            </w:pPr>
            <w:r w:rsidRPr="00BB4779">
              <w:rPr>
                <w:sz w:val="18"/>
                <w:szCs w:val="18"/>
              </w:rPr>
              <w:t>0,345</w:t>
            </w:r>
          </w:p>
        </w:tc>
        <w:tc>
          <w:tcPr>
            <w:tcW w:w="850" w:type="dxa"/>
          </w:tcPr>
          <w:p w:rsidR="00B300B2" w:rsidRPr="00BB4779" w:rsidRDefault="00B300B2">
            <w:pPr>
              <w:pStyle w:val="ConsPlusNormal"/>
              <w:jc w:val="center"/>
              <w:rPr>
                <w:sz w:val="18"/>
                <w:szCs w:val="18"/>
              </w:rPr>
            </w:pPr>
            <w:r w:rsidRPr="00BB4779">
              <w:rPr>
                <w:sz w:val="18"/>
                <w:szCs w:val="18"/>
              </w:rPr>
              <w:t>0,369</w:t>
            </w:r>
          </w:p>
        </w:tc>
        <w:tc>
          <w:tcPr>
            <w:tcW w:w="851" w:type="dxa"/>
          </w:tcPr>
          <w:p w:rsidR="00B300B2" w:rsidRPr="00BB4779" w:rsidRDefault="00B300B2">
            <w:pPr>
              <w:pStyle w:val="ConsPlusNormal"/>
              <w:jc w:val="center"/>
              <w:rPr>
                <w:sz w:val="18"/>
                <w:szCs w:val="18"/>
              </w:rPr>
            </w:pPr>
            <w:r w:rsidRPr="00BB4779">
              <w:rPr>
                <w:sz w:val="18"/>
                <w:szCs w:val="18"/>
              </w:rPr>
              <w:t>0,371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1193.</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Верхняя </w:t>
            </w:r>
            <w:r w:rsidRPr="00BB4779">
              <w:rPr>
                <w:sz w:val="18"/>
                <w:szCs w:val="18"/>
              </w:rPr>
              <w:lastRenderedPageBreak/>
              <w:t>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3,031</w:t>
            </w:r>
          </w:p>
        </w:tc>
        <w:tc>
          <w:tcPr>
            <w:tcW w:w="1134" w:type="dxa"/>
          </w:tcPr>
          <w:p w:rsidR="00B300B2" w:rsidRPr="00BB4779" w:rsidRDefault="00B300B2">
            <w:pPr>
              <w:pStyle w:val="ConsPlusNormal"/>
              <w:jc w:val="center"/>
              <w:rPr>
                <w:sz w:val="18"/>
                <w:szCs w:val="18"/>
              </w:rPr>
            </w:pPr>
            <w:r w:rsidRPr="00BB4779">
              <w:rPr>
                <w:sz w:val="18"/>
                <w:szCs w:val="18"/>
              </w:rPr>
              <w:t>2,86</w:t>
            </w:r>
          </w:p>
        </w:tc>
        <w:tc>
          <w:tcPr>
            <w:tcW w:w="850" w:type="dxa"/>
          </w:tcPr>
          <w:p w:rsidR="00B300B2" w:rsidRPr="00BB4779" w:rsidRDefault="00B300B2">
            <w:pPr>
              <w:pStyle w:val="ConsPlusNormal"/>
              <w:jc w:val="center"/>
              <w:rPr>
                <w:sz w:val="18"/>
                <w:szCs w:val="18"/>
              </w:rPr>
            </w:pPr>
            <w:r w:rsidRPr="00BB4779">
              <w:rPr>
                <w:sz w:val="18"/>
                <w:szCs w:val="18"/>
              </w:rPr>
              <w:t>2,933</w:t>
            </w:r>
          </w:p>
        </w:tc>
        <w:tc>
          <w:tcPr>
            <w:tcW w:w="850" w:type="dxa"/>
          </w:tcPr>
          <w:p w:rsidR="00B300B2" w:rsidRPr="00BB4779" w:rsidRDefault="00B300B2">
            <w:pPr>
              <w:pStyle w:val="ConsPlusNormal"/>
              <w:jc w:val="center"/>
              <w:rPr>
                <w:sz w:val="18"/>
                <w:szCs w:val="18"/>
              </w:rPr>
            </w:pPr>
            <w:r w:rsidRPr="00BB4779">
              <w:rPr>
                <w:sz w:val="18"/>
                <w:szCs w:val="18"/>
              </w:rPr>
              <w:t>3,007</w:t>
            </w:r>
          </w:p>
        </w:tc>
        <w:tc>
          <w:tcPr>
            <w:tcW w:w="851" w:type="dxa"/>
          </w:tcPr>
          <w:p w:rsidR="00B300B2" w:rsidRPr="00BB4779" w:rsidRDefault="00B300B2">
            <w:pPr>
              <w:pStyle w:val="ConsPlusNormal"/>
              <w:jc w:val="center"/>
              <w:rPr>
                <w:sz w:val="18"/>
                <w:szCs w:val="18"/>
              </w:rPr>
            </w:pPr>
            <w:r w:rsidRPr="00BB4779">
              <w:rPr>
                <w:sz w:val="18"/>
                <w:szCs w:val="18"/>
              </w:rPr>
              <w:t>3,396</w:t>
            </w:r>
          </w:p>
        </w:tc>
        <w:tc>
          <w:tcPr>
            <w:tcW w:w="850" w:type="dxa"/>
          </w:tcPr>
          <w:p w:rsidR="00B300B2" w:rsidRPr="00BB4779" w:rsidRDefault="00B300B2">
            <w:pPr>
              <w:pStyle w:val="ConsPlusNormal"/>
              <w:jc w:val="center"/>
              <w:rPr>
                <w:sz w:val="18"/>
                <w:szCs w:val="18"/>
              </w:rPr>
            </w:pPr>
            <w:r w:rsidRPr="00BB4779">
              <w:rPr>
                <w:sz w:val="18"/>
                <w:szCs w:val="18"/>
              </w:rPr>
              <w:t>3,484</w:t>
            </w:r>
          </w:p>
        </w:tc>
        <w:tc>
          <w:tcPr>
            <w:tcW w:w="851" w:type="dxa"/>
          </w:tcPr>
          <w:p w:rsidR="00B300B2" w:rsidRPr="00BB4779" w:rsidRDefault="00B300B2">
            <w:pPr>
              <w:pStyle w:val="ConsPlusNormal"/>
              <w:jc w:val="center"/>
              <w:rPr>
                <w:sz w:val="18"/>
                <w:szCs w:val="18"/>
              </w:rPr>
            </w:pPr>
            <w:r w:rsidRPr="00BB4779">
              <w:rPr>
                <w:sz w:val="18"/>
                <w:szCs w:val="18"/>
              </w:rPr>
              <w:t>3,571</w:t>
            </w:r>
          </w:p>
        </w:tc>
        <w:tc>
          <w:tcPr>
            <w:tcW w:w="708" w:type="dxa"/>
          </w:tcPr>
          <w:p w:rsidR="00B300B2" w:rsidRPr="00BB4779" w:rsidRDefault="00B300B2">
            <w:pPr>
              <w:pStyle w:val="ConsPlusNormal"/>
              <w:jc w:val="center"/>
              <w:rPr>
                <w:sz w:val="18"/>
                <w:szCs w:val="18"/>
              </w:rPr>
            </w:pPr>
            <w:r w:rsidRPr="00BB4779">
              <w:rPr>
                <w:sz w:val="18"/>
                <w:szCs w:val="18"/>
              </w:rPr>
              <w:t>3,634</w:t>
            </w:r>
          </w:p>
        </w:tc>
        <w:tc>
          <w:tcPr>
            <w:tcW w:w="851" w:type="dxa"/>
          </w:tcPr>
          <w:p w:rsidR="00B300B2" w:rsidRPr="00BB4779" w:rsidRDefault="00B300B2">
            <w:pPr>
              <w:pStyle w:val="ConsPlusNormal"/>
              <w:jc w:val="center"/>
              <w:rPr>
                <w:sz w:val="18"/>
                <w:szCs w:val="18"/>
              </w:rPr>
            </w:pPr>
            <w:r w:rsidRPr="00BB4779">
              <w:rPr>
                <w:sz w:val="18"/>
                <w:szCs w:val="18"/>
              </w:rPr>
              <w:t>3,821</w:t>
            </w:r>
          </w:p>
        </w:tc>
        <w:tc>
          <w:tcPr>
            <w:tcW w:w="850" w:type="dxa"/>
          </w:tcPr>
          <w:p w:rsidR="00B300B2" w:rsidRPr="00BB4779" w:rsidRDefault="00B300B2">
            <w:pPr>
              <w:pStyle w:val="ConsPlusNormal"/>
              <w:jc w:val="center"/>
              <w:rPr>
                <w:sz w:val="18"/>
                <w:szCs w:val="18"/>
              </w:rPr>
            </w:pPr>
            <w:r w:rsidRPr="00BB4779">
              <w:rPr>
                <w:sz w:val="18"/>
                <w:szCs w:val="18"/>
              </w:rPr>
              <w:t>4,084</w:t>
            </w:r>
          </w:p>
        </w:tc>
        <w:tc>
          <w:tcPr>
            <w:tcW w:w="851" w:type="dxa"/>
          </w:tcPr>
          <w:p w:rsidR="00B300B2" w:rsidRPr="00BB4779" w:rsidRDefault="00B300B2">
            <w:pPr>
              <w:pStyle w:val="ConsPlusNormal"/>
              <w:jc w:val="center"/>
              <w:rPr>
                <w:sz w:val="18"/>
                <w:szCs w:val="18"/>
              </w:rPr>
            </w:pPr>
            <w:r w:rsidRPr="00BB4779">
              <w:rPr>
                <w:sz w:val="18"/>
                <w:szCs w:val="18"/>
              </w:rPr>
              <w:t>4,108</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Верхняя </w:t>
            </w:r>
            <w:r w:rsidRPr="00BB4779">
              <w:rPr>
                <w:sz w:val="18"/>
                <w:szCs w:val="18"/>
              </w:rPr>
              <w:lastRenderedPageBreak/>
              <w:t>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1194.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0,104</w:t>
            </w:r>
          </w:p>
        </w:tc>
        <w:tc>
          <w:tcPr>
            <w:tcW w:w="1134" w:type="dxa"/>
          </w:tcPr>
          <w:p w:rsidR="00B300B2" w:rsidRPr="00BB4779" w:rsidRDefault="00B300B2">
            <w:pPr>
              <w:pStyle w:val="ConsPlusNormal"/>
              <w:jc w:val="center"/>
              <w:rPr>
                <w:sz w:val="18"/>
                <w:szCs w:val="18"/>
              </w:rPr>
            </w:pPr>
            <w:r w:rsidRPr="00BB4779">
              <w:rPr>
                <w:sz w:val="18"/>
                <w:szCs w:val="18"/>
              </w:rPr>
              <w:t>0,111</w:t>
            </w:r>
          </w:p>
        </w:tc>
        <w:tc>
          <w:tcPr>
            <w:tcW w:w="850" w:type="dxa"/>
          </w:tcPr>
          <w:p w:rsidR="00B300B2" w:rsidRPr="00BB4779" w:rsidRDefault="00B300B2">
            <w:pPr>
              <w:pStyle w:val="ConsPlusNormal"/>
              <w:jc w:val="center"/>
              <w:rPr>
                <w:sz w:val="18"/>
                <w:szCs w:val="18"/>
              </w:rPr>
            </w:pPr>
            <w:r w:rsidRPr="00BB4779">
              <w:rPr>
                <w:sz w:val="18"/>
                <w:szCs w:val="18"/>
              </w:rPr>
              <w:t>0,113</w:t>
            </w:r>
          </w:p>
        </w:tc>
        <w:tc>
          <w:tcPr>
            <w:tcW w:w="850" w:type="dxa"/>
          </w:tcPr>
          <w:p w:rsidR="00B300B2" w:rsidRPr="00BB4779" w:rsidRDefault="00B300B2">
            <w:pPr>
              <w:pStyle w:val="ConsPlusNormal"/>
              <w:jc w:val="center"/>
              <w:rPr>
                <w:sz w:val="18"/>
                <w:szCs w:val="18"/>
              </w:rPr>
            </w:pPr>
            <w:r w:rsidRPr="00BB4779">
              <w:rPr>
                <w:sz w:val="18"/>
                <w:szCs w:val="18"/>
              </w:rPr>
              <w:t>0,116</w:t>
            </w:r>
          </w:p>
        </w:tc>
        <w:tc>
          <w:tcPr>
            <w:tcW w:w="851" w:type="dxa"/>
          </w:tcPr>
          <w:p w:rsidR="00B300B2" w:rsidRPr="00BB4779" w:rsidRDefault="00B300B2">
            <w:pPr>
              <w:pStyle w:val="ConsPlusNormal"/>
              <w:jc w:val="center"/>
              <w:rPr>
                <w:sz w:val="18"/>
                <w:szCs w:val="18"/>
              </w:rPr>
            </w:pPr>
            <w:r w:rsidRPr="00BB4779">
              <w:rPr>
                <w:sz w:val="18"/>
                <w:szCs w:val="18"/>
              </w:rPr>
              <w:t>0,131</w:t>
            </w:r>
          </w:p>
        </w:tc>
        <w:tc>
          <w:tcPr>
            <w:tcW w:w="850" w:type="dxa"/>
          </w:tcPr>
          <w:p w:rsidR="00B300B2" w:rsidRPr="00BB4779" w:rsidRDefault="00B300B2">
            <w:pPr>
              <w:pStyle w:val="ConsPlusNormal"/>
              <w:jc w:val="center"/>
              <w:rPr>
                <w:sz w:val="18"/>
                <w:szCs w:val="18"/>
              </w:rPr>
            </w:pPr>
            <w:r w:rsidRPr="00BB4779">
              <w:rPr>
                <w:sz w:val="18"/>
                <w:szCs w:val="18"/>
              </w:rPr>
              <w:t>0,135</w:t>
            </w:r>
          </w:p>
        </w:tc>
        <w:tc>
          <w:tcPr>
            <w:tcW w:w="851" w:type="dxa"/>
          </w:tcPr>
          <w:p w:rsidR="00B300B2" w:rsidRPr="00BB4779" w:rsidRDefault="00B300B2">
            <w:pPr>
              <w:pStyle w:val="ConsPlusNormal"/>
              <w:jc w:val="center"/>
              <w:rPr>
                <w:sz w:val="18"/>
                <w:szCs w:val="18"/>
              </w:rPr>
            </w:pPr>
            <w:r w:rsidRPr="00BB4779">
              <w:rPr>
                <w:sz w:val="18"/>
                <w:szCs w:val="18"/>
              </w:rPr>
              <w:t>0,138</w:t>
            </w:r>
          </w:p>
        </w:tc>
        <w:tc>
          <w:tcPr>
            <w:tcW w:w="708" w:type="dxa"/>
          </w:tcPr>
          <w:p w:rsidR="00B300B2" w:rsidRPr="00BB4779" w:rsidRDefault="00B300B2">
            <w:pPr>
              <w:pStyle w:val="ConsPlusNormal"/>
              <w:jc w:val="center"/>
              <w:rPr>
                <w:sz w:val="18"/>
                <w:szCs w:val="18"/>
              </w:rPr>
            </w:pPr>
            <w:r w:rsidRPr="00BB4779">
              <w:rPr>
                <w:sz w:val="18"/>
                <w:szCs w:val="18"/>
              </w:rPr>
              <w:t>0,14</w:t>
            </w:r>
          </w:p>
        </w:tc>
        <w:tc>
          <w:tcPr>
            <w:tcW w:w="851" w:type="dxa"/>
          </w:tcPr>
          <w:p w:rsidR="00B300B2" w:rsidRPr="00BB4779" w:rsidRDefault="00B300B2">
            <w:pPr>
              <w:pStyle w:val="ConsPlusNormal"/>
              <w:jc w:val="center"/>
              <w:rPr>
                <w:sz w:val="18"/>
                <w:szCs w:val="18"/>
              </w:rPr>
            </w:pPr>
            <w:r w:rsidRPr="00BB4779">
              <w:rPr>
                <w:sz w:val="18"/>
                <w:szCs w:val="18"/>
              </w:rPr>
              <w:t>0,148</w:t>
            </w:r>
          </w:p>
        </w:tc>
        <w:tc>
          <w:tcPr>
            <w:tcW w:w="850" w:type="dxa"/>
          </w:tcPr>
          <w:p w:rsidR="00B300B2" w:rsidRPr="00BB4779" w:rsidRDefault="00B300B2">
            <w:pPr>
              <w:pStyle w:val="ConsPlusNormal"/>
              <w:jc w:val="center"/>
              <w:rPr>
                <w:sz w:val="18"/>
                <w:szCs w:val="18"/>
              </w:rPr>
            </w:pPr>
            <w:r w:rsidRPr="00BB4779">
              <w:rPr>
                <w:sz w:val="18"/>
                <w:szCs w:val="18"/>
              </w:rPr>
              <w:t>0,158</w:t>
            </w:r>
          </w:p>
        </w:tc>
        <w:tc>
          <w:tcPr>
            <w:tcW w:w="851" w:type="dxa"/>
          </w:tcPr>
          <w:p w:rsidR="00B300B2" w:rsidRPr="00BB4779" w:rsidRDefault="00B300B2">
            <w:pPr>
              <w:pStyle w:val="ConsPlusNormal"/>
              <w:jc w:val="center"/>
              <w:rPr>
                <w:sz w:val="18"/>
                <w:szCs w:val="18"/>
              </w:rPr>
            </w:pPr>
            <w:r w:rsidRPr="00BB4779">
              <w:rPr>
                <w:sz w:val="18"/>
                <w:szCs w:val="18"/>
              </w:rPr>
              <w:t>0,159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1195.</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0,148</w:t>
            </w:r>
          </w:p>
        </w:tc>
        <w:tc>
          <w:tcPr>
            <w:tcW w:w="1134" w:type="dxa"/>
          </w:tcPr>
          <w:p w:rsidR="00B300B2" w:rsidRPr="00BB4779" w:rsidRDefault="00B300B2">
            <w:pPr>
              <w:pStyle w:val="ConsPlusNormal"/>
              <w:jc w:val="center"/>
              <w:rPr>
                <w:sz w:val="18"/>
                <w:szCs w:val="18"/>
              </w:rPr>
            </w:pPr>
            <w:r w:rsidRPr="00BB4779">
              <w:rPr>
                <w:sz w:val="18"/>
                <w:szCs w:val="18"/>
              </w:rPr>
              <w:t>0,118</w:t>
            </w:r>
          </w:p>
        </w:tc>
        <w:tc>
          <w:tcPr>
            <w:tcW w:w="850" w:type="dxa"/>
          </w:tcPr>
          <w:p w:rsidR="00B300B2" w:rsidRPr="00BB4779" w:rsidRDefault="00B300B2">
            <w:pPr>
              <w:pStyle w:val="ConsPlusNormal"/>
              <w:jc w:val="center"/>
              <w:rPr>
                <w:sz w:val="18"/>
                <w:szCs w:val="18"/>
              </w:rPr>
            </w:pPr>
            <w:r w:rsidRPr="00BB4779">
              <w:rPr>
                <w:sz w:val="18"/>
                <w:szCs w:val="18"/>
              </w:rPr>
              <w:t>0,121</w:t>
            </w:r>
          </w:p>
        </w:tc>
        <w:tc>
          <w:tcPr>
            <w:tcW w:w="850" w:type="dxa"/>
          </w:tcPr>
          <w:p w:rsidR="00B300B2" w:rsidRPr="00BB4779" w:rsidRDefault="00B300B2">
            <w:pPr>
              <w:pStyle w:val="ConsPlusNormal"/>
              <w:jc w:val="center"/>
              <w:rPr>
                <w:sz w:val="18"/>
                <w:szCs w:val="18"/>
              </w:rPr>
            </w:pPr>
            <w:r w:rsidRPr="00BB4779">
              <w:rPr>
                <w:sz w:val="18"/>
                <w:szCs w:val="18"/>
              </w:rPr>
              <w:t>0,124</w:t>
            </w:r>
          </w:p>
        </w:tc>
        <w:tc>
          <w:tcPr>
            <w:tcW w:w="851" w:type="dxa"/>
          </w:tcPr>
          <w:p w:rsidR="00B300B2" w:rsidRPr="00BB4779" w:rsidRDefault="00B300B2">
            <w:pPr>
              <w:pStyle w:val="ConsPlusNormal"/>
              <w:jc w:val="center"/>
              <w:rPr>
                <w:sz w:val="18"/>
                <w:szCs w:val="18"/>
              </w:rPr>
            </w:pPr>
            <w:r w:rsidRPr="00BB4779">
              <w:rPr>
                <w:sz w:val="18"/>
                <w:szCs w:val="18"/>
              </w:rPr>
              <w:t>0,140</w:t>
            </w:r>
          </w:p>
        </w:tc>
        <w:tc>
          <w:tcPr>
            <w:tcW w:w="850" w:type="dxa"/>
          </w:tcPr>
          <w:p w:rsidR="00B300B2" w:rsidRPr="00BB4779" w:rsidRDefault="00B300B2">
            <w:pPr>
              <w:pStyle w:val="ConsPlusNormal"/>
              <w:jc w:val="center"/>
              <w:rPr>
                <w:sz w:val="18"/>
                <w:szCs w:val="18"/>
              </w:rPr>
            </w:pPr>
            <w:r w:rsidRPr="00BB4779">
              <w:rPr>
                <w:sz w:val="18"/>
                <w:szCs w:val="18"/>
              </w:rPr>
              <w:t>0,144</w:t>
            </w:r>
          </w:p>
        </w:tc>
        <w:tc>
          <w:tcPr>
            <w:tcW w:w="851" w:type="dxa"/>
          </w:tcPr>
          <w:p w:rsidR="00B300B2" w:rsidRPr="00BB4779" w:rsidRDefault="00B300B2">
            <w:pPr>
              <w:pStyle w:val="ConsPlusNormal"/>
              <w:jc w:val="center"/>
              <w:rPr>
                <w:sz w:val="18"/>
                <w:szCs w:val="18"/>
              </w:rPr>
            </w:pPr>
            <w:r w:rsidRPr="00BB4779">
              <w:rPr>
                <w:sz w:val="18"/>
                <w:szCs w:val="18"/>
              </w:rPr>
              <w:t>0,148</w:t>
            </w:r>
          </w:p>
        </w:tc>
        <w:tc>
          <w:tcPr>
            <w:tcW w:w="708" w:type="dxa"/>
          </w:tcPr>
          <w:p w:rsidR="00B300B2" w:rsidRPr="00BB4779" w:rsidRDefault="00B300B2">
            <w:pPr>
              <w:pStyle w:val="ConsPlusNormal"/>
              <w:jc w:val="center"/>
              <w:rPr>
                <w:sz w:val="18"/>
                <w:szCs w:val="18"/>
              </w:rPr>
            </w:pPr>
            <w:r w:rsidRPr="00BB4779">
              <w:rPr>
                <w:sz w:val="18"/>
                <w:szCs w:val="18"/>
              </w:rPr>
              <w:t>0,150</w:t>
            </w:r>
          </w:p>
        </w:tc>
        <w:tc>
          <w:tcPr>
            <w:tcW w:w="851" w:type="dxa"/>
          </w:tcPr>
          <w:p w:rsidR="00B300B2" w:rsidRPr="00BB4779" w:rsidRDefault="00B300B2">
            <w:pPr>
              <w:pStyle w:val="ConsPlusNormal"/>
              <w:jc w:val="center"/>
              <w:rPr>
                <w:sz w:val="18"/>
                <w:szCs w:val="18"/>
              </w:rPr>
            </w:pPr>
            <w:r w:rsidRPr="00BB4779">
              <w:rPr>
                <w:sz w:val="18"/>
                <w:szCs w:val="18"/>
              </w:rPr>
              <w:t>0,158</w:t>
            </w:r>
          </w:p>
        </w:tc>
        <w:tc>
          <w:tcPr>
            <w:tcW w:w="850" w:type="dxa"/>
          </w:tcPr>
          <w:p w:rsidR="00B300B2" w:rsidRPr="00BB4779" w:rsidRDefault="00B300B2">
            <w:pPr>
              <w:pStyle w:val="ConsPlusNormal"/>
              <w:jc w:val="center"/>
              <w:rPr>
                <w:sz w:val="18"/>
                <w:szCs w:val="18"/>
              </w:rPr>
            </w:pPr>
            <w:r w:rsidRPr="00BB4779">
              <w:rPr>
                <w:sz w:val="18"/>
                <w:szCs w:val="18"/>
              </w:rPr>
              <w:t>0,169</w:t>
            </w:r>
          </w:p>
        </w:tc>
        <w:tc>
          <w:tcPr>
            <w:tcW w:w="851" w:type="dxa"/>
          </w:tcPr>
          <w:p w:rsidR="00B300B2" w:rsidRPr="00BB4779" w:rsidRDefault="00B300B2">
            <w:pPr>
              <w:pStyle w:val="ConsPlusNormal"/>
              <w:jc w:val="center"/>
              <w:rPr>
                <w:sz w:val="18"/>
                <w:szCs w:val="18"/>
              </w:rPr>
            </w:pPr>
            <w:r w:rsidRPr="00BB4779">
              <w:rPr>
                <w:sz w:val="18"/>
                <w:szCs w:val="18"/>
              </w:rPr>
              <w:t>0,170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1196.</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0,300</w:t>
            </w:r>
          </w:p>
        </w:tc>
        <w:tc>
          <w:tcPr>
            <w:tcW w:w="1134" w:type="dxa"/>
          </w:tcPr>
          <w:p w:rsidR="00B300B2" w:rsidRPr="00BB4779" w:rsidRDefault="00B300B2">
            <w:pPr>
              <w:pStyle w:val="ConsPlusNormal"/>
              <w:jc w:val="center"/>
              <w:rPr>
                <w:sz w:val="18"/>
                <w:szCs w:val="18"/>
              </w:rPr>
            </w:pPr>
            <w:r w:rsidRPr="00BB4779">
              <w:rPr>
                <w:sz w:val="18"/>
                <w:szCs w:val="18"/>
              </w:rPr>
              <w:t>0,218</w:t>
            </w:r>
          </w:p>
        </w:tc>
        <w:tc>
          <w:tcPr>
            <w:tcW w:w="850" w:type="dxa"/>
          </w:tcPr>
          <w:p w:rsidR="00B300B2" w:rsidRPr="00BB4779" w:rsidRDefault="00B300B2">
            <w:pPr>
              <w:pStyle w:val="ConsPlusNormal"/>
              <w:jc w:val="center"/>
              <w:rPr>
                <w:sz w:val="18"/>
                <w:szCs w:val="18"/>
              </w:rPr>
            </w:pPr>
            <w:r w:rsidRPr="00BB4779">
              <w:rPr>
                <w:sz w:val="18"/>
                <w:szCs w:val="18"/>
              </w:rPr>
              <w:t>0,224</w:t>
            </w:r>
          </w:p>
        </w:tc>
        <w:tc>
          <w:tcPr>
            <w:tcW w:w="850" w:type="dxa"/>
          </w:tcPr>
          <w:p w:rsidR="00B300B2" w:rsidRPr="00BB4779" w:rsidRDefault="00B300B2">
            <w:pPr>
              <w:pStyle w:val="ConsPlusNormal"/>
              <w:jc w:val="center"/>
              <w:rPr>
                <w:sz w:val="18"/>
                <w:szCs w:val="18"/>
              </w:rPr>
            </w:pPr>
            <w:r w:rsidRPr="00BB4779">
              <w:rPr>
                <w:sz w:val="18"/>
                <w:szCs w:val="18"/>
              </w:rPr>
              <w:t>0,229</w:t>
            </w:r>
          </w:p>
        </w:tc>
        <w:tc>
          <w:tcPr>
            <w:tcW w:w="851" w:type="dxa"/>
          </w:tcPr>
          <w:p w:rsidR="00B300B2" w:rsidRPr="00BB4779" w:rsidRDefault="00B300B2">
            <w:pPr>
              <w:pStyle w:val="ConsPlusNormal"/>
              <w:jc w:val="center"/>
              <w:rPr>
                <w:sz w:val="18"/>
                <w:szCs w:val="18"/>
              </w:rPr>
            </w:pPr>
            <w:r w:rsidRPr="00BB4779">
              <w:rPr>
                <w:sz w:val="18"/>
                <w:szCs w:val="18"/>
              </w:rPr>
              <w:t>0,259</w:t>
            </w:r>
          </w:p>
        </w:tc>
        <w:tc>
          <w:tcPr>
            <w:tcW w:w="850" w:type="dxa"/>
          </w:tcPr>
          <w:p w:rsidR="00B300B2" w:rsidRPr="00BB4779" w:rsidRDefault="00B300B2">
            <w:pPr>
              <w:pStyle w:val="ConsPlusNormal"/>
              <w:jc w:val="center"/>
              <w:rPr>
                <w:sz w:val="18"/>
                <w:szCs w:val="18"/>
              </w:rPr>
            </w:pPr>
            <w:r w:rsidRPr="00BB4779">
              <w:rPr>
                <w:sz w:val="18"/>
                <w:szCs w:val="18"/>
              </w:rPr>
              <w:t>0,266</w:t>
            </w:r>
          </w:p>
        </w:tc>
        <w:tc>
          <w:tcPr>
            <w:tcW w:w="851" w:type="dxa"/>
          </w:tcPr>
          <w:p w:rsidR="00B300B2" w:rsidRPr="00BB4779" w:rsidRDefault="00B300B2">
            <w:pPr>
              <w:pStyle w:val="ConsPlusNormal"/>
              <w:jc w:val="center"/>
              <w:rPr>
                <w:sz w:val="18"/>
                <w:szCs w:val="18"/>
              </w:rPr>
            </w:pPr>
            <w:r w:rsidRPr="00BB4779">
              <w:rPr>
                <w:sz w:val="18"/>
                <w:szCs w:val="18"/>
              </w:rPr>
              <w:t>0,272</w:t>
            </w:r>
          </w:p>
        </w:tc>
        <w:tc>
          <w:tcPr>
            <w:tcW w:w="708" w:type="dxa"/>
          </w:tcPr>
          <w:p w:rsidR="00B300B2" w:rsidRPr="00BB4779" w:rsidRDefault="00B300B2">
            <w:pPr>
              <w:pStyle w:val="ConsPlusNormal"/>
              <w:jc w:val="center"/>
              <w:rPr>
                <w:sz w:val="18"/>
                <w:szCs w:val="18"/>
              </w:rPr>
            </w:pPr>
            <w:r w:rsidRPr="00BB4779">
              <w:rPr>
                <w:sz w:val="18"/>
                <w:szCs w:val="18"/>
              </w:rPr>
              <w:t>0,277</w:t>
            </w:r>
          </w:p>
        </w:tc>
        <w:tc>
          <w:tcPr>
            <w:tcW w:w="851" w:type="dxa"/>
          </w:tcPr>
          <w:p w:rsidR="00B300B2" w:rsidRPr="00BB4779" w:rsidRDefault="00B300B2">
            <w:pPr>
              <w:pStyle w:val="ConsPlusNormal"/>
              <w:jc w:val="center"/>
              <w:rPr>
                <w:sz w:val="18"/>
                <w:szCs w:val="18"/>
              </w:rPr>
            </w:pPr>
            <w:r w:rsidRPr="00BB4779">
              <w:rPr>
                <w:sz w:val="18"/>
                <w:szCs w:val="18"/>
              </w:rPr>
              <w:t>0,291</w:t>
            </w:r>
          </w:p>
        </w:tc>
        <w:tc>
          <w:tcPr>
            <w:tcW w:w="850" w:type="dxa"/>
          </w:tcPr>
          <w:p w:rsidR="00B300B2" w:rsidRPr="00BB4779" w:rsidRDefault="00B300B2">
            <w:pPr>
              <w:pStyle w:val="ConsPlusNormal"/>
              <w:jc w:val="center"/>
              <w:rPr>
                <w:sz w:val="18"/>
                <w:szCs w:val="18"/>
              </w:rPr>
            </w:pPr>
            <w:r w:rsidRPr="00BB4779">
              <w:rPr>
                <w:sz w:val="18"/>
                <w:szCs w:val="18"/>
              </w:rPr>
              <w:t>0,311</w:t>
            </w:r>
          </w:p>
        </w:tc>
        <w:tc>
          <w:tcPr>
            <w:tcW w:w="851" w:type="dxa"/>
          </w:tcPr>
          <w:p w:rsidR="00B300B2" w:rsidRPr="00BB4779" w:rsidRDefault="00B300B2">
            <w:pPr>
              <w:pStyle w:val="ConsPlusNormal"/>
              <w:jc w:val="center"/>
              <w:rPr>
                <w:sz w:val="18"/>
                <w:szCs w:val="18"/>
              </w:rPr>
            </w:pPr>
            <w:r w:rsidRPr="00BB4779">
              <w:rPr>
                <w:sz w:val="18"/>
                <w:szCs w:val="18"/>
              </w:rPr>
              <w:t>0,313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1197.</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1,164</w:t>
            </w:r>
          </w:p>
        </w:tc>
        <w:tc>
          <w:tcPr>
            <w:tcW w:w="1134" w:type="dxa"/>
          </w:tcPr>
          <w:p w:rsidR="00B300B2" w:rsidRPr="00BB4779" w:rsidRDefault="00B300B2">
            <w:pPr>
              <w:pStyle w:val="ConsPlusNormal"/>
              <w:jc w:val="center"/>
              <w:rPr>
                <w:sz w:val="18"/>
                <w:szCs w:val="18"/>
              </w:rPr>
            </w:pPr>
            <w:r w:rsidRPr="00BB4779">
              <w:rPr>
                <w:sz w:val="18"/>
                <w:szCs w:val="18"/>
              </w:rPr>
              <w:t>1,030</w:t>
            </w:r>
          </w:p>
        </w:tc>
        <w:tc>
          <w:tcPr>
            <w:tcW w:w="850" w:type="dxa"/>
          </w:tcPr>
          <w:p w:rsidR="00B300B2" w:rsidRPr="00BB4779" w:rsidRDefault="00B300B2">
            <w:pPr>
              <w:pStyle w:val="ConsPlusNormal"/>
              <w:jc w:val="center"/>
              <w:rPr>
                <w:sz w:val="18"/>
                <w:szCs w:val="18"/>
              </w:rPr>
            </w:pPr>
            <w:r w:rsidRPr="00BB4779">
              <w:rPr>
                <w:sz w:val="18"/>
                <w:szCs w:val="18"/>
              </w:rPr>
              <w:t>1,056</w:t>
            </w:r>
          </w:p>
        </w:tc>
        <w:tc>
          <w:tcPr>
            <w:tcW w:w="850" w:type="dxa"/>
          </w:tcPr>
          <w:p w:rsidR="00B300B2" w:rsidRPr="00BB4779" w:rsidRDefault="00B300B2">
            <w:pPr>
              <w:pStyle w:val="ConsPlusNormal"/>
              <w:jc w:val="center"/>
              <w:rPr>
                <w:sz w:val="18"/>
                <w:szCs w:val="18"/>
              </w:rPr>
            </w:pPr>
            <w:r w:rsidRPr="00BB4779">
              <w:rPr>
                <w:sz w:val="18"/>
                <w:szCs w:val="18"/>
              </w:rPr>
              <w:t>1,083</w:t>
            </w:r>
          </w:p>
        </w:tc>
        <w:tc>
          <w:tcPr>
            <w:tcW w:w="851" w:type="dxa"/>
          </w:tcPr>
          <w:p w:rsidR="00B300B2" w:rsidRPr="00BB4779" w:rsidRDefault="00B300B2">
            <w:pPr>
              <w:pStyle w:val="ConsPlusNormal"/>
              <w:jc w:val="center"/>
              <w:rPr>
                <w:sz w:val="18"/>
                <w:szCs w:val="18"/>
              </w:rPr>
            </w:pPr>
            <w:r w:rsidRPr="00BB4779">
              <w:rPr>
                <w:sz w:val="18"/>
                <w:szCs w:val="18"/>
              </w:rPr>
              <w:t>1,223</w:t>
            </w:r>
          </w:p>
        </w:tc>
        <w:tc>
          <w:tcPr>
            <w:tcW w:w="850" w:type="dxa"/>
          </w:tcPr>
          <w:p w:rsidR="00B300B2" w:rsidRPr="00BB4779" w:rsidRDefault="00B300B2">
            <w:pPr>
              <w:pStyle w:val="ConsPlusNormal"/>
              <w:jc w:val="center"/>
              <w:rPr>
                <w:sz w:val="18"/>
                <w:szCs w:val="18"/>
              </w:rPr>
            </w:pPr>
            <w:r w:rsidRPr="00BB4779">
              <w:rPr>
                <w:sz w:val="18"/>
                <w:szCs w:val="18"/>
              </w:rPr>
              <w:t>1,255</w:t>
            </w:r>
          </w:p>
        </w:tc>
        <w:tc>
          <w:tcPr>
            <w:tcW w:w="851" w:type="dxa"/>
          </w:tcPr>
          <w:p w:rsidR="00B300B2" w:rsidRPr="00BB4779" w:rsidRDefault="00B300B2">
            <w:pPr>
              <w:pStyle w:val="ConsPlusNormal"/>
              <w:jc w:val="center"/>
              <w:rPr>
                <w:sz w:val="18"/>
                <w:szCs w:val="18"/>
              </w:rPr>
            </w:pPr>
            <w:r w:rsidRPr="00BB4779">
              <w:rPr>
                <w:sz w:val="18"/>
                <w:szCs w:val="18"/>
              </w:rPr>
              <w:t>1,286</w:t>
            </w:r>
          </w:p>
        </w:tc>
        <w:tc>
          <w:tcPr>
            <w:tcW w:w="708" w:type="dxa"/>
          </w:tcPr>
          <w:p w:rsidR="00B300B2" w:rsidRPr="00BB4779" w:rsidRDefault="00B300B2">
            <w:pPr>
              <w:pStyle w:val="ConsPlusNormal"/>
              <w:jc w:val="center"/>
              <w:rPr>
                <w:sz w:val="18"/>
                <w:szCs w:val="18"/>
              </w:rPr>
            </w:pPr>
            <w:r w:rsidRPr="00BB4779">
              <w:rPr>
                <w:sz w:val="18"/>
                <w:szCs w:val="18"/>
              </w:rPr>
              <w:t>1,309</w:t>
            </w:r>
          </w:p>
        </w:tc>
        <w:tc>
          <w:tcPr>
            <w:tcW w:w="851" w:type="dxa"/>
          </w:tcPr>
          <w:p w:rsidR="00B300B2" w:rsidRPr="00BB4779" w:rsidRDefault="00B300B2">
            <w:pPr>
              <w:pStyle w:val="ConsPlusNormal"/>
              <w:jc w:val="center"/>
              <w:rPr>
                <w:sz w:val="18"/>
                <w:szCs w:val="18"/>
              </w:rPr>
            </w:pPr>
            <w:r w:rsidRPr="00BB4779">
              <w:rPr>
                <w:sz w:val="18"/>
                <w:szCs w:val="18"/>
              </w:rPr>
              <w:t>1,376</w:t>
            </w:r>
          </w:p>
        </w:tc>
        <w:tc>
          <w:tcPr>
            <w:tcW w:w="850" w:type="dxa"/>
          </w:tcPr>
          <w:p w:rsidR="00B300B2" w:rsidRPr="00BB4779" w:rsidRDefault="00B300B2">
            <w:pPr>
              <w:pStyle w:val="ConsPlusNormal"/>
              <w:jc w:val="center"/>
              <w:rPr>
                <w:sz w:val="18"/>
                <w:szCs w:val="18"/>
              </w:rPr>
            </w:pPr>
            <w:r w:rsidRPr="00BB4779">
              <w:rPr>
                <w:sz w:val="18"/>
                <w:szCs w:val="18"/>
              </w:rPr>
              <w:t>1,471</w:t>
            </w:r>
          </w:p>
        </w:tc>
        <w:tc>
          <w:tcPr>
            <w:tcW w:w="851" w:type="dxa"/>
          </w:tcPr>
          <w:p w:rsidR="00B300B2" w:rsidRPr="00BB4779" w:rsidRDefault="00B300B2">
            <w:pPr>
              <w:pStyle w:val="ConsPlusNormal"/>
              <w:jc w:val="center"/>
              <w:rPr>
                <w:sz w:val="18"/>
                <w:szCs w:val="18"/>
              </w:rPr>
            </w:pPr>
            <w:r w:rsidRPr="00BB4779">
              <w:rPr>
                <w:sz w:val="18"/>
                <w:szCs w:val="18"/>
              </w:rPr>
              <w:t>1,480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1198.</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0,031</w:t>
            </w:r>
          </w:p>
        </w:tc>
        <w:tc>
          <w:tcPr>
            <w:tcW w:w="1134" w:type="dxa"/>
          </w:tcPr>
          <w:p w:rsidR="00B300B2" w:rsidRPr="00BB4779" w:rsidRDefault="00B300B2">
            <w:pPr>
              <w:pStyle w:val="ConsPlusNormal"/>
              <w:jc w:val="center"/>
              <w:rPr>
                <w:sz w:val="18"/>
                <w:szCs w:val="18"/>
              </w:rPr>
            </w:pPr>
            <w:r w:rsidRPr="00BB4779">
              <w:rPr>
                <w:sz w:val="18"/>
                <w:szCs w:val="18"/>
              </w:rPr>
              <w:t>0,031</w:t>
            </w:r>
          </w:p>
        </w:tc>
        <w:tc>
          <w:tcPr>
            <w:tcW w:w="850" w:type="dxa"/>
          </w:tcPr>
          <w:p w:rsidR="00B300B2" w:rsidRPr="00BB4779" w:rsidRDefault="00B300B2">
            <w:pPr>
              <w:pStyle w:val="ConsPlusNormal"/>
              <w:jc w:val="center"/>
              <w:rPr>
                <w:sz w:val="18"/>
                <w:szCs w:val="18"/>
              </w:rPr>
            </w:pPr>
            <w:r w:rsidRPr="00BB4779">
              <w:rPr>
                <w:sz w:val="18"/>
                <w:szCs w:val="18"/>
              </w:rPr>
              <w:t>0,031</w:t>
            </w:r>
          </w:p>
        </w:tc>
        <w:tc>
          <w:tcPr>
            <w:tcW w:w="850" w:type="dxa"/>
          </w:tcPr>
          <w:p w:rsidR="00B300B2" w:rsidRPr="00BB4779" w:rsidRDefault="00B300B2">
            <w:pPr>
              <w:pStyle w:val="ConsPlusNormal"/>
              <w:jc w:val="center"/>
              <w:rPr>
                <w:sz w:val="18"/>
                <w:szCs w:val="18"/>
              </w:rPr>
            </w:pPr>
            <w:r w:rsidRPr="00BB4779">
              <w:rPr>
                <w:sz w:val="18"/>
                <w:szCs w:val="18"/>
              </w:rPr>
              <w:t>0,032</w:t>
            </w:r>
          </w:p>
        </w:tc>
        <w:tc>
          <w:tcPr>
            <w:tcW w:w="851" w:type="dxa"/>
          </w:tcPr>
          <w:p w:rsidR="00B300B2" w:rsidRPr="00BB4779" w:rsidRDefault="00B300B2">
            <w:pPr>
              <w:pStyle w:val="ConsPlusNormal"/>
              <w:jc w:val="center"/>
              <w:rPr>
                <w:sz w:val="18"/>
                <w:szCs w:val="18"/>
              </w:rPr>
            </w:pPr>
            <w:r w:rsidRPr="00BB4779">
              <w:rPr>
                <w:sz w:val="18"/>
                <w:szCs w:val="18"/>
              </w:rPr>
              <w:t>0,036</w:t>
            </w:r>
          </w:p>
        </w:tc>
        <w:tc>
          <w:tcPr>
            <w:tcW w:w="850" w:type="dxa"/>
          </w:tcPr>
          <w:p w:rsidR="00B300B2" w:rsidRPr="00BB4779" w:rsidRDefault="00B300B2">
            <w:pPr>
              <w:pStyle w:val="ConsPlusNormal"/>
              <w:jc w:val="center"/>
              <w:rPr>
                <w:sz w:val="18"/>
                <w:szCs w:val="18"/>
              </w:rPr>
            </w:pPr>
            <w:r w:rsidRPr="00BB4779">
              <w:rPr>
                <w:sz w:val="18"/>
                <w:szCs w:val="18"/>
              </w:rPr>
              <w:t>0,037</w:t>
            </w:r>
          </w:p>
        </w:tc>
        <w:tc>
          <w:tcPr>
            <w:tcW w:w="851" w:type="dxa"/>
          </w:tcPr>
          <w:p w:rsidR="00B300B2" w:rsidRPr="00BB4779" w:rsidRDefault="00B300B2">
            <w:pPr>
              <w:pStyle w:val="ConsPlusNormal"/>
              <w:jc w:val="center"/>
              <w:rPr>
                <w:sz w:val="18"/>
                <w:szCs w:val="18"/>
              </w:rPr>
            </w:pPr>
            <w:r w:rsidRPr="00BB4779">
              <w:rPr>
                <w:sz w:val="18"/>
                <w:szCs w:val="18"/>
              </w:rPr>
              <w:t>0,038</w:t>
            </w:r>
          </w:p>
        </w:tc>
        <w:tc>
          <w:tcPr>
            <w:tcW w:w="708" w:type="dxa"/>
          </w:tcPr>
          <w:p w:rsidR="00B300B2" w:rsidRPr="00BB4779" w:rsidRDefault="00B300B2">
            <w:pPr>
              <w:pStyle w:val="ConsPlusNormal"/>
              <w:jc w:val="center"/>
              <w:rPr>
                <w:sz w:val="18"/>
                <w:szCs w:val="18"/>
              </w:rPr>
            </w:pPr>
            <w:r w:rsidRPr="00BB4779">
              <w:rPr>
                <w:sz w:val="18"/>
                <w:szCs w:val="18"/>
              </w:rPr>
              <w:t>0,039</w:t>
            </w:r>
          </w:p>
        </w:tc>
        <w:tc>
          <w:tcPr>
            <w:tcW w:w="851" w:type="dxa"/>
          </w:tcPr>
          <w:p w:rsidR="00B300B2" w:rsidRPr="00BB4779" w:rsidRDefault="00B300B2">
            <w:pPr>
              <w:pStyle w:val="ConsPlusNormal"/>
              <w:jc w:val="center"/>
              <w:rPr>
                <w:sz w:val="18"/>
                <w:szCs w:val="18"/>
              </w:rPr>
            </w:pPr>
            <w:r w:rsidRPr="00BB4779">
              <w:rPr>
                <w:sz w:val="18"/>
                <w:szCs w:val="18"/>
              </w:rPr>
              <w:t>0,041</w:t>
            </w:r>
          </w:p>
        </w:tc>
        <w:tc>
          <w:tcPr>
            <w:tcW w:w="850" w:type="dxa"/>
          </w:tcPr>
          <w:p w:rsidR="00B300B2" w:rsidRPr="00BB4779" w:rsidRDefault="00B300B2">
            <w:pPr>
              <w:pStyle w:val="ConsPlusNormal"/>
              <w:jc w:val="center"/>
              <w:rPr>
                <w:sz w:val="18"/>
                <w:szCs w:val="18"/>
              </w:rPr>
            </w:pPr>
            <w:r w:rsidRPr="00BB4779">
              <w:rPr>
                <w:sz w:val="18"/>
                <w:szCs w:val="18"/>
              </w:rPr>
              <w:t>0,044</w:t>
            </w:r>
          </w:p>
        </w:tc>
        <w:tc>
          <w:tcPr>
            <w:tcW w:w="851" w:type="dxa"/>
          </w:tcPr>
          <w:p w:rsidR="00B300B2" w:rsidRPr="00BB4779" w:rsidRDefault="00B300B2">
            <w:pPr>
              <w:pStyle w:val="ConsPlusNormal"/>
              <w:jc w:val="center"/>
              <w:rPr>
                <w:sz w:val="18"/>
                <w:szCs w:val="18"/>
              </w:rPr>
            </w:pPr>
            <w:r w:rsidRPr="00BB4779">
              <w:rPr>
                <w:sz w:val="18"/>
                <w:szCs w:val="18"/>
              </w:rPr>
              <w:t>0,044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1199.</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0,020</w:t>
            </w:r>
          </w:p>
        </w:tc>
        <w:tc>
          <w:tcPr>
            <w:tcW w:w="1134" w:type="dxa"/>
          </w:tcPr>
          <w:p w:rsidR="00B300B2" w:rsidRPr="00BB4779" w:rsidRDefault="00B300B2">
            <w:pPr>
              <w:pStyle w:val="ConsPlusNormal"/>
              <w:jc w:val="center"/>
              <w:rPr>
                <w:sz w:val="18"/>
                <w:szCs w:val="18"/>
              </w:rPr>
            </w:pPr>
            <w:r w:rsidRPr="00BB4779">
              <w:rPr>
                <w:sz w:val="18"/>
                <w:szCs w:val="18"/>
              </w:rPr>
              <w:t>0,018</w:t>
            </w:r>
          </w:p>
        </w:tc>
        <w:tc>
          <w:tcPr>
            <w:tcW w:w="850" w:type="dxa"/>
          </w:tcPr>
          <w:p w:rsidR="00B300B2" w:rsidRPr="00BB4779" w:rsidRDefault="00B300B2">
            <w:pPr>
              <w:pStyle w:val="ConsPlusNormal"/>
              <w:jc w:val="center"/>
              <w:rPr>
                <w:sz w:val="18"/>
                <w:szCs w:val="18"/>
              </w:rPr>
            </w:pPr>
            <w:r w:rsidRPr="00BB4779">
              <w:rPr>
                <w:sz w:val="18"/>
                <w:szCs w:val="18"/>
              </w:rPr>
              <w:t>0,018</w:t>
            </w:r>
          </w:p>
        </w:tc>
        <w:tc>
          <w:tcPr>
            <w:tcW w:w="850" w:type="dxa"/>
          </w:tcPr>
          <w:p w:rsidR="00B300B2" w:rsidRPr="00BB4779" w:rsidRDefault="00B300B2">
            <w:pPr>
              <w:pStyle w:val="ConsPlusNormal"/>
              <w:jc w:val="center"/>
              <w:rPr>
                <w:sz w:val="18"/>
                <w:szCs w:val="18"/>
              </w:rPr>
            </w:pPr>
            <w:r w:rsidRPr="00BB4779">
              <w:rPr>
                <w:sz w:val="18"/>
                <w:szCs w:val="18"/>
              </w:rPr>
              <w:t>0,019</w:t>
            </w:r>
          </w:p>
        </w:tc>
        <w:tc>
          <w:tcPr>
            <w:tcW w:w="851" w:type="dxa"/>
          </w:tcPr>
          <w:p w:rsidR="00B300B2" w:rsidRPr="00BB4779" w:rsidRDefault="00B300B2">
            <w:pPr>
              <w:pStyle w:val="ConsPlusNormal"/>
              <w:jc w:val="center"/>
              <w:rPr>
                <w:sz w:val="18"/>
                <w:szCs w:val="18"/>
              </w:rPr>
            </w:pPr>
            <w:r w:rsidRPr="00BB4779">
              <w:rPr>
                <w:sz w:val="18"/>
                <w:szCs w:val="18"/>
              </w:rPr>
              <w:t>0,021</w:t>
            </w:r>
          </w:p>
        </w:tc>
        <w:tc>
          <w:tcPr>
            <w:tcW w:w="850" w:type="dxa"/>
          </w:tcPr>
          <w:p w:rsidR="00B300B2" w:rsidRPr="00BB4779" w:rsidRDefault="00B300B2">
            <w:pPr>
              <w:pStyle w:val="ConsPlusNormal"/>
              <w:jc w:val="center"/>
              <w:rPr>
                <w:sz w:val="18"/>
                <w:szCs w:val="18"/>
              </w:rPr>
            </w:pPr>
            <w:r w:rsidRPr="00BB4779">
              <w:rPr>
                <w:sz w:val="18"/>
                <w:szCs w:val="18"/>
              </w:rPr>
              <w:t>0,021</w:t>
            </w:r>
          </w:p>
        </w:tc>
        <w:tc>
          <w:tcPr>
            <w:tcW w:w="851" w:type="dxa"/>
          </w:tcPr>
          <w:p w:rsidR="00B300B2" w:rsidRPr="00BB4779" w:rsidRDefault="00B300B2">
            <w:pPr>
              <w:pStyle w:val="ConsPlusNormal"/>
              <w:jc w:val="center"/>
              <w:rPr>
                <w:sz w:val="18"/>
                <w:szCs w:val="18"/>
              </w:rPr>
            </w:pPr>
            <w:r w:rsidRPr="00BB4779">
              <w:rPr>
                <w:sz w:val="18"/>
                <w:szCs w:val="18"/>
              </w:rPr>
              <w:t>0,022</w:t>
            </w:r>
          </w:p>
        </w:tc>
        <w:tc>
          <w:tcPr>
            <w:tcW w:w="708" w:type="dxa"/>
          </w:tcPr>
          <w:p w:rsidR="00B300B2" w:rsidRPr="00BB4779" w:rsidRDefault="00B300B2">
            <w:pPr>
              <w:pStyle w:val="ConsPlusNormal"/>
              <w:jc w:val="center"/>
              <w:rPr>
                <w:sz w:val="18"/>
                <w:szCs w:val="18"/>
              </w:rPr>
            </w:pPr>
            <w:r w:rsidRPr="00BB4779">
              <w:rPr>
                <w:sz w:val="18"/>
                <w:szCs w:val="18"/>
              </w:rPr>
              <w:t>0,022</w:t>
            </w:r>
          </w:p>
        </w:tc>
        <w:tc>
          <w:tcPr>
            <w:tcW w:w="851" w:type="dxa"/>
          </w:tcPr>
          <w:p w:rsidR="00B300B2" w:rsidRPr="00BB4779" w:rsidRDefault="00B300B2">
            <w:pPr>
              <w:pStyle w:val="ConsPlusNormal"/>
              <w:jc w:val="center"/>
              <w:rPr>
                <w:sz w:val="18"/>
                <w:szCs w:val="18"/>
              </w:rPr>
            </w:pPr>
            <w:r w:rsidRPr="00BB4779">
              <w:rPr>
                <w:sz w:val="18"/>
                <w:szCs w:val="18"/>
              </w:rPr>
              <w:t>0,024</w:t>
            </w:r>
          </w:p>
        </w:tc>
        <w:tc>
          <w:tcPr>
            <w:tcW w:w="850" w:type="dxa"/>
          </w:tcPr>
          <w:p w:rsidR="00B300B2" w:rsidRPr="00BB4779" w:rsidRDefault="00B300B2">
            <w:pPr>
              <w:pStyle w:val="ConsPlusNormal"/>
              <w:jc w:val="center"/>
              <w:rPr>
                <w:sz w:val="18"/>
                <w:szCs w:val="18"/>
              </w:rPr>
            </w:pPr>
            <w:r w:rsidRPr="00BB4779">
              <w:rPr>
                <w:sz w:val="18"/>
                <w:szCs w:val="18"/>
              </w:rPr>
              <w:t>0,025</w:t>
            </w:r>
          </w:p>
        </w:tc>
        <w:tc>
          <w:tcPr>
            <w:tcW w:w="851" w:type="dxa"/>
          </w:tcPr>
          <w:p w:rsidR="00B300B2" w:rsidRPr="00BB4779" w:rsidRDefault="00B300B2">
            <w:pPr>
              <w:pStyle w:val="ConsPlusNormal"/>
              <w:jc w:val="center"/>
              <w:rPr>
                <w:sz w:val="18"/>
                <w:szCs w:val="18"/>
              </w:rPr>
            </w:pPr>
            <w:r w:rsidRPr="00BB4779">
              <w:rPr>
                <w:sz w:val="18"/>
                <w:szCs w:val="18"/>
              </w:rPr>
              <w:t>0,025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1200.</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0,521</w:t>
            </w:r>
          </w:p>
        </w:tc>
        <w:tc>
          <w:tcPr>
            <w:tcW w:w="1134" w:type="dxa"/>
          </w:tcPr>
          <w:p w:rsidR="00B300B2" w:rsidRPr="00BB4779" w:rsidRDefault="00B300B2">
            <w:pPr>
              <w:pStyle w:val="ConsPlusNormal"/>
              <w:jc w:val="center"/>
              <w:rPr>
                <w:sz w:val="18"/>
                <w:szCs w:val="18"/>
              </w:rPr>
            </w:pPr>
            <w:r w:rsidRPr="00BB4779">
              <w:rPr>
                <w:sz w:val="18"/>
                <w:szCs w:val="18"/>
              </w:rPr>
              <w:t>0,466</w:t>
            </w:r>
          </w:p>
        </w:tc>
        <w:tc>
          <w:tcPr>
            <w:tcW w:w="850" w:type="dxa"/>
          </w:tcPr>
          <w:p w:rsidR="00B300B2" w:rsidRPr="00BB4779" w:rsidRDefault="00B300B2">
            <w:pPr>
              <w:pStyle w:val="ConsPlusNormal"/>
              <w:jc w:val="center"/>
              <w:rPr>
                <w:sz w:val="18"/>
                <w:szCs w:val="18"/>
              </w:rPr>
            </w:pPr>
            <w:r w:rsidRPr="00BB4779">
              <w:rPr>
                <w:sz w:val="18"/>
                <w:szCs w:val="18"/>
              </w:rPr>
              <w:t>0,478</w:t>
            </w:r>
          </w:p>
        </w:tc>
        <w:tc>
          <w:tcPr>
            <w:tcW w:w="850" w:type="dxa"/>
          </w:tcPr>
          <w:p w:rsidR="00B300B2" w:rsidRPr="00BB4779" w:rsidRDefault="00B300B2">
            <w:pPr>
              <w:pStyle w:val="ConsPlusNormal"/>
              <w:jc w:val="center"/>
              <w:rPr>
                <w:sz w:val="18"/>
                <w:szCs w:val="18"/>
              </w:rPr>
            </w:pPr>
            <w:r w:rsidRPr="00BB4779">
              <w:rPr>
                <w:sz w:val="18"/>
                <w:szCs w:val="18"/>
              </w:rPr>
              <w:t>0,490</w:t>
            </w:r>
          </w:p>
        </w:tc>
        <w:tc>
          <w:tcPr>
            <w:tcW w:w="851" w:type="dxa"/>
          </w:tcPr>
          <w:p w:rsidR="00B300B2" w:rsidRPr="00BB4779" w:rsidRDefault="00B300B2">
            <w:pPr>
              <w:pStyle w:val="ConsPlusNormal"/>
              <w:jc w:val="center"/>
              <w:rPr>
                <w:sz w:val="18"/>
                <w:szCs w:val="18"/>
              </w:rPr>
            </w:pPr>
            <w:r w:rsidRPr="00BB4779">
              <w:rPr>
                <w:sz w:val="18"/>
                <w:szCs w:val="18"/>
              </w:rPr>
              <w:t>0,554</w:t>
            </w:r>
          </w:p>
        </w:tc>
        <w:tc>
          <w:tcPr>
            <w:tcW w:w="850" w:type="dxa"/>
          </w:tcPr>
          <w:p w:rsidR="00B300B2" w:rsidRPr="00BB4779" w:rsidRDefault="00B300B2">
            <w:pPr>
              <w:pStyle w:val="ConsPlusNormal"/>
              <w:jc w:val="center"/>
              <w:rPr>
                <w:sz w:val="18"/>
                <w:szCs w:val="18"/>
              </w:rPr>
            </w:pPr>
            <w:r w:rsidRPr="00BB4779">
              <w:rPr>
                <w:sz w:val="18"/>
                <w:szCs w:val="18"/>
              </w:rPr>
              <w:t>0,568</w:t>
            </w:r>
          </w:p>
        </w:tc>
        <w:tc>
          <w:tcPr>
            <w:tcW w:w="851" w:type="dxa"/>
          </w:tcPr>
          <w:p w:rsidR="00B300B2" w:rsidRPr="00BB4779" w:rsidRDefault="00B300B2">
            <w:pPr>
              <w:pStyle w:val="ConsPlusNormal"/>
              <w:jc w:val="center"/>
              <w:rPr>
                <w:sz w:val="18"/>
                <w:szCs w:val="18"/>
              </w:rPr>
            </w:pPr>
            <w:r w:rsidRPr="00BB4779">
              <w:rPr>
                <w:sz w:val="18"/>
                <w:szCs w:val="18"/>
              </w:rPr>
              <w:t>0,582</w:t>
            </w:r>
          </w:p>
        </w:tc>
        <w:tc>
          <w:tcPr>
            <w:tcW w:w="708" w:type="dxa"/>
          </w:tcPr>
          <w:p w:rsidR="00B300B2" w:rsidRPr="00BB4779" w:rsidRDefault="00B300B2">
            <w:pPr>
              <w:pStyle w:val="ConsPlusNormal"/>
              <w:jc w:val="center"/>
              <w:rPr>
                <w:sz w:val="18"/>
                <w:szCs w:val="18"/>
              </w:rPr>
            </w:pPr>
            <w:r w:rsidRPr="00BB4779">
              <w:rPr>
                <w:sz w:val="18"/>
                <w:szCs w:val="18"/>
              </w:rPr>
              <w:t>0,592</w:t>
            </w:r>
          </w:p>
        </w:tc>
        <w:tc>
          <w:tcPr>
            <w:tcW w:w="851" w:type="dxa"/>
          </w:tcPr>
          <w:p w:rsidR="00B300B2" w:rsidRPr="00BB4779" w:rsidRDefault="00B300B2">
            <w:pPr>
              <w:pStyle w:val="ConsPlusNormal"/>
              <w:jc w:val="center"/>
              <w:rPr>
                <w:sz w:val="18"/>
                <w:szCs w:val="18"/>
              </w:rPr>
            </w:pPr>
            <w:r w:rsidRPr="00BB4779">
              <w:rPr>
                <w:sz w:val="18"/>
                <w:szCs w:val="18"/>
              </w:rPr>
              <w:t>0,623</w:t>
            </w:r>
          </w:p>
        </w:tc>
        <w:tc>
          <w:tcPr>
            <w:tcW w:w="850" w:type="dxa"/>
          </w:tcPr>
          <w:p w:rsidR="00B300B2" w:rsidRPr="00BB4779" w:rsidRDefault="00B300B2">
            <w:pPr>
              <w:pStyle w:val="ConsPlusNormal"/>
              <w:jc w:val="center"/>
              <w:rPr>
                <w:sz w:val="18"/>
                <w:szCs w:val="18"/>
              </w:rPr>
            </w:pPr>
            <w:r w:rsidRPr="00BB4779">
              <w:rPr>
                <w:sz w:val="18"/>
                <w:szCs w:val="18"/>
              </w:rPr>
              <w:t>0,666</w:t>
            </w:r>
          </w:p>
        </w:tc>
        <w:tc>
          <w:tcPr>
            <w:tcW w:w="851" w:type="dxa"/>
          </w:tcPr>
          <w:p w:rsidR="00B300B2" w:rsidRPr="00BB4779" w:rsidRDefault="00B300B2">
            <w:pPr>
              <w:pStyle w:val="ConsPlusNormal"/>
              <w:jc w:val="center"/>
              <w:rPr>
                <w:sz w:val="18"/>
                <w:szCs w:val="18"/>
              </w:rPr>
            </w:pPr>
            <w:r w:rsidRPr="00BB4779">
              <w:rPr>
                <w:sz w:val="18"/>
                <w:szCs w:val="18"/>
              </w:rPr>
              <w:t>0,670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1201.</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1,428</w:t>
            </w:r>
          </w:p>
        </w:tc>
        <w:tc>
          <w:tcPr>
            <w:tcW w:w="1134" w:type="dxa"/>
          </w:tcPr>
          <w:p w:rsidR="00B300B2" w:rsidRPr="00BB4779" w:rsidRDefault="00B300B2">
            <w:pPr>
              <w:pStyle w:val="ConsPlusNormal"/>
              <w:jc w:val="center"/>
              <w:rPr>
                <w:sz w:val="18"/>
                <w:szCs w:val="18"/>
              </w:rPr>
            </w:pPr>
            <w:r w:rsidRPr="00BB4779">
              <w:rPr>
                <w:sz w:val="18"/>
                <w:szCs w:val="18"/>
              </w:rPr>
              <w:t>1,304</w:t>
            </w:r>
          </w:p>
        </w:tc>
        <w:tc>
          <w:tcPr>
            <w:tcW w:w="850" w:type="dxa"/>
          </w:tcPr>
          <w:p w:rsidR="00B300B2" w:rsidRPr="00BB4779" w:rsidRDefault="00B300B2">
            <w:pPr>
              <w:pStyle w:val="ConsPlusNormal"/>
              <w:jc w:val="center"/>
              <w:rPr>
                <w:sz w:val="18"/>
                <w:szCs w:val="18"/>
              </w:rPr>
            </w:pPr>
            <w:r w:rsidRPr="00BB4779">
              <w:rPr>
                <w:sz w:val="18"/>
                <w:szCs w:val="18"/>
              </w:rPr>
              <w:t>1,337</w:t>
            </w:r>
          </w:p>
        </w:tc>
        <w:tc>
          <w:tcPr>
            <w:tcW w:w="850" w:type="dxa"/>
          </w:tcPr>
          <w:p w:rsidR="00B300B2" w:rsidRPr="00BB4779" w:rsidRDefault="00B300B2">
            <w:pPr>
              <w:pStyle w:val="ConsPlusNormal"/>
              <w:jc w:val="center"/>
              <w:rPr>
                <w:sz w:val="18"/>
                <w:szCs w:val="18"/>
              </w:rPr>
            </w:pPr>
            <w:r w:rsidRPr="00BB4779">
              <w:rPr>
                <w:sz w:val="18"/>
                <w:szCs w:val="18"/>
              </w:rPr>
              <w:t>1,371</w:t>
            </w:r>
          </w:p>
        </w:tc>
        <w:tc>
          <w:tcPr>
            <w:tcW w:w="851" w:type="dxa"/>
          </w:tcPr>
          <w:p w:rsidR="00B300B2" w:rsidRPr="00BB4779" w:rsidRDefault="00B300B2">
            <w:pPr>
              <w:pStyle w:val="ConsPlusNormal"/>
              <w:jc w:val="center"/>
              <w:rPr>
                <w:sz w:val="18"/>
                <w:szCs w:val="18"/>
              </w:rPr>
            </w:pPr>
            <w:r w:rsidRPr="00BB4779">
              <w:rPr>
                <w:sz w:val="18"/>
                <w:szCs w:val="18"/>
              </w:rPr>
              <w:t>1,548</w:t>
            </w:r>
          </w:p>
        </w:tc>
        <w:tc>
          <w:tcPr>
            <w:tcW w:w="850" w:type="dxa"/>
          </w:tcPr>
          <w:p w:rsidR="00B300B2" w:rsidRPr="00BB4779" w:rsidRDefault="00B300B2">
            <w:pPr>
              <w:pStyle w:val="ConsPlusNormal"/>
              <w:jc w:val="center"/>
              <w:rPr>
                <w:sz w:val="18"/>
                <w:szCs w:val="18"/>
              </w:rPr>
            </w:pPr>
            <w:r w:rsidRPr="00BB4779">
              <w:rPr>
                <w:sz w:val="18"/>
                <w:szCs w:val="18"/>
              </w:rPr>
              <w:t>1,589</w:t>
            </w:r>
          </w:p>
        </w:tc>
        <w:tc>
          <w:tcPr>
            <w:tcW w:w="851" w:type="dxa"/>
          </w:tcPr>
          <w:p w:rsidR="00B300B2" w:rsidRPr="00BB4779" w:rsidRDefault="00B300B2">
            <w:pPr>
              <w:pStyle w:val="ConsPlusNormal"/>
              <w:jc w:val="center"/>
              <w:rPr>
                <w:sz w:val="18"/>
                <w:szCs w:val="18"/>
              </w:rPr>
            </w:pPr>
            <w:r w:rsidRPr="00BB4779">
              <w:rPr>
                <w:sz w:val="18"/>
                <w:szCs w:val="18"/>
              </w:rPr>
              <w:t>1,628</w:t>
            </w:r>
          </w:p>
        </w:tc>
        <w:tc>
          <w:tcPr>
            <w:tcW w:w="708" w:type="dxa"/>
          </w:tcPr>
          <w:p w:rsidR="00B300B2" w:rsidRPr="00BB4779" w:rsidRDefault="00B300B2">
            <w:pPr>
              <w:pStyle w:val="ConsPlusNormal"/>
              <w:jc w:val="center"/>
              <w:rPr>
                <w:sz w:val="18"/>
                <w:szCs w:val="18"/>
              </w:rPr>
            </w:pPr>
            <w:r w:rsidRPr="00BB4779">
              <w:rPr>
                <w:sz w:val="18"/>
                <w:szCs w:val="18"/>
              </w:rPr>
              <w:t>1,657</w:t>
            </w:r>
          </w:p>
        </w:tc>
        <w:tc>
          <w:tcPr>
            <w:tcW w:w="851" w:type="dxa"/>
          </w:tcPr>
          <w:p w:rsidR="00B300B2" w:rsidRPr="00BB4779" w:rsidRDefault="00B300B2">
            <w:pPr>
              <w:pStyle w:val="ConsPlusNormal"/>
              <w:jc w:val="center"/>
              <w:rPr>
                <w:sz w:val="18"/>
                <w:szCs w:val="18"/>
              </w:rPr>
            </w:pPr>
            <w:r w:rsidRPr="00BB4779">
              <w:rPr>
                <w:sz w:val="18"/>
                <w:szCs w:val="18"/>
              </w:rPr>
              <w:t>1,742</w:t>
            </w:r>
          </w:p>
        </w:tc>
        <w:tc>
          <w:tcPr>
            <w:tcW w:w="850" w:type="dxa"/>
          </w:tcPr>
          <w:p w:rsidR="00B300B2" w:rsidRPr="00BB4779" w:rsidRDefault="00B300B2">
            <w:pPr>
              <w:pStyle w:val="ConsPlusNormal"/>
              <w:jc w:val="center"/>
              <w:rPr>
                <w:sz w:val="18"/>
                <w:szCs w:val="18"/>
              </w:rPr>
            </w:pPr>
            <w:r w:rsidRPr="00BB4779">
              <w:rPr>
                <w:sz w:val="18"/>
                <w:szCs w:val="18"/>
              </w:rPr>
              <w:t>1,862</w:t>
            </w:r>
          </w:p>
        </w:tc>
        <w:tc>
          <w:tcPr>
            <w:tcW w:w="851" w:type="dxa"/>
          </w:tcPr>
          <w:p w:rsidR="00B300B2" w:rsidRPr="00BB4779" w:rsidRDefault="00B300B2">
            <w:pPr>
              <w:pStyle w:val="ConsPlusNormal"/>
              <w:jc w:val="center"/>
              <w:rPr>
                <w:sz w:val="18"/>
                <w:szCs w:val="18"/>
              </w:rPr>
            </w:pPr>
            <w:r w:rsidRPr="00BB4779">
              <w:rPr>
                <w:sz w:val="18"/>
                <w:szCs w:val="18"/>
              </w:rPr>
              <w:t>1,873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1202.</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0,509</w:t>
            </w:r>
          </w:p>
        </w:tc>
        <w:tc>
          <w:tcPr>
            <w:tcW w:w="1134" w:type="dxa"/>
          </w:tcPr>
          <w:p w:rsidR="00B300B2" w:rsidRPr="00BB4779" w:rsidRDefault="00B300B2">
            <w:pPr>
              <w:pStyle w:val="ConsPlusNormal"/>
              <w:jc w:val="center"/>
              <w:rPr>
                <w:sz w:val="18"/>
                <w:szCs w:val="18"/>
              </w:rPr>
            </w:pPr>
            <w:r w:rsidRPr="00BB4779">
              <w:rPr>
                <w:sz w:val="18"/>
                <w:szCs w:val="18"/>
              </w:rPr>
              <w:t>0,463</w:t>
            </w:r>
          </w:p>
        </w:tc>
        <w:tc>
          <w:tcPr>
            <w:tcW w:w="850" w:type="dxa"/>
          </w:tcPr>
          <w:p w:rsidR="00B300B2" w:rsidRPr="00BB4779" w:rsidRDefault="00B300B2">
            <w:pPr>
              <w:pStyle w:val="ConsPlusNormal"/>
              <w:jc w:val="center"/>
              <w:rPr>
                <w:sz w:val="18"/>
                <w:szCs w:val="18"/>
              </w:rPr>
            </w:pPr>
            <w:r w:rsidRPr="00BB4779">
              <w:rPr>
                <w:sz w:val="18"/>
                <w:szCs w:val="18"/>
              </w:rPr>
              <w:t>0,474</w:t>
            </w:r>
          </w:p>
        </w:tc>
        <w:tc>
          <w:tcPr>
            <w:tcW w:w="850" w:type="dxa"/>
          </w:tcPr>
          <w:p w:rsidR="00B300B2" w:rsidRPr="00BB4779" w:rsidRDefault="00B300B2">
            <w:pPr>
              <w:pStyle w:val="ConsPlusNormal"/>
              <w:jc w:val="center"/>
              <w:rPr>
                <w:sz w:val="18"/>
                <w:szCs w:val="18"/>
              </w:rPr>
            </w:pPr>
            <w:r w:rsidRPr="00BB4779">
              <w:rPr>
                <w:sz w:val="18"/>
                <w:szCs w:val="18"/>
              </w:rPr>
              <w:t>0,487</w:t>
            </w:r>
          </w:p>
        </w:tc>
        <w:tc>
          <w:tcPr>
            <w:tcW w:w="851" w:type="dxa"/>
          </w:tcPr>
          <w:p w:rsidR="00B300B2" w:rsidRPr="00BB4779" w:rsidRDefault="00B300B2">
            <w:pPr>
              <w:pStyle w:val="ConsPlusNormal"/>
              <w:jc w:val="center"/>
              <w:rPr>
                <w:sz w:val="18"/>
                <w:szCs w:val="18"/>
              </w:rPr>
            </w:pPr>
            <w:r w:rsidRPr="00BB4779">
              <w:rPr>
                <w:sz w:val="18"/>
                <w:szCs w:val="18"/>
              </w:rPr>
              <w:t>0,549</w:t>
            </w:r>
          </w:p>
        </w:tc>
        <w:tc>
          <w:tcPr>
            <w:tcW w:w="850" w:type="dxa"/>
          </w:tcPr>
          <w:p w:rsidR="00B300B2" w:rsidRPr="00BB4779" w:rsidRDefault="00B300B2">
            <w:pPr>
              <w:pStyle w:val="ConsPlusNormal"/>
              <w:jc w:val="center"/>
              <w:rPr>
                <w:sz w:val="18"/>
                <w:szCs w:val="18"/>
              </w:rPr>
            </w:pPr>
            <w:r w:rsidRPr="00BB4779">
              <w:rPr>
                <w:sz w:val="18"/>
                <w:szCs w:val="18"/>
              </w:rPr>
              <w:t>0,564</w:t>
            </w:r>
          </w:p>
        </w:tc>
        <w:tc>
          <w:tcPr>
            <w:tcW w:w="851" w:type="dxa"/>
          </w:tcPr>
          <w:p w:rsidR="00B300B2" w:rsidRPr="00BB4779" w:rsidRDefault="00B300B2">
            <w:pPr>
              <w:pStyle w:val="ConsPlusNormal"/>
              <w:jc w:val="center"/>
              <w:rPr>
                <w:sz w:val="18"/>
                <w:szCs w:val="18"/>
              </w:rPr>
            </w:pPr>
            <w:r w:rsidRPr="00BB4779">
              <w:rPr>
                <w:sz w:val="18"/>
                <w:szCs w:val="18"/>
              </w:rPr>
              <w:t>0,578</w:t>
            </w:r>
          </w:p>
        </w:tc>
        <w:tc>
          <w:tcPr>
            <w:tcW w:w="708" w:type="dxa"/>
          </w:tcPr>
          <w:p w:rsidR="00B300B2" w:rsidRPr="00BB4779" w:rsidRDefault="00B300B2">
            <w:pPr>
              <w:pStyle w:val="ConsPlusNormal"/>
              <w:jc w:val="center"/>
              <w:rPr>
                <w:sz w:val="18"/>
                <w:szCs w:val="18"/>
              </w:rPr>
            </w:pPr>
            <w:r w:rsidRPr="00BB4779">
              <w:rPr>
                <w:sz w:val="18"/>
                <w:szCs w:val="18"/>
              </w:rPr>
              <w:t>0,588</w:t>
            </w:r>
          </w:p>
        </w:tc>
        <w:tc>
          <w:tcPr>
            <w:tcW w:w="851" w:type="dxa"/>
          </w:tcPr>
          <w:p w:rsidR="00B300B2" w:rsidRPr="00BB4779" w:rsidRDefault="00B300B2">
            <w:pPr>
              <w:pStyle w:val="ConsPlusNormal"/>
              <w:jc w:val="center"/>
              <w:rPr>
                <w:sz w:val="18"/>
                <w:szCs w:val="18"/>
              </w:rPr>
            </w:pPr>
            <w:r w:rsidRPr="00BB4779">
              <w:rPr>
                <w:sz w:val="18"/>
                <w:szCs w:val="18"/>
              </w:rPr>
              <w:t>0,618</w:t>
            </w:r>
          </w:p>
        </w:tc>
        <w:tc>
          <w:tcPr>
            <w:tcW w:w="850" w:type="dxa"/>
          </w:tcPr>
          <w:p w:rsidR="00B300B2" w:rsidRPr="00BB4779" w:rsidRDefault="00B300B2">
            <w:pPr>
              <w:pStyle w:val="ConsPlusNormal"/>
              <w:jc w:val="center"/>
              <w:rPr>
                <w:sz w:val="18"/>
                <w:szCs w:val="18"/>
              </w:rPr>
            </w:pPr>
            <w:r w:rsidRPr="00BB4779">
              <w:rPr>
                <w:sz w:val="18"/>
                <w:szCs w:val="18"/>
              </w:rPr>
              <w:t>0,661</w:t>
            </w:r>
          </w:p>
        </w:tc>
        <w:tc>
          <w:tcPr>
            <w:tcW w:w="851" w:type="dxa"/>
          </w:tcPr>
          <w:p w:rsidR="00B300B2" w:rsidRPr="00BB4779" w:rsidRDefault="00B300B2">
            <w:pPr>
              <w:pStyle w:val="ConsPlusNormal"/>
              <w:jc w:val="center"/>
              <w:rPr>
                <w:sz w:val="18"/>
                <w:szCs w:val="18"/>
              </w:rPr>
            </w:pPr>
            <w:r w:rsidRPr="00BB4779">
              <w:rPr>
                <w:sz w:val="18"/>
                <w:szCs w:val="18"/>
              </w:rPr>
              <w:t>0,665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1203.</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0,610</w:t>
            </w:r>
          </w:p>
        </w:tc>
        <w:tc>
          <w:tcPr>
            <w:tcW w:w="1134" w:type="dxa"/>
          </w:tcPr>
          <w:p w:rsidR="00B300B2" w:rsidRPr="00BB4779" w:rsidRDefault="00B300B2">
            <w:pPr>
              <w:pStyle w:val="ConsPlusNormal"/>
              <w:jc w:val="center"/>
              <w:rPr>
                <w:sz w:val="18"/>
                <w:szCs w:val="18"/>
              </w:rPr>
            </w:pPr>
            <w:r w:rsidRPr="00BB4779">
              <w:rPr>
                <w:sz w:val="18"/>
                <w:szCs w:val="18"/>
              </w:rPr>
              <w:t>0,614</w:t>
            </w:r>
          </w:p>
        </w:tc>
        <w:tc>
          <w:tcPr>
            <w:tcW w:w="850" w:type="dxa"/>
          </w:tcPr>
          <w:p w:rsidR="00B300B2" w:rsidRPr="00BB4779" w:rsidRDefault="00B300B2">
            <w:pPr>
              <w:pStyle w:val="ConsPlusNormal"/>
              <w:jc w:val="center"/>
              <w:rPr>
                <w:sz w:val="18"/>
                <w:szCs w:val="18"/>
              </w:rPr>
            </w:pPr>
            <w:r w:rsidRPr="00BB4779">
              <w:rPr>
                <w:sz w:val="18"/>
                <w:szCs w:val="18"/>
              </w:rPr>
              <w:t>0,629</w:t>
            </w:r>
          </w:p>
        </w:tc>
        <w:tc>
          <w:tcPr>
            <w:tcW w:w="850" w:type="dxa"/>
          </w:tcPr>
          <w:p w:rsidR="00B300B2" w:rsidRPr="00BB4779" w:rsidRDefault="00B300B2">
            <w:pPr>
              <w:pStyle w:val="ConsPlusNormal"/>
              <w:jc w:val="center"/>
              <w:rPr>
                <w:sz w:val="18"/>
                <w:szCs w:val="18"/>
              </w:rPr>
            </w:pPr>
            <w:r w:rsidRPr="00BB4779">
              <w:rPr>
                <w:sz w:val="18"/>
                <w:szCs w:val="18"/>
              </w:rPr>
              <w:t>0,645</w:t>
            </w:r>
          </w:p>
        </w:tc>
        <w:tc>
          <w:tcPr>
            <w:tcW w:w="851" w:type="dxa"/>
          </w:tcPr>
          <w:p w:rsidR="00B300B2" w:rsidRPr="00BB4779" w:rsidRDefault="00B300B2">
            <w:pPr>
              <w:pStyle w:val="ConsPlusNormal"/>
              <w:jc w:val="center"/>
              <w:rPr>
                <w:sz w:val="18"/>
                <w:szCs w:val="18"/>
              </w:rPr>
            </w:pPr>
            <w:r w:rsidRPr="00BB4779">
              <w:rPr>
                <w:sz w:val="18"/>
                <w:szCs w:val="18"/>
              </w:rPr>
              <w:t>0,729</w:t>
            </w:r>
          </w:p>
        </w:tc>
        <w:tc>
          <w:tcPr>
            <w:tcW w:w="850" w:type="dxa"/>
          </w:tcPr>
          <w:p w:rsidR="00B300B2" w:rsidRPr="00BB4779" w:rsidRDefault="00B300B2">
            <w:pPr>
              <w:pStyle w:val="ConsPlusNormal"/>
              <w:jc w:val="center"/>
              <w:rPr>
                <w:sz w:val="18"/>
                <w:szCs w:val="18"/>
              </w:rPr>
            </w:pPr>
            <w:r w:rsidRPr="00BB4779">
              <w:rPr>
                <w:sz w:val="18"/>
                <w:szCs w:val="18"/>
              </w:rPr>
              <w:t>0,748</w:t>
            </w:r>
          </w:p>
        </w:tc>
        <w:tc>
          <w:tcPr>
            <w:tcW w:w="851" w:type="dxa"/>
          </w:tcPr>
          <w:p w:rsidR="00B300B2" w:rsidRPr="00BB4779" w:rsidRDefault="00B300B2">
            <w:pPr>
              <w:pStyle w:val="ConsPlusNormal"/>
              <w:jc w:val="center"/>
              <w:rPr>
                <w:sz w:val="18"/>
                <w:szCs w:val="18"/>
              </w:rPr>
            </w:pPr>
            <w:r w:rsidRPr="00BB4779">
              <w:rPr>
                <w:sz w:val="18"/>
                <w:szCs w:val="18"/>
              </w:rPr>
              <w:t>0,767</w:t>
            </w:r>
          </w:p>
        </w:tc>
        <w:tc>
          <w:tcPr>
            <w:tcW w:w="708" w:type="dxa"/>
          </w:tcPr>
          <w:p w:rsidR="00B300B2" w:rsidRPr="00BB4779" w:rsidRDefault="00B300B2">
            <w:pPr>
              <w:pStyle w:val="ConsPlusNormal"/>
              <w:jc w:val="center"/>
              <w:rPr>
                <w:sz w:val="18"/>
                <w:szCs w:val="18"/>
              </w:rPr>
            </w:pPr>
            <w:r w:rsidRPr="00BB4779">
              <w:rPr>
                <w:sz w:val="18"/>
                <w:szCs w:val="18"/>
              </w:rPr>
              <w:t>0,780</w:t>
            </w:r>
          </w:p>
        </w:tc>
        <w:tc>
          <w:tcPr>
            <w:tcW w:w="851" w:type="dxa"/>
          </w:tcPr>
          <w:p w:rsidR="00B300B2" w:rsidRPr="00BB4779" w:rsidRDefault="00B300B2">
            <w:pPr>
              <w:pStyle w:val="ConsPlusNormal"/>
              <w:jc w:val="center"/>
              <w:rPr>
                <w:sz w:val="18"/>
                <w:szCs w:val="18"/>
              </w:rPr>
            </w:pPr>
            <w:r w:rsidRPr="00BB4779">
              <w:rPr>
                <w:sz w:val="18"/>
                <w:szCs w:val="18"/>
              </w:rPr>
              <w:t>0,820</w:t>
            </w:r>
          </w:p>
        </w:tc>
        <w:tc>
          <w:tcPr>
            <w:tcW w:w="850" w:type="dxa"/>
          </w:tcPr>
          <w:p w:rsidR="00B300B2" w:rsidRPr="00BB4779" w:rsidRDefault="00B300B2">
            <w:pPr>
              <w:pStyle w:val="ConsPlusNormal"/>
              <w:jc w:val="center"/>
              <w:rPr>
                <w:sz w:val="18"/>
                <w:szCs w:val="18"/>
              </w:rPr>
            </w:pPr>
            <w:r w:rsidRPr="00BB4779">
              <w:rPr>
                <w:sz w:val="18"/>
                <w:szCs w:val="18"/>
              </w:rPr>
              <w:t>0,877</w:t>
            </w:r>
          </w:p>
        </w:tc>
        <w:tc>
          <w:tcPr>
            <w:tcW w:w="851" w:type="dxa"/>
          </w:tcPr>
          <w:p w:rsidR="00B300B2" w:rsidRPr="00BB4779" w:rsidRDefault="00B300B2">
            <w:pPr>
              <w:pStyle w:val="ConsPlusNormal"/>
              <w:jc w:val="center"/>
              <w:rPr>
                <w:sz w:val="18"/>
                <w:szCs w:val="18"/>
              </w:rPr>
            </w:pPr>
            <w:r w:rsidRPr="00BB4779">
              <w:rPr>
                <w:sz w:val="18"/>
                <w:szCs w:val="18"/>
              </w:rPr>
              <w:t>0,882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1204.</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0,251</w:t>
            </w:r>
          </w:p>
        </w:tc>
        <w:tc>
          <w:tcPr>
            <w:tcW w:w="1134" w:type="dxa"/>
          </w:tcPr>
          <w:p w:rsidR="00B300B2" w:rsidRPr="00BB4779" w:rsidRDefault="00B300B2">
            <w:pPr>
              <w:pStyle w:val="ConsPlusNormal"/>
              <w:jc w:val="center"/>
              <w:rPr>
                <w:sz w:val="18"/>
                <w:szCs w:val="18"/>
              </w:rPr>
            </w:pPr>
            <w:r w:rsidRPr="00BB4779">
              <w:rPr>
                <w:sz w:val="18"/>
                <w:szCs w:val="18"/>
              </w:rPr>
              <w:t>0,233</w:t>
            </w:r>
          </w:p>
        </w:tc>
        <w:tc>
          <w:tcPr>
            <w:tcW w:w="850" w:type="dxa"/>
          </w:tcPr>
          <w:p w:rsidR="00B300B2" w:rsidRPr="00BB4779" w:rsidRDefault="00B300B2">
            <w:pPr>
              <w:pStyle w:val="ConsPlusNormal"/>
              <w:jc w:val="center"/>
              <w:rPr>
                <w:sz w:val="18"/>
                <w:szCs w:val="18"/>
              </w:rPr>
            </w:pPr>
            <w:r w:rsidRPr="00BB4779">
              <w:rPr>
                <w:sz w:val="18"/>
                <w:szCs w:val="18"/>
              </w:rPr>
              <w:t>0,239</w:t>
            </w:r>
          </w:p>
        </w:tc>
        <w:tc>
          <w:tcPr>
            <w:tcW w:w="850" w:type="dxa"/>
          </w:tcPr>
          <w:p w:rsidR="00B300B2" w:rsidRPr="00BB4779" w:rsidRDefault="00B300B2">
            <w:pPr>
              <w:pStyle w:val="ConsPlusNormal"/>
              <w:jc w:val="center"/>
              <w:rPr>
                <w:sz w:val="18"/>
                <w:szCs w:val="18"/>
              </w:rPr>
            </w:pPr>
            <w:r w:rsidRPr="00BB4779">
              <w:rPr>
                <w:sz w:val="18"/>
                <w:szCs w:val="18"/>
              </w:rPr>
              <w:t>0,245</w:t>
            </w:r>
          </w:p>
        </w:tc>
        <w:tc>
          <w:tcPr>
            <w:tcW w:w="851" w:type="dxa"/>
          </w:tcPr>
          <w:p w:rsidR="00B300B2" w:rsidRPr="00BB4779" w:rsidRDefault="00B300B2">
            <w:pPr>
              <w:pStyle w:val="ConsPlusNormal"/>
              <w:jc w:val="center"/>
              <w:rPr>
                <w:sz w:val="18"/>
                <w:szCs w:val="18"/>
              </w:rPr>
            </w:pPr>
            <w:r w:rsidRPr="00BB4779">
              <w:rPr>
                <w:sz w:val="18"/>
                <w:szCs w:val="18"/>
              </w:rPr>
              <w:t>0,276</w:t>
            </w:r>
          </w:p>
        </w:tc>
        <w:tc>
          <w:tcPr>
            <w:tcW w:w="850" w:type="dxa"/>
          </w:tcPr>
          <w:p w:rsidR="00B300B2" w:rsidRPr="00BB4779" w:rsidRDefault="00B300B2">
            <w:pPr>
              <w:pStyle w:val="ConsPlusNormal"/>
              <w:jc w:val="center"/>
              <w:rPr>
                <w:sz w:val="18"/>
                <w:szCs w:val="18"/>
              </w:rPr>
            </w:pPr>
            <w:r w:rsidRPr="00BB4779">
              <w:rPr>
                <w:sz w:val="18"/>
                <w:szCs w:val="18"/>
              </w:rPr>
              <w:t>0,283</w:t>
            </w:r>
          </w:p>
        </w:tc>
        <w:tc>
          <w:tcPr>
            <w:tcW w:w="851" w:type="dxa"/>
          </w:tcPr>
          <w:p w:rsidR="00B300B2" w:rsidRPr="00BB4779" w:rsidRDefault="00B300B2">
            <w:pPr>
              <w:pStyle w:val="ConsPlusNormal"/>
              <w:jc w:val="center"/>
              <w:rPr>
                <w:sz w:val="18"/>
                <w:szCs w:val="18"/>
              </w:rPr>
            </w:pPr>
            <w:r w:rsidRPr="00BB4779">
              <w:rPr>
                <w:sz w:val="18"/>
                <w:szCs w:val="18"/>
              </w:rPr>
              <w:t>0,291</w:t>
            </w:r>
          </w:p>
        </w:tc>
        <w:tc>
          <w:tcPr>
            <w:tcW w:w="708" w:type="dxa"/>
          </w:tcPr>
          <w:p w:rsidR="00B300B2" w:rsidRPr="00BB4779" w:rsidRDefault="00B300B2">
            <w:pPr>
              <w:pStyle w:val="ConsPlusNormal"/>
              <w:jc w:val="center"/>
              <w:rPr>
                <w:sz w:val="18"/>
                <w:szCs w:val="18"/>
              </w:rPr>
            </w:pPr>
            <w:r w:rsidRPr="00BB4779">
              <w:rPr>
                <w:sz w:val="18"/>
                <w:szCs w:val="18"/>
              </w:rPr>
              <w:t>0,296</w:t>
            </w:r>
          </w:p>
        </w:tc>
        <w:tc>
          <w:tcPr>
            <w:tcW w:w="851" w:type="dxa"/>
          </w:tcPr>
          <w:p w:rsidR="00B300B2" w:rsidRPr="00BB4779" w:rsidRDefault="00B300B2">
            <w:pPr>
              <w:pStyle w:val="ConsPlusNormal"/>
              <w:jc w:val="center"/>
              <w:rPr>
                <w:sz w:val="18"/>
                <w:szCs w:val="18"/>
              </w:rPr>
            </w:pPr>
            <w:r w:rsidRPr="00BB4779">
              <w:rPr>
                <w:sz w:val="18"/>
                <w:szCs w:val="18"/>
              </w:rPr>
              <w:t>0,311</w:t>
            </w:r>
          </w:p>
        </w:tc>
        <w:tc>
          <w:tcPr>
            <w:tcW w:w="850" w:type="dxa"/>
          </w:tcPr>
          <w:p w:rsidR="00B300B2" w:rsidRPr="00BB4779" w:rsidRDefault="00B300B2">
            <w:pPr>
              <w:pStyle w:val="ConsPlusNormal"/>
              <w:jc w:val="center"/>
              <w:rPr>
                <w:sz w:val="18"/>
                <w:szCs w:val="18"/>
              </w:rPr>
            </w:pPr>
            <w:r w:rsidRPr="00BB4779">
              <w:rPr>
                <w:sz w:val="18"/>
                <w:szCs w:val="18"/>
              </w:rPr>
              <w:t>0,332</w:t>
            </w:r>
          </w:p>
        </w:tc>
        <w:tc>
          <w:tcPr>
            <w:tcW w:w="851" w:type="dxa"/>
          </w:tcPr>
          <w:p w:rsidR="00B300B2" w:rsidRPr="00BB4779" w:rsidRDefault="00B300B2">
            <w:pPr>
              <w:pStyle w:val="ConsPlusNormal"/>
              <w:jc w:val="center"/>
              <w:rPr>
                <w:sz w:val="18"/>
                <w:szCs w:val="18"/>
              </w:rPr>
            </w:pPr>
            <w:r w:rsidRPr="00BB4779">
              <w:rPr>
                <w:sz w:val="18"/>
                <w:szCs w:val="18"/>
              </w:rPr>
              <w:t>0,334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1205.</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0,040</w:t>
            </w:r>
          </w:p>
        </w:tc>
        <w:tc>
          <w:tcPr>
            <w:tcW w:w="1134" w:type="dxa"/>
          </w:tcPr>
          <w:p w:rsidR="00B300B2" w:rsidRPr="00BB4779" w:rsidRDefault="00B300B2">
            <w:pPr>
              <w:pStyle w:val="ConsPlusNormal"/>
              <w:jc w:val="center"/>
              <w:rPr>
                <w:sz w:val="18"/>
                <w:szCs w:val="18"/>
              </w:rPr>
            </w:pPr>
            <w:r w:rsidRPr="00BB4779">
              <w:rPr>
                <w:sz w:val="18"/>
                <w:szCs w:val="18"/>
              </w:rPr>
              <w:t>0,034</w:t>
            </w:r>
          </w:p>
        </w:tc>
        <w:tc>
          <w:tcPr>
            <w:tcW w:w="850" w:type="dxa"/>
          </w:tcPr>
          <w:p w:rsidR="00B300B2" w:rsidRPr="00BB4779" w:rsidRDefault="00B300B2">
            <w:pPr>
              <w:pStyle w:val="ConsPlusNormal"/>
              <w:jc w:val="center"/>
              <w:rPr>
                <w:sz w:val="18"/>
                <w:szCs w:val="18"/>
              </w:rPr>
            </w:pPr>
            <w:r w:rsidRPr="00BB4779">
              <w:rPr>
                <w:sz w:val="18"/>
                <w:szCs w:val="18"/>
              </w:rPr>
              <w:t>0,034</w:t>
            </w:r>
          </w:p>
        </w:tc>
        <w:tc>
          <w:tcPr>
            <w:tcW w:w="850" w:type="dxa"/>
          </w:tcPr>
          <w:p w:rsidR="00B300B2" w:rsidRPr="00BB4779" w:rsidRDefault="00B300B2">
            <w:pPr>
              <w:pStyle w:val="ConsPlusNormal"/>
              <w:jc w:val="center"/>
              <w:rPr>
                <w:sz w:val="18"/>
                <w:szCs w:val="18"/>
              </w:rPr>
            </w:pPr>
            <w:r w:rsidRPr="00BB4779">
              <w:rPr>
                <w:sz w:val="18"/>
                <w:szCs w:val="18"/>
              </w:rPr>
              <w:t>0,035</w:t>
            </w:r>
          </w:p>
        </w:tc>
        <w:tc>
          <w:tcPr>
            <w:tcW w:w="851" w:type="dxa"/>
          </w:tcPr>
          <w:p w:rsidR="00B300B2" w:rsidRPr="00BB4779" w:rsidRDefault="00B300B2">
            <w:pPr>
              <w:pStyle w:val="ConsPlusNormal"/>
              <w:jc w:val="center"/>
              <w:rPr>
                <w:sz w:val="18"/>
                <w:szCs w:val="18"/>
              </w:rPr>
            </w:pPr>
            <w:r w:rsidRPr="00BB4779">
              <w:rPr>
                <w:sz w:val="18"/>
                <w:szCs w:val="18"/>
              </w:rPr>
              <w:t>0,040</w:t>
            </w:r>
          </w:p>
        </w:tc>
        <w:tc>
          <w:tcPr>
            <w:tcW w:w="850" w:type="dxa"/>
          </w:tcPr>
          <w:p w:rsidR="00B300B2" w:rsidRPr="00BB4779" w:rsidRDefault="00B300B2">
            <w:pPr>
              <w:pStyle w:val="ConsPlusNormal"/>
              <w:jc w:val="center"/>
              <w:rPr>
                <w:sz w:val="18"/>
                <w:szCs w:val="18"/>
              </w:rPr>
            </w:pPr>
            <w:r w:rsidRPr="00BB4779">
              <w:rPr>
                <w:sz w:val="18"/>
                <w:szCs w:val="18"/>
              </w:rPr>
              <w:t>0,041</w:t>
            </w:r>
          </w:p>
        </w:tc>
        <w:tc>
          <w:tcPr>
            <w:tcW w:w="851" w:type="dxa"/>
          </w:tcPr>
          <w:p w:rsidR="00B300B2" w:rsidRPr="00BB4779" w:rsidRDefault="00B300B2">
            <w:pPr>
              <w:pStyle w:val="ConsPlusNormal"/>
              <w:jc w:val="center"/>
              <w:rPr>
                <w:sz w:val="18"/>
                <w:szCs w:val="18"/>
              </w:rPr>
            </w:pPr>
            <w:r w:rsidRPr="00BB4779">
              <w:rPr>
                <w:sz w:val="18"/>
                <w:szCs w:val="18"/>
              </w:rPr>
              <w:t>0,042</w:t>
            </w:r>
          </w:p>
        </w:tc>
        <w:tc>
          <w:tcPr>
            <w:tcW w:w="708" w:type="dxa"/>
          </w:tcPr>
          <w:p w:rsidR="00B300B2" w:rsidRPr="00BB4779" w:rsidRDefault="00B300B2">
            <w:pPr>
              <w:pStyle w:val="ConsPlusNormal"/>
              <w:jc w:val="center"/>
              <w:rPr>
                <w:sz w:val="18"/>
                <w:szCs w:val="18"/>
              </w:rPr>
            </w:pPr>
            <w:r w:rsidRPr="00BB4779">
              <w:rPr>
                <w:sz w:val="18"/>
                <w:szCs w:val="18"/>
              </w:rPr>
              <w:t>0,043</w:t>
            </w:r>
          </w:p>
        </w:tc>
        <w:tc>
          <w:tcPr>
            <w:tcW w:w="851" w:type="dxa"/>
          </w:tcPr>
          <w:p w:rsidR="00B300B2" w:rsidRPr="00BB4779" w:rsidRDefault="00B300B2">
            <w:pPr>
              <w:pStyle w:val="ConsPlusNormal"/>
              <w:jc w:val="center"/>
              <w:rPr>
                <w:sz w:val="18"/>
                <w:szCs w:val="18"/>
              </w:rPr>
            </w:pPr>
            <w:r w:rsidRPr="00BB4779">
              <w:rPr>
                <w:sz w:val="18"/>
                <w:szCs w:val="18"/>
              </w:rPr>
              <w:t>0,045</w:t>
            </w:r>
          </w:p>
        </w:tc>
        <w:tc>
          <w:tcPr>
            <w:tcW w:w="850" w:type="dxa"/>
          </w:tcPr>
          <w:p w:rsidR="00B300B2" w:rsidRPr="00BB4779" w:rsidRDefault="00B300B2">
            <w:pPr>
              <w:pStyle w:val="ConsPlusNormal"/>
              <w:jc w:val="center"/>
              <w:rPr>
                <w:sz w:val="18"/>
                <w:szCs w:val="18"/>
              </w:rPr>
            </w:pPr>
            <w:r w:rsidRPr="00BB4779">
              <w:rPr>
                <w:sz w:val="18"/>
                <w:szCs w:val="18"/>
              </w:rPr>
              <w:t>0,048</w:t>
            </w:r>
          </w:p>
        </w:tc>
        <w:tc>
          <w:tcPr>
            <w:tcW w:w="851" w:type="dxa"/>
          </w:tcPr>
          <w:p w:rsidR="00B300B2" w:rsidRPr="00BB4779" w:rsidRDefault="00B300B2">
            <w:pPr>
              <w:pStyle w:val="ConsPlusNormal"/>
              <w:jc w:val="center"/>
              <w:rPr>
                <w:sz w:val="18"/>
                <w:szCs w:val="18"/>
              </w:rPr>
            </w:pPr>
            <w:r w:rsidRPr="00BB4779">
              <w:rPr>
                <w:sz w:val="18"/>
                <w:szCs w:val="18"/>
              </w:rPr>
              <w:t>0,048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1206.</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3,531</w:t>
            </w:r>
          </w:p>
        </w:tc>
        <w:tc>
          <w:tcPr>
            <w:tcW w:w="1134" w:type="dxa"/>
          </w:tcPr>
          <w:p w:rsidR="00B300B2" w:rsidRPr="00BB4779" w:rsidRDefault="00B300B2">
            <w:pPr>
              <w:pStyle w:val="ConsPlusNormal"/>
              <w:jc w:val="center"/>
              <w:rPr>
                <w:sz w:val="18"/>
                <w:szCs w:val="18"/>
              </w:rPr>
            </w:pPr>
            <w:r w:rsidRPr="00BB4779">
              <w:rPr>
                <w:sz w:val="18"/>
                <w:szCs w:val="18"/>
              </w:rPr>
              <w:t>2,951</w:t>
            </w:r>
          </w:p>
        </w:tc>
        <w:tc>
          <w:tcPr>
            <w:tcW w:w="850" w:type="dxa"/>
          </w:tcPr>
          <w:p w:rsidR="00B300B2" w:rsidRPr="00BB4779" w:rsidRDefault="00B300B2">
            <w:pPr>
              <w:pStyle w:val="ConsPlusNormal"/>
              <w:jc w:val="center"/>
              <w:rPr>
                <w:sz w:val="18"/>
                <w:szCs w:val="18"/>
              </w:rPr>
            </w:pPr>
            <w:r w:rsidRPr="00BB4779">
              <w:rPr>
                <w:sz w:val="18"/>
                <w:szCs w:val="18"/>
              </w:rPr>
              <w:t>3,025</w:t>
            </w:r>
          </w:p>
        </w:tc>
        <w:tc>
          <w:tcPr>
            <w:tcW w:w="850" w:type="dxa"/>
          </w:tcPr>
          <w:p w:rsidR="00B300B2" w:rsidRPr="00BB4779" w:rsidRDefault="00B300B2">
            <w:pPr>
              <w:pStyle w:val="ConsPlusNormal"/>
              <w:jc w:val="center"/>
              <w:rPr>
                <w:sz w:val="18"/>
                <w:szCs w:val="18"/>
              </w:rPr>
            </w:pPr>
            <w:r w:rsidRPr="00BB4779">
              <w:rPr>
                <w:sz w:val="18"/>
                <w:szCs w:val="18"/>
              </w:rPr>
              <w:t>3,102</w:t>
            </w:r>
          </w:p>
        </w:tc>
        <w:tc>
          <w:tcPr>
            <w:tcW w:w="851" w:type="dxa"/>
          </w:tcPr>
          <w:p w:rsidR="00B300B2" w:rsidRPr="00BB4779" w:rsidRDefault="00B300B2">
            <w:pPr>
              <w:pStyle w:val="ConsPlusNormal"/>
              <w:jc w:val="center"/>
              <w:rPr>
                <w:sz w:val="18"/>
                <w:szCs w:val="18"/>
              </w:rPr>
            </w:pPr>
            <w:r w:rsidRPr="00BB4779">
              <w:rPr>
                <w:sz w:val="18"/>
                <w:szCs w:val="18"/>
              </w:rPr>
              <w:t>3,503</w:t>
            </w:r>
          </w:p>
        </w:tc>
        <w:tc>
          <w:tcPr>
            <w:tcW w:w="850" w:type="dxa"/>
          </w:tcPr>
          <w:p w:rsidR="00B300B2" w:rsidRPr="00BB4779" w:rsidRDefault="00B300B2">
            <w:pPr>
              <w:pStyle w:val="ConsPlusNormal"/>
              <w:jc w:val="center"/>
              <w:rPr>
                <w:sz w:val="18"/>
                <w:szCs w:val="18"/>
              </w:rPr>
            </w:pPr>
            <w:r w:rsidRPr="00BB4779">
              <w:rPr>
                <w:sz w:val="18"/>
                <w:szCs w:val="18"/>
              </w:rPr>
              <w:t>3,594</w:t>
            </w:r>
          </w:p>
        </w:tc>
        <w:tc>
          <w:tcPr>
            <w:tcW w:w="851" w:type="dxa"/>
          </w:tcPr>
          <w:p w:rsidR="00B300B2" w:rsidRPr="00BB4779" w:rsidRDefault="00B300B2">
            <w:pPr>
              <w:pStyle w:val="ConsPlusNormal"/>
              <w:jc w:val="center"/>
              <w:rPr>
                <w:sz w:val="18"/>
                <w:szCs w:val="18"/>
              </w:rPr>
            </w:pPr>
            <w:r w:rsidRPr="00BB4779">
              <w:rPr>
                <w:sz w:val="18"/>
                <w:szCs w:val="18"/>
              </w:rPr>
              <w:t>3,684</w:t>
            </w:r>
          </w:p>
        </w:tc>
        <w:tc>
          <w:tcPr>
            <w:tcW w:w="708" w:type="dxa"/>
          </w:tcPr>
          <w:p w:rsidR="00B300B2" w:rsidRPr="00BB4779" w:rsidRDefault="00B300B2">
            <w:pPr>
              <w:pStyle w:val="ConsPlusNormal"/>
              <w:jc w:val="center"/>
              <w:rPr>
                <w:sz w:val="18"/>
                <w:szCs w:val="18"/>
              </w:rPr>
            </w:pPr>
            <w:r w:rsidRPr="00BB4779">
              <w:rPr>
                <w:sz w:val="18"/>
                <w:szCs w:val="18"/>
              </w:rPr>
              <w:t>3,748</w:t>
            </w:r>
          </w:p>
        </w:tc>
        <w:tc>
          <w:tcPr>
            <w:tcW w:w="851" w:type="dxa"/>
          </w:tcPr>
          <w:p w:rsidR="00B300B2" w:rsidRPr="00BB4779" w:rsidRDefault="00B300B2">
            <w:pPr>
              <w:pStyle w:val="ConsPlusNormal"/>
              <w:jc w:val="center"/>
              <w:rPr>
                <w:sz w:val="18"/>
                <w:szCs w:val="18"/>
              </w:rPr>
            </w:pPr>
            <w:r w:rsidRPr="00BB4779">
              <w:rPr>
                <w:sz w:val="18"/>
                <w:szCs w:val="18"/>
              </w:rPr>
              <w:t>3,942</w:t>
            </w:r>
          </w:p>
        </w:tc>
        <w:tc>
          <w:tcPr>
            <w:tcW w:w="850" w:type="dxa"/>
          </w:tcPr>
          <w:p w:rsidR="00B300B2" w:rsidRPr="00BB4779" w:rsidRDefault="00B300B2">
            <w:pPr>
              <w:pStyle w:val="ConsPlusNormal"/>
              <w:jc w:val="center"/>
              <w:rPr>
                <w:sz w:val="18"/>
                <w:szCs w:val="18"/>
              </w:rPr>
            </w:pPr>
            <w:r w:rsidRPr="00BB4779">
              <w:rPr>
                <w:sz w:val="18"/>
                <w:szCs w:val="18"/>
              </w:rPr>
              <w:t>4,213</w:t>
            </w:r>
          </w:p>
        </w:tc>
        <w:tc>
          <w:tcPr>
            <w:tcW w:w="851" w:type="dxa"/>
          </w:tcPr>
          <w:p w:rsidR="00B300B2" w:rsidRPr="00BB4779" w:rsidRDefault="00B300B2">
            <w:pPr>
              <w:pStyle w:val="ConsPlusNormal"/>
              <w:jc w:val="center"/>
              <w:rPr>
                <w:sz w:val="18"/>
                <w:szCs w:val="18"/>
              </w:rPr>
            </w:pPr>
            <w:r w:rsidRPr="00BB4779">
              <w:rPr>
                <w:sz w:val="18"/>
                <w:szCs w:val="18"/>
              </w:rPr>
              <w:t>4,238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1207.</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1,378</w:t>
            </w:r>
          </w:p>
        </w:tc>
        <w:tc>
          <w:tcPr>
            <w:tcW w:w="1134" w:type="dxa"/>
          </w:tcPr>
          <w:p w:rsidR="00B300B2" w:rsidRPr="00BB4779" w:rsidRDefault="00B300B2">
            <w:pPr>
              <w:pStyle w:val="ConsPlusNormal"/>
              <w:jc w:val="center"/>
              <w:rPr>
                <w:sz w:val="18"/>
                <w:szCs w:val="18"/>
              </w:rPr>
            </w:pPr>
            <w:r w:rsidRPr="00BB4779">
              <w:rPr>
                <w:sz w:val="18"/>
                <w:szCs w:val="18"/>
              </w:rPr>
              <w:t>1,243</w:t>
            </w:r>
          </w:p>
        </w:tc>
        <w:tc>
          <w:tcPr>
            <w:tcW w:w="850" w:type="dxa"/>
          </w:tcPr>
          <w:p w:rsidR="00B300B2" w:rsidRPr="00BB4779" w:rsidRDefault="00B300B2">
            <w:pPr>
              <w:pStyle w:val="ConsPlusNormal"/>
              <w:jc w:val="center"/>
              <w:rPr>
                <w:sz w:val="18"/>
                <w:szCs w:val="18"/>
              </w:rPr>
            </w:pPr>
            <w:r w:rsidRPr="00BB4779">
              <w:rPr>
                <w:sz w:val="18"/>
                <w:szCs w:val="18"/>
              </w:rPr>
              <w:t>1,275</w:t>
            </w:r>
          </w:p>
        </w:tc>
        <w:tc>
          <w:tcPr>
            <w:tcW w:w="850" w:type="dxa"/>
          </w:tcPr>
          <w:p w:rsidR="00B300B2" w:rsidRPr="00BB4779" w:rsidRDefault="00B300B2">
            <w:pPr>
              <w:pStyle w:val="ConsPlusNormal"/>
              <w:jc w:val="center"/>
              <w:rPr>
                <w:sz w:val="18"/>
                <w:szCs w:val="18"/>
              </w:rPr>
            </w:pPr>
            <w:r w:rsidRPr="00BB4779">
              <w:rPr>
                <w:sz w:val="18"/>
                <w:szCs w:val="18"/>
              </w:rPr>
              <w:t>1,307</w:t>
            </w:r>
          </w:p>
        </w:tc>
        <w:tc>
          <w:tcPr>
            <w:tcW w:w="851" w:type="dxa"/>
          </w:tcPr>
          <w:p w:rsidR="00B300B2" w:rsidRPr="00BB4779" w:rsidRDefault="00B300B2">
            <w:pPr>
              <w:pStyle w:val="ConsPlusNormal"/>
              <w:jc w:val="center"/>
              <w:rPr>
                <w:sz w:val="18"/>
                <w:szCs w:val="18"/>
              </w:rPr>
            </w:pPr>
            <w:r w:rsidRPr="00BB4779">
              <w:rPr>
                <w:sz w:val="18"/>
                <w:szCs w:val="18"/>
              </w:rPr>
              <w:t>1,476</w:t>
            </w:r>
          </w:p>
        </w:tc>
        <w:tc>
          <w:tcPr>
            <w:tcW w:w="850" w:type="dxa"/>
          </w:tcPr>
          <w:p w:rsidR="00B300B2" w:rsidRPr="00BB4779" w:rsidRDefault="00B300B2">
            <w:pPr>
              <w:pStyle w:val="ConsPlusNormal"/>
              <w:jc w:val="center"/>
              <w:rPr>
                <w:sz w:val="18"/>
                <w:szCs w:val="18"/>
              </w:rPr>
            </w:pPr>
            <w:r w:rsidRPr="00BB4779">
              <w:rPr>
                <w:sz w:val="18"/>
                <w:szCs w:val="18"/>
              </w:rPr>
              <w:t>1,515</w:t>
            </w:r>
          </w:p>
        </w:tc>
        <w:tc>
          <w:tcPr>
            <w:tcW w:w="851" w:type="dxa"/>
          </w:tcPr>
          <w:p w:rsidR="00B300B2" w:rsidRPr="00BB4779" w:rsidRDefault="00B300B2">
            <w:pPr>
              <w:pStyle w:val="ConsPlusNormal"/>
              <w:jc w:val="center"/>
              <w:rPr>
                <w:sz w:val="18"/>
                <w:szCs w:val="18"/>
              </w:rPr>
            </w:pPr>
            <w:r w:rsidRPr="00BB4779">
              <w:rPr>
                <w:sz w:val="18"/>
                <w:szCs w:val="18"/>
              </w:rPr>
              <w:t>1,552</w:t>
            </w:r>
          </w:p>
        </w:tc>
        <w:tc>
          <w:tcPr>
            <w:tcW w:w="708" w:type="dxa"/>
          </w:tcPr>
          <w:p w:rsidR="00B300B2" w:rsidRPr="00BB4779" w:rsidRDefault="00B300B2">
            <w:pPr>
              <w:pStyle w:val="ConsPlusNormal"/>
              <w:jc w:val="center"/>
              <w:rPr>
                <w:sz w:val="18"/>
                <w:szCs w:val="18"/>
              </w:rPr>
            </w:pPr>
            <w:r w:rsidRPr="00BB4779">
              <w:rPr>
                <w:sz w:val="18"/>
                <w:szCs w:val="18"/>
              </w:rPr>
              <w:t>1,580</w:t>
            </w:r>
          </w:p>
        </w:tc>
        <w:tc>
          <w:tcPr>
            <w:tcW w:w="851" w:type="dxa"/>
          </w:tcPr>
          <w:p w:rsidR="00B300B2" w:rsidRPr="00BB4779" w:rsidRDefault="00B300B2">
            <w:pPr>
              <w:pStyle w:val="ConsPlusNormal"/>
              <w:jc w:val="center"/>
              <w:rPr>
                <w:sz w:val="18"/>
                <w:szCs w:val="18"/>
              </w:rPr>
            </w:pPr>
            <w:r w:rsidRPr="00BB4779">
              <w:rPr>
                <w:sz w:val="18"/>
                <w:szCs w:val="18"/>
              </w:rPr>
              <w:t>1,661</w:t>
            </w:r>
          </w:p>
        </w:tc>
        <w:tc>
          <w:tcPr>
            <w:tcW w:w="850" w:type="dxa"/>
          </w:tcPr>
          <w:p w:rsidR="00B300B2" w:rsidRPr="00BB4779" w:rsidRDefault="00B300B2">
            <w:pPr>
              <w:pStyle w:val="ConsPlusNormal"/>
              <w:jc w:val="center"/>
              <w:rPr>
                <w:sz w:val="18"/>
                <w:szCs w:val="18"/>
              </w:rPr>
            </w:pPr>
            <w:r w:rsidRPr="00BB4779">
              <w:rPr>
                <w:sz w:val="18"/>
                <w:szCs w:val="18"/>
              </w:rPr>
              <w:t>1,775</w:t>
            </w:r>
          </w:p>
        </w:tc>
        <w:tc>
          <w:tcPr>
            <w:tcW w:w="851" w:type="dxa"/>
          </w:tcPr>
          <w:p w:rsidR="00B300B2" w:rsidRPr="00BB4779" w:rsidRDefault="00B300B2">
            <w:pPr>
              <w:pStyle w:val="ConsPlusNormal"/>
              <w:jc w:val="center"/>
              <w:rPr>
                <w:sz w:val="18"/>
                <w:szCs w:val="18"/>
              </w:rPr>
            </w:pPr>
            <w:r w:rsidRPr="00BB4779">
              <w:rPr>
                <w:sz w:val="18"/>
                <w:szCs w:val="18"/>
              </w:rPr>
              <w:t>1,786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1208.</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0,341</w:t>
            </w:r>
          </w:p>
        </w:tc>
        <w:tc>
          <w:tcPr>
            <w:tcW w:w="1134" w:type="dxa"/>
          </w:tcPr>
          <w:p w:rsidR="00B300B2" w:rsidRPr="00BB4779" w:rsidRDefault="00B300B2">
            <w:pPr>
              <w:pStyle w:val="ConsPlusNormal"/>
              <w:jc w:val="center"/>
              <w:rPr>
                <w:sz w:val="18"/>
                <w:szCs w:val="18"/>
              </w:rPr>
            </w:pPr>
            <w:r w:rsidRPr="00BB4779">
              <w:rPr>
                <w:sz w:val="18"/>
                <w:szCs w:val="18"/>
              </w:rPr>
              <w:t>0,279</w:t>
            </w:r>
          </w:p>
        </w:tc>
        <w:tc>
          <w:tcPr>
            <w:tcW w:w="850" w:type="dxa"/>
          </w:tcPr>
          <w:p w:rsidR="00B300B2" w:rsidRPr="00BB4779" w:rsidRDefault="00B300B2">
            <w:pPr>
              <w:pStyle w:val="ConsPlusNormal"/>
              <w:jc w:val="center"/>
              <w:rPr>
                <w:sz w:val="18"/>
                <w:szCs w:val="18"/>
              </w:rPr>
            </w:pPr>
            <w:r w:rsidRPr="00BB4779">
              <w:rPr>
                <w:sz w:val="18"/>
                <w:szCs w:val="18"/>
              </w:rPr>
              <w:t>0,286</w:t>
            </w:r>
          </w:p>
        </w:tc>
        <w:tc>
          <w:tcPr>
            <w:tcW w:w="850" w:type="dxa"/>
          </w:tcPr>
          <w:p w:rsidR="00B300B2" w:rsidRPr="00BB4779" w:rsidRDefault="00B300B2">
            <w:pPr>
              <w:pStyle w:val="ConsPlusNormal"/>
              <w:jc w:val="center"/>
              <w:rPr>
                <w:sz w:val="18"/>
                <w:szCs w:val="18"/>
              </w:rPr>
            </w:pPr>
            <w:r w:rsidRPr="00BB4779">
              <w:rPr>
                <w:sz w:val="18"/>
                <w:szCs w:val="18"/>
              </w:rPr>
              <w:t>0,293</w:t>
            </w:r>
          </w:p>
        </w:tc>
        <w:tc>
          <w:tcPr>
            <w:tcW w:w="851" w:type="dxa"/>
          </w:tcPr>
          <w:p w:rsidR="00B300B2" w:rsidRPr="00BB4779" w:rsidRDefault="00B300B2">
            <w:pPr>
              <w:pStyle w:val="ConsPlusNormal"/>
              <w:jc w:val="center"/>
              <w:rPr>
                <w:sz w:val="18"/>
                <w:szCs w:val="18"/>
              </w:rPr>
            </w:pPr>
            <w:r w:rsidRPr="00BB4779">
              <w:rPr>
                <w:sz w:val="18"/>
                <w:szCs w:val="18"/>
              </w:rPr>
              <w:t>0,331</w:t>
            </w:r>
          </w:p>
        </w:tc>
        <w:tc>
          <w:tcPr>
            <w:tcW w:w="850" w:type="dxa"/>
          </w:tcPr>
          <w:p w:rsidR="00B300B2" w:rsidRPr="00BB4779" w:rsidRDefault="00B300B2">
            <w:pPr>
              <w:pStyle w:val="ConsPlusNormal"/>
              <w:jc w:val="center"/>
              <w:rPr>
                <w:sz w:val="18"/>
                <w:szCs w:val="18"/>
              </w:rPr>
            </w:pPr>
            <w:r w:rsidRPr="00BB4779">
              <w:rPr>
                <w:sz w:val="18"/>
                <w:szCs w:val="18"/>
              </w:rPr>
              <w:t>0,339</w:t>
            </w:r>
          </w:p>
        </w:tc>
        <w:tc>
          <w:tcPr>
            <w:tcW w:w="851" w:type="dxa"/>
          </w:tcPr>
          <w:p w:rsidR="00B300B2" w:rsidRPr="00BB4779" w:rsidRDefault="00B300B2">
            <w:pPr>
              <w:pStyle w:val="ConsPlusNormal"/>
              <w:jc w:val="center"/>
              <w:rPr>
                <w:sz w:val="18"/>
                <w:szCs w:val="18"/>
              </w:rPr>
            </w:pPr>
            <w:r w:rsidRPr="00BB4779">
              <w:rPr>
                <w:sz w:val="18"/>
                <w:szCs w:val="18"/>
              </w:rPr>
              <w:t>0,348</w:t>
            </w:r>
          </w:p>
        </w:tc>
        <w:tc>
          <w:tcPr>
            <w:tcW w:w="708" w:type="dxa"/>
          </w:tcPr>
          <w:p w:rsidR="00B300B2" w:rsidRPr="00BB4779" w:rsidRDefault="00B300B2">
            <w:pPr>
              <w:pStyle w:val="ConsPlusNormal"/>
              <w:jc w:val="center"/>
              <w:rPr>
                <w:sz w:val="18"/>
                <w:szCs w:val="18"/>
              </w:rPr>
            </w:pPr>
            <w:r w:rsidRPr="00BB4779">
              <w:rPr>
                <w:sz w:val="18"/>
                <w:szCs w:val="18"/>
              </w:rPr>
              <w:t>0,354</w:t>
            </w:r>
          </w:p>
        </w:tc>
        <w:tc>
          <w:tcPr>
            <w:tcW w:w="851" w:type="dxa"/>
          </w:tcPr>
          <w:p w:rsidR="00B300B2" w:rsidRPr="00BB4779" w:rsidRDefault="00B300B2">
            <w:pPr>
              <w:pStyle w:val="ConsPlusNormal"/>
              <w:jc w:val="center"/>
              <w:rPr>
                <w:sz w:val="18"/>
                <w:szCs w:val="18"/>
              </w:rPr>
            </w:pPr>
            <w:r w:rsidRPr="00BB4779">
              <w:rPr>
                <w:sz w:val="18"/>
                <w:szCs w:val="18"/>
              </w:rPr>
              <w:t>0,372</w:t>
            </w:r>
          </w:p>
        </w:tc>
        <w:tc>
          <w:tcPr>
            <w:tcW w:w="850" w:type="dxa"/>
          </w:tcPr>
          <w:p w:rsidR="00B300B2" w:rsidRPr="00BB4779" w:rsidRDefault="00B300B2">
            <w:pPr>
              <w:pStyle w:val="ConsPlusNormal"/>
              <w:jc w:val="center"/>
              <w:rPr>
                <w:sz w:val="18"/>
                <w:szCs w:val="18"/>
              </w:rPr>
            </w:pPr>
            <w:r w:rsidRPr="00BB4779">
              <w:rPr>
                <w:sz w:val="18"/>
                <w:szCs w:val="18"/>
              </w:rPr>
              <w:t>0,398</w:t>
            </w:r>
          </w:p>
        </w:tc>
        <w:tc>
          <w:tcPr>
            <w:tcW w:w="851" w:type="dxa"/>
          </w:tcPr>
          <w:p w:rsidR="00B300B2" w:rsidRPr="00BB4779" w:rsidRDefault="00B300B2">
            <w:pPr>
              <w:pStyle w:val="ConsPlusNormal"/>
              <w:jc w:val="center"/>
              <w:rPr>
                <w:sz w:val="18"/>
                <w:szCs w:val="18"/>
              </w:rPr>
            </w:pPr>
            <w:r w:rsidRPr="00BB4779">
              <w:rPr>
                <w:sz w:val="18"/>
                <w:szCs w:val="18"/>
              </w:rPr>
              <w:t>0,400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1209.</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0,914</w:t>
            </w:r>
          </w:p>
        </w:tc>
        <w:tc>
          <w:tcPr>
            <w:tcW w:w="1134" w:type="dxa"/>
          </w:tcPr>
          <w:p w:rsidR="00B300B2" w:rsidRPr="00BB4779" w:rsidRDefault="00B300B2">
            <w:pPr>
              <w:pStyle w:val="ConsPlusNormal"/>
              <w:jc w:val="center"/>
              <w:rPr>
                <w:sz w:val="18"/>
                <w:szCs w:val="18"/>
              </w:rPr>
            </w:pPr>
            <w:r w:rsidRPr="00BB4779">
              <w:rPr>
                <w:sz w:val="18"/>
                <w:szCs w:val="18"/>
              </w:rPr>
              <w:t>0,824</w:t>
            </w:r>
          </w:p>
        </w:tc>
        <w:tc>
          <w:tcPr>
            <w:tcW w:w="850" w:type="dxa"/>
          </w:tcPr>
          <w:p w:rsidR="00B300B2" w:rsidRPr="00BB4779" w:rsidRDefault="00B300B2">
            <w:pPr>
              <w:pStyle w:val="ConsPlusNormal"/>
              <w:jc w:val="center"/>
              <w:rPr>
                <w:sz w:val="18"/>
                <w:szCs w:val="18"/>
              </w:rPr>
            </w:pPr>
            <w:r w:rsidRPr="00BB4779">
              <w:rPr>
                <w:sz w:val="18"/>
                <w:szCs w:val="18"/>
              </w:rPr>
              <w:t>0,844</w:t>
            </w:r>
          </w:p>
        </w:tc>
        <w:tc>
          <w:tcPr>
            <w:tcW w:w="850" w:type="dxa"/>
          </w:tcPr>
          <w:p w:rsidR="00B300B2" w:rsidRPr="00BB4779" w:rsidRDefault="00B300B2">
            <w:pPr>
              <w:pStyle w:val="ConsPlusNormal"/>
              <w:jc w:val="center"/>
              <w:rPr>
                <w:sz w:val="18"/>
                <w:szCs w:val="18"/>
              </w:rPr>
            </w:pPr>
            <w:r w:rsidRPr="00BB4779">
              <w:rPr>
                <w:sz w:val="18"/>
                <w:szCs w:val="18"/>
              </w:rPr>
              <w:t>0,866</w:t>
            </w:r>
          </w:p>
        </w:tc>
        <w:tc>
          <w:tcPr>
            <w:tcW w:w="851" w:type="dxa"/>
          </w:tcPr>
          <w:p w:rsidR="00B300B2" w:rsidRPr="00BB4779" w:rsidRDefault="00B300B2">
            <w:pPr>
              <w:pStyle w:val="ConsPlusNormal"/>
              <w:jc w:val="center"/>
              <w:rPr>
                <w:sz w:val="18"/>
                <w:szCs w:val="18"/>
              </w:rPr>
            </w:pPr>
            <w:r w:rsidRPr="00BB4779">
              <w:rPr>
                <w:sz w:val="18"/>
                <w:szCs w:val="18"/>
              </w:rPr>
              <w:t>0,978</w:t>
            </w:r>
          </w:p>
        </w:tc>
        <w:tc>
          <w:tcPr>
            <w:tcW w:w="850" w:type="dxa"/>
          </w:tcPr>
          <w:p w:rsidR="00B300B2" w:rsidRPr="00BB4779" w:rsidRDefault="00B300B2">
            <w:pPr>
              <w:pStyle w:val="ConsPlusNormal"/>
              <w:jc w:val="center"/>
              <w:rPr>
                <w:sz w:val="18"/>
                <w:szCs w:val="18"/>
              </w:rPr>
            </w:pPr>
            <w:r w:rsidRPr="00BB4779">
              <w:rPr>
                <w:sz w:val="18"/>
                <w:szCs w:val="18"/>
              </w:rPr>
              <w:t>1,003</w:t>
            </w:r>
          </w:p>
        </w:tc>
        <w:tc>
          <w:tcPr>
            <w:tcW w:w="851" w:type="dxa"/>
          </w:tcPr>
          <w:p w:rsidR="00B300B2" w:rsidRPr="00BB4779" w:rsidRDefault="00B300B2">
            <w:pPr>
              <w:pStyle w:val="ConsPlusNormal"/>
              <w:jc w:val="center"/>
              <w:rPr>
                <w:sz w:val="18"/>
                <w:szCs w:val="18"/>
              </w:rPr>
            </w:pPr>
            <w:r w:rsidRPr="00BB4779">
              <w:rPr>
                <w:sz w:val="18"/>
                <w:szCs w:val="18"/>
              </w:rPr>
              <w:t>1,028</w:t>
            </w:r>
          </w:p>
        </w:tc>
        <w:tc>
          <w:tcPr>
            <w:tcW w:w="708" w:type="dxa"/>
          </w:tcPr>
          <w:p w:rsidR="00B300B2" w:rsidRPr="00BB4779" w:rsidRDefault="00B300B2">
            <w:pPr>
              <w:pStyle w:val="ConsPlusNormal"/>
              <w:jc w:val="center"/>
              <w:rPr>
                <w:sz w:val="18"/>
                <w:szCs w:val="18"/>
              </w:rPr>
            </w:pPr>
            <w:r w:rsidRPr="00BB4779">
              <w:rPr>
                <w:sz w:val="18"/>
                <w:szCs w:val="18"/>
              </w:rPr>
              <w:t>1,046</w:t>
            </w:r>
          </w:p>
        </w:tc>
        <w:tc>
          <w:tcPr>
            <w:tcW w:w="851" w:type="dxa"/>
          </w:tcPr>
          <w:p w:rsidR="00B300B2" w:rsidRPr="00BB4779" w:rsidRDefault="00B300B2">
            <w:pPr>
              <w:pStyle w:val="ConsPlusNormal"/>
              <w:jc w:val="center"/>
              <w:rPr>
                <w:sz w:val="18"/>
                <w:szCs w:val="18"/>
              </w:rPr>
            </w:pPr>
            <w:r w:rsidRPr="00BB4779">
              <w:rPr>
                <w:sz w:val="18"/>
                <w:szCs w:val="18"/>
              </w:rPr>
              <w:t>1,100</w:t>
            </w:r>
          </w:p>
        </w:tc>
        <w:tc>
          <w:tcPr>
            <w:tcW w:w="850" w:type="dxa"/>
          </w:tcPr>
          <w:p w:rsidR="00B300B2" w:rsidRPr="00BB4779" w:rsidRDefault="00B300B2">
            <w:pPr>
              <w:pStyle w:val="ConsPlusNormal"/>
              <w:jc w:val="center"/>
              <w:rPr>
                <w:sz w:val="18"/>
                <w:szCs w:val="18"/>
              </w:rPr>
            </w:pPr>
            <w:r w:rsidRPr="00BB4779">
              <w:rPr>
                <w:sz w:val="18"/>
                <w:szCs w:val="18"/>
              </w:rPr>
              <w:t>1,176</w:t>
            </w:r>
          </w:p>
        </w:tc>
        <w:tc>
          <w:tcPr>
            <w:tcW w:w="851" w:type="dxa"/>
          </w:tcPr>
          <w:p w:rsidR="00B300B2" w:rsidRPr="00BB4779" w:rsidRDefault="00B300B2">
            <w:pPr>
              <w:pStyle w:val="ConsPlusNormal"/>
              <w:jc w:val="center"/>
              <w:rPr>
                <w:sz w:val="18"/>
                <w:szCs w:val="18"/>
              </w:rPr>
            </w:pPr>
            <w:r w:rsidRPr="00BB4779">
              <w:rPr>
                <w:sz w:val="18"/>
                <w:szCs w:val="18"/>
              </w:rPr>
              <w:t>1,183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1210.</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0,039</w:t>
            </w:r>
          </w:p>
        </w:tc>
        <w:tc>
          <w:tcPr>
            <w:tcW w:w="1134" w:type="dxa"/>
          </w:tcPr>
          <w:p w:rsidR="00B300B2" w:rsidRPr="00BB4779" w:rsidRDefault="00B300B2">
            <w:pPr>
              <w:pStyle w:val="ConsPlusNormal"/>
              <w:jc w:val="center"/>
              <w:rPr>
                <w:sz w:val="18"/>
                <w:szCs w:val="18"/>
              </w:rPr>
            </w:pPr>
            <w:r w:rsidRPr="00BB4779">
              <w:rPr>
                <w:sz w:val="18"/>
                <w:szCs w:val="18"/>
              </w:rPr>
              <w:t>0,037</w:t>
            </w:r>
          </w:p>
        </w:tc>
        <w:tc>
          <w:tcPr>
            <w:tcW w:w="850" w:type="dxa"/>
          </w:tcPr>
          <w:p w:rsidR="00B300B2" w:rsidRPr="00BB4779" w:rsidRDefault="00B300B2">
            <w:pPr>
              <w:pStyle w:val="ConsPlusNormal"/>
              <w:jc w:val="center"/>
              <w:rPr>
                <w:sz w:val="18"/>
                <w:szCs w:val="18"/>
              </w:rPr>
            </w:pPr>
            <w:r w:rsidRPr="00BB4779">
              <w:rPr>
                <w:sz w:val="18"/>
                <w:szCs w:val="18"/>
              </w:rPr>
              <w:t>0,037</w:t>
            </w:r>
          </w:p>
        </w:tc>
        <w:tc>
          <w:tcPr>
            <w:tcW w:w="850" w:type="dxa"/>
          </w:tcPr>
          <w:p w:rsidR="00B300B2" w:rsidRPr="00BB4779" w:rsidRDefault="00B300B2">
            <w:pPr>
              <w:pStyle w:val="ConsPlusNormal"/>
              <w:jc w:val="center"/>
              <w:rPr>
                <w:sz w:val="18"/>
                <w:szCs w:val="18"/>
              </w:rPr>
            </w:pPr>
            <w:r w:rsidRPr="00BB4779">
              <w:rPr>
                <w:sz w:val="18"/>
                <w:szCs w:val="18"/>
              </w:rPr>
              <w:t>0,038</w:t>
            </w:r>
          </w:p>
        </w:tc>
        <w:tc>
          <w:tcPr>
            <w:tcW w:w="851" w:type="dxa"/>
          </w:tcPr>
          <w:p w:rsidR="00B300B2" w:rsidRPr="00BB4779" w:rsidRDefault="00B300B2">
            <w:pPr>
              <w:pStyle w:val="ConsPlusNormal"/>
              <w:jc w:val="center"/>
              <w:rPr>
                <w:sz w:val="18"/>
                <w:szCs w:val="18"/>
              </w:rPr>
            </w:pPr>
            <w:r w:rsidRPr="00BB4779">
              <w:rPr>
                <w:sz w:val="18"/>
                <w:szCs w:val="18"/>
              </w:rPr>
              <w:t>0,043</w:t>
            </w:r>
          </w:p>
        </w:tc>
        <w:tc>
          <w:tcPr>
            <w:tcW w:w="850" w:type="dxa"/>
          </w:tcPr>
          <w:p w:rsidR="00B300B2" w:rsidRPr="00BB4779" w:rsidRDefault="00B300B2">
            <w:pPr>
              <w:pStyle w:val="ConsPlusNormal"/>
              <w:jc w:val="center"/>
              <w:rPr>
                <w:sz w:val="18"/>
                <w:szCs w:val="18"/>
              </w:rPr>
            </w:pPr>
            <w:r w:rsidRPr="00BB4779">
              <w:rPr>
                <w:sz w:val="18"/>
                <w:szCs w:val="18"/>
              </w:rPr>
              <w:t>0,045</w:t>
            </w:r>
          </w:p>
        </w:tc>
        <w:tc>
          <w:tcPr>
            <w:tcW w:w="851" w:type="dxa"/>
          </w:tcPr>
          <w:p w:rsidR="00B300B2" w:rsidRPr="00BB4779" w:rsidRDefault="00B300B2">
            <w:pPr>
              <w:pStyle w:val="ConsPlusNormal"/>
              <w:jc w:val="center"/>
              <w:rPr>
                <w:sz w:val="18"/>
                <w:szCs w:val="18"/>
              </w:rPr>
            </w:pPr>
            <w:r w:rsidRPr="00BB4779">
              <w:rPr>
                <w:sz w:val="18"/>
                <w:szCs w:val="18"/>
              </w:rPr>
              <w:t>0,046</w:t>
            </w:r>
          </w:p>
        </w:tc>
        <w:tc>
          <w:tcPr>
            <w:tcW w:w="708" w:type="dxa"/>
          </w:tcPr>
          <w:p w:rsidR="00B300B2" w:rsidRPr="00BB4779" w:rsidRDefault="00B300B2">
            <w:pPr>
              <w:pStyle w:val="ConsPlusNormal"/>
              <w:jc w:val="center"/>
              <w:rPr>
                <w:sz w:val="18"/>
                <w:szCs w:val="18"/>
              </w:rPr>
            </w:pPr>
            <w:r w:rsidRPr="00BB4779">
              <w:rPr>
                <w:sz w:val="18"/>
                <w:szCs w:val="18"/>
              </w:rPr>
              <w:t>0,046</w:t>
            </w:r>
          </w:p>
        </w:tc>
        <w:tc>
          <w:tcPr>
            <w:tcW w:w="851" w:type="dxa"/>
          </w:tcPr>
          <w:p w:rsidR="00B300B2" w:rsidRPr="00BB4779" w:rsidRDefault="00B300B2">
            <w:pPr>
              <w:pStyle w:val="ConsPlusNormal"/>
              <w:jc w:val="center"/>
              <w:rPr>
                <w:sz w:val="18"/>
                <w:szCs w:val="18"/>
              </w:rPr>
            </w:pPr>
            <w:r w:rsidRPr="00BB4779">
              <w:rPr>
                <w:sz w:val="18"/>
                <w:szCs w:val="18"/>
              </w:rPr>
              <w:t>0,049</w:t>
            </w:r>
          </w:p>
        </w:tc>
        <w:tc>
          <w:tcPr>
            <w:tcW w:w="850" w:type="dxa"/>
          </w:tcPr>
          <w:p w:rsidR="00B300B2" w:rsidRPr="00BB4779" w:rsidRDefault="00B300B2">
            <w:pPr>
              <w:pStyle w:val="ConsPlusNormal"/>
              <w:jc w:val="center"/>
              <w:rPr>
                <w:sz w:val="18"/>
                <w:szCs w:val="18"/>
              </w:rPr>
            </w:pPr>
            <w:r w:rsidRPr="00BB4779">
              <w:rPr>
                <w:sz w:val="18"/>
                <w:szCs w:val="18"/>
              </w:rPr>
              <w:t>0,052</w:t>
            </w:r>
          </w:p>
        </w:tc>
        <w:tc>
          <w:tcPr>
            <w:tcW w:w="851" w:type="dxa"/>
          </w:tcPr>
          <w:p w:rsidR="00B300B2" w:rsidRPr="00BB4779" w:rsidRDefault="00B300B2">
            <w:pPr>
              <w:pStyle w:val="ConsPlusNormal"/>
              <w:jc w:val="center"/>
              <w:rPr>
                <w:sz w:val="18"/>
                <w:szCs w:val="18"/>
              </w:rPr>
            </w:pPr>
            <w:r w:rsidRPr="00BB4779">
              <w:rPr>
                <w:sz w:val="18"/>
                <w:szCs w:val="18"/>
              </w:rPr>
              <w:t>0,052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1211.</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0,949</w:t>
            </w:r>
          </w:p>
        </w:tc>
        <w:tc>
          <w:tcPr>
            <w:tcW w:w="1134" w:type="dxa"/>
          </w:tcPr>
          <w:p w:rsidR="00B300B2" w:rsidRPr="00BB4779" w:rsidRDefault="00B300B2">
            <w:pPr>
              <w:pStyle w:val="ConsPlusNormal"/>
              <w:jc w:val="center"/>
              <w:rPr>
                <w:sz w:val="18"/>
                <w:szCs w:val="18"/>
              </w:rPr>
            </w:pPr>
            <w:r w:rsidRPr="00BB4779">
              <w:rPr>
                <w:sz w:val="18"/>
                <w:szCs w:val="18"/>
              </w:rPr>
              <w:t>0,813</w:t>
            </w:r>
          </w:p>
        </w:tc>
        <w:tc>
          <w:tcPr>
            <w:tcW w:w="850" w:type="dxa"/>
          </w:tcPr>
          <w:p w:rsidR="00B300B2" w:rsidRPr="00BB4779" w:rsidRDefault="00B300B2">
            <w:pPr>
              <w:pStyle w:val="ConsPlusNormal"/>
              <w:jc w:val="center"/>
              <w:rPr>
                <w:sz w:val="18"/>
                <w:szCs w:val="18"/>
              </w:rPr>
            </w:pPr>
            <w:r w:rsidRPr="00BB4779">
              <w:rPr>
                <w:sz w:val="18"/>
                <w:szCs w:val="18"/>
              </w:rPr>
              <w:t>0,833</w:t>
            </w:r>
          </w:p>
        </w:tc>
        <w:tc>
          <w:tcPr>
            <w:tcW w:w="850" w:type="dxa"/>
          </w:tcPr>
          <w:p w:rsidR="00B300B2" w:rsidRPr="00BB4779" w:rsidRDefault="00B300B2">
            <w:pPr>
              <w:pStyle w:val="ConsPlusNormal"/>
              <w:jc w:val="center"/>
              <w:rPr>
                <w:sz w:val="18"/>
                <w:szCs w:val="18"/>
              </w:rPr>
            </w:pPr>
            <w:r w:rsidRPr="00BB4779">
              <w:rPr>
                <w:sz w:val="18"/>
                <w:szCs w:val="18"/>
              </w:rPr>
              <w:t>0,854</w:t>
            </w:r>
          </w:p>
        </w:tc>
        <w:tc>
          <w:tcPr>
            <w:tcW w:w="851" w:type="dxa"/>
          </w:tcPr>
          <w:p w:rsidR="00B300B2" w:rsidRPr="00BB4779" w:rsidRDefault="00B300B2">
            <w:pPr>
              <w:pStyle w:val="ConsPlusNormal"/>
              <w:jc w:val="center"/>
              <w:rPr>
                <w:sz w:val="18"/>
                <w:szCs w:val="18"/>
              </w:rPr>
            </w:pPr>
            <w:r w:rsidRPr="00BB4779">
              <w:rPr>
                <w:sz w:val="18"/>
                <w:szCs w:val="18"/>
              </w:rPr>
              <w:t>0,965</w:t>
            </w:r>
          </w:p>
        </w:tc>
        <w:tc>
          <w:tcPr>
            <w:tcW w:w="850" w:type="dxa"/>
          </w:tcPr>
          <w:p w:rsidR="00B300B2" w:rsidRPr="00BB4779" w:rsidRDefault="00B300B2">
            <w:pPr>
              <w:pStyle w:val="ConsPlusNormal"/>
              <w:jc w:val="center"/>
              <w:rPr>
                <w:sz w:val="18"/>
                <w:szCs w:val="18"/>
              </w:rPr>
            </w:pPr>
            <w:r w:rsidRPr="00BB4779">
              <w:rPr>
                <w:sz w:val="18"/>
                <w:szCs w:val="18"/>
              </w:rPr>
              <w:t>0,990</w:t>
            </w:r>
          </w:p>
        </w:tc>
        <w:tc>
          <w:tcPr>
            <w:tcW w:w="851" w:type="dxa"/>
          </w:tcPr>
          <w:p w:rsidR="00B300B2" w:rsidRPr="00BB4779" w:rsidRDefault="00B300B2">
            <w:pPr>
              <w:pStyle w:val="ConsPlusNormal"/>
              <w:jc w:val="center"/>
              <w:rPr>
                <w:sz w:val="18"/>
                <w:szCs w:val="18"/>
              </w:rPr>
            </w:pPr>
            <w:r w:rsidRPr="00BB4779">
              <w:rPr>
                <w:sz w:val="18"/>
                <w:szCs w:val="18"/>
              </w:rPr>
              <w:t>1,014</w:t>
            </w:r>
          </w:p>
        </w:tc>
        <w:tc>
          <w:tcPr>
            <w:tcW w:w="708" w:type="dxa"/>
          </w:tcPr>
          <w:p w:rsidR="00B300B2" w:rsidRPr="00BB4779" w:rsidRDefault="00B300B2">
            <w:pPr>
              <w:pStyle w:val="ConsPlusNormal"/>
              <w:jc w:val="center"/>
              <w:rPr>
                <w:sz w:val="18"/>
                <w:szCs w:val="18"/>
              </w:rPr>
            </w:pPr>
            <w:r w:rsidRPr="00BB4779">
              <w:rPr>
                <w:sz w:val="18"/>
                <w:szCs w:val="18"/>
              </w:rPr>
              <w:t>1,032</w:t>
            </w:r>
          </w:p>
        </w:tc>
        <w:tc>
          <w:tcPr>
            <w:tcW w:w="851" w:type="dxa"/>
          </w:tcPr>
          <w:p w:rsidR="00B300B2" w:rsidRPr="00BB4779" w:rsidRDefault="00B300B2">
            <w:pPr>
              <w:pStyle w:val="ConsPlusNormal"/>
              <w:jc w:val="center"/>
              <w:rPr>
                <w:sz w:val="18"/>
                <w:szCs w:val="18"/>
              </w:rPr>
            </w:pPr>
            <w:r w:rsidRPr="00BB4779">
              <w:rPr>
                <w:sz w:val="18"/>
                <w:szCs w:val="18"/>
              </w:rPr>
              <w:t>1,085</w:t>
            </w:r>
          </w:p>
        </w:tc>
        <w:tc>
          <w:tcPr>
            <w:tcW w:w="850" w:type="dxa"/>
          </w:tcPr>
          <w:p w:rsidR="00B300B2" w:rsidRPr="00BB4779" w:rsidRDefault="00B300B2">
            <w:pPr>
              <w:pStyle w:val="ConsPlusNormal"/>
              <w:jc w:val="center"/>
              <w:rPr>
                <w:sz w:val="18"/>
                <w:szCs w:val="18"/>
              </w:rPr>
            </w:pPr>
            <w:r w:rsidRPr="00BB4779">
              <w:rPr>
                <w:sz w:val="18"/>
                <w:szCs w:val="18"/>
              </w:rPr>
              <w:t>1,160</w:t>
            </w:r>
          </w:p>
        </w:tc>
        <w:tc>
          <w:tcPr>
            <w:tcW w:w="851" w:type="dxa"/>
          </w:tcPr>
          <w:p w:rsidR="00B300B2" w:rsidRPr="00BB4779" w:rsidRDefault="00B300B2">
            <w:pPr>
              <w:pStyle w:val="ConsPlusNormal"/>
              <w:jc w:val="center"/>
              <w:rPr>
                <w:sz w:val="18"/>
                <w:szCs w:val="18"/>
              </w:rPr>
            </w:pPr>
            <w:r w:rsidRPr="00BB4779">
              <w:rPr>
                <w:sz w:val="18"/>
                <w:szCs w:val="18"/>
              </w:rPr>
              <w:t>1,167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1212.</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0,262</w:t>
            </w:r>
          </w:p>
        </w:tc>
        <w:tc>
          <w:tcPr>
            <w:tcW w:w="1134" w:type="dxa"/>
          </w:tcPr>
          <w:p w:rsidR="00B300B2" w:rsidRPr="00BB4779" w:rsidRDefault="00B300B2">
            <w:pPr>
              <w:pStyle w:val="ConsPlusNormal"/>
              <w:jc w:val="center"/>
              <w:rPr>
                <w:sz w:val="18"/>
                <w:szCs w:val="18"/>
              </w:rPr>
            </w:pPr>
            <w:r w:rsidRPr="00BB4779">
              <w:rPr>
                <w:sz w:val="18"/>
                <w:szCs w:val="18"/>
              </w:rPr>
              <w:t>0,228</w:t>
            </w:r>
          </w:p>
        </w:tc>
        <w:tc>
          <w:tcPr>
            <w:tcW w:w="850" w:type="dxa"/>
          </w:tcPr>
          <w:p w:rsidR="00B300B2" w:rsidRPr="00BB4779" w:rsidRDefault="00B300B2">
            <w:pPr>
              <w:pStyle w:val="ConsPlusNormal"/>
              <w:jc w:val="center"/>
              <w:rPr>
                <w:sz w:val="18"/>
                <w:szCs w:val="18"/>
              </w:rPr>
            </w:pPr>
            <w:r w:rsidRPr="00BB4779">
              <w:rPr>
                <w:sz w:val="18"/>
                <w:szCs w:val="18"/>
              </w:rPr>
              <w:t>0,234</w:t>
            </w:r>
          </w:p>
        </w:tc>
        <w:tc>
          <w:tcPr>
            <w:tcW w:w="850" w:type="dxa"/>
          </w:tcPr>
          <w:p w:rsidR="00B300B2" w:rsidRPr="00BB4779" w:rsidRDefault="00B300B2">
            <w:pPr>
              <w:pStyle w:val="ConsPlusNormal"/>
              <w:jc w:val="center"/>
              <w:rPr>
                <w:sz w:val="18"/>
                <w:szCs w:val="18"/>
              </w:rPr>
            </w:pPr>
            <w:r w:rsidRPr="00BB4779">
              <w:rPr>
                <w:sz w:val="18"/>
                <w:szCs w:val="18"/>
              </w:rPr>
              <w:t>0,240</w:t>
            </w:r>
          </w:p>
        </w:tc>
        <w:tc>
          <w:tcPr>
            <w:tcW w:w="851" w:type="dxa"/>
          </w:tcPr>
          <w:p w:rsidR="00B300B2" w:rsidRPr="00BB4779" w:rsidRDefault="00B300B2">
            <w:pPr>
              <w:pStyle w:val="ConsPlusNormal"/>
              <w:jc w:val="center"/>
              <w:rPr>
                <w:sz w:val="18"/>
                <w:szCs w:val="18"/>
              </w:rPr>
            </w:pPr>
            <w:r w:rsidRPr="00BB4779">
              <w:rPr>
                <w:sz w:val="18"/>
                <w:szCs w:val="18"/>
              </w:rPr>
              <w:t>0,271</w:t>
            </w:r>
          </w:p>
        </w:tc>
        <w:tc>
          <w:tcPr>
            <w:tcW w:w="850" w:type="dxa"/>
          </w:tcPr>
          <w:p w:rsidR="00B300B2" w:rsidRPr="00BB4779" w:rsidRDefault="00B300B2">
            <w:pPr>
              <w:pStyle w:val="ConsPlusNormal"/>
              <w:jc w:val="center"/>
              <w:rPr>
                <w:sz w:val="18"/>
                <w:szCs w:val="18"/>
              </w:rPr>
            </w:pPr>
            <w:r w:rsidRPr="00BB4779">
              <w:rPr>
                <w:sz w:val="18"/>
                <w:szCs w:val="18"/>
              </w:rPr>
              <w:t>0,278</w:t>
            </w:r>
          </w:p>
        </w:tc>
        <w:tc>
          <w:tcPr>
            <w:tcW w:w="851" w:type="dxa"/>
          </w:tcPr>
          <w:p w:rsidR="00B300B2" w:rsidRPr="00BB4779" w:rsidRDefault="00B300B2">
            <w:pPr>
              <w:pStyle w:val="ConsPlusNormal"/>
              <w:jc w:val="center"/>
              <w:rPr>
                <w:sz w:val="18"/>
                <w:szCs w:val="18"/>
              </w:rPr>
            </w:pPr>
            <w:r w:rsidRPr="00BB4779">
              <w:rPr>
                <w:sz w:val="18"/>
                <w:szCs w:val="18"/>
              </w:rPr>
              <w:t>0,285</w:t>
            </w:r>
          </w:p>
        </w:tc>
        <w:tc>
          <w:tcPr>
            <w:tcW w:w="708" w:type="dxa"/>
          </w:tcPr>
          <w:p w:rsidR="00B300B2" w:rsidRPr="00BB4779" w:rsidRDefault="00B300B2">
            <w:pPr>
              <w:pStyle w:val="ConsPlusNormal"/>
              <w:jc w:val="center"/>
              <w:rPr>
                <w:sz w:val="18"/>
                <w:szCs w:val="18"/>
              </w:rPr>
            </w:pPr>
            <w:r w:rsidRPr="00BB4779">
              <w:rPr>
                <w:sz w:val="18"/>
                <w:szCs w:val="18"/>
              </w:rPr>
              <w:t>0,290</w:t>
            </w:r>
          </w:p>
        </w:tc>
        <w:tc>
          <w:tcPr>
            <w:tcW w:w="851" w:type="dxa"/>
          </w:tcPr>
          <w:p w:rsidR="00B300B2" w:rsidRPr="00BB4779" w:rsidRDefault="00B300B2">
            <w:pPr>
              <w:pStyle w:val="ConsPlusNormal"/>
              <w:jc w:val="center"/>
              <w:rPr>
                <w:sz w:val="18"/>
                <w:szCs w:val="18"/>
              </w:rPr>
            </w:pPr>
            <w:r w:rsidRPr="00BB4779">
              <w:rPr>
                <w:sz w:val="18"/>
                <w:szCs w:val="18"/>
              </w:rPr>
              <w:t>0,305</w:t>
            </w:r>
          </w:p>
        </w:tc>
        <w:tc>
          <w:tcPr>
            <w:tcW w:w="850" w:type="dxa"/>
          </w:tcPr>
          <w:p w:rsidR="00B300B2" w:rsidRPr="00BB4779" w:rsidRDefault="00B300B2">
            <w:pPr>
              <w:pStyle w:val="ConsPlusNormal"/>
              <w:jc w:val="center"/>
              <w:rPr>
                <w:sz w:val="18"/>
                <w:szCs w:val="18"/>
              </w:rPr>
            </w:pPr>
            <w:r w:rsidRPr="00BB4779">
              <w:rPr>
                <w:sz w:val="18"/>
                <w:szCs w:val="18"/>
              </w:rPr>
              <w:t>0,326</w:t>
            </w:r>
          </w:p>
        </w:tc>
        <w:tc>
          <w:tcPr>
            <w:tcW w:w="851" w:type="dxa"/>
          </w:tcPr>
          <w:p w:rsidR="00B300B2" w:rsidRPr="00BB4779" w:rsidRDefault="00B300B2">
            <w:pPr>
              <w:pStyle w:val="ConsPlusNormal"/>
              <w:jc w:val="center"/>
              <w:rPr>
                <w:sz w:val="18"/>
                <w:szCs w:val="18"/>
              </w:rPr>
            </w:pPr>
            <w:r w:rsidRPr="00BB4779">
              <w:rPr>
                <w:sz w:val="18"/>
                <w:szCs w:val="18"/>
              </w:rPr>
              <w:t>0,328</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1213.</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0,279</w:t>
            </w:r>
          </w:p>
        </w:tc>
        <w:tc>
          <w:tcPr>
            <w:tcW w:w="1134" w:type="dxa"/>
          </w:tcPr>
          <w:p w:rsidR="00B300B2" w:rsidRPr="00BB4779" w:rsidRDefault="00B300B2">
            <w:pPr>
              <w:pStyle w:val="ConsPlusNormal"/>
              <w:jc w:val="center"/>
              <w:rPr>
                <w:sz w:val="18"/>
                <w:szCs w:val="18"/>
              </w:rPr>
            </w:pPr>
            <w:r w:rsidRPr="00BB4779">
              <w:rPr>
                <w:sz w:val="18"/>
                <w:szCs w:val="18"/>
              </w:rPr>
              <w:t>0,245</w:t>
            </w:r>
          </w:p>
        </w:tc>
        <w:tc>
          <w:tcPr>
            <w:tcW w:w="850" w:type="dxa"/>
          </w:tcPr>
          <w:p w:rsidR="00B300B2" w:rsidRPr="00BB4779" w:rsidRDefault="00B300B2">
            <w:pPr>
              <w:pStyle w:val="ConsPlusNormal"/>
              <w:jc w:val="center"/>
              <w:rPr>
                <w:sz w:val="18"/>
                <w:szCs w:val="18"/>
              </w:rPr>
            </w:pPr>
            <w:r w:rsidRPr="00BB4779">
              <w:rPr>
                <w:sz w:val="18"/>
                <w:szCs w:val="18"/>
              </w:rPr>
              <w:t>0,251</w:t>
            </w:r>
          </w:p>
        </w:tc>
        <w:tc>
          <w:tcPr>
            <w:tcW w:w="850" w:type="dxa"/>
          </w:tcPr>
          <w:p w:rsidR="00B300B2" w:rsidRPr="00BB4779" w:rsidRDefault="00B300B2">
            <w:pPr>
              <w:pStyle w:val="ConsPlusNormal"/>
              <w:jc w:val="center"/>
              <w:rPr>
                <w:sz w:val="18"/>
                <w:szCs w:val="18"/>
              </w:rPr>
            </w:pPr>
            <w:r w:rsidRPr="00BB4779">
              <w:rPr>
                <w:sz w:val="18"/>
                <w:szCs w:val="18"/>
              </w:rPr>
              <w:t>0,258</w:t>
            </w:r>
          </w:p>
        </w:tc>
        <w:tc>
          <w:tcPr>
            <w:tcW w:w="851" w:type="dxa"/>
          </w:tcPr>
          <w:p w:rsidR="00B300B2" w:rsidRPr="00BB4779" w:rsidRDefault="00B300B2">
            <w:pPr>
              <w:pStyle w:val="ConsPlusNormal"/>
              <w:jc w:val="center"/>
              <w:rPr>
                <w:sz w:val="18"/>
                <w:szCs w:val="18"/>
              </w:rPr>
            </w:pPr>
            <w:r w:rsidRPr="00BB4779">
              <w:rPr>
                <w:sz w:val="18"/>
                <w:szCs w:val="18"/>
              </w:rPr>
              <w:t>0,291</w:t>
            </w:r>
          </w:p>
        </w:tc>
        <w:tc>
          <w:tcPr>
            <w:tcW w:w="850" w:type="dxa"/>
          </w:tcPr>
          <w:p w:rsidR="00B300B2" w:rsidRPr="00BB4779" w:rsidRDefault="00B300B2">
            <w:pPr>
              <w:pStyle w:val="ConsPlusNormal"/>
              <w:jc w:val="center"/>
              <w:rPr>
                <w:sz w:val="18"/>
                <w:szCs w:val="18"/>
              </w:rPr>
            </w:pPr>
            <w:r w:rsidRPr="00BB4779">
              <w:rPr>
                <w:sz w:val="18"/>
                <w:szCs w:val="18"/>
              </w:rPr>
              <w:t>0,299</w:t>
            </w:r>
          </w:p>
        </w:tc>
        <w:tc>
          <w:tcPr>
            <w:tcW w:w="851" w:type="dxa"/>
          </w:tcPr>
          <w:p w:rsidR="00B300B2" w:rsidRPr="00BB4779" w:rsidRDefault="00B300B2">
            <w:pPr>
              <w:pStyle w:val="ConsPlusNormal"/>
              <w:jc w:val="center"/>
              <w:rPr>
                <w:sz w:val="18"/>
                <w:szCs w:val="18"/>
              </w:rPr>
            </w:pPr>
            <w:r w:rsidRPr="00BB4779">
              <w:rPr>
                <w:sz w:val="18"/>
                <w:szCs w:val="18"/>
              </w:rPr>
              <w:t>0,306</w:t>
            </w:r>
          </w:p>
        </w:tc>
        <w:tc>
          <w:tcPr>
            <w:tcW w:w="708" w:type="dxa"/>
          </w:tcPr>
          <w:p w:rsidR="00B300B2" w:rsidRPr="00BB4779" w:rsidRDefault="00B300B2">
            <w:pPr>
              <w:pStyle w:val="ConsPlusNormal"/>
              <w:jc w:val="center"/>
              <w:rPr>
                <w:sz w:val="18"/>
                <w:szCs w:val="18"/>
              </w:rPr>
            </w:pPr>
            <w:r w:rsidRPr="00BB4779">
              <w:rPr>
                <w:sz w:val="18"/>
                <w:szCs w:val="18"/>
              </w:rPr>
              <w:t>0,311</w:t>
            </w:r>
          </w:p>
        </w:tc>
        <w:tc>
          <w:tcPr>
            <w:tcW w:w="851" w:type="dxa"/>
          </w:tcPr>
          <w:p w:rsidR="00B300B2" w:rsidRPr="00BB4779" w:rsidRDefault="00B300B2">
            <w:pPr>
              <w:pStyle w:val="ConsPlusNormal"/>
              <w:jc w:val="center"/>
              <w:rPr>
                <w:sz w:val="18"/>
                <w:szCs w:val="18"/>
              </w:rPr>
            </w:pPr>
            <w:r w:rsidRPr="00BB4779">
              <w:rPr>
                <w:sz w:val="18"/>
                <w:szCs w:val="18"/>
              </w:rPr>
              <w:t>0,328</w:t>
            </w:r>
          </w:p>
        </w:tc>
        <w:tc>
          <w:tcPr>
            <w:tcW w:w="850" w:type="dxa"/>
          </w:tcPr>
          <w:p w:rsidR="00B300B2" w:rsidRPr="00BB4779" w:rsidRDefault="00B300B2">
            <w:pPr>
              <w:pStyle w:val="ConsPlusNormal"/>
              <w:jc w:val="center"/>
              <w:rPr>
                <w:sz w:val="18"/>
                <w:szCs w:val="18"/>
              </w:rPr>
            </w:pPr>
            <w:r w:rsidRPr="00BB4779">
              <w:rPr>
                <w:sz w:val="18"/>
                <w:szCs w:val="18"/>
              </w:rPr>
              <w:t>0,350</w:t>
            </w:r>
          </w:p>
        </w:tc>
        <w:tc>
          <w:tcPr>
            <w:tcW w:w="851" w:type="dxa"/>
          </w:tcPr>
          <w:p w:rsidR="00B300B2" w:rsidRPr="00BB4779" w:rsidRDefault="00B300B2">
            <w:pPr>
              <w:pStyle w:val="ConsPlusNormal"/>
              <w:jc w:val="center"/>
              <w:rPr>
                <w:sz w:val="18"/>
                <w:szCs w:val="18"/>
              </w:rPr>
            </w:pPr>
            <w:r w:rsidRPr="00BB4779">
              <w:rPr>
                <w:sz w:val="18"/>
                <w:szCs w:val="18"/>
              </w:rPr>
              <w:t>0,352</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1214.</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0,511</w:t>
            </w:r>
          </w:p>
        </w:tc>
        <w:tc>
          <w:tcPr>
            <w:tcW w:w="1134" w:type="dxa"/>
          </w:tcPr>
          <w:p w:rsidR="00B300B2" w:rsidRPr="00BB4779" w:rsidRDefault="00B300B2">
            <w:pPr>
              <w:pStyle w:val="ConsPlusNormal"/>
              <w:jc w:val="center"/>
              <w:rPr>
                <w:sz w:val="18"/>
                <w:szCs w:val="18"/>
              </w:rPr>
            </w:pPr>
            <w:r w:rsidRPr="00BB4779">
              <w:rPr>
                <w:sz w:val="18"/>
                <w:szCs w:val="18"/>
              </w:rPr>
              <w:t>0,525</w:t>
            </w:r>
          </w:p>
        </w:tc>
        <w:tc>
          <w:tcPr>
            <w:tcW w:w="850" w:type="dxa"/>
          </w:tcPr>
          <w:p w:rsidR="00B300B2" w:rsidRPr="00BB4779" w:rsidRDefault="00B300B2">
            <w:pPr>
              <w:pStyle w:val="ConsPlusNormal"/>
              <w:jc w:val="center"/>
              <w:rPr>
                <w:sz w:val="18"/>
                <w:szCs w:val="18"/>
              </w:rPr>
            </w:pPr>
            <w:r w:rsidRPr="00BB4779">
              <w:rPr>
                <w:sz w:val="18"/>
                <w:szCs w:val="18"/>
              </w:rPr>
              <w:t>0,538</w:t>
            </w:r>
          </w:p>
        </w:tc>
        <w:tc>
          <w:tcPr>
            <w:tcW w:w="850" w:type="dxa"/>
          </w:tcPr>
          <w:p w:rsidR="00B300B2" w:rsidRPr="00BB4779" w:rsidRDefault="00B300B2">
            <w:pPr>
              <w:pStyle w:val="ConsPlusNormal"/>
              <w:jc w:val="center"/>
              <w:rPr>
                <w:sz w:val="18"/>
                <w:szCs w:val="18"/>
              </w:rPr>
            </w:pPr>
            <w:r w:rsidRPr="00BB4779">
              <w:rPr>
                <w:sz w:val="18"/>
                <w:szCs w:val="18"/>
              </w:rPr>
              <w:t>0,552</w:t>
            </w:r>
          </w:p>
        </w:tc>
        <w:tc>
          <w:tcPr>
            <w:tcW w:w="851" w:type="dxa"/>
          </w:tcPr>
          <w:p w:rsidR="00B300B2" w:rsidRPr="00BB4779" w:rsidRDefault="00B300B2">
            <w:pPr>
              <w:pStyle w:val="ConsPlusNormal"/>
              <w:jc w:val="center"/>
              <w:rPr>
                <w:sz w:val="18"/>
                <w:szCs w:val="18"/>
              </w:rPr>
            </w:pPr>
            <w:r w:rsidRPr="00BB4779">
              <w:rPr>
                <w:sz w:val="18"/>
                <w:szCs w:val="18"/>
              </w:rPr>
              <w:t>0,624</w:t>
            </w:r>
          </w:p>
        </w:tc>
        <w:tc>
          <w:tcPr>
            <w:tcW w:w="850" w:type="dxa"/>
          </w:tcPr>
          <w:p w:rsidR="00B300B2" w:rsidRPr="00BB4779" w:rsidRDefault="00B300B2">
            <w:pPr>
              <w:pStyle w:val="ConsPlusNormal"/>
              <w:jc w:val="center"/>
              <w:rPr>
                <w:sz w:val="18"/>
                <w:szCs w:val="18"/>
              </w:rPr>
            </w:pPr>
            <w:r w:rsidRPr="00BB4779">
              <w:rPr>
                <w:sz w:val="18"/>
                <w:szCs w:val="18"/>
              </w:rPr>
              <w:t>0,640</w:t>
            </w:r>
          </w:p>
        </w:tc>
        <w:tc>
          <w:tcPr>
            <w:tcW w:w="851" w:type="dxa"/>
          </w:tcPr>
          <w:p w:rsidR="00B300B2" w:rsidRPr="00BB4779" w:rsidRDefault="00B300B2">
            <w:pPr>
              <w:pStyle w:val="ConsPlusNormal"/>
              <w:jc w:val="center"/>
              <w:rPr>
                <w:sz w:val="18"/>
                <w:szCs w:val="18"/>
              </w:rPr>
            </w:pPr>
            <w:r w:rsidRPr="00BB4779">
              <w:rPr>
                <w:sz w:val="18"/>
                <w:szCs w:val="18"/>
              </w:rPr>
              <w:t>0,656</w:t>
            </w:r>
          </w:p>
        </w:tc>
        <w:tc>
          <w:tcPr>
            <w:tcW w:w="708" w:type="dxa"/>
          </w:tcPr>
          <w:p w:rsidR="00B300B2" w:rsidRPr="00BB4779" w:rsidRDefault="00B300B2">
            <w:pPr>
              <w:pStyle w:val="ConsPlusNormal"/>
              <w:jc w:val="center"/>
              <w:rPr>
                <w:sz w:val="18"/>
                <w:szCs w:val="18"/>
              </w:rPr>
            </w:pPr>
            <w:r w:rsidRPr="00BB4779">
              <w:rPr>
                <w:sz w:val="18"/>
                <w:szCs w:val="18"/>
              </w:rPr>
              <w:t>0,667</w:t>
            </w:r>
          </w:p>
        </w:tc>
        <w:tc>
          <w:tcPr>
            <w:tcW w:w="851" w:type="dxa"/>
          </w:tcPr>
          <w:p w:rsidR="00B300B2" w:rsidRPr="00BB4779" w:rsidRDefault="00B300B2">
            <w:pPr>
              <w:pStyle w:val="ConsPlusNormal"/>
              <w:jc w:val="center"/>
              <w:rPr>
                <w:sz w:val="18"/>
                <w:szCs w:val="18"/>
              </w:rPr>
            </w:pPr>
            <w:r w:rsidRPr="00BB4779">
              <w:rPr>
                <w:sz w:val="18"/>
                <w:szCs w:val="18"/>
              </w:rPr>
              <w:t>0,702</w:t>
            </w:r>
          </w:p>
        </w:tc>
        <w:tc>
          <w:tcPr>
            <w:tcW w:w="850" w:type="dxa"/>
          </w:tcPr>
          <w:p w:rsidR="00B300B2" w:rsidRPr="00BB4779" w:rsidRDefault="00B300B2">
            <w:pPr>
              <w:pStyle w:val="ConsPlusNormal"/>
              <w:jc w:val="center"/>
              <w:rPr>
                <w:sz w:val="18"/>
                <w:szCs w:val="18"/>
              </w:rPr>
            </w:pPr>
            <w:r w:rsidRPr="00BB4779">
              <w:rPr>
                <w:sz w:val="18"/>
                <w:szCs w:val="18"/>
              </w:rPr>
              <w:t>0,750</w:t>
            </w:r>
          </w:p>
        </w:tc>
        <w:tc>
          <w:tcPr>
            <w:tcW w:w="851" w:type="dxa"/>
          </w:tcPr>
          <w:p w:rsidR="00B300B2" w:rsidRPr="00BB4779" w:rsidRDefault="00B300B2">
            <w:pPr>
              <w:pStyle w:val="ConsPlusNormal"/>
              <w:jc w:val="center"/>
              <w:rPr>
                <w:sz w:val="18"/>
                <w:szCs w:val="18"/>
              </w:rPr>
            </w:pPr>
            <w:r w:rsidRPr="00BB4779">
              <w:rPr>
                <w:sz w:val="18"/>
                <w:szCs w:val="18"/>
              </w:rPr>
              <w:t>0,754</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1215.</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0,424</w:t>
            </w:r>
          </w:p>
        </w:tc>
        <w:tc>
          <w:tcPr>
            <w:tcW w:w="1134" w:type="dxa"/>
          </w:tcPr>
          <w:p w:rsidR="00B300B2" w:rsidRPr="00BB4779" w:rsidRDefault="00B300B2">
            <w:pPr>
              <w:pStyle w:val="ConsPlusNormal"/>
              <w:jc w:val="center"/>
              <w:rPr>
                <w:sz w:val="18"/>
                <w:szCs w:val="18"/>
              </w:rPr>
            </w:pPr>
            <w:r w:rsidRPr="00BB4779">
              <w:rPr>
                <w:sz w:val="18"/>
                <w:szCs w:val="18"/>
              </w:rPr>
              <w:t>0,447</w:t>
            </w:r>
          </w:p>
        </w:tc>
        <w:tc>
          <w:tcPr>
            <w:tcW w:w="850" w:type="dxa"/>
          </w:tcPr>
          <w:p w:rsidR="00B300B2" w:rsidRPr="00BB4779" w:rsidRDefault="00B300B2">
            <w:pPr>
              <w:pStyle w:val="ConsPlusNormal"/>
              <w:jc w:val="center"/>
              <w:rPr>
                <w:sz w:val="18"/>
                <w:szCs w:val="18"/>
              </w:rPr>
            </w:pPr>
            <w:r w:rsidRPr="00BB4779">
              <w:rPr>
                <w:sz w:val="18"/>
                <w:szCs w:val="18"/>
              </w:rPr>
              <w:t>0,458</w:t>
            </w:r>
          </w:p>
        </w:tc>
        <w:tc>
          <w:tcPr>
            <w:tcW w:w="850" w:type="dxa"/>
          </w:tcPr>
          <w:p w:rsidR="00B300B2" w:rsidRPr="00BB4779" w:rsidRDefault="00B300B2">
            <w:pPr>
              <w:pStyle w:val="ConsPlusNormal"/>
              <w:jc w:val="center"/>
              <w:rPr>
                <w:sz w:val="18"/>
                <w:szCs w:val="18"/>
              </w:rPr>
            </w:pPr>
            <w:r w:rsidRPr="00BB4779">
              <w:rPr>
                <w:sz w:val="18"/>
                <w:szCs w:val="18"/>
              </w:rPr>
              <w:t>0,470</w:t>
            </w:r>
          </w:p>
        </w:tc>
        <w:tc>
          <w:tcPr>
            <w:tcW w:w="851" w:type="dxa"/>
          </w:tcPr>
          <w:p w:rsidR="00B300B2" w:rsidRPr="00BB4779" w:rsidRDefault="00B300B2">
            <w:pPr>
              <w:pStyle w:val="ConsPlusNormal"/>
              <w:jc w:val="center"/>
              <w:rPr>
                <w:sz w:val="18"/>
                <w:szCs w:val="18"/>
              </w:rPr>
            </w:pPr>
            <w:r w:rsidRPr="00BB4779">
              <w:rPr>
                <w:sz w:val="18"/>
                <w:szCs w:val="18"/>
              </w:rPr>
              <w:t>0,531</w:t>
            </w:r>
          </w:p>
        </w:tc>
        <w:tc>
          <w:tcPr>
            <w:tcW w:w="850" w:type="dxa"/>
          </w:tcPr>
          <w:p w:rsidR="00B300B2" w:rsidRPr="00BB4779" w:rsidRDefault="00B300B2">
            <w:pPr>
              <w:pStyle w:val="ConsPlusNormal"/>
              <w:jc w:val="center"/>
              <w:rPr>
                <w:sz w:val="18"/>
                <w:szCs w:val="18"/>
              </w:rPr>
            </w:pPr>
            <w:r w:rsidRPr="00BB4779">
              <w:rPr>
                <w:sz w:val="18"/>
                <w:szCs w:val="18"/>
              </w:rPr>
              <w:t>0,544</w:t>
            </w:r>
          </w:p>
        </w:tc>
        <w:tc>
          <w:tcPr>
            <w:tcW w:w="851" w:type="dxa"/>
          </w:tcPr>
          <w:p w:rsidR="00B300B2" w:rsidRPr="00BB4779" w:rsidRDefault="00B300B2">
            <w:pPr>
              <w:pStyle w:val="ConsPlusNormal"/>
              <w:jc w:val="center"/>
              <w:rPr>
                <w:sz w:val="18"/>
                <w:szCs w:val="18"/>
              </w:rPr>
            </w:pPr>
            <w:r w:rsidRPr="00BB4779">
              <w:rPr>
                <w:sz w:val="18"/>
                <w:szCs w:val="18"/>
              </w:rPr>
              <w:t>0,558</w:t>
            </w:r>
          </w:p>
        </w:tc>
        <w:tc>
          <w:tcPr>
            <w:tcW w:w="708" w:type="dxa"/>
          </w:tcPr>
          <w:p w:rsidR="00B300B2" w:rsidRPr="00BB4779" w:rsidRDefault="00B300B2">
            <w:pPr>
              <w:pStyle w:val="ConsPlusNormal"/>
              <w:jc w:val="center"/>
              <w:rPr>
                <w:sz w:val="18"/>
                <w:szCs w:val="18"/>
              </w:rPr>
            </w:pPr>
            <w:r w:rsidRPr="00BB4779">
              <w:rPr>
                <w:sz w:val="18"/>
                <w:szCs w:val="18"/>
              </w:rPr>
              <w:t>0,568</w:t>
            </w:r>
          </w:p>
        </w:tc>
        <w:tc>
          <w:tcPr>
            <w:tcW w:w="851" w:type="dxa"/>
          </w:tcPr>
          <w:p w:rsidR="00B300B2" w:rsidRPr="00BB4779" w:rsidRDefault="00B300B2">
            <w:pPr>
              <w:pStyle w:val="ConsPlusNormal"/>
              <w:jc w:val="center"/>
              <w:rPr>
                <w:sz w:val="18"/>
                <w:szCs w:val="18"/>
              </w:rPr>
            </w:pPr>
            <w:r w:rsidRPr="00BB4779">
              <w:rPr>
                <w:sz w:val="18"/>
                <w:szCs w:val="18"/>
              </w:rPr>
              <w:t>0,597</w:t>
            </w:r>
          </w:p>
        </w:tc>
        <w:tc>
          <w:tcPr>
            <w:tcW w:w="850" w:type="dxa"/>
          </w:tcPr>
          <w:p w:rsidR="00B300B2" w:rsidRPr="00BB4779" w:rsidRDefault="00B300B2">
            <w:pPr>
              <w:pStyle w:val="ConsPlusNormal"/>
              <w:jc w:val="center"/>
              <w:rPr>
                <w:sz w:val="18"/>
                <w:szCs w:val="18"/>
              </w:rPr>
            </w:pPr>
            <w:r w:rsidRPr="00BB4779">
              <w:rPr>
                <w:sz w:val="18"/>
                <w:szCs w:val="18"/>
              </w:rPr>
              <w:t>0,638</w:t>
            </w:r>
          </w:p>
        </w:tc>
        <w:tc>
          <w:tcPr>
            <w:tcW w:w="851" w:type="dxa"/>
          </w:tcPr>
          <w:p w:rsidR="00B300B2" w:rsidRPr="00BB4779" w:rsidRDefault="00B300B2">
            <w:pPr>
              <w:pStyle w:val="ConsPlusNormal"/>
              <w:jc w:val="center"/>
              <w:rPr>
                <w:sz w:val="18"/>
                <w:szCs w:val="18"/>
              </w:rPr>
            </w:pPr>
            <w:r w:rsidRPr="00BB4779">
              <w:rPr>
                <w:sz w:val="18"/>
                <w:szCs w:val="18"/>
              </w:rPr>
              <w:t>0,642</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1216.</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0,165</w:t>
            </w:r>
          </w:p>
        </w:tc>
        <w:tc>
          <w:tcPr>
            <w:tcW w:w="1134" w:type="dxa"/>
          </w:tcPr>
          <w:p w:rsidR="00B300B2" w:rsidRPr="00BB4779" w:rsidRDefault="00B300B2">
            <w:pPr>
              <w:pStyle w:val="ConsPlusNormal"/>
              <w:jc w:val="center"/>
              <w:rPr>
                <w:sz w:val="18"/>
                <w:szCs w:val="18"/>
              </w:rPr>
            </w:pPr>
            <w:r w:rsidRPr="00BB4779">
              <w:rPr>
                <w:sz w:val="18"/>
                <w:szCs w:val="18"/>
              </w:rPr>
              <w:t>0,154</w:t>
            </w:r>
          </w:p>
        </w:tc>
        <w:tc>
          <w:tcPr>
            <w:tcW w:w="850" w:type="dxa"/>
          </w:tcPr>
          <w:p w:rsidR="00B300B2" w:rsidRPr="00BB4779" w:rsidRDefault="00B300B2">
            <w:pPr>
              <w:pStyle w:val="ConsPlusNormal"/>
              <w:jc w:val="center"/>
              <w:rPr>
                <w:sz w:val="18"/>
                <w:szCs w:val="18"/>
              </w:rPr>
            </w:pPr>
            <w:r w:rsidRPr="00BB4779">
              <w:rPr>
                <w:sz w:val="18"/>
                <w:szCs w:val="18"/>
              </w:rPr>
              <w:t>0,158</w:t>
            </w:r>
          </w:p>
        </w:tc>
        <w:tc>
          <w:tcPr>
            <w:tcW w:w="850" w:type="dxa"/>
          </w:tcPr>
          <w:p w:rsidR="00B300B2" w:rsidRPr="00BB4779" w:rsidRDefault="00B300B2">
            <w:pPr>
              <w:pStyle w:val="ConsPlusNormal"/>
              <w:jc w:val="center"/>
              <w:rPr>
                <w:sz w:val="18"/>
                <w:szCs w:val="18"/>
              </w:rPr>
            </w:pPr>
            <w:r w:rsidRPr="00BB4779">
              <w:rPr>
                <w:sz w:val="18"/>
                <w:szCs w:val="18"/>
              </w:rPr>
              <w:t>0,162</w:t>
            </w:r>
          </w:p>
        </w:tc>
        <w:tc>
          <w:tcPr>
            <w:tcW w:w="851" w:type="dxa"/>
          </w:tcPr>
          <w:p w:rsidR="00B300B2" w:rsidRPr="00BB4779" w:rsidRDefault="00B300B2">
            <w:pPr>
              <w:pStyle w:val="ConsPlusNormal"/>
              <w:jc w:val="center"/>
              <w:rPr>
                <w:sz w:val="18"/>
                <w:szCs w:val="18"/>
              </w:rPr>
            </w:pPr>
            <w:r w:rsidRPr="00BB4779">
              <w:rPr>
                <w:sz w:val="18"/>
                <w:szCs w:val="18"/>
              </w:rPr>
              <w:t>0,183</w:t>
            </w:r>
          </w:p>
        </w:tc>
        <w:tc>
          <w:tcPr>
            <w:tcW w:w="850" w:type="dxa"/>
          </w:tcPr>
          <w:p w:rsidR="00B300B2" w:rsidRPr="00BB4779" w:rsidRDefault="00B300B2">
            <w:pPr>
              <w:pStyle w:val="ConsPlusNormal"/>
              <w:jc w:val="center"/>
              <w:rPr>
                <w:sz w:val="18"/>
                <w:szCs w:val="18"/>
              </w:rPr>
            </w:pPr>
            <w:r w:rsidRPr="00BB4779">
              <w:rPr>
                <w:sz w:val="18"/>
                <w:szCs w:val="18"/>
              </w:rPr>
              <w:t>0,188</w:t>
            </w:r>
          </w:p>
        </w:tc>
        <w:tc>
          <w:tcPr>
            <w:tcW w:w="851" w:type="dxa"/>
          </w:tcPr>
          <w:p w:rsidR="00B300B2" w:rsidRPr="00BB4779" w:rsidRDefault="00B300B2">
            <w:pPr>
              <w:pStyle w:val="ConsPlusNormal"/>
              <w:jc w:val="center"/>
              <w:rPr>
                <w:sz w:val="18"/>
                <w:szCs w:val="18"/>
              </w:rPr>
            </w:pPr>
            <w:r w:rsidRPr="00BB4779">
              <w:rPr>
                <w:sz w:val="18"/>
                <w:szCs w:val="18"/>
              </w:rPr>
              <w:t>0,193</w:t>
            </w:r>
          </w:p>
        </w:tc>
        <w:tc>
          <w:tcPr>
            <w:tcW w:w="708" w:type="dxa"/>
          </w:tcPr>
          <w:p w:rsidR="00B300B2" w:rsidRPr="00BB4779" w:rsidRDefault="00B300B2">
            <w:pPr>
              <w:pStyle w:val="ConsPlusNormal"/>
              <w:jc w:val="center"/>
              <w:rPr>
                <w:sz w:val="18"/>
                <w:szCs w:val="18"/>
              </w:rPr>
            </w:pPr>
            <w:r w:rsidRPr="00BB4779">
              <w:rPr>
                <w:sz w:val="18"/>
                <w:szCs w:val="18"/>
              </w:rPr>
              <w:t>0,196</w:t>
            </w:r>
          </w:p>
        </w:tc>
        <w:tc>
          <w:tcPr>
            <w:tcW w:w="851" w:type="dxa"/>
          </w:tcPr>
          <w:p w:rsidR="00B300B2" w:rsidRPr="00BB4779" w:rsidRDefault="00B300B2">
            <w:pPr>
              <w:pStyle w:val="ConsPlusNormal"/>
              <w:jc w:val="center"/>
              <w:rPr>
                <w:sz w:val="18"/>
                <w:szCs w:val="18"/>
              </w:rPr>
            </w:pPr>
            <w:r w:rsidRPr="00BB4779">
              <w:rPr>
                <w:sz w:val="18"/>
                <w:szCs w:val="18"/>
              </w:rPr>
              <w:t>0,206</w:t>
            </w:r>
          </w:p>
        </w:tc>
        <w:tc>
          <w:tcPr>
            <w:tcW w:w="850" w:type="dxa"/>
          </w:tcPr>
          <w:p w:rsidR="00B300B2" w:rsidRPr="00BB4779" w:rsidRDefault="00B300B2">
            <w:pPr>
              <w:pStyle w:val="ConsPlusNormal"/>
              <w:jc w:val="center"/>
              <w:rPr>
                <w:sz w:val="18"/>
                <w:szCs w:val="18"/>
              </w:rPr>
            </w:pPr>
            <w:r w:rsidRPr="00BB4779">
              <w:rPr>
                <w:sz w:val="18"/>
                <w:szCs w:val="18"/>
              </w:rPr>
              <w:t>0,220</w:t>
            </w:r>
          </w:p>
        </w:tc>
        <w:tc>
          <w:tcPr>
            <w:tcW w:w="851" w:type="dxa"/>
          </w:tcPr>
          <w:p w:rsidR="00B300B2" w:rsidRPr="00BB4779" w:rsidRDefault="00B300B2">
            <w:pPr>
              <w:pStyle w:val="ConsPlusNormal"/>
              <w:jc w:val="center"/>
              <w:rPr>
                <w:sz w:val="18"/>
                <w:szCs w:val="18"/>
              </w:rPr>
            </w:pPr>
            <w:r w:rsidRPr="00BB4779">
              <w:rPr>
                <w:sz w:val="18"/>
                <w:szCs w:val="18"/>
              </w:rPr>
              <w:t>0,222</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1217.</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1,156</w:t>
            </w:r>
          </w:p>
        </w:tc>
        <w:tc>
          <w:tcPr>
            <w:tcW w:w="1134" w:type="dxa"/>
          </w:tcPr>
          <w:p w:rsidR="00B300B2" w:rsidRPr="00BB4779" w:rsidRDefault="00B300B2">
            <w:pPr>
              <w:pStyle w:val="ConsPlusNormal"/>
              <w:jc w:val="center"/>
              <w:rPr>
                <w:sz w:val="18"/>
                <w:szCs w:val="18"/>
              </w:rPr>
            </w:pPr>
            <w:r w:rsidRPr="00BB4779">
              <w:rPr>
                <w:sz w:val="18"/>
                <w:szCs w:val="18"/>
              </w:rPr>
              <w:t>1,104</w:t>
            </w:r>
          </w:p>
        </w:tc>
        <w:tc>
          <w:tcPr>
            <w:tcW w:w="850" w:type="dxa"/>
          </w:tcPr>
          <w:p w:rsidR="00B300B2" w:rsidRPr="00BB4779" w:rsidRDefault="00B300B2">
            <w:pPr>
              <w:pStyle w:val="ConsPlusNormal"/>
              <w:jc w:val="center"/>
              <w:rPr>
                <w:sz w:val="18"/>
                <w:szCs w:val="18"/>
              </w:rPr>
            </w:pPr>
            <w:r w:rsidRPr="00BB4779">
              <w:rPr>
                <w:sz w:val="18"/>
                <w:szCs w:val="18"/>
              </w:rPr>
              <w:t>1,132</w:t>
            </w:r>
          </w:p>
        </w:tc>
        <w:tc>
          <w:tcPr>
            <w:tcW w:w="850" w:type="dxa"/>
          </w:tcPr>
          <w:p w:rsidR="00B300B2" w:rsidRPr="00BB4779" w:rsidRDefault="00B300B2">
            <w:pPr>
              <w:pStyle w:val="ConsPlusNormal"/>
              <w:jc w:val="center"/>
              <w:rPr>
                <w:sz w:val="18"/>
                <w:szCs w:val="18"/>
              </w:rPr>
            </w:pPr>
            <w:r w:rsidRPr="00BB4779">
              <w:rPr>
                <w:sz w:val="18"/>
                <w:szCs w:val="18"/>
              </w:rPr>
              <w:t>1,161</w:t>
            </w:r>
          </w:p>
        </w:tc>
        <w:tc>
          <w:tcPr>
            <w:tcW w:w="851" w:type="dxa"/>
          </w:tcPr>
          <w:p w:rsidR="00B300B2" w:rsidRPr="00BB4779" w:rsidRDefault="00B300B2">
            <w:pPr>
              <w:pStyle w:val="ConsPlusNormal"/>
              <w:jc w:val="center"/>
              <w:rPr>
                <w:sz w:val="18"/>
                <w:szCs w:val="18"/>
              </w:rPr>
            </w:pPr>
            <w:r w:rsidRPr="00BB4779">
              <w:rPr>
                <w:sz w:val="18"/>
                <w:szCs w:val="18"/>
              </w:rPr>
              <w:t>1,311</w:t>
            </w:r>
          </w:p>
        </w:tc>
        <w:tc>
          <w:tcPr>
            <w:tcW w:w="850" w:type="dxa"/>
          </w:tcPr>
          <w:p w:rsidR="00B300B2" w:rsidRPr="00BB4779" w:rsidRDefault="00B300B2">
            <w:pPr>
              <w:pStyle w:val="ConsPlusNormal"/>
              <w:jc w:val="center"/>
              <w:rPr>
                <w:sz w:val="18"/>
                <w:szCs w:val="18"/>
              </w:rPr>
            </w:pPr>
            <w:r w:rsidRPr="00BB4779">
              <w:rPr>
                <w:sz w:val="18"/>
                <w:szCs w:val="18"/>
              </w:rPr>
              <w:t>1,345</w:t>
            </w:r>
          </w:p>
        </w:tc>
        <w:tc>
          <w:tcPr>
            <w:tcW w:w="851" w:type="dxa"/>
          </w:tcPr>
          <w:p w:rsidR="00B300B2" w:rsidRPr="00BB4779" w:rsidRDefault="00B300B2">
            <w:pPr>
              <w:pStyle w:val="ConsPlusNormal"/>
              <w:jc w:val="center"/>
              <w:rPr>
                <w:sz w:val="18"/>
                <w:szCs w:val="18"/>
              </w:rPr>
            </w:pPr>
            <w:r w:rsidRPr="00BB4779">
              <w:rPr>
                <w:sz w:val="18"/>
                <w:szCs w:val="18"/>
              </w:rPr>
              <w:t>1,379</w:t>
            </w:r>
          </w:p>
        </w:tc>
        <w:tc>
          <w:tcPr>
            <w:tcW w:w="708" w:type="dxa"/>
          </w:tcPr>
          <w:p w:rsidR="00B300B2" w:rsidRPr="00BB4779" w:rsidRDefault="00B300B2">
            <w:pPr>
              <w:pStyle w:val="ConsPlusNormal"/>
              <w:jc w:val="center"/>
              <w:rPr>
                <w:sz w:val="18"/>
                <w:szCs w:val="18"/>
              </w:rPr>
            </w:pPr>
            <w:r w:rsidRPr="00BB4779">
              <w:rPr>
                <w:sz w:val="18"/>
                <w:szCs w:val="18"/>
              </w:rPr>
              <w:t>1,403</w:t>
            </w:r>
          </w:p>
        </w:tc>
        <w:tc>
          <w:tcPr>
            <w:tcW w:w="851" w:type="dxa"/>
          </w:tcPr>
          <w:p w:rsidR="00B300B2" w:rsidRPr="00BB4779" w:rsidRDefault="00B300B2">
            <w:pPr>
              <w:pStyle w:val="ConsPlusNormal"/>
              <w:jc w:val="center"/>
              <w:rPr>
                <w:sz w:val="18"/>
                <w:szCs w:val="18"/>
              </w:rPr>
            </w:pPr>
            <w:r w:rsidRPr="00BB4779">
              <w:rPr>
                <w:sz w:val="18"/>
                <w:szCs w:val="18"/>
              </w:rPr>
              <w:t>1,476</w:t>
            </w:r>
          </w:p>
        </w:tc>
        <w:tc>
          <w:tcPr>
            <w:tcW w:w="850" w:type="dxa"/>
          </w:tcPr>
          <w:p w:rsidR="00B300B2" w:rsidRPr="00BB4779" w:rsidRDefault="00B300B2">
            <w:pPr>
              <w:pStyle w:val="ConsPlusNormal"/>
              <w:jc w:val="center"/>
              <w:rPr>
                <w:sz w:val="18"/>
                <w:szCs w:val="18"/>
              </w:rPr>
            </w:pPr>
            <w:r w:rsidRPr="00BB4779">
              <w:rPr>
                <w:sz w:val="18"/>
                <w:szCs w:val="18"/>
              </w:rPr>
              <w:t>1,577</w:t>
            </w:r>
          </w:p>
        </w:tc>
        <w:tc>
          <w:tcPr>
            <w:tcW w:w="851" w:type="dxa"/>
          </w:tcPr>
          <w:p w:rsidR="00B300B2" w:rsidRPr="00BB4779" w:rsidRDefault="00B300B2">
            <w:pPr>
              <w:pStyle w:val="ConsPlusNormal"/>
              <w:jc w:val="center"/>
              <w:rPr>
                <w:sz w:val="18"/>
                <w:szCs w:val="18"/>
              </w:rPr>
            </w:pPr>
            <w:r w:rsidRPr="00BB4779">
              <w:rPr>
                <w:sz w:val="18"/>
                <w:szCs w:val="18"/>
              </w:rPr>
              <w:t>1,586</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1218.</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0,534</w:t>
            </w:r>
          </w:p>
        </w:tc>
        <w:tc>
          <w:tcPr>
            <w:tcW w:w="1134" w:type="dxa"/>
          </w:tcPr>
          <w:p w:rsidR="00B300B2" w:rsidRPr="00BB4779" w:rsidRDefault="00B300B2">
            <w:pPr>
              <w:pStyle w:val="ConsPlusNormal"/>
              <w:jc w:val="center"/>
              <w:rPr>
                <w:sz w:val="18"/>
                <w:szCs w:val="18"/>
              </w:rPr>
            </w:pPr>
            <w:r w:rsidRPr="00BB4779">
              <w:rPr>
                <w:sz w:val="18"/>
                <w:szCs w:val="18"/>
              </w:rPr>
              <w:t>0,375</w:t>
            </w:r>
          </w:p>
        </w:tc>
        <w:tc>
          <w:tcPr>
            <w:tcW w:w="850" w:type="dxa"/>
          </w:tcPr>
          <w:p w:rsidR="00B300B2" w:rsidRPr="00BB4779" w:rsidRDefault="00B300B2">
            <w:pPr>
              <w:pStyle w:val="ConsPlusNormal"/>
              <w:jc w:val="center"/>
              <w:rPr>
                <w:sz w:val="18"/>
                <w:szCs w:val="18"/>
              </w:rPr>
            </w:pPr>
            <w:r w:rsidRPr="00BB4779">
              <w:rPr>
                <w:sz w:val="18"/>
                <w:szCs w:val="18"/>
              </w:rPr>
              <w:t>0,384</w:t>
            </w:r>
          </w:p>
        </w:tc>
        <w:tc>
          <w:tcPr>
            <w:tcW w:w="850" w:type="dxa"/>
          </w:tcPr>
          <w:p w:rsidR="00B300B2" w:rsidRPr="00BB4779" w:rsidRDefault="00B300B2">
            <w:pPr>
              <w:pStyle w:val="ConsPlusNormal"/>
              <w:jc w:val="center"/>
              <w:rPr>
                <w:sz w:val="18"/>
                <w:szCs w:val="18"/>
              </w:rPr>
            </w:pPr>
            <w:r w:rsidRPr="00BB4779">
              <w:rPr>
                <w:sz w:val="18"/>
                <w:szCs w:val="18"/>
              </w:rPr>
              <w:t>0,394</w:t>
            </w:r>
          </w:p>
        </w:tc>
        <w:tc>
          <w:tcPr>
            <w:tcW w:w="851" w:type="dxa"/>
          </w:tcPr>
          <w:p w:rsidR="00B300B2" w:rsidRPr="00BB4779" w:rsidRDefault="00B300B2">
            <w:pPr>
              <w:pStyle w:val="ConsPlusNormal"/>
              <w:jc w:val="center"/>
              <w:rPr>
                <w:sz w:val="18"/>
                <w:szCs w:val="18"/>
              </w:rPr>
            </w:pPr>
            <w:r w:rsidRPr="00BB4779">
              <w:rPr>
                <w:sz w:val="18"/>
                <w:szCs w:val="18"/>
              </w:rPr>
              <w:t>0,445</w:t>
            </w:r>
          </w:p>
        </w:tc>
        <w:tc>
          <w:tcPr>
            <w:tcW w:w="850" w:type="dxa"/>
          </w:tcPr>
          <w:p w:rsidR="00B300B2" w:rsidRPr="00BB4779" w:rsidRDefault="00B300B2">
            <w:pPr>
              <w:pStyle w:val="ConsPlusNormal"/>
              <w:jc w:val="center"/>
              <w:rPr>
                <w:sz w:val="18"/>
                <w:szCs w:val="18"/>
              </w:rPr>
            </w:pPr>
            <w:r w:rsidRPr="00BB4779">
              <w:rPr>
                <w:sz w:val="18"/>
                <w:szCs w:val="18"/>
              </w:rPr>
              <w:t>0,456</w:t>
            </w:r>
          </w:p>
        </w:tc>
        <w:tc>
          <w:tcPr>
            <w:tcW w:w="851" w:type="dxa"/>
          </w:tcPr>
          <w:p w:rsidR="00B300B2" w:rsidRPr="00BB4779" w:rsidRDefault="00B300B2">
            <w:pPr>
              <w:pStyle w:val="ConsPlusNormal"/>
              <w:jc w:val="center"/>
              <w:rPr>
                <w:sz w:val="18"/>
                <w:szCs w:val="18"/>
              </w:rPr>
            </w:pPr>
            <w:r w:rsidRPr="00BB4779">
              <w:rPr>
                <w:sz w:val="18"/>
                <w:szCs w:val="18"/>
              </w:rPr>
              <w:t>0,468</w:t>
            </w:r>
          </w:p>
        </w:tc>
        <w:tc>
          <w:tcPr>
            <w:tcW w:w="708" w:type="dxa"/>
          </w:tcPr>
          <w:p w:rsidR="00B300B2" w:rsidRPr="00BB4779" w:rsidRDefault="00B300B2">
            <w:pPr>
              <w:pStyle w:val="ConsPlusNormal"/>
              <w:jc w:val="center"/>
              <w:rPr>
                <w:sz w:val="18"/>
                <w:szCs w:val="18"/>
              </w:rPr>
            </w:pPr>
            <w:r w:rsidRPr="00BB4779">
              <w:rPr>
                <w:sz w:val="18"/>
                <w:szCs w:val="18"/>
              </w:rPr>
              <w:t>0,476</w:t>
            </w:r>
          </w:p>
        </w:tc>
        <w:tc>
          <w:tcPr>
            <w:tcW w:w="851" w:type="dxa"/>
          </w:tcPr>
          <w:p w:rsidR="00B300B2" w:rsidRPr="00BB4779" w:rsidRDefault="00B300B2">
            <w:pPr>
              <w:pStyle w:val="ConsPlusNormal"/>
              <w:jc w:val="center"/>
              <w:rPr>
                <w:sz w:val="18"/>
                <w:szCs w:val="18"/>
              </w:rPr>
            </w:pPr>
            <w:r w:rsidRPr="00BB4779">
              <w:rPr>
                <w:sz w:val="18"/>
                <w:szCs w:val="18"/>
              </w:rPr>
              <w:t>0,501</w:t>
            </w:r>
          </w:p>
        </w:tc>
        <w:tc>
          <w:tcPr>
            <w:tcW w:w="850" w:type="dxa"/>
          </w:tcPr>
          <w:p w:rsidR="00B300B2" w:rsidRPr="00BB4779" w:rsidRDefault="00B300B2">
            <w:pPr>
              <w:pStyle w:val="ConsPlusNormal"/>
              <w:jc w:val="center"/>
              <w:rPr>
                <w:sz w:val="18"/>
                <w:szCs w:val="18"/>
              </w:rPr>
            </w:pPr>
            <w:r w:rsidRPr="00BB4779">
              <w:rPr>
                <w:sz w:val="18"/>
                <w:szCs w:val="18"/>
              </w:rPr>
              <w:t>0,535</w:t>
            </w:r>
          </w:p>
        </w:tc>
        <w:tc>
          <w:tcPr>
            <w:tcW w:w="851" w:type="dxa"/>
          </w:tcPr>
          <w:p w:rsidR="00B300B2" w:rsidRPr="00BB4779" w:rsidRDefault="00B300B2">
            <w:pPr>
              <w:pStyle w:val="ConsPlusNormal"/>
              <w:jc w:val="center"/>
              <w:rPr>
                <w:sz w:val="18"/>
                <w:szCs w:val="18"/>
              </w:rPr>
            </w:pPr>
            <w:r w:rsidRPr="00BB4779">
              <w:rPr>
                <w:sz w:val="18"/>
                <w:szCs w:val="18"/>
              </w:rPr>
              <w:t>0,538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1219.</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0,693</w:t>
            </w:r>
          </w:p>
        </w:tc>
        <w:tc>
          <w:tcPr>
            <w:tcW w:w="1134" w:type="dxa"/>
          </w:tcPr>
          <w:p w:rsidR="00B300B2" w:rsidRPr="00BB4779" w:rsidRDefault="00B300B2">
            <w:pPr>
              <w:pStyle w:val="ConsPlusNormal"/>
              <w:jc w:val="center"/>
              <w:rPr>
                <w:sz w:val="18"/>
                <w:szCs w:val="18"/>
              </w:rPr>
            </w:pPr>
            <w:r w:rsidRPr="00BB4779">
              <w:rPr>
                <w:sz w:val="18"/>
                <w:szCs w:val="18"/>
              </w:rPr>
              <w:t>0,651</w:t>
            </w:r>
          </w:p>
        </w:tc>
        <w:tc>
          <w:tcPr>
            <w:tcW w:w="850" w:type="dxa"/>
          </w:tcPr>
          <w:p w:rsidR="00B300B2" w:rsidRPr="00BB4779" w:rsidRDefault="00B300B2">
            <w:pPr>
              <w:pStyle w:val="ConsPlusNormal"/>
              <w:jc w:val="center"/>
              <w:rPr>
                <w:sz w:val="18"/>
                <w:szCs w:val="18"/>
              </w:rPr>
            </w:pPr>
            <w:r w:rsidRPr="00BB4779">
              <w:rPr>
                <w:sz w:val="18"/>
                <w:szCs w:val="18"/>
              </w:rPr>
              <w:t>0,668</w:t>
            </w:r>
          </w:p>
        </w:tc>
        <w:tc>
          <w:tcPr>
            <w:tcW w:w="850" w:type="dxa"/>
          </w:tcPr>
          <w:p w:rsidR="00B300B2" w:rsidRPr="00BB4779" w:rsidRDefault="00B300B2">
            <w:pPr>
              <w:pStyle w:val="ConsPlusNormal"/>
              <w:jc w:val="center"/>
              <w:rPr>
                <w:sz w:val="18"/>
                <w:szCs w:val="18"/>
              </w:rPr>
            </w:pPr>
            <w:r w:rsidRPr="00BB4779">
              <w:rPr>
                <w:sz w:val="18"/>
                <w:szCs w:val="18"/>
              </w:rPr>
              <w:t>0,685</w:t>
            </w:r>
          </w:p>
        </w:tc>
        <w:tc>
          <w:tcPr>
            <w:tcW w:w="851" w:type="dxa"/>
          </w:tcPr>
          <w:p w:rsidR="00B300B2" w:rsidRPr="00BB4779" w:rsidRDefault="00B300B2">
            <w:pPr>
              <w:pStyle w:val="ConsPlusNormal"/>
              <w:jc w:val="center"/>
              <w:rPr>
                <w:sz w:val="18"/>
                <w:szCs w:val="18"/>
              </w:rPr>
            </w:pPr>
            <w:r w:rsidRPr="00BB4779">
              <w:rPr>
                <w:sz w:val="18"/>
                <w:szCs w:val="18"/>
              </w:rPr>
              <w:t>0,773</w:t>
            </w:r>
          </w:p>
        </w:tc>
        <w:tc>
          <w:tcPr>
            <w:tcW w:w="850" w:type="dxa"/>
          </w:tcPr>
          <w:p w:rsidR="00B300B2" w:rsidRPr="00BB4779" w:rsidRDefault="00B300B2">
            <w:pPr>
              <w:pStyle w:val="ConsPlusNormal"/>
              <w:jc w:val="center"/>
              <w:rPr>
                <w:sz w:val="18"/>
                <w:szCs w:val="18"/>
              </w:rPr>
            </w:pPr>
            <w:r w:rsidRPr="00BB4779">
              <w:rPr>
                <w:sz w:val="18"/>
                <w:szCs w:val="18"/>
              </w:rPr>
              <w:t>0,793</w:t>
            </w:r>
          </w:p>
        </w:tc>
        <w:tc>
          <w:tcPr>
            <w:tcW w:w="851" w:type="dxa"/>
          </w:tcPr>
          <w:p w:rsidR="00B300B2" w:rsidRPr="00BB4779" w:rsidRDefault="00B300B2">
            <w:pPr>
              <w:pStyle w:val="ConsPlusNormal"/>
              <w:jc w:val="center"/>
              <w:rPr>
                <w:sz w:val="18"/>
                <w:szCs w:val="18"/>
              </w:rPr>
            </w:pPr>
            <w:r w:rsidRPr="00BB4779">
              <w:rPr>
                <w:sz w:val="18"/>
                <w:szCs w:val="18"/>
              </w:rPr>
              <w:t>0,813</w:t>
            </w:r>
          </w:p>
        </w:tc>
        <w:tc>
          <w:tcPr>
            <w:tcW w:w="708" w:type="dxa"/>
          </w:tcPr>
          <w:p w:rsidR="00B300B2" w:rsidRPr="00BB4779" w:rsidRDefault="00B300B2">
            <w:pPr>
              <w:pStyle w:val="ConsPlusNormal"/>
              <w:jc w:val="center"/>
              <w:rPr>
                <w:sz w:val="18"/>
                <w:szCs w:val="18"/>
              </w:rPr>
            </w:pPr>
            <w:r w:rsidRPr="00BB4779">
              <w:rPr>
                <w:sz w:val="18"/>
                <w:szCs w:val="18"/>
              </w:rPr>
              <w:t>0,827</w:t>
            </w:r>
          </w:p>
        </w:tc>
        <w:tc>
          <w:tcPr>
            <w:tcW w:w="851" w:type="dxa"/>
          </w:tcPr>
          <w:p w:rsidR="00B300B2" w:rsidRPr="00BB4779" w:rsidRDefault="00B300B2">
            <w:pPr>
              <w:pStyle w:val="ConsPlusNormal"/>
              <w:jc w:val="center"/>
              <w:rPr>
                <w:sz w:val="18"/>
                <w:szCs w:val="18"/>
              </w:rPr>
            </w:pPr>
            <w:r w:rsidRPr="00BB4779">
              <w:rPr>
                <w:sz w:val="18"/>
                <w:szCs w:val="18"/>
              </w:rPr>
              <w:t>0,870</w:t>
            </w:r>
          </w:p>
        </w:tc>
        <w:tc>
          <w:tcPr>
            <w:tcW w:w="850" w:type="dxa"/>
          </w:tcPr>
          <w:p w:rsidR="00B300B2" w:rsidRPr="00BB4779" w:rsidRDefault="00B300B2">
            <w:pPr>
              <w:pStyle w:val="ConsPlusNormal"/>
              <w:jc w:val="center"/>
              <w:rPr>
                <w:sz w:val="18"/>
                <w:szCs w:val="18"/>
              </w:rPr>
            </w:pPr>
            <w:r w:rsidRPr="00BB4779">
              <w:rPr>
                <w:sz w:val="18"/>
                <w:szCs w:val="18"/>
              </w:rPr>
              <w:t>0,930</w:t>
            </w:r>
          </w:p>
        </w:tc>
        <w:tc>
          <w:tcPr>
            <w:tcW w:w="851" w:type="dxa"/>
          </w:tcPr>
          <w:p w:rsidR="00B300B2" w:rsidRPr="00BB4779" w:rsidRDefault="00B300B2">
            <w:pPr>
              <w:pStyle w:val="ConsPlusNormal"/>
              <w:jc w:val="center"/>
              <w:rPr>
                <w:sz w:val="18"/>
                <w:szCs w:val="18"/>
              </w:rPr>
            </w:pPr>
            <w:r w:rsidRPr="00BB4779">
              <w:rPr>
                <w:sz w:val="18"/>
                <w:szCs w:val="18"/>
              </w:rPr>
              <w:t>0,935</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1220.</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0,165</w:t>
            </w:r>
          </w:p>
        </w:tc>
        <w:tc>
          <w:tcPr>
            <w:tcW w:w="1134" w:type="dxa"/>
          </w:tcPr>
          <w:p w:rsidR="00B300B2" w:rsidRPr="00BB4779" w:rsidRDefault="00B300B2">
            <w:pPr>
              <w:pStyle w:val="ConsPlusNormal"/>
              <w:jc w:val="center"/>
              <w:rPr>
                <w:sz w:val="18"/>
                <w:szCs w:val="18"/>
              </w:rPr>
            </w:pPr>
            <w:r w:rsidRPr="00BB4779">
              <w:rPr>
                <w:sz w:val="18"/>
                <w:szCs w:val="18"/>
              </w:rPr>
              <w:t>0,163</w:t>
            </w:r>
          </w:p>
        </w:tc>
        <w:tc>
          <w:tcPr>
            <w:tcW w:w="850" w:type="dxa"/>
          </w:tcPr>
          <w:p w:rsidR="00B300B2" w:rsidRPr="00BB4779" w:rsidRDefault="00B300B2">
            <w:pPr>
              <w:pStyle w:val="ConsPlusNormal"/>
              <w:jc w:val="center"/>
              <w:rPr>
                <w:sz w:val="18"/>
                <w:szCs w:val="18"/>
              </w:rPr>
            </w:pPr>
            <w:r w:rsidRPr="00BB4779">
              <w:rPr>
                <w:sz w:val="18"/>
                <w:szCs w:val="18"/>
              </w:rPr>
              <w:t>0,167</w:t>
            </w:r>
          </w:p>
        </w:tc>
        <w:tc>
          <w:tcPr>
            <w:tcW w:w="850" w:type="dxa"/>
          </w:tcPr>
          <w:p w:rsidR="00B300B2" w:rsidRPr="00BB4779" w:rsidRDefault="00B300B2">
            <w:pPr>
              <w:pStyle w:val="ConsPlusNormal"/>
              <w:jc w:val="center"/>
              <w:rPr>
                <w:sz w:val="18"/>
                <w:szCs w:val="18"/>
              </w:rPr>
            </w:pPr>
            <w:r w:rsidRPr="00BB4779">
              <w:rPr>
                <w:sz w:val="18"/>
                <w:szCs w:val="18"/>
              </w:rPr>
              <w:t>0,171</w:t>
            </w:r>
          </w:p>
        </w:tc>
        <w:tc>
          <w:tcPr>
            <w:tcW w:w="851" w:type="dxa"/>
          </w:tcPr>
          <w:p w:rsidR="00B300B2" w:rsidRPr="00BB4779" w:rsidRDefault="00B300B2">
            <w:pPr>
              <w:pStyle w:val="ConsPlusNormal"/>
              <w:jc w:val="center"/>
              <w:rPr>
                <w:sz w:val="18"/>
                <w:szCs w:val="18"/>
              </w:rPr>
            </w:pPr>
            <w:r w:rsidRPr="00BB4779">
              <w:rPr>
                <w:sz w:val="18"/>
                <w:szCs w:val="18"/>
              </w:rPr>
              <w:t>0,194</w:t>
            </w:r>
          </w:p>
        </w:tc>
        <w:tc>
          <w:tcPr>
            <w:tcW w:w="850" w:type="dxa"/>
          </w:tcPr>
          <w:p w:rsidR="00B300B2" w:rsidRPr="00BB4779" w:rsidRDefault="00B300B2">
            <w:pPr>
              <w:pStyle w:val="ConsPlusNormal"/>
              <w:jc w:val="center"/>
              <w:rPr>
                <w:sz w:val="18"/>
                <w:szCs w:val="18"/>
              </w:rPr>
            </w:pPr>
            <w:r w:rsidRPr="00BB4779">
              <w:rPr>
                <w:sz w:val="18"/>
                <w:szCs w:val="18"/>
              </w:rPr>
              <w:t>0,199</w:t>
            </w:r>
          </w:p>
        </w:tc>
        <w:tc>
          <w:tcPr>
            <w:tcW w:w="851" w:type="dxa"/>
          </w:tcPr>
          <w:p w:rsidR="00B300B2" w:rsidRPr="00BB4779" w:rsidRDefault="00B300B2">
            <w:pPr>
              <w:pStyle w:val="ConsPlusNormal"/>
              <w:jc w:val="center"/>
              <w:rPr>
                <w:sz w:val="18"/>
                <w:szCs w:val="18"/>
              </w:rPr>
            </w:pPr>
            <w:r w:rsidRPr="00BB4779">
              <w:rPr>
                <w:sz w:val="18"/>
                <w:szCs w:val="18"/>
              </w:rPr>
              <w:t>0,204</w:t>
            </w:r>
          </w:p>
        </w:tc>
        <w:tc>
          <w:tcPr>
            <w:tcW w:w="708" w:type="dxa"/>
          </w:tcPr>
          <w:p w:rsidR="00B300B2" w:rsidRPr="00BB4779" w:rsidRDefault="00B300B2">
            <w:pPr>
              <w:pStyle w:val="ConsPlusNormal"/>
              <w:jc w:val="center"/>
              <w:rPr>
                <w:sz w:val="18"/>
                <w:szCs w:val="18"/>
              </w:rPr>
            </w:pPr>
            <w:r w:rsidRPr="00BB4779">
              <w:rPr>
                <w:sz w:val="18"/>
                <w:szCs w:val="18"/>
              </w:rPr>
              <w:t>0,207</w:t>
            </w:r>
          </w:p>
        </w:tc>
        <w:tc>
          <w:tcPr>
            <w:tcW w:w="851" w:type="dxa"/>
          </w:tcPr>
          <w:p w:rsidR="00B300B2" w:rsidRPr="00BB4779" w:rsidRDefault="00B300B2">
            <w:pPr>
              <w:pStyle w:val="ConsPlusNormal"/>
              <w:jc w:val="center"/>
              <w:rPr>
                <w:sz w:val="18"/>
                <w:szCs w:val="18"/>
              </w:rPr>
            </w:pPr>
            <w:r w:rsidRPr="00BB4779">
              <w:rPr>
                <w:sz w:val="18"/>
                <w:szCs w:val="18"/>
              </w:rPr>
              <w:t>0,218</w:t>
            </w:r>
          </w:p>
        </w:tc>
        <w:tc>
          <w:tcPr>
            <w:tcW w:w="850" w:type="dxa"/>
          </w:tcPr>
          <w:p w:rsidR="00B300B2" w:rsidRPr="00BB4779" w:rsidRDefault="00B300B2">
            <w:pPr>
              <w:pStyle w:val="ConsPlusNormal"/>
              <w:jc w:val="center"/>
              <w:rPr>
                <w:sz w:val="18"/>
                <w:szCs w:val="18"/>
              </w:rPr>
            </w:pPr>
            <w:r w:rsidRPr="00BB4779">
              <w:rPr>
                <w:sz w:val="18"/>
                <w:szCs w:val="18"/>
              </w:rPr>
              <w:t>0,233</w:t>
            </w:r>
          </w:p>
        </w:tc>
        <w:tc>
          <w:tcPr>
            <w:tcW w:w="851" w:type="dxa"/>
          </w:tcPr>
          <w:p w:rsidR="00B300B2" w:rsidRPr="00BB4779" w:rsidRDefault="00B300B2">
            <w:pPr>
              <w:pStyle w:val="ConsPlusNormal"/>
              <w:jc w:val="center"/>
              <w:rPr>
                <w:sz w:val="18"/>
                <w:szCs w:val="18"/>
              </w:rPr>
            </w:pPr>
            <w:r w:rsidRPr="00BB4779">
              <w:rPr>
                <w:sz w:val="18"/>
                <w:szCs w:val="18"/>
              </w:rPr>
              <w:t>0,234</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1221.</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0,128</w:t>
            </w:r>
          </w:p>
        </w:tc>
        <w:tc>
          <w:tcPr>
            <w:tcW w:w="1134" w:type="dxa"/>
          </w:tcPr>
          <w:p w:rsidR="00B300B2" w:rsidRPr="00BB4779" w:rsidRDefault="00B300B2">
            <w:pPr>
              <w:pStyle w:val="ConsPlusNormal"/>
              <w:jc w:val="center"/>
              <w:rPr>
                <w:sz w:val="18"/>
                <w:szCs w:val="18"/>
              </w:rPr>
            </w:pPr>
            <w:r w:rsidRPr="00BB4779">
              <w:rPr>
                <w:sz w:val="18"/>
                <w:szCs w:val="18"/>
              </w:rPr>
              <w:t>0,126</w:t>
            </w:r>
          </w:p>
        </w:tc>
        <w:tc>
          <w:tcPr>
            <w:tcW w:w="850" w:type="dxa"/>
          </w:tcPr>
          <w:p w:rsidR="00B300B2" w:rsidRPr="00BB4779" w:rsidRDefault="00B300B2">
            <w:pPr>
              <w:pStyle w:val="ConsPlusNormal"/>
              <w:jc w:val="center"/>
              <w:rPr>
                <w:sz w:val="18"/>
                <w:szCs w:val="18"/>
              </w:rPr>
            </w:pPr>
            <w:r w:rsidRPr="00BB4779">
              <w:rPr>
                <w:sz w:val="18"/>
                <w:szCs w:val="18"/>
              </w:rPr>
              <w:t>0,129</w:t>
            </w:r>
          </w:p>
        </w:tc>
        <w:tc>
          <w:tcPr>
            <w:tcW w:w="850" w:type="dxa"/>
          </w:tcPr>
          <w:p w:rsidR="00B300B2" w:rsidRPr="00BB4779" w:rsidRDefault="00B300B2">
            <w:pPr>
              <w:pStyle w:val="ConsPlusNormal"/>
              <w:jc w:val="center"/>
              <w:rPr>
                <w:sz w:val="18"/>
                <w:szCs w:val="18"/>
              </w:rPr>
            </w:pPr>
            <w:r w:rsidRPr="00BB4779">
              <w:rPr>
                <w:sz w:val="18"/>
                <w:szCs w:val="18"/>
              </w:rPr>
              <w:t>0,133</w:t>
            </w:r>
          </w:p>
        </w:tc>
        <w:tc>
          <w:tcPr>
            <w:tcW w:w="851" w:type="dxa"/>
          </w:tcPr>
          <w:p w:rsidR="00B300B2" w:rsidRPr="00BB4779" w:rsidRDefault="00B300B2">
            <w:pPr>
              <w:pStyle w:val="ConsPlusNormal"/>
              <w:jc w:val="center"/>
              <w:rPr>
                <w:sz w:val="18"/>
                <w:szCs w:val="18"/>
              </w:rPr>
            </w:pPr>
            <w:r w:rsidRPr="00BB4779">
              <w:rPr>
                <w:sz w:val="18"/>
                <w:szCs w:val="18"/>
              </w:rPr>
              <w:t>0,150</w:t>
            </w:r>
          </w:p>
        </w:tc>
        <w:tc>
          <w:tcPr>
            <w:tcW w:w="850" w:type="dxa"/>
          </w:tcPr>
          <w:p w:rsidR="00B300B2" w:rsidRPr="00BB4779" w:rsidRDefault="00B300B2">
            <w:pPr>
              <w:pStyle w:val="ConsPlusNormal"/>
              <w:jc w:val="center"/>
              <w:rPr>
                <w:sz w:val="18"/>
                <w:szCs w:val="18"/>
              </w:rPr>
            </w:pPr>
            <w:r w:rsidRPr="00BB4779">
              <w:rPr>
                <w:sz w:val="18"/>
                <w:szCs w:val="18"/>
              </w:rPr>
              <w:t>0,154</w:t>
            </w:r>
          </w:p>
        </w:tc>
        <w:tc>
          <w:tcPr>
            <w:tcW w:w="851" w:type="dxa"/>
          </w:tcPr>
          <w:p w:rsidR="00B300B2" w:rsidRPr="00BB4779" w:rsidRDefault="00B300B2">
            <w:pPr>
              <w:pStyle w:val="ConsPlusNormal"/>
              <w:jc w:val="center"/>
              <w:rPr>
                <w:sz w:val="18"/>
                <w:szCs w:val="18"/>
              </w:rPr>
            </w:pPr>
            <w:r w:rsidRPr="00BB4779">
              <w:rPr>
                <w:sz w:val="18"/>
                <w:szCs w:val="18"/>
              </w:rPr>
              <w:t>0,158</w:t>
            </w:r>
          </w:p>
        </w:tc>
        <w:tc>
          <w:tcPr>
            <w:tcW w:w="708" w:type="dxa"/>
          </w:tcPr>
          <w:p w:rsidR="00B300B2" w:rsidRPr="00BB4779" w:rsidRDefault="00B300B2">
            <w:pPr>
              <w:pStyle w:val="ConsPlusNormal"/>
              <w:jc w:val="center"/>
              <w:rPr>
                <w:sz w:val="18"/>
                <w:szCs w:val="18"/>
              </w:rPr>
            </w:pPr>
            <w:r w:rsidRPr="00BB4779">
              <w:rPr>
                <w:sz w:val="18"/>
                <w:szCs w:val="18"/>
              </w:rPr>
              <w:t>0,160</w:t>
            </w:r>
          </w:p>
        </w:tc>
        <w:tc>
          <w:tcPr>
            <w:tcW w:w="851" w:type="dxa"/>
          </w:tcPr>
          <w:p w:rsidR="00B300B2" w:rsidRPr="00BB4779" w:rsidRDefault="00B300B2">
            <w:pPr>
              <w:pStyle w:val="ConsPlusNormal"/>
              <w:jc w:val="center"/>
              <w:rPr>
                <w:sz w:val="18"/>
                <w:szCs w:val="18"/>
              </w:rPr>
            </w:pPr>
            <w:r w:rsidRPr="00BB4779">
              <w:rPr>
                <w:sz w:val="18"/>
                <w:szCs w:val="18"/>
              </w:rPr>
              <w:t>0,169</w:t>
            </w:r>
          </w:p>
        </w:tc>
        <w:tc>
          <w:tcPr>
            <w:tcW w:w="850" w:type="dxa"/>
          </w:tcPr>
          <w:p w:rsidR="00B300B2" w:rsidRPr="00BB4779" w:rsidRDefault="00B300B2">
            <w:pPr>
              <w:pStyle w:val="ConsPlusNormal"/>
              <w:jc w:val="center"/>
              <w:rPr>
                <w:sz w:val="18"/>
                <w:szCs w:val="18"/>
              </w:rPr>
            </w:pPr>
            <w:r w:rsidRPr="00BB4779">
              <w:rPr>
                <w:sz w:val="18"/>
                <w:szCs w:val="18"/>
              </w:rPr>
              <w:t>0,180</w:t>
            </w:r>
          </w:p>
        </w:tc>
        <w:tc>
          <w:tcPr>
            <w:tcW w:w="851" w:type="dxa"/>
          </w:tcPr>
          <w:p w:rsidR="00B300B2" w:rsidRPr="00BB4779" w:rsidRDefault="00B300B2">
            <w:pPr>
              <w:pStyle w:val="ConsPlusNormal"/>
              <w:jc w:val="center"/>
              <w:rPr>
                <w:sz w:val="18"/>
                <w:szCs w:val="18"/>
              </w:rPr>
            </w:pPr>
            <w:r w:rsidRPr="00BB4779">
              <w:rPr>
                <w:sz w:val="18"/>
                <w:szCs w:val="18"/>
              </w:rPr>
              <w:t>0,181</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1222.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54,256</w:t>
            </w:r>
          </w:p>
        </w:tc>
        <w:tc>
          <w:tcPr>
            <w:tcW w:w="1134" w:type="dxa"/>
          </w:tcPr>
          <w:p w:rsidR="00B300B2" w:rsidRPr="00BB4779" w:rsidRDefault="00B300B2">
            <w:pPr>
              <w:pStyle w:val="ConsPlusNormal"/>
              <w:jc w:val="center"/>
              <w:rPr>
                <w:sz w:val="18"/>
                <w:szCs w:val="18"/>
              </w:rPr>
            </w:pPr>
            <w:r w:rsidRPr="00BB4779">
              <w:rPr>
                <w:sz w:val="18"/>
                <w:szCs w:val="18"/>
              </w:rPr>
              <w:t>47,107</w:t>
            </w:r>
          </w:p>
        </w:tc>
        <w:tc>
          <w:tcPr>
            <w:tcW w:w="850" w:type="dxa"/>
          </w:tcPr>
          <w:p w:rsidR="00B300B2" w:rsidRPr="00BB4779" w:rsidRDefault="00B300B2">
            <w:pPr>
              <w:pStyle w:val="ConsPlusNormal"/>
              <w:jc w:val="center"/>
              <w:rPr>
                <w:sz w:val="18"/>
                <w:szCs w:val="18"/>
              </w:rPr>
            </w:pPr>
            <w:r w:rsidRPr="00BB4779">
              <w:rPr>
                <w:sz w:val="18"/>
                <w:szCs w:val="18"/>
              </w:rPr>
              <w:t>48,323</w:t>
            </w:r>
          </w:p>
        </w:tc>
        <w:tc>
          <w:tcPr>
            <w:tcW w:w="850" w:type="dxa"/>
          </w:tcPr>
          <w:p w:rsidR="00B300B2" w:rsidRPr="00BB4779" w:rsidRDefault="00B300B2">
            <w:pPr>
              <w:pStyle w:val="ConsPlusNormal"/>
              <w:jc w:val="center"/>
              <w:rPr>
                <w:sz w:val="18"/>
                <w:szCs w:val="18"/>
              </w:rPr>
            </w:pPr>
            <w:r w:rsidRPr="00BB4779">
              <w:rPr>
                <w:sz w:val="18"/>
                <w:szCs w:val="18"/>
              </w:rPr>
              <w:t>49,534</w:t>
            </w:r>
          </w:p>
        </w:tc>
        <w:tc>
          <w:tcPr>
            <w:tcW w:w="851" w:type="dxa"/>
          </w:tcPr>
          <w:p w:rsidR="00B300B2" w:rsidRPr="00BB4779" w:rsidRDefault="00B300B2">
            <w:pPr>
              <w:pStyle w:val="ConsPlusNormal"/>
              <w:jc w:val="center"/>
              <w:rPr>
                <w:sz w:val="18"/>
                <w:szCs w:val="18"/>
              </w:rPr>
            </w:pPr>
            <w:r w:rsidRPr="00BB4779">
              <w:rPr>
                <w:sz w:val="18"/>
                <w:szCs w:val="18"/>
              </w:rPr>
              <w:t>55,955</w:t>
            </w:r>
          </w:p>
        </w:tc>
        <w:tc>
          <w:tcPr>
            <w:tcW w:w="850" w:type="dxa"/>
          </w:tcPr>
          <w:p w:rsidR="00B300B2" w:rsidRPr="00BB4779" w:rsidRDefault="00B300B2">
            <w:pPr>
              <w:pStyle w:val="ConsPlusNormal"/>
              <w:jc w:val="center"/>
              <w:rPr>
                <w:sz w:val="18"/>
                <w:szCs w:val="18"/>
              </w:rPr>
            </w:pPr>
            <w:r w:rsidRPr="00BB4779">
              <w:rPr>
                <w:sz w:val="18"/>
                <w:szCs w:val="18"/>
              </w:rPr>
              <w:t>57,395</w:t>
            </w:r>
          </w:p>
        </w:tc>
        <w:tc>
          <w:tcPr>
            <w:tcW w:w="851" w:type="dxa"/>
          </w:tcPr>
          <w:p w:rsidR="00B300B2" w:rsidRPr="00BB4779" w:rsidRDefault="00B300B2">
            <w:pPr>
              <w:pStyle w:val="ConsPlusNormal"/>
              <w:jc w:val="center"/>
              <w:rPr>
                <w:sz w:val="18"/>
                <w:szCs w:val="18"/>
              </w:rPr>
            </w:pPr>
            <w:r w:rsidRPr="00BB4779">
              <w:rPr>
                <w:sz w:val="18"/>
                <w:szCs w:val="18"/>
              </w:rPr>
              <w:t>58,834</w:t>
            </w:r>
          </w:p>
        </w:tc>
        <w:tc>
          <w:tcPr>
            <w:tcW w:w="708" w:type="dxa"/>
          </w:tcPr>
          <w:p w:rsidR="00B300B2" w:rsidRPr="00BB4779" w:rsidRDefault="00B300B2">
            <w:pPr>
              <w:pStyle w:val="ConsPlusNormal"/>
              <w:jc w:val="center"/>
              <w:rPr>
                <w:sz w:val="18"/>
                <w:szCs w:val="18"/>
              </w:rPr>
            </w:pPr>
            <w:r w:rsidRPr="00BB4779">
              <w:rPr>
                <w:sz w:val="18"/>
                <w:szCs w:val="18"/>
              </w:rPr>
              <w:t>59,862</w:t>
            </w:r>
          </w:p>
        </w:tc>
        <w:tc>
          <w:tcPr>
            <w:tcW w:w="851" w:type="dxa"/>
          </w:tcPr>
          <w:p w:rsidR="00B300B2" w:rsidRPr="00BB4779" w:rsidRDefault="00B300B2">
            <w:pPr>
              <w:pStyle w:val="ConsPlusNormal"/>
              <w:jc w:val="center"/>
              <w:rPr>
                <w:sz w:val="18"/>
                <w:szCs w:val="18"/>
              </w:rPr>
            </w:pPr>
            <w:r w:rsidRPr="00BB4779">
              <w:rPr>
                <w:sz w:val="18"/>
                <w:szCs w:val="18"/>
              </w:rPr>
              <w:t>62,958</w:t>
            </w:r>
          </w:p>
        </w:tc>
        <w:tc>
          <w:tcPr>
            <w:tcW w:w="850" w:type="dxa"/>
          </w:tcPr>
          <w:p w:rsidR="00B300B2" w:rsidRPr="00BB4779" w:rsidRDefault="00B300B2">
            <w:pPr>
              <w:pStyle w:val="ConsPlusNormal"/>
              <w:jc w:val="center"/>
              <w:rPr>
                <w:sz w:val="18"/>
                <w:szCs w:val="18"/>
              </w:rPr>
            </w:pPr>
            <w:r w:rsidRPr="00BB4779">
              <w:rPr>
                <w:sz w:val="18"/>
                <w:szCs w:val="18"/>
              </w:rPr>
              <w:t>67,281</w:t>
            </w:r>
          </w:p>
        </w:tc>
        <w:tc>
          <w:tcPr>
            <w:tcW w:w="851" w:type="dxa"/>
          </w:tcPr>
          <w:p w:rsidR="00B300B2" w:rsidRPr="00BB4779" w:rsidRDefault="00B300B2">
            <w:pPr>
              <w:pStyle w:val="ConsPlusNormal"/>
              <w:jc w:val="center"/>
              <w:rPr>
                <w:sz w:val="18"/>
                <w:szCs w:val="18"/>
              </w:rPr>
            </w:pPr>
            <w:r w:rsidRPr="00BB4779">
              <w:rPr>
                <w:sz w:val="18"/>
                <w:szCs w:val="18"/>
              </w:rPr>
              <w:t>67,681</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0,149</w:t>
            </w:r>
          </w:p>
        </w:tc>
        <w:tc>
          <w:tcPr>
            <w:tcW w:w="1134" w:type="dxa"/>
          </w:tcPr>
          <w:p w:rsidR="00B300B2" w:rsidRPr="00BB4779" w:rsidRDefault="00B300B2">
            <w:pPr>
              <w:pStyle w:val="ConsPlusNormal"/>
              <w:jc w:val="center"/>
              <w:rPr>
                <w:sz w:val="18"/>
                <w:szCs w:val="18"/>
              </w:rPr>
            </w:pPr>
            <w:r w:rsidRPr="00BB4779">
              <w:rPr>
                <w:sz w:val="18"/>
                <w:szCs w:val="18"/>
              </w:rPr>
              <w:t>0,148</w:t>
            </w:r>
          </w:p>
        </w:tc>
        <w:tc>
          <w:tcPr>
            <w:tcW w:w="850" w:type="dxa"/>
          </w:tcPr>
          <w:p w:rsidR="00B300B2" w:rsidRPr="00BB4779" w:rsidRDefault="00B300B2">
            <w:pPr>
              <w:pStyle w:val="ConsPlusNormal"/>
              <w:jc w:val="center"/>
              <w:rPr>
                <w:sz w:val="18"/>
                <w:szCs w:val="18"/>
              </w:rPr>
            </w:pPr>
            <w:r w:rsidRPr="00BB4779">
              <w:rPr>
                <w:sz w:val="18"/>
                <w:szCs w:val="18"/>
              </w:rPr>
              <w:t>0,152</w:t>
            </w:r>
          </w:p>
        </w:tc>
        <w:tc>
          <w:tcPr>
            <w:tcW w:w="850" w:type="dxa"/>
          </w:tcPr>
          <w:p w:rsidR="00B300B2" w:rsidRPr="00BB4779" w:rsidRDefault="00B300B2">
            <w:pPr>
              <w:pStyle w:val="ConsPlusNormal"/>
              <w:jc w:val="center"/>
              <w:rPr>
                <w:sz w:val="18"/>
                <w:szCs w:val="18"/>
              </w:rPr>
            </w:pPr>
            <w:r w:rsidRPr="00BB4779">
              <w:rPr>
                <w:sz w:val="18"/>
                <w:szCs w:val="18"/>
              </w:rPr>
              <w:t>0,156</w:t>
            </w:r>
          </w:p>
        </w:tc>
        <w:tc>
          <w:tcPr>
            <w:tcW w:w="851" w:type="dxa"/>
          </w:tcPr>
          <w:p w:rsidR="00B300B2" w:rsidRPr="00BB4779" w:rsidRDefault="00B300B2">
            <w:pPr>
              <w:pStyle w:val="ConsPlusNormal"/>
              <w:jc w:val="center"/>
              <w:rPr>
                <w:sz w:val="18"/>
                <w:szCs w:val="18"/>
              </w:rPr>
            </w:pPr>
            <w:r w:rsidRPr="00BB4779">
              <w:rPr>
                <w:sz w:val="18"/>
                <w:szCs w:val="18"/>
              </w:rPr>
              <w:t>0,176</w:t>
            </w:r>
          </w:p>
        </w:tc>
        <w:tc>
          <w:tcPr>
            <w:tcW w:w="850" w:type="dxa"/>
          </w:tcPr>
          <w:p w:rsidR="00B300B2" w:rsidRPr="00BB4779" w:rsidRDefault="00B300B2">
            <w:pPr>
              <w:pStyle w:val="ConsPlusNormal"/>
              <w:jc w:val="center"/>
              <w:rPr>
                <w:sz w:val="18"/>
                <w:szCs w:val="18"/>
              </w:rPr>
            </w:pPr>
            <w:r w:rsidRPr="00BB4779">
              <w:rPr>
                <w:sz w:val="18"/>
                <w:szCs w:val="18"/>
              </w:rPr>
              <w:t>0,181</w:t>
            </w:r>
          </w:p>
        </w:tc>
        <w:tc>
          <w:tcPr>
            <w:tcW w:w="851" w:type="dxa"/>
          </w:tcPr>
          <w:p w:rsidR="00B300B2" w:rsidRPr="00BB4779" w:rsidRDefault="00B300B2">
            <w:pPr>
              <w:pStyle w:val="ConsPlusNormal"/>
              <w:jc w:val="center"/>
              <w:rPr>
                <w:sz w:val="18"/>
                <w:szCs w:val="18"/>
              </w:rPr>
            </w:pPr>
            <w:r w:rsidRPr="00BB4779">
              <w:rPr>
                <w:sz w:val="18"/>
                <w:szCs w:val="18"/>
              </w:rPr>
              <w:t>0,185</w:t>
            </w:r>
          </w:p>
        </w:tc>
        <w:tc>
          <w:tcPr>
            <w:tcW w:w="708" w:type="dxa"/>
          </w:tcPr>
          <w:p w:rsidR="00B300B2" w:rsidRPr="00BB4779" w:rsidRDefault="00B300B2">
            <w:pPr>
              <w:pStyle w:val="ConsPlusNormal"/>
              <w:jc w:val="center"/>
              <w:rPr>
                <w:sz w:val="18"/>
                <w:szCs w:val="18"/>
              </w:rPr>
            </w:pPr>
            <w:r w:rsidRPr="00BB4779">
              <w:rPr>
                <w:sz w:val="18"/>
                <w:szCs w:val="18"/>
              </w:rPr>
              <w:t>0,189</w:t>
            </w:r>
          </w:p>
        </w:tc>
        <w:tc>
          <w:tcPr>
            <w:tcW w:w="851" w:type="dxa"/>
          </w:tcPr>
          <w:p w:rsidR="00B300B2" w:rsidRPr="00BB4779" w:rsidRDefault="00B300B2">
            <w:pPr>
              <w:pStyle w:val="ConsPlusNormal"/>
              <w:jc w:val="center"/>
              <w:rPr>
                <w:sz w:val="18"/>
                <w:szCs w:val="18"/>
              </w:rPr>
            </w:pPr>
            <w:r w:rsidRPr="00BB4779">
              <w:rPr>
                <w:sz w:val="18"/>
                <w:szCs w:val="18"/>
              </w:rPr>
              <w:t>0,198</w:t>
            </w:r>
          </w:p>
        </w:tc>
        <w:tc>
          <w:tcPr>
            <w:tcW w:w="850" w:type="dxa"/>
          </w:tcPr>
          <w:p w:rsidR="00B300B2" w:rsidRPr="00BB4779" w:rsidRDefault="00B300B2">
            <w:pPr>
              <w:pStyle w:val="ConsPlusNormal"/>
              <w:jc w:val="center"/>
              <w:rPr>
                <w:sz w:val="18"/>
                <w:szCs w:val="18"/>
              </w:rPr>
            </w:pPr>
            <w:r w:rsidRPr="00BB4779">
              <w:rPr>
                <w:sz w:val="18"/>
                <w:szCs w:val="18"/>
              </w:rPr>
              <w:t>0,212</w:t>
            </w:r>
          </w:p>
        </w:tc>
        <w:tc>
          <w:tcPr>
            <w:tcW w:w="851" w:type="dxa"/>
          </w:tcPr>
          <w:p w:rsidR="00B300B2" w:rsidRPr="00BB4779" w:rsidRDefault="00B300B2">
            <w:pPr>
              <w:pStyle w:val="ConsPlusNormal"/>
              <w:jc w:val="center"/>
              <w:rPr>
                <w:sz w:val="18"/>
                <w:szCs w:val="18"/>
              </w:rPr>
            </w:pPr>
            <w:r w:rsidRPr="00BB4779">
              <w:rPr>
                <w:sz w:val="18"/>
                <w:szCs w:val="18"/>
              </w:rPr>
              <w:t>0,213</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1224.</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0,700</w:t>
            </w:r>
          </w:p>
        </w:tc>
        <w:tc>
          <w:tcPr>
            <w:tcW w:w="1134" w:type="dxa"/>
          </w:tcPr>
          <w:p w:rsidR="00B300B2" w:rsidRPr="00BB4779" w:rsidRDefault="00B300B2">
            <w:pPr>
              <w:pStyle w:val="ConsPlusNormal"/>
              <w:jc w:val="center"/>
              <w:rPr>
                <w:sz w:val="18"/>
                <w:szCs w:val="18"/>
              </w:rPr>
            </w:pPr>
            <w:r w:rsidRPr="00BB4779">
              <w:rPr>
                <w:sz w:val="18"/>
                <w:szCs w:val="18"/>
              </w:rPr>
              <w:t>0,690</w:t>
            </w:r>
          </w:p>
        </w:tc>
        <w:tc>
          <w:tcPr>
            <w:tcW w:w="850" w:type="dxa"/>
          </w:tcPr>
          <w:p w:rsidR="00B300B2" w:rsidRPr="00BB4779" w:rsidRDefault="00B300B2">
            <w:pPr>
              <w:pStyle w:val="ConsPlusNormal"/>
              <w:jc w:val="center"/>
              <w:rPr>
                <w:sz w:val="18"/>
                <w:szCs w:val="18"/>
              </w:rPr>
            </w:pPr>
            <w:r w:rsidRPr="00BB4779">
              <w:rPr>
                <w:sz w:val="18"/>
                <w:szCs w:val="18"/>
              </w:rPr>
              <w:t>0,707</w:t>
            </w:r>
          </w:p>
        </w:tc>
        <w:tc>
          <w:tcPr>
            <w:tcW w:w="850" w:type="dxa"/>
          </w:tcPr>
          <w:p w:rsidR="00B300B2" w:rsidRPr="00BB4779" w:rsidRDefault="00B300B2">
            <w:pPr>
              <w:pStyle w:val="ConsPlusNormal"/>
              <w:jc w:val="center"/>
              <w:rPr>
                <w:sz w:val="18"/>
                <w:szCs w:val="18"/>
              </w:rPr>
            </w:pPr>
            <w:r w:rsidRPr="00BB4779">
              <w:rPr>
                <w:sz w:val="18"/>
                <w:szCs w:val="18"/>
              </w:rPr>
              <w:t>0,725</w:t>
            </w:r>
          </w:p>
        </w:tc>
        <w:tc>
          <w:tcPr>
            <w:tcW w:w="851" w:type="dxa"/>
          </w:tcPr>
          <w:p w:rsidR="00B300B2" w:rsidRPr="00BB4779" w:rsidRDefault="00B300B2">
            <w:pPr>
              <w:pStyle w:val="ConsPlusNormal"/>
              <w:jc w:val="center"/>
              <w:rPr>
                <w:sz w:val="18"/>
                <w:szCs w:val="18"/>
              </w:rPr>
            </w:pPr>
            <w:r w:rsidRPr="00BB4779">
              <w:rPr>
                <w:sz w:val="18"/>
                <w:szCs w:val="18"/>
              </w:rPr>
              <w:t>0,819</w:t>
            </w:r>
          </w:p>
        </w:tc>
        <w:tc>
          <w:tcPr>
            <w:tcW w:w="850" w:type="dxa"/>
          </w:tcPr>
          <w:p w:rsidR="00B300B2" w:rsidRPr="00BB4779" w:rsidRDefault="00B300B2">
            <w:pPr>
              <w:pStyle w:val="ConsPlusNormal"/>
              <w:jc w:val="center"/>
              <w:rPr>
                <w:sz w:val="18"/>
                <w:szCs w:val="18"/>
              </w:rPr>
            </w:pPr>
            <w:r w:rsidRPr="00BB4779">
              <w:rPr>
                <w:sz w:val="18"/>
                <w:szCs w:val="18"/>
              </w:rPr>
              <w:t>0,840</w:t>
            </w:r>
          </w:p>
        </w:tc>
        <w:tc>
          <w:tcPr>
            <w:tcW w:w="851" w:type="dxa"/>
          </w:tcPr>
          <w:p w:rsidR="00B300B2" w:rsidRPr="00BB4779" w:rsidRDefault="00B300B2">
            <w:pPr>
              <w:pStyle w:val="ConsPlusNormal"/>
              <w:jc w:val="center"/>
              <w:rPr>
                <w:sz w:val="18"/>
                <w:szCs w:val="18"/>
              </w:rPr>
            </w:pPr>
            <w:r w:rsidRPr="00BB4779">
              <w:rPr>
                <w:sz w:val="18"/>
                <w:szCs w:val="18"/>
              </w:rPr>
              <w:t>0,861</w:t>
            </w:r>
          </w:p>
        </w:tc>
        <w:tc>
          <w:tcPr>
            <w:tcW w:w="708" w:type="dxa"/>
          </w:tcPr>
          <w:p w:rsidR="00B300B2" w:rsidRPr="00BB4779" w:rsidRDefault="00B300B2">
            <w:pPr>
              <w:pStyle w:val="ConsPlusNormal"/>
              <w:jc w:val="center"/>
              <w:rPr>
                <w:sz w:val="18"/>
                <w:szCs w:val="18"/>
              </w:rPr>
            </w:pPr>
            <w:r w:rsidRPr="00BB4779">
              <w:rPr>
                <w:sz w:val="18"/>
                <w:szCs w:val="18"/>
              </w:rPr>
              <w:t>0,876</w:t>
            </w:r>
          </w:p>
        </w:tc>
        <w:tc>
          <w:tcPr>
            <w:tcW w:w="851" w:type="dxa"/>
          </w:tcPr>
          <w:p w:rsidR="00B300B2" w:rsidRPr="00BB4779" w:rsidRDefault="00B300B2">
            <w:pPr>
              <w:pStyle w:val="ConsPlusNormal"/>
              <w:jc w:val="center"/>
              <w:rPr>
                <w:sz w:val="18"/>
                <w:szCs w:val="18"/>
              </w:rPr>
            </w:pPr>
            <w:r w:rsidRPr="00BB4779">
              <w:rPr>
                <w:sz w:val="18"/>
                <w:szCs w:val="18"/>
              </w:rPr>
              <w:t>0,921</w:t>
            </w:r>
          </w:p>
        </w:tc>
        <w:tc>
          <w:tcPr>
            <w:tcW w:w="850" w:type="dxa"/>
          </w:tcPr>
          <w:p w:rsidR="00B300B2" w:rsidRPr="00BB4779" w:rsidRDefault="00B300B2">
            <w:pPr>
              <w:pStyle w:val="ConsPlusNormal"/>
              <w:jc w:val="center"/>
              <w:rPr>
                <w:sz w:val="18"/>
                <w:szCs w:val="18"/>
              </w:rPr>
            </w:pPr>
            <w:r w:rsidRPr="00BB4779">
              <w:rPr>
                <w:sz w:val="18"/>
                <w:szCs w:val="18"/>
              </w:rPr>
              <w:t>0,985</w:t>
            </w:r>
          </w:p>
        </w:tc>
        <w:tc>
          <w:tcPr>
            <w:tcW w:w="851" w:type="dxa"/>
          </w:tcPr>
          <w:p w:rsidR="00B300B2" w:rsidRPr="00BB4779" w:rsidRDefault="00B300B2">
            <w:pPr>
              <w:pStyle w:val="ConsPlusNormal"/>
              <w:jc w:val="center"/>
              <w:rPr>
                <w:sz w:val="18"/>
                <w:szCs w:val="18"/>
              </w:rPr>
            </w:pPr>
            <w:r w:rsidRPr="00BB4779">
              <w:rPr>
                <w:sz w:val="18"/>
                <w:szCs w:val="18"/>
              </w:rPr>
              <w:t>0,990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1225.</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4,787</w:t>
            </w:r>
          </w:p>
        </w:tc>
        <w:tc>
          <w:tcPr>
            <w:tcW w:w="1134" w:type="dxa"/>
          </w:tcPr>
          <w:p w:rsidR="00B300B2" w:rsidRPr="00BB4779" w:rsidRDefault="00B300B2">
            <w:pPr>
              <w:pStyle w:val="ConsPlusNormal"/>
              <w:jc w:val="center"/>
              <w:rPr>
                <w:sz w:val="18"/>
                <w:szCs w:val="18"/>
              </w:rPr>
            </w:pPr>
            <w:r w:rsidRPr="00BB4779">
              <w:rPr>
                <w:sz w:val="18"/>
                <w:szCs w:val="18"/>
              </w:rPr>
              <w:t>4,139</w:t>
            </w:r>
          </w:p>
        </w:tc>
        <w:tc>
          <w:tcPr>
            <w:tcW w:w="850" w:type="dxa"/>
          </w:tcPr>
          <w:p w:rsidR="00B300B2" w:rsidRPr="00BB4779" w:rsidRDefault="00B300B2">
            <w:pPr>
              <w:pStyle w:val="ConsPlusNormal"/>
              <w:jc w:val="center"/>
              <w:rPr>
                <w:sz w:val="18"/>
                <w:szCs w:val="18"/>
              </w:rPr>
            </w:pPr>
            <w:r w:rsidRPr="00BB4779">
              <w:rPr>
                <w:sz w:val="18"/>
                <w:szCs w:val="18"/>
              </w:rPr>
              <w:t>4,243</w:t>
            </w:r>
          </w:p>
        </w:tc>
        <w:tc>
          <w:tcPr>
            <w:tcW w:w="850" w:type="dxa"/>
          </w:tcPr>
          <w:p w:rsidR="00B300B2" w:rsidRPr="00BB4779" w:rsidRDefault="00B300B2">
            <w:pPr>
              <w:pStyle w:val="ConsPlusNormal"/>
              <w:jc w:val="center"/>
              <w:rPr>
                <w:sz w:val="18"/>
                <w:szCs w:val="18"/>
              </w:rPr>
            </w:pPr>
            <w:r w:rsidRPr="00BB4779">
              <w:rPr>
                <w:sz w:val="18"/>
                <w:szCs w:val="18"/>
              </w:rPr>
              <w:t>4,351</w:t>
            </w:r>
          </w:p>
        </w:tc>
        <w:tc>
          <w:tcPr>
            <w:tcW w:w="851" w:type="dxa"/>
          </w:tcPr>
          <w:p w:rsidR="00B300B2" w:rsidRPr="00BB4779" w:rsidRDefault="00B300B2">
            <w:pPr>
              <w:pStyle w:val="ConsPlusNormal"/>
              <w:jc w:val="center"/>
              <w:rPr>
                <w:sz w:val="18"/>
                <w:szCs w:val="18"/>
              </w:rPr>
            </w:pPr>
            <w:r w:rsidRPr="00BB4779">
              <w:rPr>
                <w:sz w:val="18"/>
                <w:szCs w:val="18"/>
              </w:rPr>
              <w:t>4,913</w:t>
            </w:r>
          </w:p>
        </w:tc>
        <w:tc>
          <w:tcPr>
            <w:tcW w:w="850" w:type="dxa"/>
          </w:tcPr>
          <w:p w:rsidR="00B300B2" w:rsidRPr="00BB4779" w:rsidRDefault="00B300B2">
            <w:pPr>
              <w:pStyle w:val="ConsPlusNormal"/>
              <w:jc w:val="center"/>
              <w:rPr>
                <w:sz w:val="18"/>
                <w:szCs w:val="18"/>
              </w:rPr>
            </w:pPr>
            <w:r w:rsidRPr="00BB4779">
              <w:rPr>
                <w:sz w:val="18"/>
                <w:szCs w:val="18"/>
              </w:rPr>
              <w:t>5,041</w:t>
            </w:r>
          </w:p>
        </w:tc>
        <w:tc>
          <w:tcPr>
            <w:tcW w:w="851" w:type="dxa"/>
          </w:tcPr>
          <w:p w:rsidR="00B300B2" w:rsidRPr="00BB4779" w:rsidRDefault="00B300B2">
            <w:pPr>
              <w:pStyle w:val="ConsPlusNormal"/>
              <w:jc w:val="center"/>
              <w:rPr>
                <w:sz w:val="18"/>
                <w:szCs w:val="18"/>
              </w:rPr>
            </w:pPr>
            <w:r w:rsidRPr="00BB4779">
              <w:rPr>
                <w:sz w:val="18"/>
                <w:szCs w:val="18"/>
              </w:rPr>
              <w:t>5,167</w:t>
            </w:r>
          </w:p>
        </w:tc>
        <w:tc>
          <w:tcPr>
            <w:tcW w:w="708" w:type="dxa"/>
          </w:tcPr>
          <w:p w:rsidR="00B300B2" w:rsidRPr="00BB4779" w:rsidRDefault="00B300B2">
            <w:pPr>
              <w:pStyle w:val="ConsPlusNormal"/>
              <w:jc w:val="center"/>
              <w:rPr>
                <w:sz w:val="18"/>
                <w:szCs w:val="18"/>
              </w:rPr>
            </w:pPr>
            <w:r w:rsidRPr="00BB4779">
              <w:rPr>
                <w:sz w:val="18"/>
                <w:szCs w:val="18"/>
              </w:rPr>
              <w:t>5,257</w:t>
            </w:r>
          </w:p>
        </w:tc>
        <w:tc>
          <w:tcPr>
            <w:tcW w:w="851" w:type="dxa"/>
          </w:tcPr>
          <w:p w:rsidR="00B300B2" w:rsidRPr="00BB4779" w:rsidRDefault="00B300B2">
            <w:pPr>
              <w:pStyle w:val="ConsPlusNormal"/>
              <w:jc w:val="center"/>
              <w:rPr>
                <w:sz w:val="18"/>
                <w:szCs w:val="18"/>
              </w:rPr>
            </w:pPr>
            <w:r w:rsidRPr="00BB4779">
              <w:rPr>
                <w:sz w:val="18"/>
                <w:szCs w:val="18"/>
              </w:rPr>
              <w:t>5,529</w:t>
            </w:r>
          </w:p>
        </w:tc>
        <w:tc>
          <w:tcPr>
            <w:tcW w:w="850" w:type="dxa"/>
          </w:tcPr>
          <w:p w:rsidR="00B300B2" w:rsidRPr="00BB4779" w:rsidRDefault="00B300B2">
            <w:pPr>
              <w:pStyle w:val="ConsPlusNormal"/>
              <w:jc w:val="center"/>
              <w:rPr>
                <w:sz w:val="18"/>
                <w:szCs w:val="18"/>
              </w:rPr>
            </w:pPr>
            <w:r w:rsidRPr="00BB4779">
              <w:rPr>
                <w:sz w:val="18"/>
                <w:szCs w:val="18"/>
              </w:rPr>
              <w:t>5,909</w:t>
            </w:r>
          </w:p>
        </w:tc>
        <w:tc>
          <w:tcPr>
            <w:tcW w:w="851" w:type="dxa"/>
          </w:tcPr>
          <w:p w:rsidR="00B300B2" w:rsidRPr="00BB4779" w:rsidRDefault="00B300B2">
            <w:pPr>
              <w:pStyle w:val="ConsPlusNormal"/>
              <w:jc w:val="center"/>
              <w:rPr>
                <w:sz w:val="18"/>
                <w:szCs w:val="18"/>
              </w:rPr>
            </w:pPr>
            <w:r w:rsidRPr="00BB4779">
              <w:rPr>
                <w:sz w:val="18"/>
                <w:szCs w:val="18"/>
              </w:rPr>
              <w:t>5,944</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1226.</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0,276</w:t>
            </w:r>
          </w:p>
        </w:tc>
        <w:tc>
          <w:tcPr>
            <w:tcW w:w="1134" w:type="dxa"/>
          </w:tcPr>
          <w:p w:rsidR="00B300B2" w:rsidRPr="00BB4779" w:rsidRDefault="00B300B2">
            <w:pPr>
              <w:pStyle w:val="ConsPlusNormal"/>
              <w:jc w:val="center"/>
              <w:rPr>
                <w:sz w:val="18"/>
                <w:szCs w:val="18"/>
              </w:rPr>
            </w:pPr>
            <w:r w:rsidRPr="00BB4779">
              <w:rPr>
                <w:sz w:val="18"/>
                <w:szCs w:val="18"/>
              </w:rPr>
              <w:t>0,261</w:t>
            </w:r>
          </w:p>
        </w:tc>
        <w:tc>
          <w:tcPr>
            <w:tcW w:w="850" w:type="dxa"/>
          </w:tcPr>
          <w:p w:rsidR="00B300B2" w:rsidRPr="00BB4779" w:rsidRDefault="00B300B2">
            <w:pPr>
              <w:pStyle w:val="ConsPlusNormal"/>
              <w:jc w:val="center"/>
              <w:rPr>
                <w:sz w:val="18"/>
                <w:szCs w:val="18"/>
              </w:rPr>
            </w:pPr>
            <w:r w:rsidRPr="00BB4779">
              <w:rPr>
                <w:sz w:val="18"/>
                <w:szCs w:val="18"/>
              </w:rPr>
              <w:t>0,267</w:t>
            </w:r>
          </w:p>
        </w:tc>
        <w:tc>
          <w:tcPr>
            <w:tcW w:w="850" w:type="dxa"/>
          </w:tcPr>
          <w:p w:rsidR="00B300B2" w:rsidRPr="00BB4779" w:rsidRDefault="00B300B2">
            <w:pPr>
              <w:pStyle w:val="ConsPlusNormal"/>
              <w:jc w:val="center"/>
              <w:rPr>
                <w:sz w:val="18"/>
                <w:szCs w:val="18"/>
              </w:rPr>
            </w:pPr>
            <w:r w:rsidRPr="00BB4779">
              <w:rPr>
                <w:sz w:val="18"/>
                <w:szCs w:val="18"/>
              </w:rPr>
              <w:t>0,274</w:t>
            </w:r>
          </w:p>
        </w:tc>
        <w:tc>
          <w:tcPr>
            <w:tcW w:w="851" w:type="dxa"/>
          </w:tcPr>
          <w:p w:rsidR="00B300B2" w:rsidRPr="00BB4779" w:rsidRDefault="00B300B2">
            <w:pPr>
              <w:pStyle w:val="ConsPlusNormal"/>
              <w:jc w:val="center"/>
              <w:rPr>
                <w:sz w:val="18"/>
                <w:szCs w:val="18"/>
              </w:rPr>
            </w:pPr>
            <w:r w:rsidRPr="00BB4779">
              <w:rPr>
                <w:sz w:val="18"/>
                <w:szCs w:val="18"/>
              </w:rPr>
              <w:t>0,310</w:t>
            </w:r>
          </w:p>
        </w:tc>
        <w:tc>
          <w:tcPr>
            <w:tcW w:w="850" w:type="dxa"/>
          </w:tcPr>
          <w:p w:rsidR="00B300B2" w:rsidRPr="00BB4779" w:rsidRDefault="00B300B2">
            <w:pPr>
              <w:pStyle w:val="ConsPlusNormal"/>
              <w:jc w:val="center"/>
              <w:rPr>
                <w:sz w:val="18"/>
                <w:szCs w:val="18"/>
              </w:rPr>
            </w:pPr>
            <w:r w:rsidRPr="00BB4779">
              <w:rPr>
                <w:sz w:val="18"/>
                <w:szCs w:val="18"/>
              </w:rPr>
              <w:t>0,318</w:t>
            </w:r>
          </w:p>
        </w:tc>
        <w:tc>
          <w:tcPr>
            <w:tcW w:w="851" w:type="dxa"/>
          </w:tcPr>
          <w:p w:rsidR="00B300B2" w:rsidRPr="00BB4779" w:rsidRDefault="00B300B2">
            <w:pPr>
              <w:pStyle w:val="ConsPlusNormal"/>
              <w:jc w:val="center"/>
              <w:rPr>
                <w:sz w:val="18"/>
                <w:szCs w:val="18"/>
              </w:rPr>
            </w:pPr>
            <w:r w:rsidRPr="00BB4779">
              <w:rPr>
                <w:sz w:val="18"/>
                <w:szCs w:val="18"/>
              </w:rPr>
              <w:t>0,326</w:t>
            </w:r>
          </w:p>
        </w:tc>
        <w:tc>
          <w:tcPr>
            <w:tcW w:w="708" w:type="dxa"/>
          </w:tcPr>
          <w:p w:rsidR="00B300B2" w:rsidRPr="00BB4779" w:rsidRDefault="00B300B2">
            <w:pPr>
              <w:pStyle w:val="ConsPlusNormal"/>
              <w:jc w:val="center"/>
              <w:rPr>
                <w:sz w:val="18"/>
                <w:szCs w:val="18"/>
              </w:rPr>
            </w:pPr>
            <w:r w:rsidRPr="00BB4779">
              <w:rPr>
                <w:sz w:val="18"/>
                <w:szCs w:val="18"/>
              </w:rPr>
              <w:t>0,331</w:t>
            </w:r>
          </w:p>
        </w:tc>
        <w:tc>
          <w:tcPr>
            <w:tcW w:w="851" w:type="dxa"/>
          </w:tcPr>
          <w:p w:rsidR="00B300B2" w:rsidRPr="00BB4779" w:rsidRDefault="00B300B2">
            <w:pPr>
              <w:pStyle w:val="ConsPlusNormal"/>
              <w:jc w:val="center"/>
              <w:rPr>
                <w:sz w:val="18"/>
                <w:szCs w:val="18"/>
              </w:rPr>
            </w:pPr>
            <w:r w:rsidRPr="00BB4779">
              <w:rPr>
                <w:sz w:val="18"/>
                <w:szCs w:val="18"/>
              </w:rPr>
              <w:t>0,348</w:t>
            </w:r>
          </w:p>
        </w:tc>
        <w:tc>
          <w:tcPr>
            <w:tcW w:w="850" w:type="dxa"/>
          </w:tcPr>
          <w:p w:rsidR="00B300B2" w:rsidRPr="00BB4779" w:rsidRDefault="00B300B2">
            <w:pPr>
              <w:pStyle w:val="ConsPlusNormal"/>
              <w:jc w:val="center"/>
              <w:rPr>
                <w:sz w:val="18"/>
                <w:szCs w:val="18"/>
              </w:rPr>
            </w:pPr>
            <w:r w:rsidRPr="00BB4779">
              <w:rPr>
                <w:sz w:val="18"/>
                <w:szCs w:val="18"/>
              </w:rPr>
              <w:t>0,372</w:t>
            </w:r>
          </w:p>
        </w:tc>
        <w:tc>
          <w:tcPr>
            <w:tcW w:w="851" w:type="dxa"/>
          </w:tcPr>
          <w:p w:rsidR="00B300B2" w:rsidRPr="00BB4779" w:rsidRDefault="00B300B2">
            <w:pPr>
              <w:pStyle w:val="ConsPlusNormal"/>
              <w:jc w:val="center"/>
              <w:rPr>
                <w:sz w:val="18"/>
                <w:szCs w:val="18"/>
              </w:rPr>
            </w:pPr>
            <w:r w:rsidRPr="00BB4779">
              <w:rPr>
                <w:sz w:val="18"/>
                <w:szCs w:val="18"/>
              </w:rPr>
              <w:t>0,375</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1227.</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0,756</w:t>
            </w:r>
          </w:p>
        </w:tc>
        <w:tc>
          <w:tcPr>
            <w:tcW w:w="1134" w:type="dxa"/>
          </w:tcPr>
          <w:p w:rsidR="00B300B2" w:rsidRPr="00BB4779" w:rsidRDefault="00B300B2">
            <w:pPr>
              <w:pStyle w:val="ConsPlusNormal"/>
              <w:jc w:val="center"/>
              <w:rPr>
                <w:sz w:val="18"/>
                <w:szCs w:val="18"/>
              </w:rPr>
            </w:pPr>
            <w:r w:rsidRPr="00BB4779">
              <w:rPr>
                <w:sz w:val="18"/>
                <w:szCs w:val="18"/>
              </w:rPr>
              <w:t>0,673</w:t>
            </w:r>
          </w:p>
        </w:tc>
        <w:tc>
          <w:tcPr>
            <w:tcW w:w="850" w:type="dxa"/>
          </w:tcPr>
          <w:p w:rsidR="00B300B2" w:rsidRPr="00BB4779" w:rsidRDefault="00B300B2">
            <w:pPr>
              <w:pStyle w:val="ConsPlusNormal"/>
              <w:jc w:val="center"/>
              <w:rPr>
                <w:sz w:val="18"/>
                <w:szCs w:val="18"/>
              </w:rPr>
            </w:pPr>
            <w:r w:rsidRPr="00BB4779">
              <w:rPr>
                <w:sz w:val="18"/>
                <w:szCs w:val="18"/>
              </w:rPr>
              <w:t>0,689</w:t>
            </w:r>
          </w:p>
        </w:tc>
        <w:tc>
          <w:tcPr>
            <w:tcW w:w="850" w:type="dxa"/>
          </w:tcPr>
          <w:p w:rsidR="00B300B2" w:rsidRPr="00BB4779" w:rsidRDefault="00B300B2">
            <w:pPr>
              <w:pStyle w:val="ConsPlusNormal"/>
              <w:jc w:val="center"/>
              <w:rPr>
                <w:sz w:val="18"/>
                <w:szCs w:val="18"/>
              </w:rPr>
            </w:pPr>
            <w:r w:rsidRPr="00BB4779">
              <w:rPr>
                <w:sz w:val="18"/>
                <w:szCs w:val="18"/>
              </w:rPr>
              <w:t>0,707</w:t>
            </w:r>
          </w:p>
        </w:tc>
        <w:tc>
          <w:tcPr>
            <w:tcW w:w="851" w:type="dxa"/>
          </w:tcPr>
          <w:p w:rsidR="00B300B2" w:rsidRPr="00BB4779" w:rsidRDefault="00B300B2">
            <w:pPr>
              <w:pStyle w:val="ConsPlusNormal"/>
              <w:jc w:val="center"/>
              <w:rPr>
                <w:sz w:val="18"/>
                <w:szCs w:val="18"/>
              </w:rPr>
            </w:pPr>
            <w:r w:rsidRPr="00BB4779">
              <w:rPr>
                <w:sz w:val="18"/>
                <w:szCs w:val="18"/>
              </w:rPr>
              <w:t>0,798</w:t>
            </w:r>
          </w:p>
        </w:tc>
        <w:tc>
          <w:tcPr>
            <w:tcW w:w="850" w:type="dxa"/>
          </w:tcPr>
          <w:p w:rsidR="00B300B2" w:rsidRPr="00BB4779" w:rsidRDefault="00B300B2">
            <w:pPr>
              <w:pStyle w:val="ConsPlusNormal"/>
              <w:jc w:val="center"/>
              <w:rPr>
                <w:sz w:val="18"/>
                <w:szCs w:val="18"/>
              </w:rPr>
            </w:pPr>
            <w:r w:rsidRPr="00BB4779">
              <w:rPr>
                <w:sz w:val="18"/>
                <w:szCs w:val="18"/>
              </w:rPr>
              <w:t>0,819</w:t>
            </w:r>
          </w:p>
        </w:tc>
        <w:tc>
          <w:tcPr>
            <w:tcW w:w="851" w:type="dxa"/>
          </w:tcPr>
          <w:p w:rsidR="00B300B2" w:rsidRPr="00BB4779" w:rsidRDefault="00B300B2">
            <w:pPr>
              <w:pStyle w:val="ConsPlusNormal"/>
              <w:jc w:val="center"/>
              <w:rPr>
                <w:sz w:val="18"/>
                <w:szCs w:val="18"/>
              </w:rPr>
            </w:pPr>
            <w:r w:rsidRPr="00BB4779">
              <w:rPr>
                <w:sz w:val="18"/>
                <w:szCs w:val="18"/>
              </w:rPr>
              <w:t>0,840</w:t>
            </w:r>
          </w:p>
        </w:tc>
        <w:tc>
          <w:tcPr>
            <w:tcW w:w="708" w:type="dxa"/>
          </w:tcPr>
          <w:p w:rsidR="00B300B2" w:rsidRPr="00BB4779" w:rsidRDefault="00B300B2">
            <w:pPr>
              <w:pStyle w:val="ConsPlusNormal"/>
              <w:jc w:val="center"/>
              <w:rPr>
                <w:sz w:val="18"/>
                <w:szCs w:val="18"/>
              </w:rPr>
            </w:pPr>
            <w:r w:rsidRPr="00BB4779">
              <w:rPr>
                <w:sz w:val="18"/>
                <w:szCs w:val="18"/>
              </w:rPr>
              <w:t>0,854</w:t>
            </w:r>
          </w:p>
        </w:tc>
        <w:tc>
          <w:tcPr>
            <w:tcW w:w="851" w:type="dxa"/>
          </w:tcPr>
          <w:p w:rsidR="00B300B2" w:rsidRPr="00BB4779" w:rsidRDefault="00B300B2">
            <w:pPr>
              <w:pStyle w:val="ConsPlusNormal"/>
              <w:jc w:val="center"/>
              <w:rPr>
                <w:sz w:val="18"/>
                <w:szCs w:val="18"/>
              </w:rPr>
            </w:pPr>
            <w:r w:rsidRPr="00BB4779">
              <w:rPr>
                <w:sz w:val="18"/>
                <w:szCs w:val="18"/>
              </w:rPr>
              <w:t>0,898</w:t>
            </w:r>
          </w:p>
        </w:tc>
        <w:tc>
          <w:tcPr>
            <w:tcW w:w="850" w:type="dxa"/>
          </w:tcPr>
          <w:p w:rsidR="00B300B2" w:rsidRPr="00BB4779" w:rsidRDefault="00B300B2">
            <w:pPr>
              <w:pStyle w:val="ConsPlusNormal"/>
              <w:jc w:val="center"/>
              <w:rPr>
                <w:sz w:val="18"/>
                <w:szCs w:val="18"/>
              </w:rPr>
            </w:pPr>
            <w:r w:rsidRPr="00BB4779">
              <w:rPr>
                <w:sz w:val="18"/>
                <w:szCs w:val="18"/>
              </w:rPr>
              <w:t>0,960</w:t>
            </w:r>
          </w:p>
        </w:tc>
        <w:tc>
          <w:tcPr>
            <w:tcW w:w="851" w:type="dxa"/>
          </w:tcPr>
          <w:p w:rsidR="00B300B2" w:rsidRPr="00BB4779" w:rsidRDefault="00B300B2">
            <w:pPr>
              <w:pStyle w:val="ConsPlusNormal"/>
              <w:jc w:val="center"/>
              <w:rPr>
                <w:sz w:val="18"/>
                <w:szCs w:val="18"/>
              </w:rPr>
            </w:pPr>
            <w:r w:rsidRPr="00BB4779">
              <w:rPr>
                <w:sz w:val="18"/>
                <w:szCs w:val="18"/>
              </w:rPr>
              <w:t>0,966</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1228.</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0,540</w:t>
            </w:r>
          </w:p>
        </w:tc>
        <w:tc>
          <w:tcPr>
            <w:tcW w:w="1134" w:type="dxa"/>
          </w:tcPr>
          <w:p w:rsidR="00B300B2" w:rsidRPr="00BB4779" w:rsidRDefault="00B300B2">
            <w:pPr>
              <w:pStyle w:val="ConsPlusNormal"/>
              <w:jc w:val="center"/>
              <w:rPr>
                <w:sz w:val="18"/>
                <w:szCs w:val="18"/>
              </w:rPr>
            </w:pPr>
            <w:r w:rsidRPr="00BB4779">
              <w:rPr>
                <w:sz w:val="18"/>
                <w:szCs w:val="18"/>
              </w:rPr>
              <w:t>0,497</w:t>
            </w:r>
          </w:p>
        </w:tc>
        <w:tc>
          <w:tcPr>
            <w:tcW w:w="850" w:type="dxa"/>
          </w:tcPr>
          <w:p w:rsidR="00B300B2" w:rsidRPr="00BB4779" w:rsidRDefault="00B300B2">
            <w:pPr>
              <w:pStyle w:val="ConsPlusNormal"/>
              <w:jc w:val="center"/>
              <w:rPr>
                <w:sz w:val="18"/>
                <w:szCs w:val="18"/>
              </w:rPr>
            </w:pPr>
            <w:r w:rsidRPr="00BB4779">
              <w:rPr>
                <w:sz w:val="18"/>
                <w:szCs w:val="18"/>
              </w:rPr>
              <w:t>0,510</w:t>
            </w:r>
          </w:p>
        </w:tc>
        <w:tc>
          <w:tcPr>
            <w:tcW w:w="850" w:type="dxa"/>
          </w:tcPr>
          <w:p w:rsidR="00B300B2" w:rsidRPr="00BB4779" w:rsidRDefault="00B300B2">
            <w:pPr>
              <w:pStyle w:val="ConsPlusNormal"/>
              <w:jc w:val="center"/>
              <w:rPr>
                <w:sz w:val="18"/>
                <w:szCs w:val="18"/>
              </w:rPr>
            </w:pPr>
            <w:r w:rsidRPr="00BB4779">
              <w:rPr>
                <w:sz w:val="18"/>
                <w:szCs w:val="18"/>
              </w:rPr>
              <w:t>0,523</w:t>
            </w:r>
          </w:p>
        </w:tc>
        <w:tc>
          <w:tcPr>
            <w:tcW w:w="851" w:type="dxa"/>
          </w:tcPr>
          <w:p w:rsidR="00B300B2" w:rsidRPr="00BB4779" w:rsidRDefault="00B300B2">
            <w:pPr>
              <w:pStyle w:val="ConsPlusNormal"/>
              <w:jc w:val="center"/>
              <w:rPr>
                <w:sz w:val="18"/>
                <w:szCs w:val="18"/>
              </w:rPr>
            </w:pPr>
            <w:r w:rsidRPr="00BB4779">
              <w:rPr>
                <w:sz w:val="18"/>
                <w:szCs w:val="18"/>
              </w:rPr>
              <w:t>0,591</w:t>
            </w:r>
          </w:p>
        </w:tc>
        <w:tc>
          <w:tcPr>
            <w:tcW w:w="850" w:type="dxa"/>
          </w:tcPr>
          <w:p w:rsidR="00B300B2" w:rsidRPr="00BB4779" w:rsidRDefault="00B300B2">
            <w:pPr>
              <w:pStyle w:val="ConsPlusNormal"/>
              <w:jc w:val="center"/>
              <w:rPr>
                <w:sz w:val="18"/>
                <w:szCs w:val="18"/>
              </w:rPr>
            </w:pPr>
            <w:r w:rsidRPr="00BB4779">
              <w:rPr>
                <w:sz w:val="18"/>
                <w:szCs w:val="18"/>
              </w:rPr>
              <w:t>0,606</w:t>
            </w:r>
          </w:p>
        </w:tc>
        <w:tc>
          <w:tcPr>
            <w:tcW w:w="851" w:type="dxa"/>
          </w:tcPr>
          <w:p w:rsidR="00B300B2" w:rsidRPr="00BB4779" w:rsidRDefault="00B300B2">
            <w:pPr>
              <w:pStyle w:val="ConsPlusNormal"/>
              <w:jc w:val="center"/>
              <w:rPr>
                <w:sz w:val="18"/>
                <w:szCs w:val="18"/>
              </w:rPr>
            </w:pPr>
            <w:r w:rsidRPr="00BB4779">
              <w:rPr>
                <w:sz w:val="18"/>
                <w:szCs w:val="18"/>
              </w:rPr>
              <w:t>0,621</w:t>
            </w:r>
          </w:p>
        </w:tc>
        <w:tc>
          <w:tcPr>
            <w:tcW w:w="708" w:type="dxa"/>
          </w:tcPr>
          <w:p w:rsidR="00B300B2" w:rsidRPr="00BB4779" w:rsidRDefault="00B300B2">
            <w:pPr>
              <w:pStyle w:val="ConsPlusNormal"/>
              <w:jc w:val="center"/>
              <w:rPr>
                <w:sz w:val="18"/>
                <w:szCs w:val="18"/>
              </w:rPr>
            </w:pPr>
            <w:r w:rsidRPr="00BB4779">
              <w:rPr>
                <w:sz w:val="18"/>
                <w:szCs w:val="18"/>
              </w:rPr>
              <w:t>0,632</w:t>
            </w:r>
          </w:p>
        </w:tc>
        <w:tc>
          <w:tcPr>
            <w:tcW w:w="851" w:type="dxa"/>
          </w:tcPr>
          <w:p w:rsidR="00B300B2" w:rsidRPr="00BB4779" w:rsidRDefault="00B300B2">
            <w:pPr>
              <w:pStyle w:val="ConsPlusNormal"/>
              <w:jc w:val="center"/>
              <w:rPr>
                <w:sz w:val="18"/>
                <w:szCs w:val="18"/>
              </w:rPr>
            </w:pPr>
            <w:r w:rsidRPr="00BB4779">
              <w:rPr>
                <w:sz w:val="18"/>
                <w:szCs w:val="18"/>
              </w:rPr>
              <w:t>0,665</w:t>
            </w:r>
          </w:p>
        </w:tc>
        <w:tc>
          <w:tcPr>
            <w:tcW w:w="850" w:type="dxa"/>
          </w:tcPr>
          <w:p w:rsidR="00B300B2" w:rsidRPr="00BB4779" w:rsidRDefault="00B300B2">
            <w:pPr>
              <w:pStyle w:val="ConsPlusNormal"/>
              <w:jc w:val="center"/>
              <w:rPr>
                <w:sz w:val="18"/>
                <w:szCs w:val="18"/>
              </w:rPr>
            </w:pPr>
            <w:r w:rsidRPr="00BB4779">
              <w:rPr>
                <w:sz w:val="18"/>
                <w:szCs w:val="18"/>
              </w:rPr>
              <w:t>0,710</w:t>
            </w:r>
          </w:p>
        </w:tc>
        <w:tc>
          <w:tcPr>
            <w:tcW w:w="851" w:type="dxa"/>
          </w:tcPr>
          <w:p w:rsidR="00B300B2" w:rsidRPr="00BB4779" w:rsidRDefault="00B300B2">
            <w:pPr>
              <w:pStyle w:val="ConsPlusNormal"/>
              <w:jc w:val="center"/>
              <w:rPr>
                <w:sz w:val="18"/>
                <w:szCs w:val="18"/>
              </w:rPr>
            </w:pPr>
            <w:r w:rsidRPr="00BB4779">
              <w:rPr>
                <w:sz w:val="18"/>
                <w:szCs w:val="18"/>
              </w:rPr>
              <w:t>0,714</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1229.</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0,539</w:t>
            </w:r>
          </w:p>
        </w:tc>
        <w:tc>
          <w:tcPr>
            <w:tcW w:w="1134" w:type="dxa"/>
          </w:tcPr>
          <w:p w:rsidR="00B300B2" w:rsidRPr="00BB4779" w:rsidRDefault="00B300B2">
            <w:pPr>
              <w:pStyle w:val="ConsPlusNormal"/>
              <w:jc w:val="center"/>
              <w:rPr>
                <w:sz w:val="18"/>
                <w:szCs w:val="18"/>
              </w:rPr>
            </w:pPr>
            <w:r w:rsidRPr="00BB4779">
              <w:rPr>
                <w:sz w:val="18"/>
                <w:szCs w:val="18"/>
              </w:rPr>
              <w:t>0,452</w:t>
            </w:r>
          </w:p>
        </w:tc>
        <w:tc>
          <w:tcPr>
            <w:tcW w:w="850" w:type="dxa"/>
          </w:tcPr>
          <w:p w:rsidR="00B300B2" w:rsidRPr="00BB4779" w:rsidRDefault="00B300B2">
            <w:pPr>
              <w:pStyle w:val="ConsPlusNormal"/>
              <w:jc w:val="center"/>
              <w:rPr>
                <w:sz w:val="18"/>
                <w:szCs w:val="18"/>
              </w:rPr>
            </w:pPr>
            <w:r w:rsidRPr="00BB4779">
              <w:rPr>
                <w:sz w:val="18"/>
                <w:szCs w:val="18"/>
              </w:rPr>
              <w:t>0,464</w:t>
            </w:r>
          </w:p>
        </w:tc>
        <w:tc>
          <w:tcPr>
            <w:tcW w:w="850" w:type="dxa"/>
          </w:tcPr>
          <w:p w:rsidR="00B300B2" w:rsidRPr="00BB4779" w:rsidRDefault="00B300B2">
            <w:pPr>
              <w:pStyle w:val="ConsPlusNormal"/>
              <w:jc w:val="center"/>
              <w:rPr>
                <w:sz w:val="18"/>
                <w:szCs w:val="18"/>
              </w:rPr>
            </w:pPr>
            <w:r w:rsidRPr="00BB4779">
              <w:rPr>
                <w:sz w:val="18"/>
                <w:szCs w:val="18"/>
              </w:rPr>
              <w:t>0,475</w:t>
            </w:r>
          </w:p>
        </w:tc>
        <w:tc>
          <w:tcPr>
            <w:tcW w:w="851" w:type="dxa"/>
          </w:tcPr>
          <w:p w:rsidR="00B300B2" w:rsidRPr="00BB4779" w:rsidRDefault="00B300B2">
            <w:pPr>
              <w:pStyle w:val="ConsPlusNormal"/>
              <w:jc w:val="center"/>
              <w:rPr>
                <w:sz w:val="18"/>
                <w:szCs w:val="18"/>
              </w:rPr>
            </w:pPr>
            <w:r w:rsidRPr="00BB4779">
              <w:rPr>
                <w:sz w:val="18"/>
                <w:szCs w:val="18"/>
              </w:rPr>
              <w:t>0,537</w:t>
            </w:r>
          </w:p>
        </w:tc>
        <w:tc>
          <w:tcPr>
            <w:tcW w:w="850" w:type="dxa"/>
          </w:tcPr>
          <w:p w:rsidR="00B300B2" w:rsidRPr="00BB4779" w:rsidRDefault="00B300B2">
            <w:pPr>
              <w:pStyle w:val="ConsPlusNormal"/>
              <w:jc w:val="center"/>
              <w:rPr>
                <w:sz w:val="18"/>
                <w:szCs w:val="18"/>
              </w:rPr>
            </w:pPr>
            <w:r w:rsidRPr="00BB4779">
              <w:rPr>
                <w:sz w:val="18"/>
                <w:szCs w:val="18"/>
              </w:rPr>
              <w:t>0,551</w:t>
            </w:r>
          </w:p>
        </w:tc>
        <w:tc>
          <w:tcPr>
            <w:tcW w:w="851" w:type="dxa"/>
          </w:tcPr>
          <w:p w:rsidR="00B300B2" w:rsidRPr="00BB4779" w:rsidRDefault="00B300B2">
            <w:pPr>
              <w:pStyle w:val="ConsPlusNormal"/>
              <w:jc w:val="center"/>
              <w:rPr>
                <w:sz w:val="18"/>
                <w:szCs w:val="18"/>
              </w:rPr>
            </w:pPr>
            <w:r w:rsidRPr="00BB4779">
              <w:rPr>
                <w:sz w:val="18"/>
                <w:szCs w:val="18"/>
              </w:rPr>
              <w:t>0,565</w:t>
            </w:r>
          </w:p>
        </w:tc>
        <w:tc>
          <w:tcPr>
            <w:tcW w:w="708" w:type="dxa"/>
          </w:tcPr>
          <w:p w:rsidR="00B300B2" w:rsidRPr="00BB4779" w:rsidRDefault="00B300B2">
            <w:pPr>
              <w:pStyle w:val="ConsPlusNormal"/>
              <w:jc w:val="center"/>
              <w:rPr>
                <w:sz w:val="18"/>
                <w:szCs w:val="18"/>
              </w:rPr>
            </w:pPr>
            <w:r w:rsidRPr="00BB4779">
              <w:rPr>
                <w:sz w:val="18"/>
                <w:szCs w:val="18"/>
              </w:rPr>
              <w:t>0,575</w:t>
            </w:r>
          </w:p>
        </w:tc>
        <w:tc>
          <w:tcPr>
            <w:tcW w:w="851" w:type="dxa"/>
          </w:tcPr>
          <w:p w:rsidR="00B300B2" w:rsidRPr="00BB4779" w:rsidRDefault="00B300B2">
            <w:pPr>
              <w:pStyle w:val="ConsPlusNormal"/>
              <w:jc w:val="center"/>
              <w:rPr>
                <w:sz w:val="18"/>
                <w:szCs w:val="18"/>
              </w:rPr>
            </w:pPr>
            <w:r w:rsidRPr="00BB4779">
              <w:rPr>
                <w:sz w:val="18"/>
                <w:szCs w:val="18"/>
              </w:rPr>
              <w:t>0,604</w:t>
            </w:r>
          </w:p>
        </w:tc>
        <w:tc>
          <w:tcPr>
            <w:tcW w:w="850" w:type="dxa"/>
          </w:tcPr>
          <w:p w:rsidR="00B300B2" w:rsidRPr="00BB4779" w:rsidRDefault="00B300B2">
            <w:pPr>
              <w:pStyle w:val="ConsPlusNormal"/>
              <w:jc w:val="center"/>
              <w:rPr>
                <w:sz w:val="18"/>
                <w:szCs w:val="18"/>
              </w:rPr>
            </w:pPr>
            <w:r w:rsidRPr="00BB4779">
              <w:rPr>
                <w:sz w:val="18"/>
                <w:szCs w:val="18"/>
              </w:rPr>
              <w:t>0,646</w:t>
            </w:r>
          </w:p>
        </w:tc>
        <w:tc>
          <w:tcPr>
            <w:tcW w:w="851" w:type="dxa"/>
          </w:tcPr>
          <w:p w:rsidR="00B300B2" w:rsidRPr="00BB4779" w:rsidRDefault="00B300B2">
            <w:pPr>
              <w:pStyle w:val="ConsPlusNormal"/>
              <w:jc w:val="center"/>
              <w:rPr>
                <w:sz w:val="18"/>
                <w:szCs w:val="18"/>
              </w:rPr>
            </w:pPr>
            <w:r w:rsidRPr="00BB4779">
              <w:rPr>
                <w:sz w:val="18"/>
                <w:szCs w:val="18"/>
              </w:rPr>
              <w:t>0,650</w:t>
            </w:r>
          </w:p>
        </w:tc>
        <w:tc>
          <w:tcPr>
            <w:tcW w:w="2268" w:type="dxa"/>
          </w:tcPr>
          <w:p w:rsidR="00B300B2" w:rsidRPr="00BB4779" w:rsidRDefault="00B300B2">
            <w:pPr>
              <w:pStyle w:val="ConsPlusNormal"/>
              <w:rPr>
                <w:sz w:val="18"/>
                <w:szCs w:val="18"/>
              </w:rPr>
            </w:pPr>
            <w:r w:rsidRPr="00BB4779">
              <w:rPr>
                <w:sz w:val="18"/>
                <w:szCs w:val="18"/>
              </w:rPr>
              <w:t xml:space="preserve">Глава Нижнетуринского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1230.</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0,208</w:t>
            </w:r>
          </w:p>
        </w:tc>
        <w:tc>
          <w:tcPr>
            <w:tcW w:w="1134" w:type="dxa"/>
          </w:tcPr>
          <w:p w:rsidR="00B300B2" w:rsidRPr="00BB4779" w:rsidRDefault="00B300B2">
            <w:pPr>
              <w:pStyle w:val="ConsPlusNormal"/>
              <w:jc w:val="center"/>
              <w:rPr>
                <w:sz w:val="18"/>
                <w:szCs w:val="18"/>
              </w:rPr>
            </w:pPr>
            <w:r w:rsidRPr="00BB4779">
              <w:rPr>
                <w:sz w:val="18"/>
                <w:szCs w:val="18"/>
              </w:rPr>
              <w:t>0,202</w:t>
            </w:r>
          </w:p>
        </w:tc>
        <w:tc>
          <w:tcPr>
            <w:tcW w:w="850" w:type="dxa"/>
          </w:tcPr>
          <w:p w:rsidR="00B300B2" w:rsidRPr="00BB4779" w:rsidRDefault="00B300B2">
            <w:pPr>
              <w:pStyle w:val="ConsPlusNormal"/>
              <w:jc w:val="center"/>
              <w:rPr>
                <w:sz w:val="18"/>
                <w:szCs w:val="18"/>
              </w:rPr>
            </w:pPr>
            <w:r w:rsidRPr="00BB4779">
              <w:rPr>
                <w:sz w:val="18"/>
                <w:szCs w:val="18"/>
              </w:rPr>
              <w:t>0,207</w:t>
            </w:r>
          </w:p>
        </w:tc>
        <w:tc>
          <w:tcPr>
            <w:tcW w:w="850" w:type="dxa"/>
          </w:tcPr>
          <w:p w:rsidR="00B300B2" w:rsidRPr="00BB4779" w:rsidRDefault="00B300B2">
            <w:pPr>
              <w:pStyle w:val="ConsPlusNormal"/>
              <w:jc w:val="center"/>
              <w:rPr>
                <w:sz w:val="18"/>
                <w:szCs w:val="18"/>
              </w:rPr>
            </w:pPr>
            <w:r w:rsidRPr="00BB4779">
              <w:rPr>
                <w:sz w:val="18"/>
                <w:szCs w:val="18"/>
              </w:rPr>
              <w:t>0,212</w:t>
            </w:r>
          </w:p>
        </w:tc>
        <w:tc>
          <w:tcPr>
            <w:tcW w:w="851" w:type="dxa"/>
          </w:tcPr>
          <w:p w:rsidR="00B300B2" w:rsidRPr="00BB4779" w:rsidRDefault="00B300B2">
            <w:pPr>
              <w:pStyle w:val="ConsPlusNormal"/>
              <w:jc w:val="center"/>
              <w:rPr>
                <w:sz w:val="18"/>
                <w:szCs w:val="18"/>
              </w:rPr>
            </w:pPr>
            <w:r w:rsidRPr="00BB4779">
              <w:rPr>
                <w:sz w:val="18"/>
                <w:szCs w:val="18"/>
              </w:rPr>
              <w:t>0,239</w:t>
            </w:r>
          </w:p>
        </w:tc>
        <w:tc>
          <w:tcPr>
            <w:tcW w:w="850" w:type="dxa"/>
          </w:tcPr>
          <w:p w:rsidR="00B300B2" w:rsidRPr="00BB4779" w:rsidRDefault="00B300B2">
            <w:pPr>
              <w:pStyle w:val="ConsPlusNormal"/>
              <w:jc w:val="center"/>
              <w:rPr>
                <w:sz w:val="18"/>
                <w:szCs w:val="18"/>
              </w:rPr>
            </w:pPr>
            <w:r w:rsidRPr="00BB4779">
              <w:rPr>
                <w:sz w:val="18"/>
                <w:szCs w:val="18"/>
              </w:rPr>
              <w:t>0,245</w:t>
            </w:r>
          </w:p>
        </w:tc>
        <w:tc>
          <w:tcPr>
            <w:tcW w:w="851" w:type="dxa"/>
          </w:tcPr>
          <w:p w:rsidR="00B300B2" w:rsidRPr="00BB4779" w:rsidRDefault="00B300B2">
            <w:pPr>
              <w:pStyle w:val="ConsPlusNormal"/>
              <w:jc w:val="center"/>
              <w:rPr>
                <w:sz w:val="18"/>
                <w:szCs w:val="18"/>
              </w:rPr>
            </w:pPr>
            <w:r w:rsidRPr="00BB4779">
              <w:rPr>
                <w:sz w:val="18"/>
                <w:szCs w:val="18"/>
              </w:rPr>
              <w:t>0,252</w:t>
            </w:r>
          </w:p>
        </w:tc>
        <w:tc>
          <w:tcPr>
            <w:tcW w:w="708" w:type="dxa"/>
          </w:tcPr>
          <w:p w:rsidR="00B300B2" w:rsidRPr="00BB4779" w:rsidRDefault="00B300B2">
            <w:pPr>
              <w:pStyle w:val="ConsPlusNormal"/>
              <w:jc w:val="center"/>
              <w:rPr>
                <w:sz w:val="18"/>
                <w:szCs w:val="18"/>
              </w:rPr>
            </w:pPr>
            <w:r w:rsidRPr="00BB4779">
              <w:rPr>
                <w:sz w:val="18"/>
                <w:szCs w:val="18"/>
              </w:rPr>
              <w:t>0,256</w:t>
            </w:r>
          </w:p>
        </w:tc>
        <w:tc>
          <w:tcPr>
            <w:tcW w:w="851" w:type="dxa"/>
          </w:tcPr>
          <w:p w:rsidR="00B300B2" w:rsidRPr="00BB4779" w:rsidRDefault="00B300B2">
            <w:pPr>
              <w:pStyle w:val="ConsPlusNormal"/>
              <w:jc w:val="center"/>
              <w:rPr>
                <w:sz w:val="18"/>
                <w:szCs w:val="18"/>
              </w:rPr>
            </w:pPr>
            <w:r w:rsidRPr="00BB4779">
              <w:rPr>
                <w:sz w:val="18"/>
                <w:szCs w:val="18"/>
              </w:rPr>
              <w:t>0,269</w:t>
            </w:r>
          </w:p>
        </w:tc>
        <w:tc>
          <w:tcPr>
            <w:tcW w:w="850" w:type="dxa"/>
          </w:tcPr>
          <w:p w:rsidR="00B300B2" w:rsidRPr="00BB4779" w:rsidRDefault="00B300B2">
            <w:pPr>
              <w:pStyle w:val="ConsPlusNormal"/>
              <w:jc w:val="center"/>
              <w:rPr>
                <w:sz w:val="18"/>
                <w:szCs w:val="18"/>
              </w:rPr>
            </w:pPr>
            <w:r w:rsidRPr="00BB4779">
              <w:rPr>
                <w:sz w:val="18"/>
                <w:szCs w:val="18"/>
              </w:rPr>
              <w:t>0,288</w:t>
            </w:r>
          </w:p>
        </w:tc>
        <w:tc>
          <w:tcPr>
            <w:tcW w:w="851" w:type="dxa"/>
          </w:tcPr>
          <w:p w:rsidR="00B300B2" w:rsidRPr="00BB4779" w:rsidRDefault="00B300B2">
            <w:pPr>
              <w:pStyle w:val="ConsPlusNormal"/>
              <w:jc w:val="center"/>
              <w:rPr>
                <w:sz w:val="18"/>
                <w:szCs w:val="18"/>
              </w:rPr>
            </w:pPr>
            <w:r w:rsidRPr="00BB4779">
              <w:rPr>
                <w:sz w:val="18"/>
                <w:szCs w:val="18"/>
              </w:rPr>
              <w:t>0,289</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1231.</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1,552</w:t>
            </w:r>
          </w:p>
        </w:tc>
        <w:tc>
          <w:tcPr>
            <w:tcW w:w="1134" w:type="dxa"/>
          </w:tcPr>
          <w:p w:rsidR="00B300B2" w:rsidRPr="00BB4779" w:rsidRDefault="00B300B2">
            <w:pPr>
              <w:pStyle w:val="ConsPlusNormal"/>
              <w:jc w:val="center"/>
              <w:rPr>
                <w:sz w:val="18"/>
                <w:szCs w:val="18"/>
              </w:rPr>
            </w:pPr>
            <w:r w:rsidRPr="00BB4779">
              <w:rPr>
                <w:sz w:val="18"/>
                <w:szCs w:val="18"/>
              </w:rPr>
              <w:t>1,433</w:t>
            </w:r>
          </w:p>
        </w:tc>
        <w:tc>
          <w:tcPr>
            <w:tcW w:w="850" w:type="dxa"/>
          </w:tcPr>
          <w:p w:rsidR="00B300B2" w:rsidRPr="00BB4779" w:rsidRDefault="00B300B2">
            <w:pPr>
              <w:pStyle w:val="ConsPlusNormal"/>
              <w:jc w:val="center"/>
              <w:rPr>
                <w:sz w:val="18"/>
                <w:szCs w:val="18"/>
              </w:rPr>
            </w:pPr>
            <w:r w:rsidRPr="00BB4779">
              <w:rPr>
                <w:sz w:val="18"/>
                <w:szCs w:val="18"/>
              </w:rPr>
              <w:t>1,469</w:t>
            </w:r>
          </w:p>
        </w:tc>
        <w:tc>
          <w:tcPr>
            <w:tcW w:w="850" w:type="dxa"/>
          </w:tcPr>
          <w:p w:rsidR="00B300B2" w:rsidRPr="00BB4779" w:rsidRDefault="00B300B2">
            <w:pPr>
              <w:pStyle w:val="ConsPlusNormal"/>
              <w:jc w:val="center"/>
              <w:rPr>
                <w:sz w:val="18"/>
                <w:szCs w:val="18"/>
              </w:rPr>
            </w:pPr>
            <w:r w:rsidRPr="00BB4779">
              <w:rPr>
                <w:sz w:val="18"/>
                <w:szCs w:val="18"/>
              </w:rPr>
              <w:t>1,506</w:t>
            </w:r>
          </w:p>
        </w:tc>
        <w:tc>
          <w:tcPr>
            <w:tcW w:w="851" w:type="dxa"/>
          </w:tcPr>
          <w:p w:rsidR="00B300B2" w:rsidRPr="00BB4779" w:rsidRDefault="00B300B2">
            <w:pPr>
              <w:pStyle w:val="ConsPlusNormal"/>
              <w:jc w:val="center"/>
              <w:rPr>
                <w:sz w:val="18"/>
                <w:szCs w:val="18"/>
              </w:rPr>
            </w:pPr>
            <w:r w:rsidRPr="00BB4779">
              <w:rPr>
                <w:sz w:val="18"/>
                <w:szCs w:val="18"/>
              </w:rPr>
              <w:t>1,701</w:t>
            </w:r>
          </w:p>
        </w:tc>
        <w:tc>
          <w:tcPr>
            <w:tcW w:w="850" w:type="dxa"/>
          </w:tcPr>
          <w:p w:rsidR="00B300B2" w:rsidRPr="00BB4779" w:rsidRDefault="00B300B2">
            <w:pPr>
              <w:pStyle w:val="ConsPlusNormal"/>
              <w:jc w:val="center"/>
              <w:rPr>
                <w:sz w:val="18"/>
                <w:szCs w:val="18"/>
              </w:rPr>
            </w:pPr>
            <w:r w:rsidRPr="00BB4779">
              <w:rPr>
                <w:sz w:val="18"/>
                <w:szCs w:val="18"/>
              </w:rPr>
              <w:t>1,745</w:t>
            </w:r>
          </w:p>
        </w:tc>
        <w:tc>
          <w:tcPr>
            <w:tcW w:w="851" w:type="dxa"/>
          </w:tcPr>
          <w:p w:rsidR="00B300B2" w:rsidRPr="00BB4779" w:rsidRDefault="00B300B2">
            <w:pPr>
              <w:pStyle w:val="ConsPlusNormal"/>
              <w:jc w:val="center"/>
              <w:rPr>
                <w:sz w:val="18"/>
                <w:szCs w:val="18"/>
              </w:rPr>
            </w:pPr>
            <w:r w:rsidRPr="00BB4779">
              <w:rPr>
                <w:sz w:val="18"/>
                <w:szCs w:val="18"/>
              </w:rPr>
              <w:t>1,789</w:t>
            </w:r>
          </w:p>
        </w:tc>
        <w:tc>
          <w:tcPr>
            <w:tcW w:w="708" w:type="dxa"/>
          </w:tcPr>
          <w:p w:rsidR="00B300B2" w:rsidRPr="00BB4779" w:rsidRDefault="00B300B2">
            <w:pPr>
              <w:pStyle w:val="ConsPlusNormal"/>
              <w:jc w:val="center"/>
              <w:rPr>
                <w:sz w:val="18"/>
                <w:szCs w:val="18"/>
              </w:rPr>
            </w:pPr>
            <w:r w:rsidRPr="00BB4779">
              <w:rPr>
                <w:sz w:val="18"/>
                <w:szCs w:val="18"/>
              </w:rPr>
              <w:t>1,820</w:t>
            </w:r>
          </w:p>
        </w:tc>
        <w:tc>
          <w:tcPr>
            <w:tcW w:w="851" w:type="dxa"/>
          </w:tcPr>
          <w:p w:rsidR="00B300B2" w:rsidRPr="00BB4779" w:rsidRDefault="00B300B2">
            <w:pPr>
              <w:pStyle w:val="ConsPlusNormal"/>
              <w:jc w:val="center"/>
              <w:rPr>
                <w:sz w:val="18"/>
                <w:szCs w:val="18"/>
              </w:rPr>
            </w:pPr>
            <w:r w:rsidRPr="00BB4779">
              <w:rPr>
                <w:sz w:val="18"/>
                <w:szCs w:val="18"/>
              </w:rPr>
              <w:t>1,914</w:t>
            </w:r>
          </w:p>
        </w:tc>
        <w:tc>
          <w:tcPr>
            <w:tcW w:w="850" w:type="dxa"/>
          </w:tcPr>
          <w:p w:rsidR="00B300B2" w:rsidRPr="00BB4779" w:rsidRDefault="00B300B2">
            <w:pPr>
              <w:pStyle w:val="ConsPlusNormal"/>
              <w:jc w:val="center"/>
              <w:rPr>
                <w:sz w:val="18"/>
                <w:szCs w:val="18"/>
              </w:rPr>
            </w:pPr>
            <w:r w:rsidRPr="00BB4779">
              <w:rPr>
                <w:sz w:val="18"/>
                <w:szCs w:val="18"/>
              </w:rPr>
              <w:t>2,046</w:t>
            </w:r>
          </w:p>
        </w:tc>
        <w:tc>
          <w:tcPr>
            <w:tcW w:w="851" w:type="dxa"/>
          </w:tcPr>
          <w:p w:rsidR="00B300B2" w:rsidRPr="00BB4779" w:rsidRDefault="00B300B2">
            <w:pPr>
              <w:pStyle w:val="ConsPlusNormal"/>
              <w:jc w:val="center"/>
              <w:rPr>
                <w:sz w:val="18"/>
                <w:szCs w:val="18"/>
              </w:rPr>
            </w:pPr>
            <w:r w:rsidRPr="00BB4779">
              <w:rPr>
                <w:sz w:val="18"/>
                <w:szCs w:val="18"/>
              </w:rPr>
              <w:t>2,058</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1232.</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1,679</w:t>
            </w:r>
          </w:p>
        </w:tc>
        <w:tc>
          <w:tcPr>
            <w:tcW w:w="1134" w:type="dxa"/>
          </w:tcPr>
          <w:p w:rsidR="00B300B2" w:rsidRPr="00BB4779" w:rsidRDefault="00B300B2">
            <w:pPr>
              <w:pStyle w:val="ConsPlusNormal"/>
              <w:jc w:val="center"/>
              <w:rPr>
                <w:sz w:val="18"/>
                <w:szCs w:val="18"/>
              </w:rPr>
            </w:pPr>
            <w:r w:rsidRPr="00BB4779">
              <w:rPr>
                <w:sz w:val="18"/>
                <w:szCs w:val="18"/>
              </w:rPr>
              <w:t>1,461</w:t>
            </w:r>
          </w:p>
        </w:tc>
        <w:tc>
          <w:tcPr>
            <w:tcW w:w="850" w:type="dxa"/>
          </w:tcPr>
          <w:p w:rsidR="00B300B2" w:rsidRPr="00BB4779" w:rsidRDefault="00B300B2">
            <w:pPr>
              <w:pStyle w:val="ConsPlusNormal"/>
              <w:jc w:val="center"/>
              <w:rPr>
                <w:sz w:val="18"/>
                <w:szCs w:val="18"/>
              </w:rPr>
            </w:pPr>
            <w:r w:rsidRPr="00BB4779">
              <w:rPr>
                <w:sz w:val="18"/>
                <w:szCs w:val="18"/>
              </w:rPr>
              <w:t>1,498</w:t>
            </w:r>
          </w:p>
        </w:tc>
        <w:tc>
          <w:tcPr>
            <w:tcW w:w="850" w:type="dxa"/>
          </w:tcPr>
          <w:p w:rsidR="00B300B2" w:rsidRPr="00BB4779" w:rsidRDefault="00B300B2">
            <w:pPr>
              <w:pStyle w:val="ConsPlusNormal"/>
              <w:jc w:val="center"/>
              <w:rPr>
                <w:sz w:val="18"/>
                <w:szCs w:val="18"/>
              </w:rPr>
            </w:pPr>
            <w:r w:rsidRPr="00BB4779">
              <w:rPr>
                <w:sz w:val="18"/>
                <w:szCs w:val="18"/>
              </w:rPr>
              <w:t>1,536</w:t>
            </w:r>
          </w:p>
        </w:tc>
        <w:tc>
          <w:tcPr>
            <w:tcW w:w="851" w:type="dxa"/>
          </w:tcPr>
          <w:p w:rsidR="00B300B2" w:rsidRPr="00BB4779" w:rsidRDefault="00B300B2">
            <w:pPr>
              <w:pStyle w:val="ConsPlusNormal"/>
              <w:jc w:val="center"/>
              <w:rPr>
                <w:sz w:val="18"/>
                <w:szCs w:val="18"/>
              </w:rPr>
            </w:pPr>
            <w:r w:rsidRPr="00BB4779">
              <w:rPr>
                <w:sz w:val="18"/>
                <w:szCs w:val="18"/>
              </w:rPr>
              <w:t>1,734</w:t>
            </w:r>
          </w:p>
        </w:tc>
        <w:tc>
          <w:tcPr>
            <w:tcW w:w="850" w:type="dxa"/>
          </w:tcPr>
          <w:p w:rsidR="00B300B2" w:rsidRPr="00BB4779" w:rsidRDefault="00B300B2">
            <w:pPr>
              <w:pStyle w:val="ConsPlusNormal"/>
              <w:jc w:val="center"/>
              <w:rPr>
                <w:sz w:val="18"/>
                <w:szCs w:val="18"/>
              </w:rPr>
            </w:pPr>
            <w:r w:rsidRPr="00BB4779">
              <w:rPr>
                <w:sz w:val="18"/>
                <w:szCs w:val="18"/>
              </w:rPr>
              <w:t>1,779</w:t>
            </w:r>
          </w:p>
        </w:tc>
        <w:tc>
          <w:tcPr>
            <w:tcW w:w="851" w:type="dxa"/>
          </w:tcPr>
          <w:p w:rsidR="00B300B2" w:rsidRPr="00BB4779" w:rsidRDefault="00B300B2">
            <w:pPr>
              <w:pStyle w:val="ConsPlusNormal"/>
              <w:jc w:val="center"/>
              <w:rPr>
                <w:sz w:val="18"/>
                <w:szCs w:val="18"/>
              </w:rPr>
            </w:pPr>
            <w:r w:rsidRPr="00BB4779">
              <w:rPr>
                <w:sz w:val="18"/>
                <w:szCs w:val="18"/>
              </w:rPr>
              <w:t>1,824</w:t>
            </w:r>
          </w:p>
        </w:tc>
        <w:tc>
          <w:tcPr>
            <w:tcW w:w="708" w:type="dxa"/>
          </w:tcPr>
          <w:p w:rsidR="00B300B2" w:rsidRPr="00BB4779" w:rsidRDefault="00B300B2">
            <w:pPr>
              <w:pStyle w:val="ConsPlusNormal"/>
              <w:jc w:val="center"/>
              <w:rPr>
                <w:sz w:val="18"/>
                <w:szCs w:val="18"/>
              </w:rPr>
            </w:pPr>
            <w:r w:rsidRPr="00BB4779">
              <w:rPr>
                <w:sz w:val="18"/>
                <w:szCs w:val="18"/>
              </w:rPr>
              <w:t>1,856</w:t>
            </w:r>
          </w:p>
        </w:tc>
        <w:tc>
          <w:tcPr>
            <w:tcW w:w="851" w:type="dxa"/>
          </w:tcPr>
          <w:p w:rsidR="00B300B2" w:rsidRPr="00BB4779" w:rsidRDefault="00B300B2">
            <w:pPr>
              <w:pStyle w:val="ConsPlusNormal"/>
              <w:jc w:val="center"/>
              <w:rPr>
                <w:sz w:val="18"/>
                <w:szCs w:val="18"/>
              </w:rPr>
            </w:pPr>
            <w:r w:rsidRPr="00BB4779">
              <w:rPr>
                <w:sz w:val="18"/>
                <w:szCs w:val="18"/>
              </w:rPr>
              <w:t>1,951</w:t>
            </w:r>
          </w:p>
        </w:tc>
        <w:tc>
          <w:tcPr>
            <w:tcW w:w="850" w:type="dxa"/>
          </w:tcPr>
          <w:p w:rsidR="00B300B2" w:rsidRPr="00BB4779" w:rsidRDefault="00B300B2">
            <w:pPr>
              <w:pStyle w:val="ConsPlusNormal"/>
              <w:jc w:val="center"/>
              <w:rPr>
                <w:sz w:val="18"/>
                <w:szCs w:val="18"/>
              </w:rPr>
            </w:pPr>
            <w:r w:rsidRPr="00BB4779">
              <w:rPr>
                <w:sz w:val="18"/>
                <w:szCs w:val="18"/>
              </w:rPr>
              <w:t>2,085</w:t>
            </w:r>
          </w:p>
        </w:tc>
        <w:tc>
          <w:tcPr>
            <w:tcW w:w="851" w:type="dxa"/>
          </w:tcPr>
          <w:p w:rsidR="00B300B2" w:rsidRPr="00BB4779" w:rsidRDefault="00B300B2">
            <w:pPr>
              <w:pStyle w:val="ConsPlusNormal"/>
              <w:jc w:val="center"/>
              <w:rPr>
                <w:sz w:val="18"/>
                <w:szCs w:val="18"/>
              </w:rPr>
            </w:pPr>
            <w:r w:rsidRPr="00BB4779">
              <w:rPr>
                <w:sz w:val="18"/>
                <w:szCs w:val="18"/>
              </w:rPr>
              <w:t>2,098</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1233.</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0,252</w:t>
            </w:r>
          </w:p>
        </w:tc>
        <w:tc>
          <w:tcPr>
            <w:tcW w:w="1134" w:type="dxa"/>
          </w:tcPr>
          <w:p w:rsidR="00B300B2" w:rsidRPr="00BB4779" w:rsidRDefault="00B300B2">
            <w:pPr>
              <w:pStyle w:val="ConsPlusNormal"/>
              <w:jc w:val="center"/>
              <w:rPr>
                <w:sz w:val="18"/>
                <w:szCs w:val="18"/>
              </w:rPr>
            </w:pPr>
            <w:r w:rsidRPr="00BB4779">
              <w:rPr>
                <w:sz w:val="18"/>
                <w:szCs w:val="18"/>
              </w:rPr>
              <w:t>0,191</w:t>
            </w:r>
          </w:p>
        </w:tc>
        <w:tc>
          <w:tcPr>
            <w:tcW w:w="850" w:type="dxa"/>
          </w:tcPr>
          <w:p w:rsidR="00B300B2" w:rsidRPr="00BB4779" w:rsidRDefault="00B300B2">
            <w:pPr>
              <w:pStyle w:val="ConsPlusNormal"/>
              <w:jc w:val="center"/>
              <w:rPr>
                <w:sz w:val="18"/>
                <w:szCs w:val="18"/>
              </w:rPr>
            </w:pPr>
            <w:r w:rsidRPr="00BB4779">
              <w:rPr>
                <w:sz w:val="18"/>
                <w:szCs w:val="18"/>
              </w:rPr>
              <w:t>0,196</w:t>
            </w:r>
          </w:p>
        </w:tc>
        <w:tc>
          <w:tcPr>
            <w:tcW w:w="850" w:type="dxa"/>
          </w:tcPr>
          <w:p w:rsidR="00B300B2" w:rsidRPr="00BB4779" w:rsidRDefault="00B300B2">
            <w:pPr>
              <w:pStyle w:val="ConsPlusNormal"/>
              <w:jc w:val="center"/>
              <w:rPr>
                <w:sz w:val="18"/>
                <w:szCs w:val="18"/>
              </w:rPr>
            </w:pPr>
            <w:r w:rsidRPr="00BB4779">
              <w:rPr>
                <w:sz w:val="18"/>
                <w:szCs w:val="18"/>
              </w:rPr>
              <w:t>0,201</w:t>
            </w:r>
          </w:p>
        </w:tc>
        <w:tc>
          <w:tcPr>
            <w:tcW w:w="851" w:type="dxa"/>
          </w:tcPr>
          <w:p w:rsidR="00B300B2" w:rsidRPr="00BB4779" w:rsidRDefault="00B300B2">
            <w:pPr>
              <w:pStyle w:val="ConsPlusNormal"/>
              <w:jc w:val="center"/>
              <w:rPr>
                <w:sz w:val="18"/>
                <w:szCs w:val="18"/>
              </w:rPr>
            </w:pPr>
            <w:r w:rsidRPr="00BB4779">
              <w:rPr>
                <w:sz w:val="18"/>
                <w:szCs w:val="18"/>
              </w:rPr>
              <w:t>0,227</w:t>
            </w:r>
          </w:p>
        </w:tc>
        <w:tc>
          <w:tcPr>
            <w:tcW w:w="850" w:type="dxa"/>
          </w:tcPr>
          <w:p w:rsidR="00B300B2" w:rsidRPr="00BB4779" w:rsidRDefault="00B300B2">
            <w:pPr>
              <w:pStyle w:val="ConsPlusNormal"/>
              <w:jc w:val="center"/>
              <w:rPr>
                <w:sz w:val="18"/>
                <w:szCs w:val="18"/>
              </w:rPr>
            </w:pPr>
            <w:r w:rsidRPr="00BB4779">
              <w:rPr>
                <w:sz w:val="18"/>
                <w:szCs w:val="18"/>
              </w:rPr>
              <w:t>0,233</w:t>
            </w:r>
          </w:p>
        </w:tc>
        <w:tc>
          <w:tcPr>
            <w:tcW w:w="851" w:type="dxa"/>
          </w:tcPr>
          <w:p w:rsidR="00B300B2" w:rsidRPr="00BB4779" w:rsidRDefault="00B300B2">
            <w:pPr>
              <w:pStyle w:val="ConsPlusNormal"/>
              <w:jc w:val="center"/>
              <w:rPr>
                <w:sz w:val="18"/>
                <w:szCs w:val="18"/>
              </w:rPr>
            </w:pPr>
            <w:r w:rsidRPr="00BB4779">
              <w:rPr>
                <w:sz w:val="18"/>
                <w:szCs w:val="18"/>
              </w:rPr>
              <w:t>0,238</w:t>
            </w:r>
          </w:p>
        </w:tc>
        <w:tc>
          <w:tcPr>
            <w:tcW w:w="708" w:type="dxa"/>
          </w:tcPr>
          <w:p w:rsidR="00B300B2" w:rsidRPr="00BB4779" w:rsidRDefault="00B300B2">
            <w:pPr>
              <w:pStyle w:val="ConsPlusNormal"/>
              <w:jc w:val="center"/>
              <w:rPr>
                <w:sz w:val="18"/>
                <w:szCs w:val="18"/>
              </w:rPr>
            </w:pPr>
            <w:r w:rsidRPr="00BB4779">
              <w:rPr>
                <w:sz w:val="18"/>
                <w:szCs w:val="18"/>
              </w:rPr>
              <w:t>0,243</w:t>
            </w:r>
          </w:p>
        </w:tc>
        <w:tc>
          <w:tcPr>
            <w:tcW w:w="851" w:type="dxa"/>
          </w:tcPr>
          <w:p w:rsidR="00B300B2" w:rsidRPr="00BB4779" w:rsidRDefault="00B300B2">
            <w:pPr>
              <w:pStyle w:val="ConsPlusNormal"/>
              <w:jc w:val="center"/>
              <w:rPr>
                <w:sz w:val="18"/>
                <w:szCs w:val="18"/>
              </w:rPr>
            </w:pPr>
            <w:r w:rsidRPr="00BB4779">
              <w:rPr>
                <w:sz w:val="18"/>
                <w:szCs w:val="18"/>
              </w:rPr>
              <w:t>0,255</w:t>
            </w:r>
          </w:p>
        </w:tc>
        <w:tc>
          <w:tcPr>
            <w:tcW w:w="850" w:type="dxa"/>
          </w:tcPr>
          <w:p w:rsidR="00B300B2" w:rsidRPr="00BB4779" w:rsidRDefault="00B300B2">
            <w:pPr>
              <w:pStyle w:val="ConsPlusNormal"/>
              <w:jc w:val="center"/>
              <w:rPr>
                <w:sz w:val="18"/>
                <w:szCs w:val="18"/>
              </w:rPr>
            </w:pPr>
            <w:r w:rsidRPr="00BB4779">
              <w:rPr>
                <w:sz w:val="18"/>
                <w:szCs w:val="18"/>
              </w:rPr>
              <w:t>0,273</w:t>
            </w:r>
          </w:p>
        </w:tc>
        <w:tc>
          <w:tcPr>
            <w:tcW w:w="851" w:type="dxa"/>
          </w:tcPr>
          <w:p w:rsidR="00B300B2" w:rsidRPr="00BB4779" w:rsidRDefault="00B300B2">
            <w:pPr>
              <w:pStyle w:val="ConsPlusNormal"/>
              <w:jc w:val="center"/>
              <w:rPr>
                <w:sz w:val="18"/>
                <w:szCs w:val="18"/>
              </w:rPr>
            </w:pPr>
            <w:r w:rsidRPr="00BB4779">
              <w:rPr>
                <w:sz w:val="18"/>
                <w:szCs w:val="18"/>
              </w:rPr>
              <w:t>0,274</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1234.</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0,820</w:t>
            </w:r>
          </w:p>
        </w:tc>
        <w:tc>
          <w:tcPr>
            <w:tcW w:w="1134" w:type="dxa"/>
          </w:tcPr>
          <w:p w:rsidR="00B300B2" w:rsidRPr="00BB4779" w:rsidRDefault="00B300B2">
            <w:pPr>
              <w:pStyle w:val="ConsPlusNormal"/>
              <w:jc w:val="center"/>
              <w:rPr>
                <w:sz w:val="18"/>
                <w:szCs w:val="18"/>
              </w:rPr>
            </w:pPr>
            <w:r w:rsidRPr="00BB4779">
              <w:rPr>
                <w:sz w:val="18"/>
                <w:szCs w:val="18"/>
              </w:rPr>
              <w:t>0,754</w:t>
            </w:r>
          </w:p>
        </w:tc>
        <w:tc>
          <w:tcPr>
            <w:tcW w:w="850" w:type="dxa"/>
          </w:tcPr>
          <w:p w:rsidR="00B300B2" w:rsidRPr="00BB4779" w:rsidRDefault="00B300B2">
            <w:pPr>
              <w:pStyle w:val="ConsPlusNormal"/>
              <w:jc w:val="center"/>
              <w:rPr>
                <w:sz w:val="18"/>
                <w:szCs w:val="18"/>
              </w:rPr>
            </w:pPr>
            <w:r w:rsidRPr="00BB4779">
              <w:rPr>
                <w:sz w:val="18"/>
                <w:szCs w:val="18"/>
              </w:rPr>
              <w:t>0,773</w:t>
            </w:r>
          </w:p>
        </w:tc>
        <w:tc>
          <w:tcPr>
            <w:tcW w:w="850" w:type="dxa"/>
          </w:tcPr>
          <w:p w:rsidR="00B300B2" w:rsidRPr="00BB4779" w:rsidRDefault="00B300B2">
            <w:pPr>
              <w:pStyle w:val="ConsPlusNormal"/>
              <w:jc w:val="center"/>
              <w:rPr>
                <w:sz w:val="18"/>
                <w:szCs w:val="18"/>
              </w:rPr>
            </w:pPr>
            <w:r w:rsidRPr="00BB4779">
              <w:rPr>
                <w:sz w:val="18"/>
                <w:szCs w:val="18"/>
              </w:rPr>
              <w:t>0,793</w:t>
            </w:r>
          </w:p>
        </w:tc>
        <w:tc>
          <w:tcPr>
            <w:tcW w:w="851" w:type="dxa"/>
          </w:tcPr>
          <w:p w:rsidR="00B300B2" w:rsidRPr="00BB4779" w:rsidRDefault="00B300B2">
            <w:pPr>
              <w:pStyle w:val="ConsPlusNormal"/>
              <w:jc w:val="center"/>
              <w:rPr>
                <w:sz w:val="18"/>
                <w:szCs w:val="18"/>
              </w:rPr>
            </w:pPr>
            <w:r w:rsidRPr="00BB4779">
              <w:rPr>
                <w:sz w:val="18"/>
                <w:szCs w:val="18"/>
              </w:rPr>
              <w:t>0,895</w:t>
            </w:r>
          </w:p>
        </w:tc>
        <w:tc>
          <w:tcPr>
            <w:tcW w:w="850" w:type="dxa"/>
          </w:tcPr>
          <w:p w:rsidR="00B300B2" w:rsidRPr="00BB4779" w:rsidRDefault="00B300B2">
            <w:pPr>
              <w:pStyle w:val="ConsPlusNormal"/>
              <w:jc w:val="center"/>
              <w:rPr>
                <w:sz w:val="18"/>
                <w:szCs w:val="18"/>
              </w:rPr>
            </w:pPr>
            <w:r w:rsidRPr="00BB4779">
              <w:rPr>
                <w:sz w:val="18"/>
                <w:szCs w:val="18"/>
              </w:rPr>
              <w:t>0,918</w:t>
            </w:r>
          </w:p>
        </w:tc>
        <w:tc>
          <w:tcPr>
            <w:tcW w:w="851" w:type="dxa"/>
          </w:tcPr>
          <w:p w:rsidR="00B300B2" w:rsidRPr="00BB4779" w:rsidRDefault="00B300B2">
            <w:pPr>
              <w:pStyle w:val="ConsPlusNormal"/>
              <w:jc w:val="center"/>
              <w:rPr>
                <w:sz w:val="18"/>
                <w:szCs w:val="18"/>
              </w:rPr>
            </w:pPr>
            <w:r w:rsidRPr="00BB4779">
              <w:rPr>
                <w:sz w:val="18"/>
                <w:szCs w:val="18"/>
              </w:rPr>
              <w:t>0,941</w:t>
            </w:r>
          </w:p>
        </w:tc>
        <w:tc>
          <w:tcPr>
            <w:tcW w:w="708" w:type="dxa"/>
          </w:tcPr>
          <w:p w:rsidR="00B300B2" w:rsidRPr="00BB4779" w:rsidRDefault="00B300B2">
            <w:pPr>
              <w:pStyle w:val="ConsPlusNormal"/>
              <w:jc w:val="center"/>
              <w:rPr>
                <w:sz w:val="18"/>
                <w:szCs w:val="18"/>
              </w:rPr>
            </w:pPr>
            <w:r w:rsidRPr="00BB4779">
              <w:rPr>
                <w:sz w:val="18"/>
                <w:szCs w:val="18"/>
              </w:rPr>
              <w:t>0,958</w:t>
            </w:r>
          </w:p>
        </w:tc>
        <w:tc>
          <w:tcPr>
            <w:tcW w:w="851" w:type="dxa"/>
          </w:tcPr>
          <w:p w:rsidR="00B300B2" w:rsidRPr="00BB4779" w:rsidRDefault="00B300B2">
            <w:pPr>
              <w:pStyle w:val="ConsPlusNormal"/>
              <w:jc w:val="center"/>
              <w:rPr>
                <w:sz w:val="18"/>
                <w:szCs w:val="18"/>
              </w:rPr>
            </w:pPr>
            <w:r w:rsidRPr="00BB4779">
              <w:rPr>
                <w:sz w:val="18"/>
                <w:szCs w:val="18"/>
              </w:rPr>
              <w:t>1,007</w:t>
            </w:r>
          </w:p>
        </w:tc>
        <w:tc>
          <w:tcPr>
            <w:tcW w:w="850" w:type="dxa"/>
          </w:tcPr>
          <w:p w:rsidR="00B300B2" w:rsidRPr="00BB4779" w:rsidRDefault="00B300B2">
            <w:pPr>
              <w:pStyle w:val="ConsPlusNormal"/>
              <w:jc w:val="center"/>
              <w:rPr>
                <w:sz w:val="18"/>
                <w:szCs w:val="18"/>
              </w:rPr>
            </w:pPr>
            <w:r w:rsidRPr="00BB4779">
              <w:rPr>
                <w:sz w:val="18"/>
                <w:szCs w:val="18"/>
              </w:rPr>
              <w:t>1,076</w:t>
            </w:r>
          </w:p>
        </w:tc>
        <w:tc>
          <w:tcPr>
            <w:tcW w:w="851" w:type="dxa"/>
          </w:tcPr>
          <w:p w:rsidR="00B300B2" w:rsidRPr="00BB4779" w:rsidRDefault="00B300B2">
            <w:pPr>
              <w:pStyle w:val="ConsPlusNormal"/>
              <w:jc w:val="center"/>
              <w:rPr>
                <w:sz w:val="18"/>
                <w:szCs w:val="18"/>
              </w:rPr>
            </w:pPr>
            <w:r w:rsidRPr="00BB4779">
              <w:rPr>
                <w:sz w:val="18"/>
                <w:szCs w:val="18"/>
              </w:rPr>
              <w:t>1,083</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1235.</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0,800</w:t>
            </w:r>
          </w:p>
        </w:tc>
        <w:tc>
          <w:tcPr>
            <w:tcW w:w="1134" w:type="dxa"/>
          </w:tcPr>
          <w:p w:rsidR="00B300B2" w:rsidRPr="00BB4779" w:rsidRDefault="00B300B2">
            <w:pPr>
              <w:pStyle w:val="ConsPlusNormal"/>
              <w:jc w:val="center"/>
              <w:rPr>
                <w:sz w:val="18"/>
                <w:szCs w:val="18"/>
              </w:rPr>
            </w:pPr>
            <w:r w:rsidRPr="00BB4779">
              <w:rPr>
                <w:sz w:val="18"/>
                <w:szCs w:val="18"/>
              </w:rPr>
              <w:t>0,692</w:t>
            </w:r>
          </w:p>
        </w:tc>
        <w:tc>
          <w:tcPr>
            <w:tcW w:w="850" w:type="dxa"/>
          </w:tcPr>
          <w:p w:rsidR="00B300B2" w:rsidRPr="00BB4779" w:rsidRDefault="00B300B2">
            <w:pPr>
              <w:pStyle w:val="ConsPlusNormal"/>
              <w:jc w:val="center"/>
              <w:rPr>
                <w:sz w:val="18"/>
                <w:szCs w:val="18"/>
              </w:rPr>
            </w:pPr>
            <w:r w:rsidRPr="00BB4779">
              <w:rPr>
                <w:sz w:val="18"/>
                <w:szCs w:val="18"/>
              </w:rPr>
              <w:t>0,710</w:t>
            </w:r>
          </w:p>
        </w:tc>
        <w:tc>
          <w:tcPr>
            <w:tcW w:w="850" w:type="dxa"/>
          </w:tcPr>
          <w:p w:rsidR="00B300B2" w:rsidRPr="00BB4779" w:rsidRDefault="00B300B2">
            <w:pPr>
              <w:pStyle w:val="ConsPlusNormal"/>
              <w:jc w:val="center"/>
              <w:rPr>
                <w:sz w:val="18"/>
                <w:szCs w:val="18"/>
              </w:rPr>
            </w:pPr>
            <w:r w:rsidRPr="00BB4779">
              <w:rPr>
                <w:sz w:val="18"/>
                <w:szCs w:val="18"/>
              </w:rPr>
              <w:t>0,728</w:t>
            </w:r>
          </w:p>
        </w:tc>
        <w:tc>
          <w:tcPr>
            <w:tcW w:w="851" w:type="dxa"/>
          </w:tcPr>
          <w:p w:rsidR="00B300B2" w:rsidRPr="00BB4779" w:rsidRDefault="00B300B2">
            <w:pPr>
              <w:pStyle w:val="ConsPlusNormal"/>
              <w:jc w:val="center"/>
              <w:rPr>
                <w:sz w:val="18"/>
                <w:szCs w:val="18"/>
              </w:rPr>
            </w:pPr>
            <w:r w:rsidRPr="00BB4779">
              <w:rPr>
                <w:sz w:val="18"/>
                <w:szCs w:val="18"/>
              </w:rPr>
              <w:t>0,822</w:t>
            </w:r>
          </w:p>
        </w:tc>
        <w:tc>
          <w:tcPr>
            <w:tcW w:w="850" w:type="dxa"/>
          </w:tcPr>
          <w:p w:rsidR="00B300B2" w:rsidRPr="00BB4779" w:rsidRDefault="00B300B2">
            <w:pPr>
              <w:pStyle w:val="ConsPlusNormal"/>
              <w:jc w:val="center"/>
              <w:rPr>
                <w:sz w:val="18"/>
                <w:szCs w:val="18"/>
              </w:rPr>
            </w:pPr>
            <w:r w:rsidRPr="00BB4779">
              <w:rPr>
                <w:sz w:val="18"/>
                <w:szCs w:val="18"/>
              </w:rPr>
              <w:t>0,843</w:t>
            </w:r>
          </w:p>
        </w:tc>
        <w:tc>
          <w:tcPr>
            <w:tcW w:w="851" w:type="dxa"/>
          </w:tcPr>
          <w:p w:rsidR="00B300B2" w:rsidRPr="00BB4779" w:rsidRDefault="00B300B2">
            <w:pPr>
              <w:pStyle w:val="ConsPlusNormal"/>
              <w:jc w:val="center"/>
              <w:rPr>
                <w:sz w:val="18"/>
                <w:szCs w:val="18"/>
              </w:rPr>
            </w:pPr>
            <w:r w:rsidRPr="00BB4779">
              <w:rPr>
                <w:sz w:val="18"/>
                <w:szCs w:val="18"/>
              </w:rPr>
              <w:t>0,864</w:t>
            </w:r>
          </w:p>
        </w:tc>
        <w:tc>
          <w:tcPr>
            <w:tcW w:w="708" w:type="dxa"/>
          </w:tcPr>
          <w:p w:rsidR="00B300B2" w:rsidRPr="00BB4779" w:rsidRDefault="00B300B2">
            <w:pPr>
              <w:pStyle w:val="ConsPlusNormal"/>
              <w:jc w:val="center"/>
              <w:rPr>
                <w:sz w:val="18"/>
                <w:szCs w:val="18"/>
              </w:rPr>
            </w:pPr>
            <w:r w:rsidRPr="00BB4779">
              <w:rPr>
                <w:sz w:val="18"/>
                <w:szCs w:val="18"/>
              </w:rPr>
              <w:t>0,879</w:t>
            </w:r>
          </w:p>
        </w:tc>
        <w:tc>
          <w:tcPr>
            <w:tcW w:w="851" w:type="dxa"/>
          </w:tcPr>
          <w:p w:rsidR="00B300B2" w:rsidRPr="00BB4779" w:rsidRDefault="00B300B2">
            <w:pPr>
              <w:pStyle w:val="ConsPlusNormal"/>
              <w:jc w:val="center"/>
              <w:rPr>
                <w:sz w:val="18"/>
                <w:szCs w:val="18"/>
              </w:rPr>
            </w:pPr>
            <w:r w:rsidRPr="00BB4779">
              <w:rPr>
                <w:sz w:val="18"/>
                <w:szCs w:val="18"/>
              </w:rPr>
              <w:t>0,925</w:t>
            </w:r>
          </w:p>
        </w:tc>
        <w:tc>
          <w:tcPr>
            <w:tcW w:w="850" w:type="dxa"/>
          </w:tcPr>
          <w:p w:rsidR="00B300B2" w:rsidRPr="00BB4779" w:rsidRDefault="00B300B2">
            <w:pPr>
              <w:pStyle w:val="ConsPlusNormal"/>
              <w:jc w:val="center"/>
              <w:rPr>
                <w:sz w:val="18"/>
                <w:szCs w:val="18"/>
              </w:rPr>
            </w:pPr>
            <w:r w:rsidRPr="00BB4779">
              <w:rPr>
                <w:sz w:val="18"/>
                <w:szCs w:val="18"/>
              </w:rPr>
              <w:t>0,988</w:t>
            </w:r>
          </w:p>
        </w:tc>
        <w:tc>
          <w:tcPr>
            <w:tcW w:w="851" w:type="dxa"/>
          </w:tcPr>
          <w:p w:rsidR="00B300B2" w:rsidRPr="00BB4779" w:rsidRDefault="00B300B2">
            <w:pPr>
              <w:pStyle w:val="ConsPlusNormal"/>
              <w:jc w:val="center"/>
              <w:rPr>
                <w:sz w:val="18"/>
                <w:szCs w:val="18"/>
              </w:rPr>
            </w:pPr>
            <w:r w:rsidRPr="00BB4779">
              <w:rPr>
                <w:sz w:val="18"/>
                <w:szCs w:val="18"/>
              </w:rPr>
              <w:t>0,994</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1236.</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1,573</w:t>
            </w:r>
          </w:p>
        </w:tc>
        <w:tc>
          <w:tcPr>
            <w:tcW w:w="1134" w:type="dxa"/>
          </w:tcPr>
          <w:p w:rsidR="00B300B2" w:rsidRPr="00BB4779" w:rsidRDefault="00B300B2">
            <w:pPr>
              <w:pStyle w:val="ConsPlusNormal"/>
              <w:jc w:val="center"/>
              <w:rPr>
                <w:sz w:val="18"/>
                <w:szCs w:val="18"/>
              </w:rPr>
            </w:pPr>
            <w:r w:rsidRPr="00BB4779">
              <w:rPr>
                <w:sz w:val="18"/>
                <w:szCs w:val="18"/>
              </w:rPr>
              <w:t>1,368</w:t>
            </w:r>
          </w:p>
        </w:tc>
        <w:tc>
          <w:tcPr>
            <w:tcW w:w="850" w:type="dxa"/>
          </w:tcPr>
          <w:p w:rsidR="00B300B2" w:rsidRPr="00BB4779" w:rsidRDefault="00B300B2">
            <w:pPr>
              <w:pStyle w:val="ConsPlusNormal"/>
              <w:jc w:val="center"/>
              <w:rPr>
                <w:sz w:val="18"/>
                <w:szCs w:val="18"/>
              </w:rPr>
            </w:pPr>
            <w:r w:rsidRPr="00BB4779">
              <w:rPr>
                <w:sz w:val="18"/>
                <w:szCs w:val="18"/>
              </w:rPr>
              <w:t>1,403</w:t>
            </w:r>
          </w:p>
        </w:tc>
        <w:tc>
          <w:tcPr>
            <w:tcW w:w="850" w:type="dxa"/>
          </w:tcPr>
          <w:p w:rsidR="00B300B2" w:rsidRPr="00BB4779" w:rsidRDefault="00B300B2">
            <w:pPr>
              <w:pStyle w:val="ConsPlusNormal"/>
              <w:jc w:val="center"/>
              <w:rPr>
                <w:sz w:val="18"/>
                <w:szCs w:val="18"/>
              </w:rPr>
            </w:pPr>
            <w:r w:rsidRPr="00BB4779">
              <w:rPr>
                <w:sz w:val="18"/>
                <w:szCs w:val="18"/>
              </w:rPr>
              <w:t>1,438</w:t>
            </w:r>
          </w:p>
        </w:tc>
        <w:tc>
          <w:tcPr>
            <w:tcW w:w="851" w:type="dxa"/>
          </w:tcPr>
          <w:p w:rsidR="00B300B2" w:rsidRPr="00BB4779" w:rsidRDefault="00B300B2">
            <w:pPr>
              <w:pStyle w:val="ConsPlusNormal"/>
              <w:jc w:val="center"/>
              <w:rPr>
                <w:sz w:val="18"/>
                <w:szCs w:val="18"/>
              </w:rPr>
            </w:pPr>
            <w:r w:rsidRPr="00BB4779">
              <w:rPr>
                <w:sz w:val="18"/>
                <w:szCs w:val="18"/>
              </w:rPr>
              <w:t>1,624</w:t>
            </w:r>
          </w:p>
        </w:tc>
        <w:tc>
          <w:tcPr>
            <w:tcW w:w="850" w:type="dxa"/>
          </w:tcPr>
          <w:p w:rsidR="00B300B2" w:rsidRPr="00BB4779" w:rsidRDefault="00B300B2">
            <w:pPr>
              <w:pStyle w:val="ConsPlusNormal"/>
              <w:jc w:val="center"/>
              <w:rPr>
                <w:sz w:val="18"/>
                <w:szCs w:val="18"/>
              </w:rPr>
            </w:pPr>
            <w:r w:rsidRPr="00BB4779">
              <w:rPr>
                <w:sz w:val="18"/>
                <w:szCs w:val="18"/>
              </w:rPr>
              <w:t>1,666</w:t>
            </w:r>
          </w:p>
        </w:tc>
        <w:tc>
          <w:tcPr>
            <w:tcW w:w="851" w:type="dxa"/>
          </w:tcPr>
          <w:p w:rsidR="00B300B2" w:rsidRPr="00BB4779" w:rsidRDefault="00B300B2">
            <w:pPr>
              <w:pStyle w:val="ConsPlusNormal"/>
              <w:jc w:val="center"/>
              <w:rPr>
                <w:sz w:val="18"/>
                <w:szCs w:val="18"/>
              </w:rPr>
            </w:pPr>
            <w:r w:rsidRPr="00BB4779">
              <w:rPr>
                <w:sz w:val="18"/>
                <w:szCs w:val="18"/>
              </w:rPr>
              <w:t>1,708</w:t>
            </w:r>
          </w:p>
        </w:tc>
        <w:tc>
          <w:tcPr>
            <w:tcW w:w="708" w:type="dxa"/>
          </w:tcPr>
          <w:p w:rsidR="00B300B2" w:rsidRPr="00BB4779" w:rsidRDefault="00B300B2">
            <w:pPr>
              <w:pStyle w:val="ConsPlusNormal"/>
              <w:jc w:val="center"/>
              <w:rPr>
                <w:sz w:val="18"/>
                <w:szCs w:val="18"/>
              </w:rPr>
            </w:pPr>
            <w:r w:rsidRPr="00BB4779">
              <w:rPr>
                <w:sz w:val="18"/>
                <w:szCs w:val="18"/>
              </w:rPr>
              <w:t>1,738</w:t>
            </w:r>
          </w:p>
        </w:tc>
        <w:tc>
          <w:tcPr>
            <w:tcW w:w="851" w:type="dxa"/>
          </w:tcPr>
          <w:p w:rsidR="00B300B2" w:rsidRPr="00BB4779" w:rsidRDefault="00B300B2">
            <w:pPr>
              <w:pStyle w:val="ConsPlusNormal"/>
              <w:jc w:val="center"/>
              <w:rPr>
                <w:sz w:val="18"/>
                <w:szCs w:val="18"/>
              </w:rPr>
            </w:pPr>
            <w:r w:rsidRPr="00BB4779">
              <w:rPr>
                <w:sz w:val="18"/>
                <w:szCs w:val="18"/>
              </w:rPr>
              <w:t>1,828</w:t>
            </w:r>
          </w:p>
        </w:tc>
        <w:tc>
          <w:tcPr>
            <w:tcW w:w="850" w:type="dxa"/>
          </w:tcPr>
          <w:p w:rsidR="00B300B2" w:rsidRPr="00BB4779" w:rsidRDefault="00B300B2">
            <w:pPr>
              <w:pStyle w:val="ConsPlusNormal"/>
              <w:jc w:val="center"/>
              <w:rPr>
                <w:sz w:val="18"/>
                <w:szCs w:val="18"/>
              </w:rPr>
            </w:pPr>
            <w:r w:rsidRPr="00BB4779">
              <w:rPr>
                <w:sz w:val="18"/>
                <w:szCs w:val="18"/>
              </w:rPr>
              <w:t>1,953</w:t>
            </w:r>
          </w:p>
        </w:tc>
        <w:tc>
          <w:tcPr>
            <w:tcW w:w="851" w:type="dxa"/>
          </w:tcPr>
          <w:p w:rsidR="00B300B2" w:rsidRPr="00BB4779" w:rsidRDefault="00B300B2">
            <w:pPr>
              <w:pStyle w:val="ConsPlusNormal"/>
              <w:jc w:val="center"/>
              <w:rPr>
                <w:sz w:val="18"/>
                <w:szCs w:val="18"/>
              </w:rPr>
            </w:pPr>
            <w:r w:rsidRPr="00BB4779">
              <w:rPr>
                <w:sz w:val="18"/>
                <w:szCs w:val="18"/>
              </w:rPr>
              <w:t>1,965</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1237.</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0,112</w:t>
            </w:r>
          </w:p>
        </w:tc>
        <w:tc>
          <w:tcPr>
            <w:tcW w:w="1134" w:type="dxa"/>
          </w:tcPr>
          <w:p w:rsidR="00B300B2" w:rsidRPr="00BB4779" w:rsidRDefault="00B300B2">
            <w:pPr>
              <w:pStyle w:val="ConsPlusNormal"/>
              <w:jc w:val="center"/>
              <w:rPr>
                <w:sz w:val="18"/>
                <w:szCs w:val="18"/>
              </w:rPr>
            </w:pPr>
            <w:r w:rsidRPr="00BB4779">
              <w:rPr>
                <w:sz w:val="18"/>
                <w:szCs w:val="18"/>
              </w:rPr>
              <w:t>0,113</w:t>
            </w:r>
          </w:p>
        </w:tc>
        <w:tc>
          <w:tcPr>
            <w:tcW w:w="850" w:type="dxa"/>
          </w:tcPr>
          <w:p w:rsidR="00B300B2" w:rsidRPr="00BB4779" w:rsidRDefault="00B300B2">
            <w:pPr>
              <w:pStyle w:val="ConsPlusNormal"/>
              <w:jc w:val="center"/>
              <w:rPr>
                <w:sz w:val="18"/>
                <w:szCs w:val="18"/>
              </w:rPr>
            </w:pPr>
            <w:r w:rsidRPr="00BB4779">
              <w:rPr>
                <w:sz w:val="18"/>
                <w:szCs w:val="18"/>
              </w:rPr>
              <w:t>0,115</w:t>
            </w:r>
          </w:p>
        </w:tc>
        <w:tc>
          <w:tcPr>
            <w:tcW w:w="850" w:type="dxa"/>
          </w:tcPr>
          <w:p w:rsidR="00B300B2" w:rsidRPr="00BB4779" w:rsidRDefault="00B300B2">
            <w:pPr>
              <w:pStyle w:val="ConsPlusNormal"/>
              <w:jc w:val="center"/>
              <w:rPr>
                <w:sz w:val="18"/>
                <w:szCs w:val="18"/>
              </w:rPr>
            </w:pPr>
            <w:r w:rsidRPr="00BB4779">
              <w:rPr>
                <w:sz w:val="18"/>
                <w:szCs w:val="18"/>
              </w:rPr>
              <w:t>0,118</w:t>
            </w:r>
          </w:p>
        </w:tc>
        <w:tc>
          <w:tcPr>
            <w:tcW w:w="851" w:type="dxa"/>
          </w:tcPr>
          <w:p w:rsidR="00B300B2" w:rsidRPr="00BB4779" w:rsidRDefault="00B300B2">
            <w:pPr>
              <w:pStyle w:val="ConsPlusNormal"/>
              <w:jc w:val="center"/>
              <w:rPr>
                <w:sz w:val="18"/>
                <w:szCs w:val="18"/>
              </w:rPr>
            </w:pPr>
            <w:r w:rsidRPr="00BB4779">
              <w:rPr>
                <w:sz w:val="18"/>
                <w:szCs w:val="18"/>
              </w:rPr>
              <w:t>0,134</w:t>
            </w:r>
          </w:p>
        </w:tc>
        <w:tc>
          <w:tcPr>
            <w:tcW w:w="850" w:type="dxa"/>
          </w:tcPr>
          <w:p w:rsidR="00B300B2" w:rsidRPr="00BB4779" w:rsidRDefault="00B300B2">
            <w:pPr>
              <w:pStyle w:val="ConsPlusNormal"/>
              <w:jc w:val="center"/>
              <w:rPr>
                <w:sz w:val="18"/>
                <w:szCs w:val="18"/>
              </w:rPr>
            </w:pPr>
            <w:r w:rsidRPr="00BB4779">
              <w:rPr>
                <w:sz w:val="18"/>
                <w:szCs w:val="18"/>
              </w:rPr>
              <w:t>0,137</w:t>
            </w:r>
          </w:p>
        </w:tc>
        <w:tc>
          <w:tcPr>
            <w:tcW w:w="851" w:type="dxa"/>
          </w:tcPr>
          <w:p w:rsidR="00B300B2" w:rsidRPr="00BB4779" w:rsidRDefault="00B300B2">
            <w:pPr>
              <w:pStyle w:val="ConsPlusNormal"/>
              <w:jc w:val="center"/>
              <w:rPr>
                <w:sz w:val="18"/>
                <w:szCs w:val="18"/>
              </w:rPr>
            </w:pPr>
            <w:r w:rsidRPr="00BB4779">
              <w:rPr>
                <w:sz w:val="18"/>
                <w:szCs w:val="18"/>
              </w:rPr>
              <w:t>0,140</w:t>
            </w:r>
          </w:p>
        </w:tc>
        <w:tc>
          <w:tcPr>
            <w:tcW w:w="708" w:type="dxa"/>
          </w:tcPr>
          <w:p w:rsidR="00B300B2" w:rsidRPr="00BB4779" w:rsidRDefault="00B300B2">
            <w:pPr>
              <w:pStyle w:val="ConsPlusNormal"/>
              <w:jc w:val="center"/>
              <w:rPr>
                <w:sz w:val="18"/>
                <w:szCs w:val="18"/>
              </w:rPr>
            </w:pPr>
            <w:r w:rsidRPr="00BB4779">
              <w:rPr>
                <w:sz w:val="18"/>
                <w:szCs w:val="18"/>
              </w:rPr>
              <w:t>0,143</w:t>
            </w:r>
          </w:p>
        </w:tc>
        <w:tc>
          <w:tcPr>
            <w:tcW w:w="851" w:type="dxa"/>
          </w:tcPr>
          <w:p w:rsidR="00B300B2" w:rsidRPr="00BB4779" w:rsidRDefault="00B300B2">
            <w:pPr>
              <w:pStyle w:val="ConsPlusNormal"/>
              <w:jc w:val="center"/>
              <w:rPr>
                <w:sz w:val="18"/>
                <w:szCs w:val="18"/>
              </w:rPr>
            </w:pPr>
            <w:r w:rsidRPr="00BB4779">
              <w:rPr>
                <w:sz w:val="18"/>
                <w:szCs w:val="18"/>
              </w:rPr>
              <w:t>0,150</w:t>
            </w:r>
          </w:p>
        </w:tc>
        <w:tc>
          <w:tcPr>
            <w:tcW w:w="850" w:type="dxa"/>
          </w:tcPr>
          <w:p w:rsidR="00B300B2" w:rsidRPr="00BB4779" w:rsidRDefault="00B300B2">
            <w:pPr>
              <w:pStyle w:val="ConsPlusNormal"/>
              <w:jc w:val="center"/>
              <w:rPr>
                <w:sz w:val="18"/>
                <w:szCs w:val="18"/>
              </w:rPr>
            </w:pPr>
            <w:r w:rsidRPr="00BB4779">
              <w:rPr>
                <w:sz w:val="18"/>
                <w:szCs w:val="18"/>
              </w:rPr>
              <w:t>0,161</w:t>
            </w:r>
          </w:p>
        </w:tc>
        <w:tc>
          <w:tcPr>
            <w:tcW w:w="851" w:type="dxa"/>
          </w:tcPr>
          <w:p w:rsidR="00B300B2" w:rsidRPr="00BB4779" w:rsidRDefault="00B300B2">
            <w:pPr>
              <w:pStyle w:val="ConsPlusNormal"/>
              <w:jc w:val="center"/>
              <w:rPr>
                <w:sz w:val="18"/>
                <w:szCs w:val="18"/>
              </w:rPr>
            </w:pPr>
            <w:r w:rsidRPr="00BB4779">
              <w:rPr>
                <w:sz w:val="18"/>
                <w:szCs w:val="18"/>
              </w:rPr>
              <w:t>0,162</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1238.</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0,120</w:t>
            </w:r>
          </w:p>
        </w:tc>
        <w:tc>
          <w:tcPr>
            <w:tcW w:w="1134" w:type="dxa"/>
          </w:tcPr>
          <w:p w:rsidR="00B300B2" w:rsidRPr="00BB4779" w:rsidRDefault="00B300B2">
            <w:pPr>
              <w:pStyle w:val="ConsPlusNormal"/>
              <w:jc w:val="center"/>
              <w:rPr>
                <w:sz w:val="18"/>
                <w:szCs w:val="18"/>
              </w:rPr>
            </w:pPr>
            <w:r w:rsidRPr="00BB4779">
              <w:rPr>
                <w:sz w:val="18"/>
                <w:szCs w:val="18"/>
              </w:rPr>
              <w:t>0,095</w:t>
            </w:r>
          </w:p>
        </w:tc>
        <w:tc>
          <w:tcPr>
            <w:tcW w:w="850" w:type="dxa"/>
          </w:tcPr>
          <w:p w:rsidR="00B300B2" w:rsidRPr="00BB4779" w:rsidRDefault="00B300B2">
            <w:pPr>
              <w:pStyle w:val="ConsPlusNormal"/>
              <w:jc w:val="center"/>
              <w:rPr>
                <w:sz w:val="18"/>
                <w:szCs w:val="18"/>
              </w:rPr>
            </w:pPr>
            <w:r w:rsidRPr="00BB4779">
              <w:rPr>
                <w:sz w:val="18"/>
                <w:szCs w:val="18"/>
              </w:rPr>
              <w:t>0,098</w:t>
            </w:r>
          </w:p>
        </w:tc>
        <w:tc>
          <w:tcPr>
            <w:tcW w:w="850" w:type="dxa"/>
          </w:tcPr>
          <w:p w:rsidR="00B300B2" w:rsidRPr="00BB4779" w:rsidRDefault="00B300B2">
            <w:pPr>
              <w:pStyle w:val="ConsPlusNormal"/>
              <w:jc w:val="center"/>
              <w:rPr>
                <w:sz w:val="18"/>
                <w:szCs w:val="18"/>
              </w:rPr>
            </w:pPr>
            <w:r w:rsidRPr="00BB4779">
              <w:rPr>
                <w:sz w:val="18"/>
                <w:szCs w:val="18"/>
              </w:rPr>
              <w:t>0,100</w:t>
            </w:r>
          </w:p>
        </w:tc>
        <w:tc>
          <w:tcPr>
            <w:tcW w:w="851" w:type="dxa"/>
          </w:tcPr>
          <w:p w:rsidR="00B300B2" w:rsidRPr="00BB4779" w:rsidRDefault="00B300B2">
            <w:pPr>
              <w:pStyle w:val="ConsPlusNormal"/>
              <w:jc w:val="center"/>
              <w:rPr>
                <w:sz w:val="18"/>
                <w:szCs w:val="18"/>
              </w:rPr>
            </w:pPr>
            <w:r w:rsidRPr="00BB4779">
              <w:rPr>
                <w:sz w:val="18"/>
                <w:szCs w:val="18"/>
              </w:rPr>
              <w:t>0,113</w:t>
            </w:r>
          </w:p>
        </w:tc>
        <w:tc>
          <w:tcPr>
            <w:tcW w:w="850" w:type="dxa"/>
          </w:tcPr>
          <w:p w:rsidR="00B300B2" w:rsidRPr="00BB4779" w:rsidRDefault="00B300B2">
            <w:pPr>
              <w:pStyle w:val="ConsPlusNormal"/>
              <w:jc w:val="center"/>
              <w:rPr>
                <w:sz w:val="18"/>
                <w:szCs w:val="18"/>
              </w:rPr>
            </w:pPr>
            <w:r w:rsidRPr="00BB4779">
              <w:rPr>
                <w:sz w:val="18"/>
                <w:szCs w:val="18"/>
              </w:rPr>
              <w:t>0,116</w:t>
            </w:r>
          </w:p>
        </w:tc>
        <w:tc>
          <w:tcPr>
            <w:tcW w:w="851" w:type="dxa"/>
          </w:tcPr>
          <w:p w:rsidR="00B300B2" w:rsidRPr="00BB4779" w:rsidRDefault="00B300B2">
            <w:pPr>
              <w:pStyle w:val="ConsPlusNormal"/>
              <w:jc w:val="center"/>
              <w:rPr>
                <w:sz w:val="18"/>
                <w:szCs w:val="18"/>
              </w:rPr>
            </w:pPr>
            <w:r w:rsidRPr="00BB4779">
              <w:rPr>
                <w:sz w:val="18"/>
                <w:szCs w:val="18"/>
              </w:rPr>
              <w:t>0,119</w:t>
            </w:r>
          </w:p>
        </w:tc>
        <w:tc>
          <w:tcPr>
            <w:tcW w:w="708" w:type="dxa"/>
          </w:tcPr>
          <w:p w:rsidR="00B300B2" w:rsidRPr="00BB4779" w:rsidRDefault="00B300B2">
            <w:pPr>
              <w:pStyle w:val="ConsPlusNormal"/>
              <w:jc w:val="center"/>
              <w:rPr>
                <w:sz w:val="18"/>
                <w:szCs w:val="18"/>
              </w:rPr>
            </w:pPr>
            <w:r w:rsidRPr="00BB4779">
              <w:rPr>
                <w:sz w:val="18"/>
                <w:szCs w:val="18"/>
              </w:rPr>
              <w:t>0,121</w:t>
            </w:r>
          </w:p>
        </w:tc>
        <w:tc>
          <w:tcPr>
            <w:tcW w:w="851" w:type="dxa"/>
          </w:tcPr>
          <w:p w:rsidR="00B300B2" w:rsidRPr="00BB4779" w:rsidRDefault="00B300B2">
            <w:pPr>
              <w:pStyle w:val="ConsPlusNormal"/>
              <w:jc w:val="center"/>
              <w:rPr>
                <w:sz w:val="18"/>
                <w:szCs w:val="18"/>
              </w:rPr>
            </w:pPr>
            <w:r w:rsidRPr="00BB4779">
              <w:rPr>
                <w:sz w:val="18"/>
                <w:szCs w:val="18"/>
              </w:rPr>
              <w:t>0,127</w:t>
            </w:r>
          </w:p>
        </w:tc>
        <w:tc>
          <w:tcPr>
            <w:tcW w:w="850" w:type="dxa"/>
          </w:tcPr>
          <w:p w:rsidR="00B300B2" w:rsidRPr="00BB4779" w:rsidRDefault="00B300B2">
            <w:pPr>
              <w:pStyle w:val="ConsPlusNormal"/>
              <w:jc w:val="center"/>
              <w:rPr>
                <w:sz w:val="18"/>
                <w:szCs w:val="18"/>
              </w:rPr>
            </w:pPr>
            <w:r w:rsidRPr="00BB4779">
              <w:rPr>
                <w:sz w:val="18"/>
                <w:szCs w:val="18"/>
              </w:rPr>
              <w:t>0,136</w:t>
            </w:r>
          </w:p>
        </w:tc>
        <w:tc>
          <w:tcPr>
            <w:tcW w:w="851" w:type="dxa"/>
          </w:tcPr>
          <w:p w:rsidR="00B300B2" w:rsidRPr="00BB4779" w:rsidRDefault="00B300B2">
            <w:pPr>
              <w:pStyle w:val="ConsPlusNormal"/>
              <w:jc w:val="center"/>
              <w:rPr>
                <w:sz w:val="18"/>
                <w:szCs w:val="18"/>
              </w:rPr>
            </w:pPr>
            <w:r w:rsidRPr="00BB4779">
              <w:rPr>
                <w:sz w:val="18"/>
                <w:szCs w:val="18"/>
              </w:rPr>
              <w:t>0,137</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1239.</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1,958</w:t>
            </w:r>
          </w:p>
        </w:tc>
        <w:tc>
          <w:tcPr>
            <w:tcW w:w="1134" w:type="dxa"/>
          </w:tcPr>
          <w:p w:rsidR="00B300B2" w:rsidRPr="00BB4779" w:rsidRDefault="00B300B2">
            <w:pPr>
              <w:pStyle w:val="ConsPlusNormal"/>
              <w:jc w:val="center"/>
              <w:rPr>
                <w:sz w:val="18"/>
                <w:szCs w:val="18"/>
              </w:rPr>
            </w:pPr>
            <w:r w:rsidRPr="00BB4779">
              <w:rPr>
                <w:sz w:val="18"/>
                <w:szCs w:val="18"/>
              </w:rPr>
              <w:t>1,665</w:t>
            </w:r>
          </w:p>
        </w:tc>
        <w:tc>
          <w:tcPr>
            <w:tcW w:w="850" w:type="dxa"/>
          </w:tcPr>
          <w:p w:rsidR="00B300B2" w:rsidRPr="00BB4779" w:rsidRDefault="00B300B2">
            <w:pPr>
              <w:pStyle w:val="ConsPlusNormal"/>
              <w:jc w:val="center"/>
              <w:rPr>
                <w:sz w:val="18"/>
                <w:szCs w:val="18"/>
              </w:rPr>
            </w:pPr>
            <w:r w:rsidRPr="00BB4779">
              <w:rPr>
                <w:sz w:val="18"/>
                <w:szCs w:val="18"/>
              </w:rPr>
              <w:t>1,707</w:t>
            </w:r>
          </w:p>
        </w:tc>
        <w:tc>
          <w:tcPr>
            <w:tcW w:w="850" w:type="dxa"/>
          </w:tcPr>
          <w:p w:rsidR="00B300B2" w:rsidRPr="00BB4779" w:rsidRDefault="00B300B2">
            <w:pPr>
              <w:pStyle w:val="ConsPlusNormal"/>
              <w:jc w:val="center"/>
              <w:rPr>
                <w:sz w:val="18"/>
                <w:szCs w:val="18"/>
              </w:rPr>
            </w:pPr>
            <w:r w:rsidRPr="00BB4779">
              <w:rPr>
                <w:sz w:val="18"/>
                <w:szCs w:val="18"/>
              </w:rPr>
              <w:t>1,750</w:t>
            </w:r>
          </w:p>
        </w:tc>
        <w:tc>
          <w:tcPr>
            <w:tcW w:w="851" w:type="dxa"/>
          </w:tcPr>
          <w:p w:rsidR="00B300B2" w:rsidRPr="00BB4779" w:rsidRDefault="00B300B2">
            <w:pPr>
              <w:pStyle w:val="ConsPlusNormal"/>
              <w:jc w:val="center"/>
              <w:rPr>
                <w:sz w:val="18"/>
                <w:szCs w:val="18"/>
              </w:rPr>
            </w:pPr>
            <w:r w:rsidRPr="00BB4779">
              <w:rPr>
                <w:sz w:val="18"/>
                <w:szCs w:val="18"/>
              </w:rPr>
              <w:t>1,976</w:t>
            </w:r>
          </w:p>
        </w:tc>
        <w:tc>
          <w:tcPr>
            <w:tcW w:w="850" w:type="dxa"/>
          </w:tcPr>
          <w:p w:rsidR="00B300B2" w:rsidRPr="00BB4779" w:rsidRDefault="00B300B2">
            <w:pPr>
              <w:pStyle w:val="ConsPlusNormal"/>
              <w:jc w:val="center"/>
              <w:rPr>
                <w:sz w:val="18"/>
                <w:szCs w:val="18"/>
              </w:rPr>
            </w:pPr>
            <w:r w:rsidRPr="00BB4779">
              <w:rPr>
                <w:sz w:val="18"/>
                <w:szCs w:val="18"/>
              </w:rPr>
              <w:t>2,027</w:t>
            </w:r>
          </w:p>
        </w:tc>
        <w:tc>
          <w:tcPr>
            <w:tcW w:w="851" w:type="dxa"/>
          </w:tcPr>
          <w:p w:rsidR="00B300B2" w:rsidRPr="00BB4779" w:rsidRDefault="00B300B2">
            <w:pPr>
              <w:pStyle w:val="ConsPlusNormal"/>
              <w:jc w:val="center"/>
              <w:rPr>
                <w:sz w:val="18"/>
                <w:szCs w:val="18"/>
              </w:rPr>
            </w:pPr>
            <w:r w:rsidRPr="00BB4779">
              <w:rPr>
                <w:sz w:val="18"/>
                <w:szCs w:val="18"/>
              </w:rPr>
              <w:t>2,078</w:t>
            </w:r>
          </w:p>
        </w:tc>
        <w:tc>
          <w:tcPr>
            <w:tcW w:w="708" w:type="dxa"/>
          </w:tcPr>
          <w:p w:rsidR="00B300B2" w:rsidRPr="00BB4779" w:rsidRDefault="00B300B2">
            <w:pPr>
              <w:pStyle w:val="ConsPlusNormal"/>
              <w:jc w:val="center"/>
              <w:rPr>
                <w:sz w:val="18"/>
                <w:szCs w:val="18"/>
              </w:rPr>
            </w:pPr>
            <w:r w:rsidRPr="00BB4779">
              <w:rPr>
                <w:sz w:val="18"/>
                <w:szCs w:val="18"/>
              </w:rPr>
              <w:t>2,114</w:t>
            </w:r>
          </w:p>
        </w:tc>
        <w:tc>
          <w:tcPr>
            <w:tcW w:w="851" w:type="dxa"/>
          </w:tcPr>
          <w:p w:rsidR="00B300B2" w:rsidRPr="00BB4779" w:rsidRDefault="00B300B2">
            <w:pPr>
              <w:pStyle w:val="ConsPlusNormal"/>
              <w:jc w:val="center"/>
              <w:rPr>
                <w:sz w:val="18"/>
                <w:szCs w:val="18"/>
              </w:rPr>
            </w:pPr>
            <w:r w:rsidRPr="00BB4779">
              <w:rPr>
                <w:sz w:val="18"/>
                <w:szCs w:val="18"/>
              </w:rPr>
              <w:t>2,224</w:t>
            </w:r>
          </w:p>
        </w:tc>
        <w:tc>
          <w:tcPr>
            <w:tcW w:w="850" w:type="dxa"/>
          </w:tcPr>
          <w:p w:rsidR="00B300B2" w:rsidRPr="00BB4779" w:rsidRDefault="00B300B2">
            <w:pPr>
              <w:pStyle w:val="ConsPlusNormal"/>
              <w:jc w:val="center"/>
              <w:rPr>
                <w:sz w:val="18"/>
                <w:szCs w:val="18"/>
              </w:rPr>
            </w:pPr>
            <w:r w:rsidRPr="00BB4779">
              <w:rPr>
                <w:sz w:val="18"/>
                <w:szCs w:val="18"/>
              </w:rPr>
              <w:t>2,376</w:t>
            </w:r>
          </w:p>
        </w:tc>
        <w:tc>
          <w:tcPr>
            <w:tcW w:w="851" w:type="dxa"/>
          </w:tcPr>
          <w:p w:rsidR="00B300B2" w:rsidRPr="00BB4779" w:rsidRDefault="00B300B2">
            <w:pPr>
              <w:pStyle w:val="ConsPlusNormal"/>
              <w:jc w:val="center"/>
              <w:rPr>
                <w:sz w:val="18"/>
                <w:szCs w:val="18"/>
              </w:rPr>
            </w:pPr>
            <w:r w:rsidRPr="00BB4779">
              <w:rPr>
                <w:sz w:val="18"/>
                <w:szCs w:val="18"/>
              </w:rPr>
              <w:t>2,391</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1240.</w:t>
            </w:r>
          </w:p>
        </w:tc>
        <w:tc>
          <w:tcPr>
            <w:tcW w:w="2127" w:type="dxa"/>
          </w:tcPr>
          <w:p w:rsidR="00B300B2" w:rsidRPr="00BB4779" w:rsidRDefault="00B300B2">
            <w:pPr>
              <w:pStyle w:val="ConsPlusNormal"/>
              <w:rPr>
                <w:sz w:val="18"/>
                <w:szCs w:val="18"/>
              </w:rPr>
            </w:pPr>
            <w:r w:rsidRPr="00BB4779">
              <w:rPr>
                <w:sz w:val="18"/>
                <w:szCs w:val="18"/>
              </w:rPr>
              <w:t xml:space="preserve">Таборинский муниципальный район </w:t>
            </w:r>
            <w:r w:rsidRPr="00BB4779">
              <w:rPr>
                <w:sz w:val="18"/>
                <w:szCs w:val="18"/>
              </w:rPr>
              <w:lastRenderedPageBreak/>
              <w:t>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0,014</w:t>
            </w:r>
          </w:p>
        </w:tc>
        <w:tc>
          <w:tcPr>
            <w:tcW w:w="1134" w:type="dxa"/>
          </w:tcPr>
          <w:p w:rsidR="00B300B2" w:rsidRPr="00BB4779" w:rsidRDefault="00B300B2">
            <w:pPr>
              <w:pStyle w:val="ConsPlusNormal"/>
              <w:jc w:val="center"/>
              <w:rPr>
                <w:sz w:val="18"/>
                <w:szCs w:val="18"/>
              </w:rPr>
            </w:pPr>
            <w:r w:rsidRPr="00BB4779">
              <w:rPr>
                <w:sz w:val="18"/>
                <w:szCs w:val="18"/>
              </w:rPr>
              <w:t>0,019</w:t>
            </w:r>
          </w:p>
        </w:tc>
        <w:tc>
          <w:tcPr>
            <w:tcW w:w="850" w:type="dxa"/>
          </w:tcPr>
          <w:p w:rsidR="00B300B2" w:rsidRPr="00BB4779" w:rsidRDefault="00B300B2">
            <w:pPr>
              <w:pStyle w:val="ConsPlusNormal"/>
              <w:jc w:val="center"/>
              <w:rPr>
                <w:sz w:val="18"/>
                <w:szCs w:val="18"/>
              </w:rPr>
            </w:pPr>
            <w:r w:rsidRPr="00BB4779">
              <w:rPr>
                <w:sz w:val="18"/>
                <w:szCs w:val="18"/>
              </w:rPr>
              <w:t>0,020</w:t>
            </w:r>
          </w:p>
        </w:tc>
        <w:tc>
          <w:tcPr>
            <w:tcW w:w="850" w:type="dxa"/>
          </w:tcPr>
          <w:p w:rsidR="00B300B2" w:rsidRPr="00BB4779" w:rsidRDefault="00B300B2">
            <w:pPr>
              <w:pStyle w:val="ConsPlusNormal"/>
              <w:jc w:val="center"/>
              <w:rPr>
                <w:sz w:val="18"/>
                <w:szCs w:val="18"/>
              </w:rPr>
            </w:pPr>
            <w:r w:rsidRPr="00BB4779">
              <w:rPr>
                <w:sz w:val="18"/>
                <w:szCs w:val="18"/>
              </w:rPr>
              <w:t>0,020</w:t>
            </w:r>
          </w:p>
        </w:tc>
        <w:tc>
          <w:tcPr>
            <w:tcW w:w="851" w:type="dxa"/>
          </w:tcPr>
          <w:p w:rsidR="00B300B2" w:rsidRPr="00BB4779" w:rsidRDefault="00B300B2">
            <w:pPr>
              <w:pStyle w:val="ConsPlusNormal"/>
              <w:jc w:val="center"/>
              <w:rPr>
                <w:sz w:val="18"/>
                <w:szCs w:val="18"/>
              </w:rPr>
            </w:pPr>
            <w:r w:rsidRPr="00BB4779">
              <w:rPr>
                <w:sz w:val="18"/>
                <w:szCs w:val="18"/>
              </w:rPr>
              <w:t>0,023</w:t>
            </w:r>
          </w:p>
        </w:tc>
        <w:tc>
          <w:tcPr>
            <w:tcW w:w="850" w:type="dxa"/>
          </w:tcPr>
          <w:p w:rsidR="00B300B2" w:rsidRPr="00BB4779" w:rsidRDefault="00B300B2">
            <w:pPr>
              <w:pStyle w:val="ConsPlusNormal"/>
              <w:jc w:val="center"/>
              <w:rPr>
                <w:sz w:val="18"/>
                <w:szCs w:val="18"/>
              </w:rPr>
            </w:pPr>
            <w:r w:rsidRPr="00BB4779">
              <w:rPr>
                <w:sz w:val="18"/>
                <w:szCs w:val="18"/>
              </w:rPr>
              <w:t>0,024</w:t>
            </w:r>
          </w:p>
        </w:tc>
        <w:tc>
          <w:tcPr>
            <w:tcW w:w="851" w:type="dxa"/>
          </w:tcPr>
          <w:p w:rsidR="00B300B2" w:rsidRPr="00BB4779" w:rsidRDefault="00B300B2">
            <w:pPr>
              <w:pStyle w:val="ConsPlusNormal"/>
              <w:jc w:val="center"/>
              <w:rPr>
                <w:sz w:val="18"/>
                <w:szCs w:val="18"/>
              </w:rPr>
            </w:pPr>
            <w:r w:rsidRPr="00BB4779">
              <w:rPr>
                <w:sz w:val="18"/>
                <w:szCs w:val="18"/>
              </w:rPr>
              <w:t>0,024</w:t>
            </w:r>
          </w:p>
        </w:tc>
        <w:tc>
          <w:tcPr>
            <w:tcW w:w="708" w:type="dxa"/>
          </w:tcPr>
          <w:p w:rsidR="00B300B2" w:rsidRPr="00BB4779" w:rsidRDefault="00B300B2">
            <w:pPr>
              <w:pStyle w:val="ConsPlusNormal"/>
              <w:jc w:val="center"/>
              <w:rPr>
                <w:sz w:val="18"/>
                <w:szCs w:val="18"/>
              </w:rPr>
            </w:pPr>
            <w:r w:rsidRPr="00BB4779">
              <w:rPr>
                <w:sz w:val="18"/>
                <w:szCs w:val="18"/>
              </w:rPr>
              <w:t>0,025</w:t>
            </w:r>
          </w:p>
        </w:tc>
        <w:tc>
          <w:tcPr>
            <w:tcW w:w="851" w:type="dxa"/>
          </w:tcPr>
          <w:p w:rsidR="00B300B2" w:rsidRPr="00BB4779" w:rsidRDefault="00B300B2">
            <w:pPr>
              <w:pStyle w:val="ConsPlusNormal"/>
              <w:jc w:val="center"/>
              <w:rPr>
                <w:sz w:val="18"/>
                <w:szCs w:val="18"/>
              </w:rPr>
            </w:pPr>
            <w:r w:rsidRPr="00BB4779">
              <w:rPr>
                <w:sz w:val="18"/>
                <w:szCs w:val="18"/>
              </w:rPr>
              <w:t>0,026</w:t>
            </w:r>
          </w:p>
        </w:tc>
        <w:tc>
          <w:tcPr>
            <w:tcW w:w="850" w:type="dxa"/>
          </w:tcPr>
          <w:p w:rsidR="00B300B2" w:rsidRPr="00BB4779" w:rsidRDefault="00B300B2">
            <w:pPr>
              <w:pStyle w:val="ConsPlusNormal"/>
              <w:jc w:val="center"/>
              <w:rPr>
                <w:sz w:val="18"/>
                <w:szCs w:val="18"/>
              </w:rPr>
            </w:pPr>
            <w:r w:rsidRPr="00BB4779">
              <w:rPr>
                <w:sz w:val="18"/>
                <w:szCs w:val="18"/>
              </w:rPr>
              <w:t>0,028</w:t>
            </w:r>
          </w:p>
        </w:tc>
        <w:tc>
          <w:tcPr>
            <w:tcW w:w="851" w:type="dxa"/>
          </w:tcPr>
          <w:p w:rsidR="00B300B2" w:rsidRPr="00BB4779" w:rsidRDefault="00B300B2">
            <w:pPr>
              <w:pStyle w:val="ConsPlusNormal"/>
              <w:jc w:val="center"/>
              <w:rPr>
                <w:sz w:val="18"/>
                <w:szCs w:val="18"/>
              </w:rPr>
            </w:pPr>
            <w:r w:rsidRPr="00BB4779">
              <w:rPr>
                <w:sz w:val="18"/>
                <w:szCs w:val="18"/>
              </w:rPr>
              <w:t>0,028</w:t>
            </w:r>
          </w:p>
        </w:tc>
        <w:tc>
          <w:tcPr>
            <w:tcW w:w="2268" w:type="dxa"/>
          </w:tcPr>
          <w:p w:rsidR="00B300B2" w:rsidRPr="00BB4779" w:rsidRDefault="00B300B2">
            <w:pPr>
              <w:pStyle w:val="ConsPlusNormal"/>
              <w:rPr>
                <w:sz w:val="18"/>
                <w:szCs w:val="18"/>
              </w:rPr>
            </w:pPr>
            <w:r w:rsidRPr="00BB4779">
              <w:rPr>
                <w:sz w:val="18"/>
                <w:szCs w:val="18"/>
              </w:rPr>
              <w:t xml:space="preserve">Глава Таборинского муниципального района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1241.</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0,292</w:t>
            </w:r>
          </w:p>
        </w:tc>
        <w:tc>
          <w:tcPr>
            <w:tcW w:w="1134" w:type="dxa"/>
          </w:tcPr>
          <w:p w:rsidR="00B300B2" w:rsidRPr="00BB4779" w:rsidRDefault="00B300B2">
            <w:pPr>
              <w:pStyle w:val="ConsPlusNormal"/>
              <w:jc w:val="center"/>
              <w:rPr>
                <w:sz w:val="18"/>
                <w:szCs w:val="18"/>
              </w:rPr>
            </w:pPr>
            <w:r w:rsidRPr="00BB4779">
              <w:rPr>
                <w:sz w:val="18"/>
                <w:szCs w:val="18"/>
              </w:rPr>
              <w:t>0,294</w:t>
            </w:r>
          </w:p>
        </w:tc>
        <w:tc>
          <w:tcPr>
            <w:tcW w:w="850" w:type="dxa"/>
          </w:tcPr>
          <w:p w:rsidR="00B300B2" w:rsidRPr="00BB4779" w:rsidRDefault="00B300B2">
            <w:pPr>
              <w:pStyle w:val="ConsPlusNormal"/>
              <w:jc w:val="center"/>
              <w:rPr>
                <w:sz w:val="18"/>
                <w:szCs w:val="18"/>
              </w:rPr>
            </w:pPr>
            <w:r w:rsidRPr="00BB4779">
              <w:rPr>
                <w:sz w:val="18"/>
                <w:szCs w:val="18"/>
              </w:rPr>
              <w:t>0,301</w:t>
            </w:r>
          </w:p>
        </w:tc>
        <w:tc>
          <w:tcPr>
            <w:tcW w:w="850" w:type="dxa"/>
          </w:tcPr>
          <w:p w:rsidR="00B300B2" w:rsidRPr="00BB4779" w:rsidRDefault="00B300B2">
            <w:pPr>
              <w:pStyle w:val="ConsPlusNormal"/>
              <w:jc w:val="center"/>
              <w:rPr>
                <w:sz w:val="18"/>
                <w:szCs w:val="18"/>
              </w:rPr>
            </w:pPr>
            <w:r w:rsidRPr="00BB4779">
              <w:rPr>
                <w:sz w:val="18"/>
                <w:szCs w:val="18"/>
              </w:rPr>
              <w:t>0,309</w:t>
            </w:r>
          </w:p>
        </w:tc>
        <w:tc>
          <w:tcPr>
            <w:tcW w:w="851" w:type="dxa"/>
          </w:tcPr>
          <w:p w:rsidR="00B300B2" w:rsidRPr="00BB4779" w:rsidRDefault="00B300B2">
            <w:pPr>
              <w:pStyle w:val="ConsPlusNormal"/>
              <w:jc w:val="center"/>
              <w:rPr>
                <w:sz w:val="18"/>
                <w:szCs w:val="18"/>
              </w:rPr>
            </w:pPr>
            <w:r w:rsidRPr="00BB4779">
              <w:rPr>
                <w:sz w:val="18"/>
                <w:szCs w:val="18"/>
              </w:rPr>
              <w:t>0,349</w:t>
            </w:r>
          </w:p>
        </w:tc>
        <w:tc>
          <w:tcPr>
            <w:tcW w:w="850" w:type="dxa"/>
          </w:tcPr>
          <w:p w:rsidR="00B300B2" w:rsidRPr="00BB4779" w:rsidRDefault="00B300B2">
            <w:pPr>
              <w:pStyle w:val="ConsPlusNormal"/>
              <w:jc w:val="center"/>
              <w:rPr>
                <w:sz w:val="18"/>
                <w:szCs w:val="18"/>
              </w:rPr>
            </w:pPr>
            <w:r w:rsidRPr="00BB4779">
              <w:rPr>
                <w:sz w:val="18"/>
                <w:szCs w:val="18"/>
              </w:rPr>
              <w:t>0,358</w:t>
            </w:r>
          </w:p>
        </w:tc>
        <w:tc>
          <w:tcPr>
            <w:tcW w:w="851" w:type="dxa"/>
          </w:tcPr>
          <w:p w:rsidR="00B300B2" w:rsidRPr="00BB4779" w:rsidRDefault="00B300B2">
            <w:pPr>
              <w:pStyle w:val="ConsPlusNormal"/>
              <w:jc w:val="center"/>
              <w:rPr>
                <w:sz w:val="18"/>
                <w:szCs w:val="18"/>
              </w:rPr>
            </w:pPr>
            <w:r w:rsidRPr="00BB4779">
              <w:rPr>
                <w:sz w:val="18"/>
                <w:szCs w:val="18"/>
              </w:rPr>
              <w:t>0,367</w:t>
            </w:r>
          </w:p>
        </w:tc>
        <w:tc>
          <w:tcPr>
            <w:tcW w:w="708" w:type="dxa"/>
          </w:tcPr>
          <w:p w:rsidR="00B300B2" w:rsidRPr="00BB4779" w:rsidRDefault="00B300B2">
            <w:pPr>
              <w:pStyle w:val="ConsPlusNormal"/>
              <w:jc w:val="center"/>
              <w:rPr>
                <w:sz w:val="18"/>
                <w:szCs w:val="18"/>
              </w:rPr>
            </w:pPr>
            <w:r w:rsidRPr="00BB4779">
              <w:rPr>
                <w:sz w:val="18"/>
                <w:szCs w:val="18"/>
              </w:rPr>
              <w:t>0,373</w:t>
            </w:r>
          </w:p>
        </w:tc>
        <w:tc>
          <w:tcPr>
            <w:tcW w:w="851" w:type="dxa"/>
          </w:tcPr>
          <w:p w:rsidR="00B300B2" w:rsidRPr="00BB4779" w:rsidRDefault="00B300B2">
            <w:pPr>
              <w:pStyle w:val="ConsPlusNormal"/>
              <w:jc w:val="center"/>
              <w:rPr>
                <w:sz w:val="18"/>
                <w:szCs w:val="18"/>
              </w:rPr>
            </w:pPr>
            <w:r w:rsidRPr="00BB4779">
              <w:rPr>
                <w:sz w:val="18"/>
                <w:szCs w:val="18"/>
              </w:rPr>
              <w:t>0,393</w:t>
            </w:r>
          </w:p>
        </w:tc>
        <w:tc>
          <w:tcPr>
            <w:tcW w:w="850" w:type="dxa"/>
          </w:tcPr>
          <w:p w:rsidR="00B300B2" w:rsidRPr="00BB4779" w:rsidRDefault="00B300B2">
            <w:pPr>
              <w:pStyle w:val="ConsPlusNormal"/>
              <w:jc w:val="center"/>
              <w:rPr>
                <w:sz w:val="18"/>
                <w:szCs w:val="18"/>
              </w:rPr>
            </w:pPr>
            <w:r w:rsidRPr="00BB4779">
              <w:rPr>
                <w:sz w:val="18"/>
                <w:szCs w:val="18"/>
              </w:rPr>
              <w:t>0,419</w:t>
            </w:r>
          </w:p>
        </w:tc>
        <w:tc>
          <w:tcPr>
            <w:tcW w:w="851" w:type="dxa"/>
          </w:tcPr>
          <w:p w:rsidR="00B300B2" w:rsidRPr="00BB4779" w:rsidRDefault="00B300B2">
            <w:pPr>
              <w:pStyle w:val="ConsPlusNormal"/>
              <w:jc w:val="center"/>
              <w:rPr>
                <w:sz w:val="18"/>
                <w:szCs w:val="18"/>
              </w:rPr>
            </w:pPr>
            <w:r w:rsidRPr="00BB4779">
              <w:rPr>
                <w:sz w:val="18"/>
                <w:szCs w:val="18"/>
              </w:rPr>
              <w:t>0,422</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1242.</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0,585</w:t>
            </w:r>
          </w:p>
        </w:tc>
        <w:tc>
          <w:tcPr>
            <w:tcW w:w="1134" w:type="dxa"/>
          </w:tcPr>
          <w:p w:rsidR="00B300B2" w:rsidRPr="00BB4779" w:rsidRDefault="00B300B2">
            <w:pPr>
              <w:pStyle w:val="ConsPlusNormal"/>
              <w:jc w:val="center"/>
              <w:rPr>
                <w:sz w:val="18"/>
                <w:szCs w:val="18"/>
              </w:rPr>
            </w:pPr>
            <w:r w:rsidRPr="00BB4779">
              <w:rPr>
                <w:sz w:val="18"/>
                <w:szCs w:val="18"/>
              </w:rPr>
              <w:t>0,515</w:t>
            </w:r>
          </w:p>
        </w:tc>
        <w:tc>
          <w:tcPr>
            <w:tcW w:w="850" w:type="dxa"/>
          </w:tcPr>
          <w:p w:rsidR="00B300B2" w:rsidRPr="00BB4779" w:rsidRDefault="00B300B2">
            <w:pPr>
              <w:pStyle w:val="ConsPlusNormal"/>
              <w:jc w:val="center"/>
              <w:rPr>
                <w:sz w:val="18"/>
                <w:szCs w:val="18"/>
              </w:rPr>
            </w:pPr>
            <w:r w:rsidRPr="00BB4779">
              <w:rPr>
                <w:sz w:val="18"/>
                <w:szCs w:val="18"/>
              </w:rPr>
              <w:t>0,528</w:t>
            </w:r>
          </w:p>
        </w:tc>
        <w:tc>
          <w:tcPr>
            <w:tcW w:w="850" w:type="dxa"/>
          </w:tcPr>
          <w:p w:rsidR="00B300B2" w:rsidRPr="00BB4779" w:rsidRDefault="00B300B2">
            <w:pPr>
              <w:pStyle w:val="ConsPlusNormal"/>
              <w:jc w:val="center"/>
              <w:rPr>
                <w:sz w:val="18"/>
                <w:szCs w:val="18"/>
              </w:rPr>
            </w:pPr>
            <w:r w:rsidRPr="00BB4779">
              <w:rPr>
                <w:sz w:val="18"/>
                <w:szCs w:val="18"/>
              </w:rPr>
              <w:t>0,542</w:t>
            </w:r>
          </w:p>
        </w:tc>
        <w:tc>
          <w:tcPr>
            <w:tcW w:w="851" w:type="dxa"/>
          </w:tcPr>
          <w:p w:rsidR="00B300B2" w:rsidRPr="00BB4779" w:rsidRDefault="00B300B2">
            <w:pPr>
              <w:pStyle w:val="ConsPlusNormal"/>
              <w:jc w:val="center"/>
              <w:rPr>
                <w:sz w:val="18"/>
                <w:szCs w:val="18"/>
              </w:rPr>
            </w:pPr>
            <w:r w:rsidRPr="00BB4779">
              <w:rPr>
                <w:sz w:val="18"/>
                <w:szCs w:val="18"/>
              </w:rPr>
              <w:t>0,612</w:t>
            </w:r>
          </w:p>
        </w:tc>
        <w:tc>
          <w:tcPr>
            <w:tcW w:w="850" w:type="dxa"/>
          </w:tcPr>
          <w:p w:rsidR="00B300B2" w:rsidRPr="00BB4779" w:rsidRDefault="00B300B2">
            <w:pPr>
              <w:pStyle w:val="ConsPlusNormal"/>
              <w:jc w:val="center"/>
              <w:rPr>
                <w:sz w:val="18"/>
                <w:szCs w:val="18"/>
              </w:rPr>
            </w:pPr>
            <w:r w:rsidRPr="00BB4779">
              <w:rPr>
                <w:sz w:val="18"/>
                <w:szCs w:val="18"/>
              </w:rPr>
              <w:t>0,628</w:t>
            </w:r>
          </w:p>
        </w:tc>
        <w:tc>
          <w:tcPr>
            <w:tcW w:w="851" w:type="dxa"/>
          </w:tcPr>
          <w:p w:rsidR="00B300B2" w:rsidRPr="00BB4779" w:rsidRDefault="00B300B2">
            <w:pPr>
              <w:pStyle w:val="ConsPlusNormal"/>
              <w:jc w:val="center"/>
              <w:rPr>
                <w:sz w:val="18"/>
                <w:szCs w:val="18"/>
              </w:rPr>
            </w:pPr>
            <w:r w:rsidRPr="00BB4779">
              <w:rPr>
                <w:sz w:val="18"/>
                <w:szCs w:val="18"/>
              </w:rPr>
              <w:t>0,643</w:t>
            </w:r>
          </w:p>
        </w:tc>
        <w:tc>
          <w:tcPr>
            <w:tcW w:w="708" w:type="dxa"/>
          </w:tcPr>
          <w:p w:rsidR="00B300B2" w:rsidRPr="00BB4779" w:rsidRDefault="00B300B2">
            <w:pPr>
              <w:pStyle w:val="ConsPlusNormal"/>
              <w:jc w:val="center"/>
              <w:rPr>
                <w:sz w:val="18"/>
                <w:szCs w:val="18"/>
              </w:rPr>
            </w:pPr>
            <w:r w:rsidRPr="00BB4779">
              <w:rPr>
                <w:sz w:val="18"/>
                <w:szCs w:val="18"/>
              </w:rPr>
              <w:t>0,654</w:t>
            </w:r>
          </w:p>
        </w:tc>
        <w:tc>
          <w:tcPr>
            <w:tcW w:w="851" w:type="dxa"/>
          </w:tcPr>
          <w:p w:rsidR="00B300B2" w:rsidRPr="00BB4779" w:rsidRDefault="00B300B2">
            <w:pPr>
              <w:pStyle w:val="ConsPlusNormal"/>
              <w:jc w:val="center"/>
              <w:rPr>
                <w:sz w:val="18"/>
                <w:szCs w:val="18"/>
              </w:rPr>
            </w:pPr>
            <w:r w:rsidRPr="00BB4779">
              <w:rPr>
                <w:sz w:val="18"/>
                <w:szCs w:val="18"/>
              </w:rPr>
              <w:t>0,688</w:t>
            </w:r>
          </w:p>
        </w:tc>
        <w:tc>
          <w:tcPr>
            <w:tcW w:w="850" w:type="dxa"/>
          </w:tcPr>
          <w:p w:rsidR="00B300B2" w:rsidRPr="00BB4779" w:rsidRDefault="00B300B2">
            <w:pPr>
              <w:pStyle w:val="ConsPlusNormal"/>
              <w:jc w:val="center"/>
              <w:rPr>
                <w:sz w:val="18"/>
                <w:szCs w:val="18"/>
              </w:rPr>
            </w:pPr>
            <w:r w:rsidRPr="00BB4779">
              <w:rPr>
                <w:sz w:val="18"/>
                <w:szCs w:val="18"/>
              </w:rPr>
              <w:t>0,736</w:t>
            </w:r>
          </w:p>
        </w:tc>
        <w:tc>
          <w:tcPr>
            <w:tcW w:w="851" w:type="dxa"/>
          </w:tcPr>
          <w:p w:rsidR="00B300B2" w:rsidRPr="00BB4779" w:rsidRDefault="00B300B2">
            <w:pPr>
              <w:pStyle w:val="ConsPlusNormal"/>
              <w:jc w:val="center"/>
              <w:rPr>
                <w:sz w:val="18"/>
                <w:szCs w:val="18"/>
              </w:rPr>
            </w:pPr>
            <w:r w:rsidRPr="00BB4779">
              <w:rPr>
                <w:sz w:val="18"/>
                <w:szCs w:val="18"/>
              </w:rPr>
              <w:t>0,740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1243.</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0,218</w:t>
            </w:r>
          </w:p>
        </w:tc>
        <w:tc>
          <w:tcPr>
            <w:tcW w:w="1134" w:type="dxa"/>
          </w:tcPr>
          <w:p w:rsidR="00B300B2" w:rsidRPr="00BB4779" w:rsidRDefault="00B300B2">
            <w:pPr>
              <w:pStyle w:val="ConsPlusNormal"/>
              <w:jc w:val="center"/>
              <w:rPr>
                <w:sz w:val="18"/>
                <w:szCs w:val="18"/>
              </w:rPr>
            </w:pPr>
            <w:r w:rsidRPr="00BB4779">
              <w:rPr>
                <w:sz w:val="18"/>
                <w:szCs w:val="18"/>
              </w:rPr>
              <w:t>0,205</w:t>
            </w:r>
          </w:p>
        </w:tc>
        <w:tc>
          <w:tcPr>
            <w:tcW w:w="850" w:type="dxa"/>
          </w:tcPr>
          <w:p w:rsidR="00B300B2" w:rsidRPr="00BB4779" w:rsidRDefault="00B300B2">
            <w:pPr>
              <w:pStyle w:val="ConsPlusNormal"/>
              <w:jc w:val="center"/>
              <w:rPr>
                <w:sz w:val="18"/>
                <w:szCs w:val="18"/>
              </w:rPr>
            </w:pPr>
            <w:r w:rsidRPr="00BB4779">
              <w:rPr>
                <w:sz w:val="18"/>
                <w:szCs w:val="18"/>
              </w:rPr>
              <w:t>0,210</w:t>
            </w:r>
          </w:p>
        </w:tc>
        <w:tc>
          <w:tcPr>
            <w:tcW w:w="850" w:type="dxa"/>
          </w:tcPr>
          <w:p w:rsidR="00B300B2" w:rsidRPr="00BB4779" w:rsidRDefault="00B300B2">
            <w:pPr>
              <w:pStyle w:val="ConsPlusNormal"/>
              <w:jc w:val="center"/>
              <w:rPr>
                <w:sz w:val="18"/>
                <w:szCs w:val="18"/>
              </w:rPr>
            </w:pPr>
            <w:r w:rsidRPr="00BB4779">
              <w:rPr>
                <w:sz w:val="18"/>
                <w:szCs w:val="18"/>
              </w:rPr>
              <w:t>0,216</w:t>
            </w:r>
          </w:p>
        </w:tc>
        <w:tc>
          <w:tcPr>
            <w:tcW w:w="851" w:type="dxa"/>
          </w:tcPr>
          <w:p w:rsidR="00B300B2" w:rsidRPr="00BB4779" w:rsidRDefault="00B300B2">
            <w:pPr>
              <w:pStyle w:val="ConsPlusNormal"/>
              <w:jc w:val="center"/>
              <w:rPr>
                <w:sz w:val="18"/>
                <w:szCs w:val="18"/>
              </w:rPr>
            </w:pPr>
            <w:r w:rsidRPr="00BB4779">
              <w:rPr>
                <w:sz w:val="18"/>
                <w:szCs w:val="18"/>
              </w:rPr>
              <w:t>0,243</w:t>
            </w:r>
          </w:p>
        </w:tc>
        <w:tc>
          <w:tcPr>
            <w:tcW w:w="850" w:type="dxa"/>
          </w:tcPr>
          <w:p w:rsidR="00B300B2" w:rsidRPr="00BB4779" w:rsidRDefault="00B300B2">
            <w:pPr>
              <w:pStyle w:val="ConsPlusNormal"/>
              <w:jc w:val="center"/>
              <w:rPr>
                <w:sz w:val="18"/>
                <w:szCs w:val="18"/>
              </w:rPr>
            </w:pPr>
            <w:r w:rsidRPr="00BB4779">
              <w:rPr>
                <w:sz w:val="18"/>
                <w:szCs w:val="18"/>
              </w:rPr>
              <w:t>0,250</w:t>
            </w:r>
          </w:p>
        </w:tc>
        <w:tc>
          <w:tcPr>
            <w:tcW w:w="851" w:type="dxa"/>
          </w:tcPr>
          <w:p w:rsidR="00B300B2" w:rsidRPr="00BB4779" w:rsidRDefault="00B300B2">
            <w:pPr>
              <w:pStyle w:val="ConsPlusNormal"/>
              <w:jc w:val="center"/>
              <w:rPr>
                <w:sz w:val="18"/>
                <w:szCs w:val="18"/>
              </w:rPr>
            </w:pPr>
            <w:r w:rsidRPr="00BB4779">
              <w:rPr>
                <w:sz w:val="18"/>
                <w:szCs w:val="18"/>
              </w:rPr>
              <w:t>0,256</w:t>
            </w:r>
          </w:p>
        </w:tc>
        <w:tc>
          <w:tcPr>
            <w:tcW w:w="708" w:type="dxa"/>
          </w:tcPr>
          <w:p w:rsidR="00B300B2" w:rsidRPr="00BB4779" w:rsidRDefault="00B300B2">
            <w:pPr>
              <w:pStyle w:val="ConsPlusNormal"/>
              <w:jc w:val="center"/>
              <w:rPr>
                <w:sz w:val="18"/>
                <w:szCs w:val="18"/>
              </w:rPr>
            </w:pPr>
            <w:r w:rsidRPr="00BB4779">
              <w:rPr>
                <w:sz w:val="18"/>
                <w:szCs w:val="18"/>
              </w:rPr>
              <w:t>0,260</w:t>
            </w:r>
          </w:p>
        </w:tc>
        <w:tc>
          <w:tcPr>
            <w:tcW w:w="851" w:type="dxa"/>
          </w:tcPr>
          <w:p w:rsidR="00B300B2" w:rsidRPr="00BB4779" w:rsidRDefault="00B300B2">
            <w:pPr>
              <w:pStyle w:val="ConsPlusNormal"/>
              <w:jc w:val="center"/>
              <w:rPr>
                <w:sz w:val="18"/>
                <w:szCs w:val="18"/>
              </w:rPr>
            </w:pPr>
            <w:r w:rsidRPr="00BB4779">
              <w:rPr>
                <w:sz w:val="18"/>
                <w:szCs w:val="18"/>
              </w:rPr>
              <w:t>0,274</w:t>
            </w:r>
          </w:p>
        </w:tc>
        <w:tc>
          <w:tcPr>
            <w:tcW w:w="850" w:type="dxa"/>
          </w:tcPr>
          <w:p w:rsidR="00B300B2" w:rsidRPr="00BB4779" w:rsidRDefault="00B300B2">
            <w:pPr>
              <w:pStyle w:val="ConsPlusNormal"/>
              <w:jc w:val="center"/>
              <w:rPr>
                <w:sz w:val="18"/>
                <w:szCs w:val="18"/>
              </w:rPr>
            </w:pPr>
            <w:r w:rsidRPr="00BB4779">
              <w:rPr>
                <w:sz w:val="18"/>
                <w:szCs w:val="18"/>
              </w:rPr>
              <w:t>0,293</w:t>
            </w:r>
          </w:p>
        </w:tc>
        <w:tc>
          <w:tcPr>
            <w:tcW w:w="851" w:type="dxa"/>
          </w:tcPr>
          <w:p w:rsidR="00B300B2" w:rsidRPr="00BB4779" w:rsidRDefault="00B300B2">
            <w:pPr>
              <w:pStyle w:val="ConsPlusNormal"/>
              <w:jc w:val="center"/>
              <w:rPr>
                <w:sz w:val="18"/>
                <w:szCs w:val="18"/>
              </w:rPr>
            </w:pPr>
            <w:r w:rsidRPr="00BB4779">
              <w:rPr>
                <w:sz w:val="18"/>
                <w:szCs w:val="18"/>
              </w:rPr>
              <w:t>0,294</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1244.</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0,265</w:t>
            </w:r>
          </w:p>
        </w:tc>
        <w:tc>
          <w:tcPr>
            <w:tcW w:w="1134" w:type="dxa"/>
          </w:tcPr>
          <w:p w:rsidR="00B300B2" w:rsidRPr="00BB4779" w:rsidRDefault="00B300B2">
            <w:pPr>
              <w:pStyle w:val="ConsPlusNormal"/>
              <w:jc w:val="center"/>
              <w:rPr>
                <w:sz w:val="18"/>
                <w:szCs w:val="18"/>
              </w:rPr>
            </w:pPr>
            <w:r w:rsidRPr="00BB4779">
              <w:rPr>
                <w:sz w:val="18"/>
                <w:szCs w:val="18"/>
              </w:rPr>
              <w:t>0,261</w:t>
            </w:r>
          </w:p>
        </w:tc>
        <w:tc>
          <w:tcPr>
            <w:tcW w:w="850" w:type="dxa"/>
          </w:tcPr>
          <w:p w:rsidR="00B300B2" w:rsidRPr="00BB4779" w:rsidRDefault="00B300B2">
            <w:pPr>
              <w:pStyle w:val="ConsPlusNormal"/>
              <w:jc w:val="center"/>
              <w:rPr>
                <w:sz w:val="18"/>
                <w:szCs w:val="18"/>
              </w:rPr>
            </w:pPr>
            <w:r w:rsidRPr="00BB4779">
              <w:rPr>
                <w:sz w:val="18"/>
                <w:szCs w:val="18"/>
              </w:rPr>
              <w:t>0,268</w:t>
            </w:r>
          </w:p>
        </w:tc>
        <w:tc>
          <w:tcPr>
            <w:tcW w:w="850" w:type="dxa"/>
          </w:tcPr>
          <w:p w:rsidR="00B300B2" w:rsidRPr="00BB4779" w:rsidRDefault="00B300B2">
            <w:pPr>
              <w:pStyle w:val="ConsPlusNormal"/>
              <w:jc w:val="center"/>
              <w:rPr>
                <w:sz w:val="18"/>
                <w:szCs w:val="18"/>
              </w:rPr>
            </w:pPr>
            <w:r w:rsidRPr="00BB4779">
              <w:rPr>
                <w:sz w:val="18"/>
                <w:szCs w:val="18"/>
              </w:rPr>
              <w:t>0,274</w:t>
            </w:r>
          </w:p>
        </w:tc>
        <w:tc>
          <w:tcPr>
            <w:tcW w:w="851" w:type="dxa"/>
          </w:tcPr>
          <w:p w:rsidR="00B300B2" w:rsidRPr="00BB4779" w:rsidRDefault="00B300B2">
            <w:pPr>
              <w:pStyle w:val="ConsPlusNormal"/>
              <w:jc w:val="center"/>
              <w:rPr>
                <w:sz w:val="18"/>
                <w:szCs w:val="18"/>
              </w:rPr>
            </w:pPr>
            <w:r w:rsidRPr="00BB4779">
              <w:rPr>
                <w:sz w:val="18"/>
                <w:szCs w:val="18"/>
              </w:rPr>
              <w:t>0,310</w:t>
            </w:r>
          </w:p>
        </w:tc>
        <w:tc>
          <w:tcPr>
            <w:tcW w:w="850" w:type="dxa"/>
          </w:tcPr>
          <w:p w:rsidR="00B300B2" w:rsidRPr="00BB4779" w:rsidRDefault="00B300B2">
            <w:pPr>
              <w:pStyle w:val="ConsPlusNormal"/>
              <w:jc w:val="center"/>
              <w:rPr>
                <w:sz w:val="18"/>
                <w:szCs w:val="18"/>
              </w:rPr>
            </w:pPr>
            <w:r w:rsidRPr="00BB4779">
              <w:rPr>
                <w:sz w:val="18"/>
                <w:szCs w:val="18"/>
              </w:rPr>
              <w:t>0,318</w:t>
            </w:r>
          </w:p>
        </w:tc>
        <w:tc>
          <w:tcPr>
            <w:tcW w:w="851" w:type="dxa"/>
          </w:tcPr>
          <w:p w:rsidR="00B300B2" w:rsidRPr="00BB4779" w:rsidRDefault="00B300B2">
            <w:pPr>
              <w:pStyle w:val="ConsPlusNormal"/>
              <w:jc w:val="center"/>
              <w:rPr>
                <w:sz w:val="18"/>
                <w:szCs w:val="18"/>
              </w:rPr>
            </w:pPr>
            <w:r w:rsidRPr="00BB4779">
              <w:rPr>
                <w:sz w:val="18"/>
                <w:szCs w:val="18"/>
              </w:rPr>
              <w:t>0,326</w:t>
            </w:r>
          </w:p>
        </w:tc>
        <w:tc>
          <w:tcPr>
            <w:tcW w:w="708" w:type="dxa"/>
          </w:tcPr>
          <w:p w:rsidR="00B300B2" w:rsidRPr="00BB4779" w:rsidRDefault="00B300B2">
            <w:pPr>
              <w:pStyle w:val="ConsPlusNormal"/>
              <w:jc w:val="center"/>
              <w:rPr>
                <w:sz w:val="18"/>
                <w:szCs w:val="18"/>
              </w:rPr>
            </w:pPr>
            <w:r w:rsidRPr="00BB4779">
              <w:rPr>
                <w:sz w:val="18"/>
                <w:szCs w:val="18"/>
              </w:rPr>
              <w:t>0,331</w:t>
            </w:r>
          </w:p>
        </w:tc>
        <w:tc>
          <w:tcPr>
            <w:tcW w:w="851" w:type="dxa"/>
          </w:tcPr>
          <w:p w:rsidR="00B300B2" w:rsidRPr="00BB4779" w:rsidRDefault="00B300B2">
            <w:pPr>
              <w:pStyle w:val="ConsPlusNormal"/>
              <w:jc w:val="center"/>
              <w:rPr>
                <w:sz w:val="18"/>
                <w:szCs w:val="18"/>
              </w:rPr>
            </w:pPr>
            <w:r w:rsidRPr="00BB4779">
              <w:rPr>
                <w:sz w:val="18"/>
                <w:szCs w:val="18"/>
              </w:rPr>
              <w:t>0,349</w:t>
            </w:r>
          </w:p>
        </w:tc>
        <w:tc>
          <w:tcPr>
            <w:tcW w:w="850" w:type="dxa"/>
          </w:tcPr>
          <w:p w:rsidR="00B300B2" w:rsidRPr="00BB4779" w:rsidRDefault="00B300B2">
            <w:pPr>
              <w:pStyle w:val="ConsPlusNormal"/>
              <w:jc w:val="center"/>
              <w:rPr>
                <w:sz w:val="18"/>
                <w:szCs w:val="18"/>
              </w:rPr>
            </w:pPr>
            <w:r w:rsidRPr="00BB4779">
              <w:rPr>
                <w:sz w:val="18"/>
                <w:szCs w:val="18"/>
              </w:rPr>
              <w:t>0,373</w:t>
            </w:r>
          </w:p>
        </w:tc>
        <w:tc>
          <w:tcPr>
            <w:tcW w:w="851" w:type="dxa"/>
          </w:tcPr>
          <w:p w:rsidR="00B300B2" w:rsidRPr="00BB4779" w:rsidRDefault="00B300B2">
            <w:pPr>
              <w:pStyle w:val="ConsPlusNormal"/>
              <w:jc w:val="center"/>
              <w:rPr>
                <w:sz w:val="18"/>
                <w:szCs w:val="18"/>
              </w:rPr>
            </w:pPr>
            <w:r w:rsidRPr="00BB4779">
              <w:rPr>
                <w:sz w:val="18"/>
                <w:szCs w:val="18"/>
              </w:rPr>
              <w:t>0,375</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1245.</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0,235</w:t>
            </w:r>
          </w:p>
        </w:tc>
        <w:tc>
          <w:tcPr>
            <w:tcW w:w="1134" w:type="dxa"/>
          </w:tcPr>
          <w:p w:rsidR="00B300B2" w:rsidRPr="00BB4779" w:rsidRDefault="00B300B2">
            <w:pPr>
              <w:pStyle w:val="ConsPlusNormal"/>
              <w:jc w:val="center"/>
              <w:rPr>
                <w:sz w:val="18"/>
                <w:szCs w:val="18"/>
              </w:rPr>
            </w:pPr>
            <w:r w:rsidRPr="00BB4779">
              <w:rPr>
                <w:sz w:val="18"/>
                <w:szCs w:val="18"/>
              </w:rPr>
              <w:t>0,209</w:t>
            </w:r>
          </w:p>
        </w:tc>
        <w:tc>
          <w:tcPr>
            <w:tcW w:w="850" w:type="dxa"/>
          </w:tcPr>
          <w:p w:rsidR="00B300B2" w:rsidRPr="00BB4779" w:rsidRDefault="00B300B2">
            <w:pPr>
              <w:pStyle w:val="ConsPlusNormal"/>
              <w:jc w:val="center"/>
              <w:rPr>
                <w:sz w:val="18"/>
                <w:szCs w:val="18"/>
              </w:rPr>
            </w:pPr>
            <w:r w:rsidRPr="00BB4779">
              <w:rPr>
                <w:sz w:val="18"/>
                <w:szCs w:val="18"/>
              </w:rPr>
              <w:t>0,214</w:t>
            </w:r>
          </w:p>
        </w:tc>
        <w:tc>
          <w:tcPr>
            <w:tcW w:w="850" w:type="dxa"/>
          </w:tcPr>
          <w:p w:rsidR="00B300B2" w:rsidRPr="00BB4779" w:rsidRDefault="00B300B2">
            <w:pPr>
              <w:pStyle w:val="ConsPlusNormal"/>
              <w:jc w:val="center"/>
              <w:rPr>
                <w:sz w:val="18"/>
                <w:szCs w:val="18"/>
              </w:rPr>
            </w:pPr>
            <w:r w:rsidRPr="00BB4779">
              <w:rPr>
                <w:sz w:val="18"/>
                <w:szCs w:val="18"/>
              </w:rPr>
              <w:t>0,220</w:t>
            </w:r>
          </w:p>
        </w:tc>
        <w:tc>
          <w:tcPr>
            <w:tcW w:w="851" w:type="dxa"/>
          </w:tcPr>
          <w:p w:rsidR="00B300B2" w:rsidRPr="00BB4779" w:rsidRDefault="00B300B2">
            <w:pPr>
              <w:pStyle w:val="ConsPlusNormal"/>
              <w:jc w:val="center"/>
              <w:rPr>
                <w:sz w:val="18"/>
                <w:szCs w:val="18"/>
              </w:rPr>
            </w:pPr>
            <w:r w:rsidRPr="00BB4779">
              <w:rPr>
                <w:sz w:val="18"/>
                <w:szCs w:val="18"/>
              </w:rPr>
              <w:t>0,248</w:t>
            </w:r>
          </w:p>
        </w:tc>
        <w:tc>
          <w:tcPr>
            <w:tcW w:w="850" w:type="dxa"/>
          </w:tcPr>
          <w:p w:rsidR="00B300B2" w:rsidRPr="00BB4779" w:rsidRDefault="00B300B2">
            <w:pPr>
              <w:pStyle w:val="ConsPlusNormal"/>
              <w:jc w:val="center"/>
              <w:rPr>
                <w:sz w:val="18"/>
                <w:szCs w:val="18"/>
              </w:rPr>
            </w:pPr>
            <w:r w:rsidRPr="00BB4779">
              <w:rPr>
                <w:sz w:val="18"/>
                <w:szCs w:val="18"/>
              </w:rPr>
              <w:t>0,255</w:t>
            </w:r>
          </w:p>
        </w:tc>
        <w:tc>
          <w:tcPr>
            <w:tcW w:w="851" w:type="dxa"/>
          </w:tcPr>
          <w:p w:rsidR="00B300B2" w:rsidRPr="00BB4779" w:rsidRDefault="00B300B2">
            <w:pPr>
              <w:pStyle w:val="ConsPlusNormal"/>
              <w:jc w:val="center"/>
              <w:rPr>
                <w:sz w:val="18"/>
                <w:szCs w:val="18"/>
              </w:rPr>
            </w:pPr>
            <w:r w:rsidRPr="00BB4779">
              <w:rPr>
                <w:sz w:val="18"/>
                <w:szCs w:val="18"/>
              </w:rPr>
              <w:t>0,261</w:t>
            </w:r>
          </w:p>
        </w:tc>
        <w:tc>
          <w:tcPr>
            <w:tcW w:w="708" w:type="dxa"/>
          </w:tcPr>
          <w:p w:rsidR="00B300B2" w:rsidRPr="00BB4779" w:rsidRDefault="00B300B2">
            <w:pPr>
              <w:pStyle w:val="ConsPlusNormal"/>
              <w:jc w:val="center"/>
              <w:rPr>
                <w:sz w:val="18"/>
                <w:szCs w:val="18"/>
              </w:rPr>
            </w:pPr>
            <w:r w:rsidRPr="00BB4779">
              <w:rPr>
                <w:sz w:val="18"/>
                <w:szCs w:val="18"/>
              </w:rPr>
              <w:t>0,266</w:t>
            </w:r>
          </w:p>
        </w:tc>
        <w:tc>
          <w:tcPr>
            <w:tcW w:w="851" w:type="dxa"/>
          </w:tcPr>
          <w:p w:rsidR="00B300B2" w:rsidRPr="00BB4779" w:rsidRDefault="00B300B2">
            <w:pPr>
              <w:pStyle w:val="ConsPlusNormal"/>
              <w:jc w:val="center"/>
              <w:rPr>
                <w:sz w:val="18"/>
                <w:szCs w:val="18"/>
              </w:rPr>
            </w:pPr>
            <w:r w:rsidRPr="00BB4779">
              <w:rPr>
                <w:sz w:val="18"/>
                <w:szCs w:val="18"/>
              </w:rPr>
              <w:t>0,279</w:t>
            </w:r>
          </w:p>
        </w:tc>
        <w:tc>
          <w:tcPr>
            <w:tcW w:w="850" w:type="dxa"/>
          </w:tcPr>
          <w:p w:rsidR="00B300B2" w:rsidRPr="00BB4779" w:rsidRDefault="00B300B2">
            <w:pPr>
              <w:pStyle w:val="ConsPlusNormal"/>
              <w:jc w:val="center"/>
              <w:rPr>
                <w:sz w:val="18"/>
                <w:szCs w:val="18"/>
              </w:rPr>
            </w:pPr>
            <w:r w:rsidRPr="00BB4779">
              <w:rPr>
                <w:sz w:val="18"/>
                <w:szCs w:val="18"/>
              </w:rPr>
              <w:t>0,299</w:t>
            </w:r>
          </w:p>
        </w:tc>
        <w:tc>
          <w:tcPr>
            <w:tcW w:w="851" w:type="dxa"/>
          </w:tcPr>
          <w:p w:rsidR="00B300B2" w:rsidRPr="00BB4779" w:rsidRDefault="00B300B2">
            <w:pPr>
              <w:pStyle w:val="ConsPlusNormal"/>
              <w:jc w:val="center"/>
              <w:rPr>
                <w:sz w:val="18"/>
                <w:szCs w:val="18"/>
              </w:rPr>
            </w:pPr>
            <w:r w:rsidRPr="00BB4779">
              <w:rPr>
                <w:sz w:val="18"/>
                <w:szCs w:val="18"/>
              </w:rPr>
              <w:t>0,300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1246.</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"Объем жилищного строительства"</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1247.</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кв. метров</w:t>
            </w:r>
          </w:p>
        </w:tc>
        <w:tc>
          <w:tcPr>
            <w:tcW w:w="1134" w:type="dxa"/>
          </w:tcPr>
          <w:p w:rsidR="00B300B2" w:rsidRPr="00BB4779" w:rsidRDefault="00B300B2">
            <w:pPr>
              <w:pStyle w:val="ConsPlusNormal"/>
              <w:jc w:val="center"/>
              <w:rPr>
                <w:sz w:val="18"/>
                <w:szCs w:val="18"/>
              </w:rPr>
            </w:pPr>
            <w:r w:rsidRPr="00BB4779">
              <w:rPr>
                <w:sz w:val="18"/>
                <w:szCs w:val="18"/>
              </w:rPr>
              <w:t>2372466</w:t>
            </w:r>
          </w:p>
        </w:tc>
        <w:tc>
          <w:tcPr>
            <w:tcW w:w="1134" w:type="dxa"/>
          </w:tcPr>
          <w:p w:rsidR="00B300B2" w:rsidRPr="00BB4779" w:rsidRDefault="00B300B2">
            <w:pPr>
              <w:pStyle w:val="ConsPlusNormal"/>
              <w:jc w:val="center"/>
              <w:rPr>
                <w:sz w:val="18"/>
                <w:szCs w:val="18"/>
              </w:rPr>
            </w:pPr>
            <w:r w:rsidRPr="00BB4779">
              <w:rPr>
                <w:sz w:val="18"/>
                <w:szCs w:val="18"/>
              </w:rPr>
              <w:t>2605000</w:t>
            </w:r>
          </w:p>
        </w:tc>
        <w:tc>
          <w:tcPr>
            <w:tcW w:w="850" w:type="dxa"/>
          </w:tcPr>
          <w:p w:rsidR="00B300B2" w:rsidRPr="00BB4779" w:rsidRDefault="00B300B2">
            <w:pPr>
              <w:pStyle w:val="ConsPlusNormal"/>
              <w:jc w:val="center"/>
              <w:rPr>
                <w:sz w:val="18"/>
                <w:szCs w:val="18"/>
              </w:rPr>
            </w:pPr>
            <w:r w:rsidRPr="00BB4779">
              <w:rPr>
                <w:sz w:val="18"/>
                <w:szCs w:val="18"/>
              </w:rPr>
              <w:t>2566000</w:t>
            </w:r>
          </w:p>
        </w:tc>
        <w:tc>
          <w:tcPr>
            <w:tcW w:w="850" w:type="dxa"/>
          </w:tcPr>
          <w:p w:rsidR="00B300B2" w:rsidRPr="00BB4779" w:rsidRDefault="00B300B2">
            <w:pPr>
              <w:pStyle w:val="ConsPlusNormal"/>
              <w:jc w:val="center"/>
              <w:rPr>
                <w:sz w:val="18"/>
                <w:szCs w:val="18"/>
              </w:rPr>
            </w:pPr>
            <w:r w:rsidRPr="00BB4779">
              <w:rPr>
                <w:sz w:val="18"/>
                <w:szCs w:val="18"/>
              </w:rPr>
              <w:t>2700000</w:t>
            </w:r>
          </w:p>
        </w:tc>
        <w:tc>
          <w:tcPr>
            <w:tcW w:w="851" w:type="dxa"/>
          </w:tcPr>
          <w:p w:rsidR="00B300B2" w:rsidRPr="00BB4779" w:rsidRDefault="00B300B2">
            <w:pPr>
              <w:pStyle w:val="ConsPlusNormal"/>
              <w:jc w:val="center"/>
              <w:rPr>
                <w:sz w:val="18"/>
                <w:szCs w:val="18"/>
              </w:rPr>
            </w:pPr>
            <w:r w:rsidRPr="00BB4779">
              <w:rPr>
                <w:sz w:val="18"/>
                <w:szCs w:val="18"/>
              </w:rPr>
              <w:t>2984000</w:t>
            </w:r>
          </w:p>
        </w:tc>
        <w:tc>
          <w:tcPr>
            <w:tcW w:w="850" w:type="dxa"/>
          </w:tcPr>
          <w:p w:rsidR="00B300B2" w:rsidRPr="00BB4779" w:rsidRDefault="00B300B2">
            <w:pPr>
              <w:pStyle w:val="ConsPlusNormal"/>
              <w:jc w:val="center"/>
              <w:rPr>
                <w:sz w:val="18"/>
                <w:szCs w:val="18"/>
              </w:rPr>
            </w:pPr>
            <w:r w:rsidRPr="00BB4779">
              <w:rPr>
                <w:sz w:val="18"/>
                <w:szCs w:val="18"/>
              </w:rPr>
              <w:t>2900000</w:t>
            </w:r>
          </w:p>
        </w:tc>
        <w:tc>
          <w:tcPr>
            <w:tcW w:w="851" w:type="dxa"/>
          </w:tcPr>
          <w:p w:rsidR="00B300B2" w:rsidRPr="00BB4779" w:rsidRDefault="00B300B2">
            <w:pPr>
              <w:pStyle w:val="ConsPlusNormal"/>
              <w:jc w:val="center"/>
              <w:rPr>
                <w:sz w:val="18"/>
                <w:szCs w:val="18"/>
              </w:rPr>
            </w:pPr>
            <w:r w:rsidRPr="00BB4779">
              <w:rPr>
                <w:sz w:val="18"/>
                <w:szCs w:val="18"/>
              </w:rPr>
              <w:t>2900000</w:t>
            </w:r>
          </w:p>
        </w:tc>
        <w:tc>
          <w:tcPr>
            <w:tcW w:w="708" w:type="dxa"/>
          </w:tcPr>
          <w:p w:rsidR="00B300B2" w:rsidRPr="00BB4779" w:rsidRDefault="00B300B2">
            <w:pPr>
              <w:pStyle w:val="ConsPlusNormal"/>
              <w:jc w:val="center"/>
              <w:rPr>
                <w:sz w:val="18"/>
                <w:szCs w:val="18"/>
              </w:rPr>
            </w:pPr>
            <w:r w:rsidRPr="00BB4779">
              <w:rPr>
                <w:sz w:val="18"/>
                <w:szCs w:val="18"/>
              </w:rPr>
              <w:t>3200000</w:t>
            </w:r>
          </w:p>
        </w:tc>
        <w:tc>
          <w:tcPr>
            <w:tcW w:w="851" w:type="dxa"/>
          </w:tcPr>
          <w:p w:rsidR="00B300B2" w:rsidRPr="00BB4779" w:rsidRDefault="00B300B2">
            <w:pPr>
              <w:pStyle w:val="ConsPlusNormal"/>
              <w:jc w:val="center"/>
              <w:rPr>
                <w:sz w:val="18"/>
                <w:szCs w:val="18"/>
              </w:rPr>
            </w:pPr>
            <w:r w:rsidRPr="00BB4779">
              <w:rPr>
                <w:sz w:val="18"/>
                <w:szCs w:val="18"/>
              </w:rPr>
              <w:t>3212000</w:t>
            </w:r>
          </w:p>
        </w:tc>
        <w:tc>
          <w:tcPr>
            <w:tcW w:w="850" w:type="dxa"/>
          </w:tcPr>
          <w:p w:rsidR="00B300B2" w:rsidRPr="00BB4779" w:rsidRDefault="00B300B2">
            <w:pPr>
              <w:pStyle w:val="ConsPlusNormal"/>
              <w:jc w:val="center"/>
              <w:rPr>
                <w:sz w:val="18"/>
                <w:szCs w:val="18"/>
              </w:rPr>
            </w:pPr>
            <w:r w:rsidRPr="00BB4779">
              <w:rPr>
                <w:sz w:val="18"/>
                <w:szCs w:val="18"/>
              </w:rPr>
              <w:t>3345000</w:t>
            </w:r>
          </w:p>
        </w:tc>
        <w:tc>
          <w:tcPr>
            <w:tcW w:w="851" w:type="dxa"/>
          </w:tcPr>
          <w:p w:rsidR="00B300B2" w:rsidRPr="00BB4779" w:rsidRDefault="00B300B2">
            <w:pPr>
              <w:pStyle w:val="ConsPlusNormal"/>
              <w:jc w:val="center"/>
              <w:rPr>
                <w:sz w:val="18"/>
                <w:szCs w:val="18"/>
              </w:rPr>
            </w:pPr>
            <w:r w:rsidRPr="00BB4779">
              <w:rPr>
                <w:sz w:val="18"/>
                <w:szCs w:val="18"/>
              </w:rPr>
              <w:t>3278000</w:t>
            </w:r>
          </w:p>
        </w:tc>
        <w:tc>
          <w:tcPr>
            <w:tcW w:w="2268" w:type="dxa"/>
          </w:tcPr>
          <w:p w:rsidR="00B300B2" w:rsidRPr="00BB4779" w:rsidRDefault="00B300B2">
            <w:pPr>
              <w:pStyle w:val="ConsPlusNormal"/>
              <w:rPr>
                <w:sz w:val="18"/>
                <w:szCs w:val="18"/>
              </w:rPr>
            </w:pPr>
            <w:r w:rsidRPr="00BB4779">
              <w:rPr>
                <w:sz w:val="18"/>
                <w:szCs w:val="18"/>
              </w:rPr>
              <w:t>Министерство строительства и развития инфраструктуры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1248.</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18105</w:t>
            </w:r>
          </w:p>
        </w:tc>
        <w:tc>
          <w:tcPr>
            <w:tcW w:w="1134" w:type="dxa"/>
          </w:tcPr>
          <w:p w:rsidR="00B300B2" w:rsidRPr="00BB4779" w:rsidRDefault="00B300B2">
            <w:pPr>
              <w:pStyle w:val="ConsPlusNormal"/>
              <w:jc w:val="center"/>
              <w:rPr>
                <w:sz w:val="18"/>
                <w:szCs w:val="18"/>
              </w:rPr>
            </w:pPr>
            <w:r w:rsidRPr="00BB4779">
              <w:rPr>
                <w:sz w:val="18"/>
                <w:szCs w:val="18"/>
              </w:rPr>
              <w:t>10210</w:t>
            </w:r>
          </w:p>
        </w:tc>
        <w:tc>
          <w:tcPr>
            <w:tcW w:w="850" w:type="dxa"/>
          </w:tcPr>
          <w:p w:rsidR="00B300B2" w:rsidRPr="00BB4779" w:rsidRDefault="00B300B2">
            <w:pPr>
              <w:pStyle w:val="ConsPlusNormal"/>
              <w:jc w:val="center"/>
              <w:rPr>
                <w:sz w:val="18"/>
                <w:szCs w:val="18"/>
              </w:rPr>
            </w:pPr>
            <w:r w:rsidRPr="00BB4779">
              <w:rPr>
                <w:sz w:val="18"/>
                <w:szCs w:val="18"/>
              </w:rPr>
              <w:t>12580</w:t>
            </w:r>
          </w:p>
        </w:tc>
        <w:tc>
          <w:tcPr>
            <w:tcW w:w="850" w:type="dxa"/>
          </w:tcPr>
          <w:p w:rsidR="00B300B2" w:rsidRPr="00BB4779" w:rsidRDefault="00B300B2">
            <w:pPr>
              <w:pStyle w:val="ConsPlusNormal"/>
              <w:jc w:val="center"/>
              <w:rPr>
                <w:sz w:val="18"/>
                <w:szCs w:val="18"/>
              </w:rPr>
            </w:pPr>
            <w:r w:rsidRPr="00BB4779">
              <w:rPr>
                <w:sz w:val="18"/>
                <w:szCs w:val="18"/>
              </w:rPr>
              <w:t>11320</w:t>
            </w:r>
          </w:p>
        </w:tc>
        <w:tc>
          <w:tcPr>
            <w:tcW w:w="851" w:type="dxa"/>
          </w:tcPr>
          <w:p w:rsidR="00B300B2" w:rsidRPr="00BB4779" w:rsidRDefault="00B300B2">
            <w:pPr>
              <w:pStyle w:val="ConsPlusNormal"/>
              <w:jc w:val="center"/>
              <w:rPr>
                <w:sz w:val="18"/>
                <w:szCs w:val="18"/>
              </w:rPr>
            </w:pPr>
            <w:r w:rsidRPr="00BB4779">
              <w:rPr>
                <w:sz w:val="18"/>
                <w:szCs w:val="18"/>
              </w:rPr>
              <w:t>9420</w:t>
            </w:r>
          </w:p>
        </w:tc>
        <w:tc>
          <w:tcPr>
            <w:tcW w:w="850" w:type="dxa"/>
          </w:tcPr>
          <w:p w:rsidR="00B300B2" w:rsidRPr="00BB4779" w:rsidRDefault="00B300B2">
            <w:pPr>
              <w:pStyle w:val="ConsPlusNormal"/>
              <w:jc w:val="center"/>
              <w:rPr>
                <w:sz w:val="18"/>
                <w:szCs w:val="18"/>
              </w:rPr>
            </w:pPr>
            <w:r w:rsidRPr="00BB4779">
              <w:rPr>
                <w:sz w:val="18"/>
                <w:szCs w:val="18"/>
              </w:rPr>
              <w:t>9155</w:t>
            </w:r>
          </w:p>
        </w:tc>
        <w:tc>
          <w:tcPr>
            <w:tcW w:w="851" w:type="dxa"/>
          </w:tcPr>
          <w:p w:rsidR="00B300B2" w:rsidRPr="00BB4779" w:rsidRDefault="00B300B2">
            <w:pPr>
              <w:pStyle w:val="ConsPlusNormal"/>
              <w:jc w:val="center"/>
              <w:rPr>
                <w:sz w:val="18"/>
                <w:szCs w:val="18"/>
              </w:rPr>
            </w:pPr>
            <w:r w:rsidRPr="00BB4779">
              <w:rPr>
                <w:sz w:val="18"/>
                <w:szCs w:val="18"/>
              </w:rPr>
              <w:t>9155</w:t>
            </w:r>
          </w:p>
        </w:tc>
        <w:tc>
          <w:tcPr>
            <w:tcW w:w="708" w:type="dxa"/>
          </w:tcPr>
          <w:p w:rsidR="00B300B2" w:rsidRPr="00BB4779" w:rsidRDefault="00B300B2">
            <w:pPr>
              <w:pStyle w:val="ConsPlusNormal"/>
              <w:jc w:val="center"/>
              <w:rPr>
                <w:sz w:val="18"/>
                <w:szCs w:val="18"/>
              </w:rPr>
            </w:pPr>
            <w:r w:rsidRPr="00BB4779">
              <w:rPr>
                <w:sz w:val="18"/>
                <w:szCs w:val="18"/>
              </w:rPr>
              <w:t>10102</w:t>
            </w:r>
          </w:p>
        </w:tc>
        <w:tc>
          <w:tcPr>
            <w:tcW w:w="851" w:type="dxa"/>
          </w:tcPr>
          <w:p w:rsidR="00B300B2" w:rsidRPr="00BB4779" w:rsidRDefault="00B300B2">
            <w:pPr>
              <w:pStyle w:val="ConsPlusNormal"/>
              <w:jc w:val="center"/>
              <w:rPr>
                <w:sz w:val="18"/>
                <w:szCs w:val="18"/>
              </w:rPr>
            </w:pPr>
            <w:r w:rsidRPr="00BB4779">
              <w:rPr>
                <w:sz w:val="18"/>
                <w:szCs w:val="18"/>
              </w:rPr>
              <w:t>10140</w:t>
            </w:r>
          </w:p>
        </w:tc>
        <w:tc>
          <w:tcPr>
            <w:tcW w:w="850" w:type="dxa"/>
          </w:tcPr>
          <w:p w:rsidR="00B300B2" w:rsidRPr="00BB4779" w:rsidRDefault="00B300B2">
            <w:pPr>
              <w:pStyle w:val="ConsPlusNormal"/>
              <w:jc w:val="center"/>
              <w:rPr>
                <w:sz w:val="18"/>
                <w:szCs w:val="18"/>
              </w:rPr>
            </w:pPr>
            <w:r w:rsidRPr="00BB4779">
              <w:rPr>
                <w:sz w:val="18"/>
                <w:szCs w:val="18"/>
              </w:rPr>
              <w:t>10560</w:t>
            </w:r>
          </w:p>
        </w:tc>
        <w:tc>
          <w:tcPr>
            <w:tcW w:w="851" w:type="dxa"/>
          </w:tcPr>
          <w:p w:rsidR="00B300B2" w:rsidRPr="00BB4779" w:rsidRDefault="00B300B2">
            <w:pPr>
              <w:pStyle w:val="ConsPlusNormal"/>
              <w:jc w:val="center"/>
              <w:rPr>
                <w:sz w:val="18"/>
                <w:szCs w:val="18"/>
              </w:rPr>
            </w:pPr>
            <w:r w:rsidRPr="00BB4779">
              <w:rPr>
                <w:sz w:val="18"/>
                <w:szCs w:val="18"/>
              </w:rPr>
              <w:t>10348</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1249.</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9651</w:t>
            </w:r>
          </w:p>
        </w:tc>
        <w:tc>
          <w:tcPr>
            <w:tcW w:w="1134" w:type="dxa"/>
          </w:tcPr>
          <w:p w:rsidR="00B300B2" w:rsidRPr="00BB4779" w:rsidRDefault="00B300B2">
            <w:pPr>
              <w:pStyle w:val="ConsPlusNormal"/>
              <w:jc w:val="center"/>
              <w:rPr>
                <w:sz w:val="18"/>
                <w:szCs w:val="18"/>
              </w:rPr>
            </w:pPr>
            <w:r w:rsidRPr="00BB4779">
              <w:rPr>
                <w:sz w:val="18"/>
                <w:szCs w:val="18"/>
              </w:rPr>
              <w:t>7300</w:t>
            </w:r>
          </w:p>
        </w:tc>
        <w:tc>
          <w:tcPr>
            <w:tcW w:w="850" w:type="dxa"/>
          </w:tcPr>
          <w:p w:rsidR="00B300B2" w:rsidRPr="00BB4779" w:rsidRDefault="00B300B2">
            <w:pPr>
              <w:pStyle w:val="ConsPlusNormal"/>
              <w:jc w:val="center"/>
              <w:rPr>
                <w:sz w:val="18"/>
                <w:szCs w:val="18"/>
              </w:rPr>
            </w:pPr>
            <w:r w:rsidRPr="00BB4779">
              <w:rPr>
                <w:sz w:val="18"/>
                <w:szCs w:val="18"/>
              </w:rPr>
              <w:t>7513</w:t>
            </w:r>
          </w:p>
        </w:tc>
        <w:tc>
          <w:tcPr>
            <w:tcW w:w="850" w:type="dxa"/>
          </w:tcPr>
          <w:p w:rsidR="00B300B2" w:rsidRPr="00BB4779" w:rsidRDefault="00B300B2">
            <w:pPr>
              <w:pStyle w:val="ConsPlusNormal"/>
              <w:jc w:val="center"/>
              <w:rPr>
                <w:sz w:val="18"/>
                <w:szCs w:val="18"/>
              </w:rPr>
            </w:pPr>
            <w:r w:rsidRPr="00BB4779">
              <w:rPr>
                <w:sz w:val="18"/>
                <w:szCs w:val="18"/>
              </w:rPr>
              <w:t>8372</w:t>
            </w:r>
          </w:p>
        </w:tc>
        <w:tc>
          <w:tcPr>
            <w:tcW w:w="851" w:type="dxa"/>
          </w:tcPr>
          <w:p w:rsidR="00B300B2" w:rsidRPr="00BB4779" w:rsidRDefault="00B300B2">
            <w:pPr>
              <w:pStyle w:val="ConsPlusNormal"/>
              <w:jc w:val="center"/>
              <w:rPr>
                <w:sz w:val="18"/>
                <w:szCs w:val="18"/>
              </w:rPr>
            </w:pPr>
            <w:r w:rsidRPr="00BB4779">
              <w:rPr>
                <w:sz w:val="18"/>
                <w:szCs w:val="18"/>
              </w:rPr>
              <w:t>9014</w:t>
            </w:r>
          </w:p>
        </w:tc>
        <w:tc>
          <w:tcPr>
            <w:tcW w:w="850" w:type="dxa"/>
          </w:tcPr>
          <w:p w:rsidR="00B300B2" w:rsidRPr="00BB4779" w:rsidRDefault="00B300B2">
            <w:pPr>
              <w:pStyle w:val="ConsPlusNormal"/>
              <w:jc w:val="center"/>
              <w:rPr>
                <w:sz w:val="18"/>
                <w:szCs w:val="18"/>
              </w:rPr>
            </w:pPr>
            <w:r w:rsidRPr="00BB4779">
              <w:rPr>
                <w:sz w:val="18"/>
                <w:szCs w:val="18"/>
              </w:rPr>
              <w:t>8760</w:t>
            </w:r>
          </w:p>
        </w:tc>
        <w:tc>
          <w:tcPr>
            <w:tcW w:w="851" w:type="dxa"/>
          </w:tcPr>
          <w:p w:rsidR="00B300B2" w:rsidRPr="00BB4779" w:rsidRDefault="00B300B2">
            <w:pPr>
              <w:pStyle w:val="ConsPlusNormal"/>
              <w:jc w:val="center"/>
              <w:rPr>
                <w:sz w:val="18"/>
                <w:szCs w:val="18"/>
              </w:rPr>
            </w:pPr>
            <w:r w:rsidRPr="00BB4779">
              <w:rPr>
                <w:sz w:val="18"/>
                <w:szCs w:val="18"/>
              </w:rPr>
              <w:t>8760</w:t>
            </w:r>
          </w:p>
        </w:tc>
        <w:tc>
          <w:tcPr>
            <w:tcW w:w="708" w:type="dxa"/>
          </w:tcPr>
          <w:p w:rsidR="00B300B2" w:rsidRPr="00BB4779" w:rsidRDefault="00B300B2">
            <w:pPr>
              <w:pStyle w:val="ConsPlusNormal"/>
              <w:jc w:val="center"/>
              <w:rPr>
                <w:sz w:val="18"/>
                <w:szCs w:val="18"/>
              </w:rPr>
            </w:pPr>
            <w:r w:rsidRPr="00BB4779">
              <w:rPr>
                <w:sz w:val="18"/>
                <w:szCs w:val="18"/>
              </w:rPr>
              <w:t>9666</w:t>
            </w:r>
          </w:p>
        </w:tc>
        <w:tc>
          <w:tcPr>
            <w:tcW w:w="851" w:type="dxa"/>
          </w:tcPr>
          <w:p w:rsidR="00B300B2" w:rsidRPr="00BB4779" w:rsidRDefault="00B300B2">
            <w:pPr>
              <w:pStyle w:val="ConsPlusNormal"/>
              <w:jc w:val="center"/>
              <w:rPr>
                <w:sz w:val="18"/>
                <w:szCs w:val="18"/>
              </w:rPr>
            </w:pPr>
            <w:r w:rsidRPr="00BB4779">
              <w:rPr>
                <w:sz w:val="18"/>
                <w:szCs w:val="18"/>
              </w:rPr>
              <w:t>9702</w:t>
            </w:r>
          </w:p>
        </w:tc>
        <w:tc>
          <w:tcPr>
            <w:tcW w:w="850" w:type="dxa"/>
          </w:tcPr>
          <w:p w:rsidR="00B300B2" w:rsidRPr="00BB4779" w:rsidRDefault="00B300B2">
            <w:pPr>
              <w:pStyle w:val="ConsPlusNormal"/>
              <w:jc w:val="center"/>
              <w:rPr>
                <w:sz w:val="18"/>
                <w:szCs w:val="18"/>
              </w:rPr>
            </w:pPr>
            <w:r w:rsidRPr="00BB4779">
              <w:rPr>
                <w:sz w:val="18"/>
                <w:szCs w:val="18"/>
              </w:rPr>
              <w:t>10104</w:t>
            </w:r>
          </w:p>
        </w:tc>
        <w:tc>
          <w:tcPr>
            <w:tcW w:w="851" w:type="dxa"/>
          </w:tcPr>
          <w:p w:rsidR="00B300B2" w:rsidRPr="00BB4779" w:rsidRDefault="00B300B2">
            <w:pPr>
              <w:pStyle w:val="ConsPlusNormal"/>
              <w:jc w:val="center"/>
              <w:rPr>
                <w:sz w:val="18"/>
                <w:szCs w:val="18"/>
              </w:rPr>
            </w:pPr>
            <w:r w:rsidRPr="00BB4779">
              <w:rPr>
                <w:sz w:val="18"/>
                <w:szCs w:val="18"/>
              </w:rPr>
              <w:t>9902</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1250.</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5877</w:t>
            </w:r>
          </w:p>
        </w:tc>
        <w:tc>
          <w:tcPr>
            <w:tcW w:w="1134" w:type="dxa"/>
          </w:tcPr>
          <w:p w:rsidR="00B300B2" w:rsidRPr="00BB4779" w:rsidRDefault="00B300B2">
            <w:pPr>
              <w:pStyle w:val="ConsPlusNormal"/>
              <w:jc w:val="center"/>
              <w:rPr>
                <w:sz w:val="18"/>
                <w:szCs w:val="18"/>
              </w:rPr>
            </w:pPr>
            <w:r w:rsidRPr="00BB4779">
              <w:rPr>
                <w:sz w:val="18"/>
                <w:szCs w:val="18"/>
              </w:rPr>
              <w:t>6008</w:t>
            </w:r>
          </w:p>
        </w:tc>
        <w:tc>
          <w:tcPr>
            <w:tcW w:w="850" w:type="dxa"/>
          </w:tcPr>
          <w:p w:rsidR="00B300B2" w:rsidRPr="00BB4779" w:rsidRDefault="00B300B2">
            <w:pPr>
              <w:pStyle w:val="ConsPlusNormal"/>
              <w:jc w:val="center"/>
              <w:rPr>
                <w:sz w:val="18"/>
                <w:szCs w:val="18"/>
              </w:rPr>
            </w:pPr>
            <w:r w:rsidRPr="00BB4779">
              <w:rPr>
                <w:sz w:val="18"/>
                <w:szCs w:val="18"/>
              </w:rPr>
              <w:t>6656</w:t>
            </w:r>
          </w:p>
        </w:tc>
        <w:tc>
          <w:tcPr>
            <w:tcW w:w="850" w:type="dxa"/>
          </w:tcPr>
          <w:p w:rsidR="00B300B2" w:rsidRPr="00BB4779" w:rsidRDefault="00B300B2">
            <w:pPr>
              <w:pStyle w:val="ConsPlusNormal"/>
              <w:jc w:val="center"/>
              <w:rPr>
                <w:sz w:val="18"/>
                <w:szCs w:val="18"/>
              </w:rPr>
            </w:pPr>
            <w:r w:rsidRPr="00BB4779">
              <w:rPr>
                <w:sz w:val="18"/>
                <w:szCs w:val="18"/>
              </w:rPr>
              <w:t>6215</w:t>
            </w:r>
          </w:p>
        </w:tc>
        <w:tc>
          <w:tcPr>
            <w:tcW w:w="851" w:type="dxa"/>
          </w:tcPr>
          <w:p w:rsidR="00B300B2" w:rsidRPr="00BB4779" w:rsidRDefault="00B300B2">
            <w:pPr>
              <w:pStyle w:val="ConsPlusNormal"/>
              <w:jc w:val="center"/>
              <w:rPr>
                <w:sz w:val="18"/>
                <w:szCs w:val="18"/>
              </w:rPr>
            </w:pPr>
            <w:r w:rsidRPr="00BB4779">
              <w:rPr>
                <w:sz w:val="18"/>
                <w:szCs w:val="18"/>
              </w:rPr>
              <w:t>7712</w:t>
            </w:r>
          </w:p>
        </w:tc>
        <w:tc>
          <w:tcPr>
            <w:tcW w:w="850" w:type="dxa"/>
          </w:tcPr>
          <w:p w:rsidR="00B300B2" w:rsidRPr="00BB4779" w:rsidRDefault="00B300B2">
            <w:pPr>
              <w:pStyle w:val="ConsPlusNormal"/>
              <w:jc w:val="center"/>
              <w:rPr>
                <w:sz w:val="18"/>
                <w:szCs w:val="18"/>
              </w:rPr>
            </w:pPr>
            <w:r w:rsidRPr="00BB4779">
              <w:rPr>
                <w:sz w:val="18"/>
                <w:szCs w:val="18"/>
              </w:rPr>
              <w:t>7495</w:t>
            </w:r>
          </w:p>
        </w:tc>
        <w:tc>
          <w:tcPr>
            <w:tcW w:w="851" w:type="dxa"/>
          </w:tcPr>
          <w:p w:rsidR="00B300B2" w:rsidRPr="00BB4779" w:rsidRDefault="00B300B2">
            <w:pPr>
              <w:pStyle w:val="ConsPlusNormal"/>
              <w:jc w:val="center"/>
              <w:rPr>
                <w:sz w:val="18"/>
                <w:szCs w:val="18"/>
              </w:rPr>
            </w:pPr>
            <w:r w:rsidRPr="00BB4779">
              <w:rPr>
                <w:sz w:val="18"/>
                <w:szCs w:val="18"/>
              </w:rPr>
              <w:t>7495</w:t>
            </w:r>
          </w:p>
        </w:tc>
        <w:tc>
          <w:tcPr>
            <w:tcW w:w="708" w:type="dxa"/>
          </w:tcPr>
          <w:p w:rsidR="00B300B2" w:rsidRPr="00BB4779" w:rsidRDefault="00B300B2">
            <w:pPr>
              <w:pStyle w:val="ConsPlusNormal"/>
              <w:jc w:val="center"/>
              <w:rPr>
                <w:sz w:val="18"/>
                <w:szCs w:val="18"/>
              </w:rPr>
            </w:pPr>
            <w:r w:rsidRPr="00BB4779">
              <w:rPr>
                <w:sz w:val="18"/>
                <w:szCs w:val="18"/>
              </w:rPr>
              <w:t>8270</w:t>
            </w:r>
          </w:p>
        </w:tc>
        <w:tc>
          <w:tcPr>
            <w:tcW w:w="851" w:type="dxa"/>
          </w:tcPr>
          <w:p w:rsidR="00B300B2" w:rsidRPr="00BB4779" w:rsidRDefault="00B300B2">
            <w:pPr>
              <w:pStyle w:val="ConsPlusNormal"/>
              <w:jc w:val="center"/>
              <w:rPr>
                <w:sz w:val="18"/>
                <w:szCs w:val="18"/>
              </w:rPr>
            </w:pPr>
            <w:r w:rsidRPr="00BB4779">
              <w:rPr>
                <w:sz w:val="18"/>
                <w:szCs w:val="18"/>
              </w:rPr>
              <w:t>8301</w:t>
            </w:r>
          </w:p>
        </w:tc>
        <w:tc>
          <w:tcPr>
            <w:tcW w:w="850" w:type="dxa"/>
          </w:tcPr>
          <w:p w:rsidR="00B300B2" w:rsidRPr="00BB4779" w:rsidRDefault="00B300B2">
            <w:pPr>
              <w:pStyle w:val="ConsPlusNormal"/>
              <w:jc w:val="center"/>
              <w:rPr>
                <w:sz w:val="18"/>
                <w:szCs w:val="18"/>
              </w:rPr>
            </w:pPr>
            <w:r w:rsidRPr="00BB4779">
              <w:rPr>
                <w:sz w:val="18"/>
                <w:szCs w:val="18"/>
              </w:rPr>
              <w:t>8645</w:t>
            </w:r>
          </w:p>
        </w:tc>
        <w:tc>
          <w:tcPr>
            <w:tcW w:w="851" w:type="dxa"/>
          </w:tcPr>
          <w:p w:rsidR="00B300B2" w:rsidRPr="00BB4779" w:rsidRDefault="00B300B2">
            <w:pPr>
              <w:pStyle w:val="ConsPlusNormal"/>
              <w:jc w:val="center"/>
              <w:rPr>
                <w:sz w:val="18"/>
                <w:szCs w:val="18"/>
              </w:rPr>
            </w:pPr>
            <w:r w:rsidRPr="00BB4779">
              <w:rPr>
                <w:sz w:val="18"/>
                <w:szCs w:val="18"/>
              </w:rPr>
              <w:t>8472</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1251.</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5535</w:t>
            </w:r>
          </w:p>
        </w:tc>
        <w:tc>
          <w:tcPr>
            <w:tcW w:w="1134" w:type="dxa"/>
          </w:tcPr>
          <w:p w:rsidR="00B300B2" w:rsidRPr="00BB4779" w:rsidRDefault="00B300B2">
            <w:pPr>
              <w:pStyle w:val="ConsPlusNormal"/>
              <w:jc w:val="center"/>
              <w:rPr>
                <w:sz w:val="18"/>
                <w:szCs w:val="18"/>
              </w:rPr>
            </w:pPr>
            <w:r w:rsidRPr="00BB4779">
              <w:rPr>
                <w:sz w:val="18"/>
                <w:szCs w:val="18"/>
              </w:rPr>
              <w:t>7500</w:t>
            </w:r>
          </w:p>
        </w:tc>
        <w:tc>
          <w:tcPr>
            <w:tcW w:w="850" w:type="dxa"/>
          </w:tcPr>
          <w:p w:rsidR="00B300B2" w:rsidRPr="00BB4779" w:rsidRDefault="00B300B2">
            <w:pPr>
              <w:pStyle w:val="ConsPlusNormal"/>
              <w:jc w:val="center"/>
              <w:rPr>
                <w:sz w:val="18"/>
                <w:szCs w:val="18"/>
              </w:rPr>
            </w:pPr>
            <w:r w:rsidRPr="00BB4779">
              <w:rPr>
                <w:sz w:val="18"/>
                <w:szCs w:val="18"/>
              </w:rPr>
              <w:t>7387</w:t>
            </w:r>
          </w:p>
        </w:tc>
        <w:tc>
          <w:tcPr>
            <w:tcW w:w="850" w:type="dxa"/>
          </w:tcPr>
          <w:p w:rsidR="00B300B2" w:rsidRPr="00BB4779" w:rsidRDefault="00B300B2">
            <w:pPr>
              <w:pStyle w:val="ConsPlusNormal"/>
              <w:jc w:val="center"/>
              <w:rPr>
                <w:sz w:val="18"/>
                <w:szCs w:val="18"/>
              </w:rPr>
            </w:pPr>
            <w:r w:rsidRPr="00BB4779">
              <w:rPr>
                <w:sz w:val="18"/>
                <w:szCs w:val="18"/>
              </w:rPr>
              <w:t>7771</w:t>
            </w:r>
          </w:p>
        </w:tc>
        <w:tc>
          <w:tcPr>
            <w:tcW w:w="851" w:type="dxa"/>
          </w:tcPr>
          <w:p w:rsidR="00B300B2" w:rsidRPr="00BB4779" w:rsidRDefault="00B300B2">
            <w:pPr>
              <w:pStyle w:val="ConsPlusNormal"/>
              <w:jc w:val="center"/>
              <w:rPr>
                <w:sz w:val="18"/>
                <w:szCs w:val="18"/>
              </w:rPr>
            </w:pPr>
            <w:r w:rsidRPr="00BB4779">
              <w:rPr>
                <w:sz w:val="18"/>
                <w:szCs w:val="18"/>
              </w:rPr>
              <w:t>8587</w:t>
            </w:r>
          </w:p>
        </w:tc>
        <w:tc>
          <w:tcPr>
            <w:tcW w:w="850" w:type="dxa"/>
          </w:tcPr>
          <w:p w:rsidR="00B300B2" w:rsidRPr="00BB4779" w:rsidRDefault="00B300B2">
            <w:pPr>
              <w:pStyle w:val="ConsPlusNormal"/>
              <w:jc w:val="center"/>
              <w:rPr>
                <w:sz w:val="18"/>
                <w:szCs w:val="18"/>
              </w:rPr>
            </w:pPr>
            <w:r w:rsidRPr="00BB4779">
              <w:rPr>
                <w:sz w:val="18"/>
                <w:szCs w:val="18"/>
              </w:rPr>
              <w:t>8930</w:t>
            </w:r>
          </w:p>
        </w:tc>
        <w:tc>
          <w:tcPr>
            <w:tcW w:w="851" w:type="dxa"/>
          </w:tcPr>
          <w:p w:rsidR="00B300B2" w:rsidRPr="00BB4779" w:rsidRDefault="00B300B2">
            <w:pPr>
              <w:pStyle w:val="ConsPlusNormal"/>
              <w:jc w:val="center"/>
              <w:rPr>
                <w:sz w:val="18"/>
                <w:szCs w:val="18"/>
              </w:rPr>
            </w:pPr>
            <w:r w:rsidRPr="00BB4779">
              <w:rPr>
                <w:sz w:val="18"/>
                <w:szCs w:val="18"/>
              </w:rPr>
              <w:t>9287</w:t>
            </w:r>
          </w:p>
        </w:tc>
        <w:tc>
          <w:tcPr>
            <w:tcW w:w="708" w:type="dxa"/>
          </w:tcPr>
          <w:p w:rsidR="00B300B2" w:rsidRPr="00BB4779" w:rsidRDefault="00B300B2">
            <w:pPr>
              <w:pStyle w:val="ConsPlusNormal"/>
              <w:jc w:val="center"/>
              <w:rPr>
                <w:sz w:val="18"/>
                <w:szCs w:val="18"/>
              </w:rPr>
            </w:pPr>
            <w:r w:rsidRPr="00BB4779">
              <w:rPr>
                <w:sz w:val="18"/>
                <w:szCs w:val="18"/>
              </w:rPr>
              <w:t>9659</w:t>
            </w:r>
          </w:p>
        </w:tc>
        <w:tc>
          <w:tcPr>
            <w:tcW w:w="851" w:type="dxa"/>
          </w:tcPr>
          <w:p w:rsidR="00B300B2" w:rsidRPr="00BB4779" w:rsidRDefault="00B300B2">
            <w:pPr>
              <w:pStyle w:val="ConsPlusNormal"/>
              <w:jc w:val="center"/>
              <w:rPr>
                <w:sz w:val="18"/>
                <w:szCs w:val="18"/>
              </w:rPr>
            </w:pPr>
            <w:r w:rsidRPr="00BB4779">
              <w:rPr>
                <w:sz w:val="18"/>
                <w:szCs w:val="18"/>
              </w:rPr>
              <w:t>10045</w:t>
            </w:r>
          </w:p>
        </w:tc>
        <w:tc>
          <w:tcPr>
            <w:tcW w:w="850" w:type="dxa"/>
          </w:tcPr>
          <w:p w:rsidR="00B300B2" w:rsidRPr="00BB4779" w:rsidRDefault="00B300B2">
            <w:pPr>
              <w:pStyle w:val="ConsPlusNormal"/>
              <w:jc w:val="center"/>
              <w:rPr>
                <w:sz w:val="18"/>
                <w:szCs w:val="18"/>
              </w:rPr>
            </w:pPr>
            <w:r w:rsidRPr="00BB4779">
              <w:rPr>
                <w:sz w:val="18"/>
                <w:szCs w:val="18"/>
              </w:rPr>
              <w:t>10446</w:t>
            </w:r>
          </w:p>
        </w:tc>
        <w:tc>
          <w:tcPr>
            <w:tcW w:w="851" w:type="dxa"/>
          </w:tcPr>
          <w:p w:rsidR="00B300B2" w:rsidRPr="00BB4779" w:rsidRDefault="00B300B2">
            <w:pPr>
              <w:pStyle w:val="ConsPlusNormal"/>
              <w:jc w:val="center"/>
              <w:rPr>
                <w:sz w:val="18"/>
                <w:szCs w:val="18"/>
              </w:rPr>
            </w:pPr>
            <w:r w:rsidRPr="00BB4779">
              <w:rPr>
                <w:sz w:val="18"/>
                <w:szCs w:val="18"/>
              </w:rPr>
              <w:t>10863</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1252.</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3697</w:t>
            </w:r>
          </w:p>
        </w:tc>
        <w:tc>
          <w:tcPr>
            <w:tcW w:w="1134" w:type="dxa"/>
          </w:tcPr>
          <w:p w:rsidR="00B300B2" w:rsidRPr="00BB4779" w:rsidRDefault="00B300B2">
            <w:pPr>
              <w:pStyle w:val="ConsPlusNormal"/>
              <w:jc w:val="center"/>
              <w:rPr>
                <w:sz w:val="18"/>
                <w:szCs w:val="18"/>
              </w:rPr>
            </w:pPr>
            <w:r w:rsidRPr="00BB4779">
              <w:rPr>
                <w:sz w:val="18"/>
                <w:szCs w:val="18"/>
              </w:rPr>
              <w:t>4456</w:t>
            </w:r>
          </w:p>
        </w:tc>
        <w:tc>
          <w:tcPr>
            <w:tcW w:w="850" w:type="dxa"/>
          </w:tcPr>
          <w:p w:rsidR="00B300B2" w:rsidRPr="00BB4779" w:rsidRDefault="00B300B2">
            <w:pPr>
              <w:pStyle w:val="ConsPlusNormal"/>
              <w:jc w:val="center"/>
              <w:rPr>
                <w:sz w:val="18"/>
                <w:szCs w:val="18"/>
              </w:rPr>
            </w:pPr>
            <w:r w:rsidRPr="00BB4779">
              <w:rPr>
                <w:sz w:val="18"/>
                <w:szCs w:val="18"/>
              </w:rPr>
              <w:t>4931</w:t>
            </w:r>
          </w:p>
        </w:tc>
        <w:tc>
          <w:tcPr>
            <w:tcW w:w="850" w:type="dxa"/>
          </w:tcPr>
          <w:p w:rsidR="00B300B2" w:rsidRPr="00BB4779" w:rsidRDefault="00B300B2">
            <w:pPr>
              <w:pStyle w:val="ConsPlusNormal"/>
              <w:jc w:val="center"/>
              <w:rPr>
                <w:sz w:val="18"/>
                <w:szCs w:val="18"/>
              </w:rPr>
            </w:pPr>
            <w:r w:rsidRPr="00BB4779">
              <w:rPr>
                <w:sz w:val="18"/>
                <w:szCs w:val="18"/>
              </w:rPr>
              <w:t>5528</w:t>
            </w:r>
          </w:p>
        </w:tc>
        <w:tc>
          <w:tcPr>
            <w:tcW w:w="851" w:type="dxa"/>
          </w:tcPr>
          <w:p w:rsidR="00B300B2" w:rsidRPr="00BB4779" w:rsidRDefault="00B300B2">
            <w:pPr>
              <w:pStyle w:val="ConsPlusNormal"/>
              <w:jc w:val="center"/>
              <w:rPr>
                <w:sz w:val="18"/>
                <w:szCs w:val="18"/>
              </w:rPr>
            </w:pPr>
            <w:r w:rsidRPr="00BB4779">
              <w:rPr>
                <w:sz w:val="18"/>
                <w:szCs w:val="18"/>
              </w:rPr>
              <w:t>6288</w:t>
            </w:r>
          </w:p>
        </w:tc>
        <w:tc>
          <w:tcPr>
            <w:tcW w:w="850" w:type="dxa"/>
          </w:tcPr>
          <w:p w:rsidR="00B300B2" w:rsidRPr="00BB4779" w:rsidRDefault="00B300B2">
            <w:pPr>
              <w:pStyle w:val="ConsPlusNormal"/>
              <w:jc w:val="center"/>
              <w:rPr>
                <w:sz w:val="18"/>
                <w:szCs w:val="18"/>
              </w:rPr>
            </w:pPr>
            <w:r w:rsidRPr="00BB4779">
              <w:rPr>
                <w:sz w:val="18"/>
                <w:szCs w:val="18"/>
              </w:rPr>
              <w:t>6111</w:t>
            </w:r>
          </w:p>
        </w:tc>
        <w:tc>
          <w:tcPr>
            <w:tcW w:w="851" w:type="dxa"/>
          </w:tcPr>
          <w:p w:rsidR="00B300B2" w:rsidRPr="00BB4779" w:rsidRDefault="00B300B2">
            <w:pPr>
              <w:pStyle w:val="ConsPlusNormal"/>
              <w:jc w:val="center"/>
              <w:rPr>
                <w:sz w:val="18"/>
                <w:szCs w:val="18"/>
              </w:rPr>
            </w:pPr>
            <w:r w:rsidRPr="00BB4779">
              <w:rPr>
                <w:sz w:val="18"/>
                <w:szCs w:val="18"/>
              </w:rPr>
              <w:t>6111</w:t>
            </w:r>
          </w:p>
        </w:tc>
        <w:tc>
          <w:tcPr>
            <w:tcW w:w="708" w:type="dxa"/>
          </w:tcPr>
          <w:p w:rsidR="00B300B2" w:rsidRPr="00BB4779" w:rsidRDefault="00B300B2">
            <w:pPr>
              <w:pStyle w:val="ConsPlusNormal"/>
              <w:jc w:val="center"/>
              <w:rPr>
                <w:sz w:val="18"/>
                <w:szCs w:val="18"/>
              </w:rPr>
            </w:pPr>
            <w:r w:rsidRPr="00BB4779">
              <w:rPr>
                <w:sz w:val="18"/>
                <w:szCs w:val="18"/>
              </w:rPr>
              <w:t>6743</w:t>
            </w:r>
          </w:p>
        </w:tc>
        <w:tc>
          <w:tcPr>
            <w:tcW w:w="851" w:type="dxa"/>
          </w:tcPr>
          <w:p w:rsidR="00B300B2" w:rsidRPr="00BB4779" w:rsidRDefault="00B300B2">
            <w:pPr>
              <w:pStyle w:val="ConsPlusNormal"/>
              <w:jc w:val="center"/>
              <w:rPr>
                <w:sz w:val="18"/>
                <w:szCs w:val="18"/>
              </w:rPr>
            </w:pPr>
            <w:r w:rsidRPr="00BB4779">
              <w:rPr>
                <w:sz w:val="18"/>
                <w:szCs w:val="18"/>
              </w:rPr>
              <w:t>6768</w:t>
            </w:r>
          </w:p>
        </w:tc>
        <w:tc>
          <w:tcPr>
            <w:tcW w:w="850" w:type="dxa"/>
          </w:tcPr>
          <w:p w:rsidR="00B300B2" w:rsidRPr="00BB4779" w:rsidRDefault="00B300B2">
            <w:pPr>
              <w:pStyle w:val="ConsPlusNormal"/>
              <w:jc w:val="center"/>
              <w:rPr>
                <w:sz w:val="18"/>
                <w:szCs w:val="18"/>
              </w:rPr>
            </w:pPr>
            <w:r w:rsidRPr="00BB4779">
              <w:rPr>
                <w:sz w:val="18"/>
                <w:szCs w:val="18"/>
              </w:rPr>
              <w:t>7049</w:t>
            </w:r>
          </w:p>
        </w:tc>
        <w:tc>
          <w:tcPr>
            <w:tcW w:w="851" w:type="dxa"/>
          </w:tcPr>
          <w:p w:rsidR="00B300B2" w:rsidRPr="00BB4779" w:rsidRDefault="00B300B2">
            <w:pPr>
              <w:pStyle w:val="ConsPlusNormal"/>
              <w:jc w:val="center"/>
              <w:rPr>
                <w:sz w:val="18"/>
                <w:szCs w:val="18"/>
              </w:rPr>
            </w:pPr>
            <w:r w:rsidRPr="00BB4779">
              <w:rPr>
                <w:sz w:val="18"/>
                <w:szCs w:val="18"/>
              </w:rPr>
              <w:t>6907</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1253.</w:t>
            </w:r>
          </w:p>
        </w:tc>
        <w:tc>
          <w:tcPr>
            <w:tcW w:w="2127" w:type="dxa"/>
          </w:tcPr>
          <w:p w:rsidR="00B300B2" w:rsidRPr="00BB4779" w:rsidRDefault="00B300B2">
            <w:pPr>
              <w:pStyle w:val="ConsPlusNormal"/>
              <w:rPr>
                <w:sz w:val="18"/>
                <w:szCs w:val="18"/>
              </w:rPr>
            </w:pPr>
            <w:r w:rsidRPr="00BB4779">
              <w:rPr>
                <w:sz w:val="18"/>
                <w:szCs w:val="18"/>
              </w:rPr>
              <w:t xml:space="preserve">Байкаловский </w:t>
            </w:r>
            <w:r w:rsidRPr="00BB4779">
              <w:rPr>
                <w:sz w:val="18"/>
                <w:szCs w:val="18"/>
              </w:rPr>
              <w:lastRenderedPageBreak/>
              <w:t>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4113</w:t>
            </w:r>
          </w:p>
        </w:tc>
        <w:tc>
          <w:tcPr>
            <w:tcW w:w="1134" w:type="dxa"/>
          </w:tcPr>
          <w:p w:rsidR="00B300B2" w:rsidRPr="00BB4779" w:rsidRDefault="00B300B2">
            <w:pPr>
              <w:pStyle w:val="ConsPlusNormal"/>
              <w:jc w:val="center"/>
              <w:rPr>
                <w:sz w:val="18"/>
                <w:szCs w:val="18"/>
              </w:rPr>
            </w:pPr>
            <w:r w:rsidRPr="00BB4779">
              <w:rPr>
                <w:sz w:val="18"/>
                <w:szCs w:val="18"/>
              </w:rPr>
              <w:t>3049</w:t>
            </w:r>
          </w:p>
        </w:tc>
        <w:tc>
          <w:tcPr>
            <w:tcW w:w="850" w:type="dxa"/>
          </w:tcPr>
          <w:p w:rsidR="00B300B2" w:rsidRPr="00BB4779" w:rsidRDefault="00B300B2">
            <w:pPr>
              <w:pStyle w:val="ConsPlusNormal"/>
              <w:jc w:val="center"/>
              <w:rPr>
                <w:sz w:val="18"/>
                <w:szCs w:val="18"/>
              </w:rPr>
            </w:pPr>
            <w:r w:rsidRPr="00BB4779">
              <w:rPr>
                <w:sz w:val="18"/>
                <w:szCs w:val="18"/>
              </w:rPr>
              <w:t>3374</w:t>
            </w:r>
          </w:p>
        </w:tc>
        <w:tc>
          <w:tcPr>
            <w:tcW w:w="850" w:type="dxa"/>
          </w:tcPr>
          <w:p w:rsidR="00B300B2" w:rsidRPr="00BB4779" w:rsidRDefault="00B300B2">
            <w:pPr>
              <w:pStyle w:val="ConsPlusNormal"/>
              <w:jc w:val="center"/>
              <w:rPr>
                <w:sz w:val="18"/>
                <w:szCs w:val="18"/>
              </w:rPr>
            </w:pPr>
            <w:r w:rsidRPr="00BB4779">
              <w:rPr>
                <w:sz w:val="18"/>
                <w:szCs w:val="18"/>
              </w:rPr>
              <w:t>3633</w:t>
            </w:r>
          </w:p>
        </w:tc>
        <w:tc>
          <w:tcPr>
            <w:tcW w:w="851" w:type="dxa"/>
          </w:tcPr>
          <w:p w:rsidR="00B300B2" w:rsidRPr="00BB4779" w:rsidRDefault="00B300B2">
            <w:pPr>
              <w:pStyle w:val="ConsPlusNormal"/>
              <w:jc w:val="center"/>
              <w:rPr>
                <w:sz w:val="18"/>
                <w:szCs w:val="18"/>
              </w:rPr>
            </w:pPr>
            <w:r w:rsidRPr="00BB4779">
              <w:rPr>
                <w:sz w:val="18"/>
                <w:szCs w:val="18"/>
              </w:rPr>
              <w:t>4528</w:t>
            </w:r>
          </w:p>
        </w:tc>
        <w:tc>
          <w:tcPr>
            <w:tcW w:w="850" w:type="dxa"/>
          </w:tcPr>
          <w:p w:rsidR="00B300B2" w:rsidRPr="00BB4779" w:rsidRDefault="00B300B2">
            <w:pPr>
              <w:pStyle w:val="ConsPlusNormal"/>
              <w:jc w:val="center"/>
              <w:rPr>
                <w:sz w:val="18"/>
                <w:szCs w:val="18"/>
              </w:rPr>
            </w:pPr>
            <w:r w:rsidRPr="00BB4779">
              <w:rPr>
                <w:sz w:val="18"/>
                <w:szCs w:val="18"/>
              </w:rPr>
              <w:t>4401</w:t>
            </w:r>
          </w:p>
        </w:tc>
        <w:tc>
          <w:tcPr>
            <w:tcW w:w="851" w:type="dxa"/>
          </w:tcPr>
          <w:p w:rsidR="00B300B2" w:rsidRPr="00BB4779" w:rsidRDefault="00B300B2">
            <w:pPr>
              <w:pStyle w:val="ConsPlusNormal"/>
              <w:jc w:val="center"/>
              <w:rPr>
                <w:sz w:val="18"/>
                <w:szCs w:val="18"/>
              </w:rPr>
            </w:pPr>
            <w:r w:rsidRPr="00BB4779">
              <w:rPr>
                <w:sz w:val="18"/>
                <w:szCs w:val="18"/>
              </w:rPr>
              <w:t>4401</w:t>
            </w:r>
          </w:p>
        </w:tc>
        <w:tc>
          <w:tcPr>
            <w:tcW w:w="708" w:type="dxa"/>
          </w:tcPr>
          <w:p w:rsidR="00B300B2" w:rsidRPr="00BB4779" w:rsidRDefault="00B300B2">
            <w:pPr>
              <w:pStyle w:val="ConsPlusNormal"/>
              <w:jc w:val="center"/>
              <w:rPr>
                <w:sz w:val="18"/>
                <w:szCs w:val="18"/>
              </w:rPr>
            </w:pPr>
            <w:r w:rsidRPr="00BB4779">
              <w:rPr>
                <w:sz w:val="18"/>
                <w:szCs w:val="18"/>
              </w:rPr>
              <w:t>4856</w:t>
            </w:r>
          </w:p>
        </w:tc>
        <w:tc>
          <w:tcPr>
            <w:tcW w:w="851" w:type="dxa"/>
          </w:tcPr>
          <w:p w:rsidR="00B300B2" w:rsidRPr="00BB4779" w:rsidRDefault="00B300B2">
            <w:pPr>
              <w:pStyle w:val="ConsPlusNormal"/>
              <w:jc w:val="center"/>
              <w:rPr>
                <w:sz w:val="18"/>
                <w:szCs w:val="18"/>
              </w:rPr>
            </w:pPr>
            <w:r w:rsidRPr="00BB4779">
              <w:rPr>
                <w:sz w:val="18"/>
                <w:szCs w:val="18"/>
              </w:rPr>
              <w:t>4874</w:t>
            </w:r>
          </w:p>
        </w:tc>
        <w:tc>
          <w:tcPr>
            <w:tcW w:w="850" w:type="dxa"/>
          </w:tcPr>
          <w:p w:rsidR="00B300B2" w:rsidRPr="00BB4779" w:rsidRDefault="00B300B2">
            <w:pPr>
              <w:pStyle w:val="ConsPlusNormal"/>
              <w:jc w:val="center"/>
              <w:rPr>
                <w:sz w:val="18"/>
                <w:szCs w:val="18"/>
              </w:rPr>
            </w:pPr>
            <w:r w:rsidRPr="00BB4779">
              <w:rPr>
                <w:sz w:val="18"/>
                <w:szCs w:val="18"/>
              </w:rPr>
              <w:t>5076</w:t>
            </w:r>
          </w:p>
        </w:tc>
        <w:tc>
          <w:tcPr>
            <w:tcW w:w="851" w:type="dxa"/>
          </w:tcPr>
          <w:p w:rsidR="00B300B2" w:rsidRPr="00BB4779" w:rsidRDefault="00B300B2">
            <w:pPr>
              <w:pStyle w:val="ConsPlusNormal"/>
              <w:jc w:val="center"/>
              <w:rPr>
                <w:sz w:val="18"/>
                <w:szCs w:val="18"/>
              </w:rPr>
            </w:pPr>
            <w:r w:rsidRPr="00BB4779">
              <w:rPr>
                <w:sz w:val="18"/>
                <w:szCs w:val="18"/>
              </w:rPr>
              <w:t>4975</w:t>
            </w:r>
          </w:p>
        </w:tc>
        <w:tc>
          <w:tcPr>
            <w:tcW w:w="2268" w:type="dxa"/>
          </w:tcPr>
          <w:p w:rsidR="00B300B2" w:rsidRPr="00BB4779" w:rsidRDefault="00B300B2">
            <w:pPr>
              <w:pStyle w:val="ConsPlusNormal"/>
              <w:rPr>
                <w:sz w:val="18"/>
                <w:szCs w:val="18"/>
              </w:rPr>
            </w:pPr>
            <w:r w:rsidRPr="00BB4779">
              <w:rPr>
                <w:sz w:val="18"/>
                <w:szCs w:val="18"/>
              </w:rPr>
              <w:t xml:space="preserve">Глава Байкаловского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1254.</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123757</w:t>
            </w:r>
          </w:p>
        </w:tc>
        <w:tc>
          <w:tcPr>
            <w:tcW w:w="1134" w:type="dxa"/>
          </w:tcPr>
          <w:p w:rsidR="00B300B2" w:rsidRPr="00BB4779" w:rsidRDefault="00B300B2">
            <w:pPr>
              <w:pStyle w:val="ConsPlusNormal"/>
              <w:jc w:val="center"/>
              <w:rPr>
                <w:sz w:val="18"/>
                <w:szCs w:val="18"/>
              </w:rPr>
            </w:pPr>
            <w:r w:rsidRPr="00BB4779">
              <w:rPr>
                <w:sz w:val="18"/>
                <w:szCs w:val="18"/>
              </w:rPr>
              <w:t>85928</w:t>
            </w:r>
          </w:p>
        </w:tc>
        <w:tc>
          <w:tcPr>
            <w:tcW w:w="850" w:type="dxa"/>
          </w:tcPr>
          <w:p w:rsidR="00B300B2" w:rsidRPr="00BB4779" w:rsidRDefault="00B300B2">
            <w:pPr>
              <w:pStyle w:val="ConsPlusNormal"/>
              <w:jc w:val="center"/>
              <w:rPr>
                <w:sz w:val="18"/>
                <w:szCs w:val="18"/>
              </w:rPr>
            </w:pPr>
            <w:r w:rsidRPr="00BB4779">
              <w:rPr>
                <w:sz w:val="18"/>
                <w:szCs w:val="18"/>
              </w:rPr>
              <w:t>92695</w:t>
            </w:r>
          </w:p>
        </w:tc>
        <w:tc>
          <w:tcPr>
            <w:tcW w:w="850" w:type="dxa"/>
          </w:tcPr>
          <w:p w:rsidR="00B300B2" w:rsidRPr="00BB4779" w:rsidRDefault="00B300B2">
            <w:pPr>
              <w:pStyle w:val="ConsPlusNormal"/>
              <w:jc w:val="center"/>
              <w:rPr>
                <w:sz w:val="18"/>
                <w:szCs w:val="18"/>
              </w:rPr>
            </w:pPr>
            <w:r w:rsidRPr="00BB4779">
              <w:rPr>
                <w:sz w:val="18"/>
                <w:szCs w:val="18"/>
              </w:rPr>
              <w:t>101001</w:t>
            </w:r>
          </w:p>
        </w:tc>
        <w:tc>
          <w:tcPr>
            <w:tcW w:w="851" w:type="dxa"/>
          </w:tcPr>
          <w:p w:rsidR="00B300B2" w:rsidRPr="00BB4779" w:rsidRDefault="00B300B2">
            <w:pPr>
              <w:pStyle w:val="ConsPlusNormal"/>
              <w:jc w:val="center"/>
              <w:rPr>
                <w:sz w:val="18"/>
                <w:szCs w:val="18"/>
              </w:rPr>
            </w:pPr>
            <w:r w:rsidRPr="00BB4779">
              <w:rPr>
                <w:sz w:val="18"/>
                <w:szCs w:val="18"/>
              </w:rPr>
              <w:t>108411</w:t>
            </w:r>
          </w:p>
        </w:tc>
        <w:tc>
          <w:tcPr>
            <w:tcW w:w="850" w:type="dxa"/>
          </w:tcPr>
          <w:p w:rsidR="00B300B2" w:rsidRPr="00BB4779" w:rsidRDefault="00B300B2">
            <w:pPr>
              <w:pStyle w:val="ConsPlusNormal"/>
              <w:jc w:val="center"/>
              <w:rPr>
                <w:sz w:val="18"/>
                <w:szCs w:val="18"/>
              </w:rPr>
            </w:pPr>
            <w:r w:rsidRPr="00BB4779">
              <w:rPr>
                <w:sz w:val="18"/>
                <w:szCs w:val="18"/>
              </w:rPr>
              <w:t>105359</w:t>
            </w:r>
          </w:p>
        </w:tc>
        <w:tc>
          <w:tcPr>
            <w:tcW w:w="851" w:type="dxa"/>
          </w:tcPr>
          <w:p w:rsidR="00B300B2" w:rsidRPr="00BB4779" w:rsidRDefault="00B300B2">
            <w:pPr>
              <w:pStyle w:val="ConsPlusNormal"/>
              <w:jc w:val="center"/>
              <w:rPr>
                <w:sz w:val="18"/>
                <w:szCs w:val="18"/>
              </w:rPr>
            </w:pPr>
            <w:r w:rsidRPr="00BB4779">
              <w:rPr>
                <w:sz w:val="18"/>
                <w:szCs w:val="18"/>
              </w:rPr>
              <w:t>105359</w:t>
            </w:r>
          </w:p>
        </w:tc>
        <w:tc>
          <w:tcPr>
            <w:tcW w:w="708" w:type="dxa"/>
          </w:tcPr>
          <w:p w:rsidR="00B300B2" w:rsidRPr="00BB4779" w:rsidRDefault="00B300B2">
            <w:pPr>
              <w:pStyle w:val="ConsPlusNormal"/>
              <w:jc w:val="center"/>
              <w:rPr>
                <w:sz w:val="18"/>
                <w:szCs w:val="18"/>
              </w:rPr>
            </w:pPr>
            <w:r w:rsidRPr="00BB4779">
              <w:rPr>
                <w:sz w:val="18"/>
                <w:szCs w:val="18"/>
              </w:rPr>
              <w:t>116258</w:t>
            </w:r>
          </w:p>
        </w:tc>
        <w:tc>
          <w:tcPr>
            <w:tcW w:w="851" w:type="dxa"/>
          </w:tcPr>
          <w:p w:rsidR="00B300B2" w:rsidRPr="00BB4779" w:rsidRDefault="00B300B2">
            <w:pPr>
              <w:pStyle w:val="ConsPlusNormal"/>
              <w:jc w:val="center"/>
              <w:rPr>
                <w:sz w:val="18"/>
                <w:szCs w:val="18"/>
              </w:rPr>
            </w:pPr>
            <w:r w:rsidRPr="00BB4779">
              <w:rPr>
                <w:sz w:val="18"/>
                <w:szCs w:val="18"/>
              </w:rPr>
              <w:t>116694</w:t>
            </w:r>
          </w:p>
        </w:tc>
        <w:tc>
          <w:tcPr>
            <w:tcW w:w="850" w:type="dxa"/>
          </w:tcPr>
          <w:p w:rsidR="00B300B2" w:rsidRPr="00BB4779" w:rsidRDefault="00B300B2">
            <w:pPr>
              <w:pStyle w:val="ConsPlusNormal"/>
              <w:jc w:val="center"/>
              <w:rPr>
                <w:sz w:val="18"/>
                <w:szCs w:val="18"/>
              </w:rPr>
            </w:pPr>
            <w:r w:rsidRPr="00BB4779">
              <w:rPr>
                <w:sz w:val="18"/>
                <w:szCs w:val="18"/>
              </w:rPr>
              <w:t>121526</w:t>
            </w:r>
          </w:p>
        </w:tc>
        <w:tc>
          <w:tcPr>
            <w:tcW w:w="851" w:type="dxa"/>
          </w:tcPr>
          <w:p w:rsidR="00B300B2" w:rsidRPr="00BB4779" w:rsidRDefault="00B300B2">
            <w:pPr>
              <w:pStyle w:val="ConsPlusNormal"/>
              <w:jc w:val="center"/>
              <w:rPr>
                <w:sz w:val="18"/>
                <w:szCs w:val="18"/>
              </w:rPr>
            </w:pPr>
            <w:r w:rsidRPr="00BB4779">
              <w:rPr>
                <w:sz w:val="18"/>
                <w:szCs w:val="18"/>
              </w:rPr>
              <w:t>119092</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1255.</w:t>
            </w:r>
          </w:p>
        </w:tc>
        <w:tc>
          <w:tcPr>
            <w:tcW w:w="2127" w:type="dxa"/>
          </w:tcPr>
          <w:p w:rsidR="00B300B2" w:rsidRPr="00BB4779" w:rsidRDefault="00B300B2">
            <w:pPr>
              <w:pStyle w:val="ConsPlusNormal"/>
              <w:rPr>
                <w:sz w:val="18"/>
                <w:szCs w:val="18"/>
              </w:rPr>
            </w:pPr>
            <w:r w:rsidRPr="00BB4779">
              <w:rPr>
                <w:sz w:val="18"/>
                <w:szCs w:val="18"/>
              </w:rPr>
              <w:t xml:space="preserve">Березовский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93574</w:t>
            </w:r>
          </w:p>
        </w:tc>
        <w:tc>
          <w:tcPr>
            <w:tcW w:w="1134" w:type="dxa"/>
          </w:tcPr>
          <w:p w:rsidR="00B300B2" w:rsidRPr="00BB4779" w:rsidRDefault="00B300B2">
            <w:pPr>
              <w:pStyle w:val="ConsPlusNormal"/>
              <w:jc w:val="center"/>
              <w:rPr>
                <w:sz w:val="18"/>
                <w:szCs w:val="18"/>
              </w:rPr>
            </w:pPr>
            <w:r w:rsidRPr="00BB4779">
              <w:rPr>
                <w:sz w:val="18"/>
                <w:szCs w:val="18"/>
              </w:rPr>
              <w:t>93985</w:t>
            </w:r>
          </w:p>
        </w:tc>
        <w:tc>
          <w:tcPr>
            <w:tcW w:w="850" w:type="dxa"/>
          </w:tcPr>
          <w:p w:rsidR="00B300B2" w:rsidRPr="00BB4779" w:rsidRDefault="00B300B2">
            <w:pPr>
              <w:pStyle w:val="ConsPlusNormal"/>
              <w:jc w:val="center"/>
              <w:rPr>
                <w:sz w:val="18"/>
                <w:szCs w:val="18"/>
              </w:rPr>
            </w:pPr>
            <w:r w:rsidRPr="00BB4779">
              <w:rPr>
                <w:sz w:val="18"/>
                <w:szCs w:val="18"/>
              </w:rPr>
              <w:t>110344</w:t>
            </w:r>
          </w:p>
        </w:tc>
        <w:tc>
          <w:tcPr>
            <w:tcW w:w="850" w:type="dxa"/>
          </w:tcPr>
          <w:p w:rsidR="00B300B2" w:rsidRPr="00BB4779" w:rsidRDefault="00B300B2">
            <w:pPr>
              <w:pStyle w:val="ConsPlusNormal"/>
              <w:jc w:val="center"/>
              <w:rPr>
                <w:sz w:val="18"/>
                <w:szCs w:val="18"/>
              </w:rPr>
            </w:pPr>
            <w:r w:rsidRPr="00BB4779">
              <w:rPr>
                <w:sz w:val="18"/>
                <w:szCs w:val="18"/>
              </w:rPr>
              <w:t>109942</w:t>
            </w:r>
          </w:p>
        </w:tc>
        <w:tc>
          <w:tcPr>
            <w:tcW w:w="851" w:type="dxa"/>
          </w:tcPr>
          <w:p w:rsidR="00B300B2" w:rsidRPr="00BB4779" w:rsidRDefault="00B300B2">
            <w:pPr>
              <w:pStyle w:val="ConsPlusNormal"/>
              <w:jc w:val="center"/>
              <w:rPr>
                <w:sz w:val="18"/>
                <w:szCs w:val="18"/>
              </w:rPr>
            </w:pPr>
            <w:r w:rsidRPr="00BB4779">
              <w:rPr>
                <w:sz w:val="18"/>
                <w:szCs w:val="18"/>
              </w:rPr>
              <w:t>124824</w:t>
            </w:r>
          </w:p>
        </w:tc>
        <w:tc>
          <w:tcPr>
            <w:tcW w:w="850" w:type="dxa"/>
          </w:tcPr>
          <w:p w:rsidR="00B300B2" w:rsidRPr="00BB4779" w:rsidRDefault="00B300B2">
            <w:pPr>
              <w:pStyle w:val="ConsPlusNormal"/>
              <w:jc w:val="center"/>
              <w:rPr>
                <w:sz w:val="18"/>
                <w:szCs w:val="18"/>
              </w:rPr>
            </w:pPr>
            <w:r w:rsidRPr="00BB4779">
              <w:rPr>
                <w:sz w:val="18"/>
                <w:szCs w:val="18"/>
              </w:rPr>
              <w:t>121311</w:t>
            </w:r>
          </w:p>
        </w:tc>
        <w:tc>
          <w:tcPr>
            <w:tcW w:w="851" w:type="dxa"/>
          </w:tcPr>
          <w:p w:rsidR="00B300B2" w:rsidRPr="00BB4779" w:rsidRDefault="00B300B2">
            <w:pPr>
              <w:pStyle w:val="ConsPlusNormal"/>
              <w:jc w:val="center"/>
              <w:rPr>
                <w:sz w:val="18"/>
                <w:szCs w:val="18"/>
              </w:rPr>
            </w:pPr>
            <w:r w:rsidRPr="00BB4779">
              <w:rPr>
                <w:sz w:val="18"/>
                <w:szCs w:val="18"/>
              </w:rPr>
              <w:t>121311</w:t>
            </w:r>
          </w:p>
        </w:tc>
        <w:tc>
          <w:tcPr>
            <w:tcW w:w="708" w:type="dxa"/>
          </w:tcPr>
          <w:p w:rsidR="00B300B2" w:rsidRPr="00BB4779" w:rsidRDefault="00B300B2">
            <w:pPr>
              <w:pStyle w:val="ConsPlusNormal"/>
              <w:jc w:val="center"/>
              <w:rPr>
                <w:sz w:val="18"/>
                <w:szCs w:val="18"/>
              </w:rPr>
            </w:pPr>
            <w:r w:rsidRPr="00BB4779">
              <w:rPr>
                <w:sz w:val="18"/>
                <w:szCs w:val="18"/>
              </w:rPr>
              <w:t>133860</w:t>
            </w:r>
          </w:p>
        </w:tc>
        <w:tc>
          <w:tcPr>
            <w:tcW w:w="851" w:type="dxa"/>
          </w:tcPr>
          <w:p w:rsidR="00B300B2" w:rsidRPr="00BB4779" w:rsidRDefault="00B300B2">
            <w:pPr>
              <w:pStyle w:val="ConsPlusNormal"/>
              <w:jc w:val="center"/>
              <w:rPr>
                <w:sz w:val="18"/>
                <w:szCs w:val="18"/>
              </w:rPr>
            </w:pPr>
            <w:r w:rsidRPr="00BB4779">
              <w:rPr>
                <w:sz w:val="18"/>
                <w:szCs w:val="18"/>
              </w:rPr>
              <w:t>134362</w:t>
            </w:r>
          </w:p>
        </w:tc>
        <w:tc>
          <w:tcPr>
            <w:tcW w:w="850" w:type="dxa"/>
          </w:tcPr>
          <w:p w:rsidR="00B300B2" w:rsidRPr="00BB4779" w:rsidRDefault="00B300B2">
            <w:pPr>
              <w:pStyle w:val="ConsPlusNormal"/>
              <w:jc w:val="center"/>
              <w:rPr>
                <w:sz w:val="18"/>
                <w:szCs w:val="18"/>
              </w:rPr>
            </w:pPr>
            <w:r w:rsidRPr="00BB4779">
              <w:rPr>
                <w:sz w:val="18"/>
                <w:szCs w:val="18"/>
              </w:rPr>
              <w:t>139926</w:t>
            </w:r>
          </w:p>
        </w:tc>
        <w:tc>
          <w:tcPr>
            <w:tcW w:w="851" w:type="dxa"/>
          </w:tcPr>
          <w:p w:rsidR="00B300B2" w:rsidRPr="00BB4779" w:rsidRDefault="00B300B2">
            <w:pPr>
              <w:pStyle w:val="ConsPlusNormal"/>
              <w:jc w:val="center"/>
              <w:rPr>
                <w:sz w:val="18"/>
                <w:szCs w:val="18"/>
              </w:rPr>
            </w:pPr>
            <w:r w:rsidRPr="00BB4779">
              <w:rPr>
                <w:sz w:val="18"/>
                <w:szCs w:val="18"/>
              </w:rPr>
              <w:t>137123</w:t>
            </w:r>
          </w:p>
        </w:tc>
        <w:tc>
          <w:tcPr>
            <w:tcW w:w="2268" w:type="dxa"/>
          </w:tcPr>
          <w:p w:rsidR="00B300B2" w:rsidRPr="00BB4779" w:rsidRDefault="00B300B2">
            <w:pPr>
              <w:pStyle w:val="ConsPlusNormal"/>
              <w:rPr>
                <w:sz w:val="18"/>
                <w:szCs w:val="18"/>
              </w:rPr>
            </w:pPr>
            <w:r w:rsidRPr="00BB4779">
              <w:rPr>
                <w:sz w:val="18"/>
                <w:szCs w:val="18"/>
              </w:rPr>
              <w:t xml:space="preserve">Глава Березовского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1256.</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2523</w:t>
            </w:r>
          </w:p>
        </w:tc>
        <w:tc>
          <w:tcPr>
            <w:tcW w:w="1134" w:type="dxa"/>
          </w:tcPr>
          <w:p w:rsidR="00B300B2" w:rsidRPr="00BB4779" w:rsidRDefault="00B300B2">
            <w:pPr>
              <w:pStyle w:val="ConsPlusNormal"/>
              <w:jc w:val="center"/>
              <w:rPr>
                <w:sz w:val="18"/>
                <w:szCs w:val="18"/>
              </w:rPr>
            </w:pPr>
            <w:r w:rsidRPr="00BB4779">
              <w:rPr>
                <w:sz w:val="18"/>
                <w:szCs w:val="18"/>
              </w:rPr>
              <w:t>4875</w:t>
            </w:r>
          </w:p>
        </w:tc>
        <w:tc>
          <w:tcPr>
            <w:tcW w:w="850" w:type="dxa"/>
          </w:tcPr>
          <w:p w:rsidR="00B300B2" w:rsidRPr="00BB4779" w:rsidRDefault="00B300B2">
            <w:pPr>
              <w:pStyle w:val="ConsPlusNormal"/>
              <w:jc w:val="center"/>
              <w:rPr>
                <w:sz w:val="18"/>
                <w:szCs w:val="18"/>
              </w:rPr>
            </w:pPr>
            <w:r w:rsidRPr="00BB4779">
              <w:rPr>
                <w:sz w:val="18"/>
                <w:szCs w:val="18"/>
              </w:rPr>
              <w:t>3660</w:t>
            </w:r>
          </w:p>
        </w:tc>
        <w:tc>
          <w:tcPr>
            <w:tcW w:w="850" w:type="dxa"/>
          </w:tcPr>
          <w:p w:rsidR="00B300B2" w:rsidRPr="00BB4779" w:rsidRDefault="00B300B2">
            <w:pPr>
              <w:pStyle w:val="ConsPlusNormal"/>
              <w:jc w:val="center"/>
              <w:rPr>
                <w:sz w:val="18"/>
                <w:szCs w:val="18"/>
              </w:rPr>
            </w:pPr>
            <w:r w:rsidRPr="00BB4779">
              <w:rPr>
                <w:sz w:val="18"/>
                <w:szCs w:val="18"/>
              </w:rPr>
              <w:t>7274</w:t>
            </w:r>
          </w:p>
        </w:tc>
        <w:tc>
          <w:tcPr>
            <w:tcW w:w="851" w:type="dxa"/>
          </w:tcPr>
          <w:p w:rsidR="00B300B2" w:rsidRPr="00BB4779" w:rsidRDefault="00B300B2">
            <w:pPr>
              <w:pStyle w:val="ConsPlusNormal"/>
              <w:jc w:val="center"/>
              <w:rPr>
                <w:sz w:val="18"/>
                <w:szCs w:val="18"/>
              </w:rPr>
            </w:pPr>
            <w:r w:rsidRPr="00BB4779">
              <w:rPr>
                <w:sz w:val="18"/>
                <w:szCs w:val="18"/>
              </w:rPr>
              <w:t>4224</w:t>
            </w:r>
          </w:p>
        </w:tc>
        <w:tc>
          <w:tcPr>
            <w:tcW w:w="850" w:type="dxa"/>
          </w:tcPr>
          <w:p w:rsidR="00B300B2" w:rsidRPr="00BB4779" w:rsidRDefault="00B300B2">
            <w:pPr>
              <w:pStyle w:val="ConsPlusNormal"/>
              <w:jc w:val="center"/>
              <w:rPr>
                <w:sz w:val="18"/>
                <w:szCs w:val="18"/>
              </w:rPr>
            </w:pPr>
            <w:r w:rsidRPr="00BB4779">
              <w:rPr>
                <w:sz w:val="18"/>
                <w:szCs w:val="18"/>
              </w:rPr>
              <w:t>4105</w:t>
            </w:r>
          </w:p>
        </w:tc>
        <w:tc>
          <w:tcPr>
            <w:tcW w:w="851" w:type="dxa"/>
          </w:tcPr>
          <w:p w:rsidR="00B300B2" w:rsidRPr="00BB4779" w:rsidRDefault="00B300B2">
            <w:pPr>
              <w:pStyle w:val="ConsPlusNormal"/>
              <w:jc w:val="center"/>
              <w:rPr>
                <w:sz w:val="18"/>
                <w:szCs w:val="18"/>
              </w:rPr>
            </w:pPr>
            <w:r w:rsidRPr="00BB4779">
              <w:rPr>
                <w:sz w:val="18"/>
                <w:szCs w:val="18"/>
              </w:rPr>
              <w:t>4105</w:t>
            </w:r>
          </w:p>
        </w:tc>
        <w:tc>
          <w:tcPr>
            <w:tcW w:w="708" w:type="dxa"/>
          </w:tcPr>
          <w:p w:rsidR="00B300B2" w:rsidRPr="00BB4779" w:rsidRDefault="00B300B2">
            <w:pPr>
              <w:pStyle w:val="ConsPlusNormal"/>
              <w:jc w:val="center"/>
              <w:rPr>
                <w:sz w:val="18"/>
                <w:szCs w:val="18"/>
              </w:rPr>
            </w:pPr>
            <w:r w:rsidRPr="00BB4779">
              <w:rPr>
                <w:sz w:val="18"/>
                <w:szCs w:val="18"/>
              </w:rPr>
              <w:t>4529</w:t>
            </w:r>
          </w:p>
        </w:tc>
        <w:tc>
          <w:tcPr>
            <w:tcW w:w="851" w:type="dxa"/>
          </w:tcPr>
          <w:p w:rsidR="00B300B2" w:rsidRPr="00BB4779" w:rsidRDefault="00B300B2">
            <w:pPr>
              <w:pStyle w:val="ConsPlusNormal"/>
              <w:jc w:val="center"/>
              <w:rPr>
                <w:sz w:val="18"/>
                <w:szCs w:val="18"/>
              </w:rPr>
            </w:pPr>
            <w:r w:rsidRPr="00BB4779">
              <w:rPr>
                <w:sz w:val="18"/>
                <w:szCs w:val="18"/>
              </w:rPr>
              <w:t>4546</w:t>
            </w:r>
          </w:p>
        </w:tc>
        <w:tc>
          <w:tcPr>
            <w:tcW w:w="850" w:type="dxa"/>
          </w:tcPr>
          <w:p w:rsidR="00B300B2" w:rsidRPr="00BB4779" w:rsidRDefault="00B300B2">
            <w:pPr>
              <w:pStyle w:val="ConsPlusNormal"/>
              <w:jc w:val="center"/>
              <w:rPr>
                <w:sz w:val="18"/>
                <w:szCs w:val="18"/>
              </w:rPr>
            </w:pPr>
            <w:r w:rsidRPr="00BB4779">
              <w:rPr>
                <w:sz w:val="18"/>
                <w:szCs w:val="18"/>
              </w:rPr>
              <w:t>4734</w:t>
            </w:r>
          </w:p>
        </w:tc>
        <w:tc>
          <w:tcPr>
            <w:tcW w:w="851" w:type="dxa"/>
          </w:tcPr>
          <w:p w:rsidR="00B300B2" w:rsidRPr="00BB4779" w:rsidRDefault="00B300B2">
            <w:pPr>
              <w:pStyle w:val="ConsPlusNormal"/>
              <w:jc w:val="center"/>
              <w:rPr>
                <w:sz w:val="18"/>
                <w:szCs w:val="18"/>
              </w:rPr>
            </w:pPr>
            <w:r w:rsidRPr="00BB4779">
              <w:rPr>
                <w:sz w:val="18"/>
                <w:szCs w:val="18"/>
              </w:rPr>
              <w:t>4640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1257.</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4375</w:t>
            </w:r>
          </w:p>
        </w:tc>
        <w:tc>
          <w:tcPr>
            <w:tcW w:w="1134" w:type="dxa"/>
          </w:tcPr>
          <w:p w:rsidR="00B300B2" w:rsidRPr="00BB4779" w:rsidRDefault="00B300B2">
            <w:pPr>
              <w:pStyle w:val="ConsPlusNormal"/>
              <w:jc w:val="center"/>
              <w:rPr>
                <w:sz w:val="18"/>
                <w:szCs w:val="18"/>
              </w:rPr>
            </w:pPr>
            <w:r w:rsidRPr="00BB4779">
              <w:rPr>
                <w:sz w:val="18"/>
                <w:szCs w:val="18"/>
              </w:rPr>
              <w:t>8021</w:t>
            </w:r>
          </w:p>
        </w:tc>
        <w:tc>
          <w:tcPr>
            <w:tcW w:w="850" w:type="dxa"/>
          </w:tcPr>
          <w:p w:rsidR="00B300B2" w:rsidRPr="00BB4779" w:rsidRDefault="00B300B2">
            <w:pPr>
              <w:pStyle w:val="ConsPlusNormal"/>
              <w:jc w:val="center"/>
              <w:rPr>
                <w:sz w:val="18"/>
                <w:szCs w:val="18"/>
              </w:rPr>
            </w:pPr>
            <w:r w:rsidRPr="00BB4779">
              <w:rPr>
                <w:sz w:val="18"/>
                <w:szCs w:val="18"/>
              </w:rPr>
              <w:t>7404</w:t>
            </w:r>
          </w:p>
        </w:tc>
        <w:tc>
          <w:tcPr>
            <w:tcW w:w="850" w:type="dxa"/>
          </w:tcPr>
          <w:p w:rsidR="00B300B2" w:rsidRPr="00BB4779" w:rsidRDefault="00B300B2">
            <w:pPr>
              <w:pStyle w:val="ConsPlusNormal"/>
              <w:jc w:val="center"/>
              <w:rPr>
                <w:sz w:val="18"/>
                <w:szCs w:val="18"/>
              </w:rPr>
            </w:pPr>
            <w:r w:rsidRPr="00BB4779">
              <w:rPr>
                <w:sz w:val="18"/>
                <w:szCs w:val="18"/>
              </w:rPr>
              <w:t>12818</w:t>
            </w:r>
          </w:p>
        </w:tc>
        <w:tc>
          <w:tcPr>
            <w:tcW w:w="851" w:type="dxa"/>
          </w:tcPr>
          <w:p w:rsidR="00B300B2" w:rsidRPr="00BB4779" w:rsidRDefault="00B300B2">
            <w:pPr>
              <w:pStyle w:val="ConsPlusNormal"/>
              <w:jc w:val="center"/>
              <w:rPr>
                <w:sz w:val="18"/>
                <w:szCs w:val="18"/>
              </w:rPr>
            </w:pPr>
            <w:r w:rsidRPr="00BB4779">
              <w:rPr>
                <w:sz w:val="18"/>
                <w:szCs w:val="18"/>
              </w:rPr>
              <w:t>13866</w:t>
            </w:r>
          </w:p>
        </w:tc>
        <w:tc>
          <w:tcPr>
            <w:tcW w:w="850" w:type="dxa"/>
          </w:tcPr>
          <w:p w:rsidR="00B300B2" w:rsidRPr="00BB4779" w:rsidRDefault="00B300B2">
            <w:pPr>
              <w:pStyle w:val="ConsPlusNormal"/>
              <w:jc w:val="center"/>
              <w:rPr>
                <w:sz w:val="18"/>
                <w:szCs w:val="18"/>
              </w:rPr>
            </w:pPr>
            <w:r w:rsidRPr="00BB4779">
              <w:rPr>
                <w:sz w:val="18"/>
                <w:szCs w:val="18"/>
              </w:rPr>
              <w:t>13475</w:t>
            </w:r>
          </w:p>
        </w:tc>
        <w:tc>
          <w:tcPr>
            <w:tcW w:w="851" w:type="dxa"/>
          </w:tcPr>
          <w:p w:rsidR="00B300B2" w:rsidRPr="00BB4779" w:rsidRDefault="00B300B2">
            <w:pPr>
              <w:pStyle w:val="ConsPlusNormal"/>
              <w:jc w:val="center"/>
              <w:rPr>
                <w:sz w:val="18"/>
                <w:szCs w:val="18"/>
              </w:rPr>
            </w:pPr>
            <w:r w:rsidRPr="00BB4779">
              <w:rPr>
                <w:sz w:val="18"/>
                <w:szCs w:val="18"/>
              </w:rPr>
              <w:t>13475</w:t>
            </w:r>
          </w:p>
        </w:tc>
        <w:tc>
          <w:tcPr>
            <w:tcW w:w="708" w:type="dxa"/>
          </w:tcPr>
          <w:p w:rsidR="00B300B2" w:rsidRPr="00BB4779" w:rsidRDefault="00B300B2">
            <w:pPr>
              <w:pStyle w:val="ConsPlusNormal"/>
              <w:jc w:val="center"/>
              <w:rPr>
                <w:sz w:val="18"/>
                <w:szCs w:val="18"/>
              </w:rPr>
            </w:pPr>
            <w:r w:rsidRPr="00BB4779">
              <w:rPr>
                <w:sz w:val="18"/>
                <w:szCs w:val="18"/>
              </w:rPr>
              <w:t>14869</w:t>
            </w:r>
          </w:p>
        </w:tc>
        <w:tc>
          <w:tcPr>
            <w:tcW w:w="851" w:type="dxa"/>
          </w:tcPr>
          <w:p w:rsidR="00B300B2" w:rsidRPr="00BB4779" w:rsidRDefault="00B300B2">
            <w:pPr>
              <w:pStyle w:val="ConsPlusNormal"/>
              <w:jc w:val="center"/>
              <w:rPr>
                <w:sz w:val="18"/>
                <w:szCs w:val="18"/>
              </w:rPr>
            </w:pPr>
            <w:r w:rsidRPr="00BB4779">
              <w:rPr>
                <w:sz w:val="18"/>
                <w:szCs w:val="18"/>
              </w:rPr>
              <w:t>14925</w:t>
            </w:r>
          </w:p>
        </w:tc>
        <w:tc>
          <w:tcPr>
            <w:tcW w:w="850" w:type="dxa"/>
          </w:tcPr>
          <w:p w:rsidR="00B300B2" w:rsidRPr="00BB4779" w:rsidRDefault="00B300B2">
            <w:pPr>
              <w:pStyle w:val="ConsPlusNormal"/>
              <w:jc w:val="center"/>
              <w:rPr>
                <w:sz w:val="18"/>
                <w:szCs w:val="18"/>
              </w:rPr>
            </w:pPr>
            <w:r w:rsidRPr="00BB4779">
              <w:rPr>
                <w:sz w:val="18"/>
                <w:szCs w:val="18"/>
              </w:rPr>
              <w:t>15543</w:t>
            </w:r>
          </w:p>
        </w:tc>
        <w:tc>
          <w:tcPr>
            <w:tcW w:w="851" w:type="dxa"/>
          </w:tcPr>
          <w:p w:rsidR="00B300B2" w:rsidRPr="00BB4779" w:rsidRDefault="00B300B2">
            <w:pPr>
              <w:pStyle w:val="ConsPlusNormal"/>
              <w:jc w:val="center"/>
              <w:rPr>
                <w:sz w:val="18"/>
                <w:szCs w:val="18"/>
              </w:rPr>
            </w:pPr>
            <w:r w:rsidRPr="00BB4779">
              <w:rPr>
                <w:sz w:val="18"/>
                <w:szCs w:val="18"/>
              </w:rPr>
              <w:t>15232</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1258.</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5409</w:t>
            </w:r>
          </w:p>
        </w:tc>
        <w:tc>
          <w:tcPr>
            <w:tcW w:w="1134" w:type="dxa"/>
          </w:tcPr>
          <w:p w:rsidR="00B300B2" w:rsidRPr="00BB4779" w:rsidRDefault="00B300B2">
            <w:pPr>
              <w:pStyle w:val="ConsPlusNormal"/>
              <w:jc w:val="center"/>
              <w:rPr>
                <w:sz w:val="18"/>
                <w:szCs w:val="18"/>
              </w:rPr>
            </w:pPr>
            <w:r w:rsidRPr="00BB4779">
              <w:rPr>
                <w:sz w:val="18"/>
                <w:szCs w:val="18"/>
              </w:rPr>
              <w:t>5201</w:t>
            </w:r>
          </w:p>
        </w:tc>
        <w:tc>
          <w:tcPr>
            <w:tcW w:w="850" w:type="dxa"/>
          </w:tcPr>
          <w:p w:rsidR="00B300B2" w:rsidRPr="00BB4779" w:rsidRDefault="00B300B2">
            <w:pPr>
              <w:pStyle w:val="ConsPlusNormal"/>
              <w:jc w:val="center"/>
              <w:rPr>
                <w:sz w:val="18"/>
                <w:szCs w:val="18"/>
              </w:rPr>
            </w:pPr>
            <w:r w:rsidRPr="00BB4779">
              <w:rPr>
                <w:sz w:val="18"/>
                <w:szCs w:val="18"/>
              </w:rPr>
              <w:t>1800</w:t>
            </w:r>
          </w:p>
        </w:tc>
        <w:tc>
          <w:tcPr>
            <w:tcW w:w="850" w:type="dxa"/>
          </w:tcPr>
          <w:p w:rsidR="00B300B2" w:rsidRPr="00BB4779" w:rsidRDefault="00B300B2">
            <w:pPr>
              <w:pStyle w:val="ConsPlusNormal"/>
              <w:jc w:val="center"/>
              <w:rPr>
                <w:sz w:val="18"/>
                <w:szCs w:val="18"/>
              </w:rPr>
            </w:pPr>
            <w:r w:rsidRPr="00BB4779">
              <w:rPr>
                <w:sz w:val="18"/>
                <w:szCs w:val="18"/>
              </w:rPr>
              <w:t>3500</w:t>
            </w:r>
          </w:p>
        </w:tc>
        <w:tc>
          <w:tcPr>
            <w:tcW w:w="851" w:type="dxa"/>
          </w:tcPr>
          <w:p w:rsidR="00B300B2" w:rsidRPr="00BB4779" w:rsidRDefault="00B300B2">
            <w:pPr>
              <w:pStyle w:val="ConsPlusNormal"/>
              <w:jc w:val="center"/>
              <w:rPr>
                <w:sz w:val="18"/>
                <w:szCs w:val="18"/>
              </w:rPr>
            </w:pPr>
            <w:r w:rsidRPr="00BB4779">
              <w:rPr>
                <w:sz w:val="18"/>
                <w:szCs w:val="18"/>
              </w:rPr>
              <w:t>2000</w:t>
            </w:r>
          </w:p>
        </w:tc>
        <w:tc>
          <w:tcPr>
            <w:tcW w:w="850" w:type="dxa"/>
          </w:tcPr>
          <w:p w:rsidR="00B300B2" w:rsidRPr="00BB4779" w:rsidRDefault="00B300B2">
            <w:pPr>
              <w:pStyle w:val="ConsPlusNormal"/>
              <w:jc w:val="center"/>
              <w:rPr>
                <w:sz w:val="18"/>
                <w:szCs w:val="18"/>
              </w:rPr>
            </w:pPr>
            <w:r w:rsidRPr="00BB4779">
              <w:rPr>
                <w:sz w:val="18"/>
                <w:szCs w:val="18"/>
              </w:rPr>
              <w:t>2902</w:t>
            </w:r>
          </w:p>
        </w:tc>
        <w:tc>
          <w:tcPr>
            <w:tcW w:w="851" w:type="dxa"/>
          </w:tcPr>
          <w:p w:rsidR="00B300B2" w:rsidRPr="00BB4779" w:rsidRDefault="00B300B2">
            <w:pPr>
              <w:pStyle w:val="ConsPlusNormal"/>
              <w:jc w:val="center"/>
              <w:rPr>
                <w:sz w:val="18"/>
                <w:szCs w:val="18"/>
              </w:rPr>
            </w:pPr>
            <w:r w:rsidRPr="00BB4779">
              <w:rPr>
                <w:sz w:val="18"/>
                <w:szCs w:val="18"/>
              </w:rPr>
              <w:t>2902</w:t>
            </w:r>
          </w:p>
        </w:tc>
        <w:tc>
          <w:tcPr>
            <w:tcW w:w="708" w:type="dxa"/>
          </w:tcPr>
          <w:p w:rsidR="00B300B2" w:rsidRPr="00BB4779" w:rsidRDefault="00B300B2">
            <w:pPr>
              <w:pStyle w:val="ConsPlusNormal"/>
              <w:jc w:val="center"/>
              <w:rPr>
                <w:sz w:val="18"/>
                <w:szCs w:val="18"/>
              </w:rPr>
            </w:pPr>
            <w:r w:rsidRPr="00BB4779">
              <w:rPr>
                <w:sz w:val="18"/>
                <w:szCs w:val="18"/>
              </w:rPr>
              <w:t>3203</w:t>
            </w:r>
          </w:p>
        </w:tc>
        <w:tc>
          <w:tcPr>
            <w:tcW w:w="851" w:type="dxa"/>
          </w:tcPr>
          <w:p w:rsidR="00B300B2" w:rsidRPr="00BB4779" w:rsidRDefault="00B300B2">
            <w:pPr>
              <w:pStyle w:val="ConsPlusNormal"/>
              <w:jc w:val="center"/>
              <w:rPr>
                <w:sz w:val="18"/>
                <w:szCs w:val="18"/>
              </w:rPr>
            </w:pPr>
            <w:r w:rsidRPr="00BB4779">
              <w:rPr>
                <w:sz w:val="18"/>
                <w:szCs w:val="18"/>
              </w:rPr>
              <w:t>3215</w:t>
            </w:r>
          </w:p>
        </w:tc>
        <w:tc>
          <w:tcPr>
            <w:tcW w:w="850" w:type="dxa"/>
          </w:tcPr>
          <w:p w:rsidR="00B300B2" w:rsidRPr="00BB4779" w:rsidRDefault="00B300B2">
            <w:pPr>
              <w:pStyle w:val="ConsPlusNormal"/>
              <w:jc w:val="center"/>
              <w:rPr>
                <w:sz w:val="18"/>
                <w:szCs w:val="18"/>
              </w:rPr>
            </w:pPr>
            <w:r w:rsidRPr="00BB4779">
              <w:rPr>
                <w:sz w:val="18"/>
                <w:szCs w:val="18"/>
              </w:rPr>
              <w:t>3348</w:t>
            </w:r>
          </w:p>
        </w:tc>
        <w:tc>
          <w:tcPr>
            <w:tcW w:w="851" w:type="dxa"/>
          </w:tcPr>
          <w:p w:rsidR="00B300B2" w:rsidRPr="00BB4779" w:rsidRDefault="00B300B2">
            <w:pPr>
              <w:pStyle w:val="ConsPlusNormal"/>
              <w:jc w:val="center"/>
              <w:rPr>
                <w:sz w:val="18"/>
                <w:szCs w:val="18"/>
              </w:rPr>
            </w:pPr>
            <w:r w:rsidRPr="00BB4779">
              <w:rPr>
                <w:sz w:val="18"/>
                <w:szCs w:val="18"/>
              </w:rPr>
              <w:t>3281</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1259.</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368</w:t>
            </w:r>
          </w:p>
        </w:tc>
        <w:tc>
          <w:tcPr>
            <w:tcW w:w="1134" w:type="dxa"/>
          </w:tcPr>
          <w:p w:rsidR="00B300B2" w:rsidRPr="00BB4779" w:rsidRDefault="00B300B2">
            <w:pPr>
              <w:pStyle w:val="ConsPlusNormal"/>
              <w:jc w:val="center"/>
              <w:rPr>
                <w:sz w:val="18"/>
                <w:szCs w:val="18"/>
              </w:rPr>
            </w:pPr>
            <w:r w:rsidRPr="00BB4779">
              <w:rPr>
                <w:sz w:val="18"/>
                <w:szCs w:val="18"/>
              </w:rPr>
              <w:t>520</w:t>
            </w:r>
          </w:p>
        </w:tc>
        <w:tc>
          <w:tcPr>
            <w:tcW w:w="850" w:type="dxa"/>
          </w:tcPr>
          <w:p w:rsidR="00B300B2" w:rsidRPr="00BB4779" w:rsidRDefault="00B300B2">
            <w:pPr>
              <w:pStyle w:val="ConsPlusNormal"/>
              <w:jc w:val="center"/>
              <w:rPr>
                <w:sz w:val="18"/>
                <w:szCs w:val="18"/>
              </w:rPr>
            </w:pPr>
            <w:r w:rsidRPr="00BB4779">
              <w:rPr>
                <w:sz w:val="18"/>
                <w:szCs w:val="18"/>
              </w:rPr>
              <w:t>550</w:t>
            </w:r>
          </w:p>
        </w:tc>
        <w:tc>
          <w:tcPr>
            <w:tcW w:w="850" w:type="dxa"/>
          </w:tcPr>
          <w:p w:rsidR="00B300B2" w:rsidRPr="00BB4779" w:rsidRDefault="00B300B2">
            <w:pPr>
              <w:pStyle w:val="ConsPlusNormal"/>
              <w:jc w:val="center"/>
              <w:rPr>
                <w:sz w:val="18"/>
                <w:szCs w:val="18"/>
              </w:rPr>
            </w:pPr>
            <w:r w:rsidRPr="00BB4779">
              <w:rPr>
                <w:sz w:val="18"/>
                <w:szCs w:val="18"/>
              </w:rPr>
              <w:t>600</w:t>
            </w:r>
          </w:p>
        </w:tc>
        <w:tc>
          <w:tcPr>
            <w:tcW w:w="851" w:type="dxa"/>
          </w:tcPr>
          <w:p w:rsidR="00B300B2" w:rsidRPr="00BB4779" w:rsidRDefault="00B300B2">
            <w:pPr>
              <w:pStyle w:val="ConsPlusNormal"/>
              <w:jc w:val="center"/>
              <w:rPr>
                <w:sz w:val="18"/>
                <w:szCs w:val="18"/>
              </w:rPr>
            </w:pPr>
            <w:r w:rsidRPr="00BB4779">
              <w:rPr>
                <w:sz w:val="18"/>
                <w:szCs w:val="18"/>
              </w:rPr>
              <w:t>620</w:t>
            </w:r>
          </w:p>
        </w:tc>
        <w:tc>
          <w:tcPr>
            <w:tcW w:w="850" w:type="dxa"/>
          </w:tcPr>
          <w:p w:rsidR="00B300B2" w:rsidRPr="00BB4779" w:rsidRDefault="00B300B2">
            <w:pPr>
              <w:pStyle w:val="ConsPlusNormal"/>
              <w:jc w:val="center"/>
              <w:rPr>
                <w:sz w:val="18"/>
                <w:szCs w:val="18"/>
              </w:rPr>
            </w:pPr>
            <w:r w:rsidRPr="00BB4779">
              <w:rPr>
                <w:sz w:val="18"/>
                <w:szCs w:val="18"/>
              </w:rPr>
              <w:t>603</w:t>
            </w:r>
          </w:p>
        </w:tc>
        <w:tc>
          <w:tcPr>
            <w:tcW w:w="851" w:type="dxa"/>
          </w:tcPr>
          <w:p w:rsidR="00B300B2" w:rsidRPr="00BB4779" w:rsidRDefault="00B300B2">
            <w:pPr>
              <w:pStyle w:val="ConsPlusNormal"/>
              <w:jc w:val="center"/>
              <w:rPr>
                <w:sz w:val="18"/>
                <w:szCs w:val="18"/>
              </w:rPr>
            </w:pPr>
            <w:r w:rsidRPr="00BB4779">
              <w:rPr>
                <w:sz w:val="18"/>
                <w:szCs w:val="18"/>
              </w:rPr>
              <w:t>603</w:t>
            </w:r>
          </w:p>
        </w:tc>
        <w:tc>
          <w:tcPr>
            <w:tcW w:w="708" w:type="dxa"/>
          </w:tcPr>
          <w:p w:rsidR="00B300B2" w:rsidRPr="00BB4779" w:rsidRDefault="00B300B2">
            <w:pPr>
              <w:pStyle w:val="ConsPlusNormal"/>
              <w:jc w:val="center"/>
              <w:rPr>
                <w:sz w:val="18"/>
                <w:szCs w:val="18"/>
              </w:rPr>
            </w:pPr>
            <w:r w:rsidRPr="00BB4779">
              <w:rPr>
                <w:sz w:val="18"/>
                <w:szCs w:val="18"/>
              </w:rPr>
              <w:t>665</w:t>
            </w:r>
          </w:p>
        </w:tc>
        <w:tc>
          <w:tcPr>
            <w:tcW w:w="851" w:type="dxa"/>
          </w:tcPr>
          <w:p w:rsidR="00B300B2" w:rsidRPr="00BB4779" w:rsidRDefault="00B300B2">
            <w:pPr>
              <w:pStyle w:val="ConsPlusNormal"/>
              <w:jc w:val="center"/>
              <w:rPr>
                <w:sz w:val="18"/>
                <w:szCs w:val="18"/>
              </w:rPr>
            </w:pPr>
            <w:r w:rsidRPr="00BB4779">
              <w:rPr>
                <w:sz w:val="18"/>
                <w:szCs w:val="18"/>
              </w:rPr>
              <w:t>667</w:t>
            </w:r>
          </w:p>
        </w:tc>
        <w:tc>
          <w:tcPr>
            <w:tcW w:w="850" w:type="dxa"/>
          </w:tcPr>
          <w:p w:rsidR="00B300B2" w:rsidRPr="00BB4779" w:rsidRDefault="00B300B2">
            <w:pPr>
              <w:pStyle w:val="ConsPlusNormal"/>
              <w:jc w:val="center"/>
              <w:rPr>
                <w:sz w:val="18"/>
                <w:szCs w:val="18"/>
              </w:rPr>
            </w:pPr>
            <w:r w:rsidRPr="00BB4779">
              <w:rPr>
                <w:sz w:val="18"/>
                <w:szCs w:val="18"/>
              </w:rPr>
              <w:t>695</w:t>
            </w:r>
          </w:p>
        </w:tc>
        <w:tc>
          <w:tcPr>
            <w:tcW w:w="851" w:type="dxa"/>
          </w:tcPr>
          <w:p w:rsidR="00B300B2" w:rsidRPr="00BB4779" w:rsidRDefault="00B300B2">
            <w:pPr>
              <w:pStyle w:val="ConsPlusNormal"/>
              <w:jc w:val="center"/>
              <w:rPr>
                <w:sz w:val="18"/>
                <w:szCs w:val="18"/>
              </w:rPr>
            </w:pPr>
            <w:r w:rsidRPr="00BB4779">
              <w:rPr>
                <w:sz w:val="18"/>
                <w:szCs w:val="18"/>
              </w:rPr>
              <w:t>681</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1260.</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25517</w:t>
            </w:r>
          </w:p>
        </w:tc>
        <w:tc>
          <w:tcPr>
            <w:tcW w:w="1134" w:type="dxa"/>
          </w:tcPr>
          <w:p w:rsidR="00B300B2" w:rsidRPr="00BB4779" w:rsidRDefault="00B300B2">
            <w:pPr>
              <w:pStyle w:val="ConsPlusNormal"/>
              <w:jc w:val="center"/>
              <w:rPr>
                <w:sz w:val="18"/>
                <w:szCs w:val="18"/>
              </w:rPr>
            </w:pPr>
            <w:r w:rsidRPr="00BB4779">
              <w:rPr>
                <w:sz w:val="18"/>
                <w:szCs w:val="18"/>
              </w:rPr>
              <w:t>19323</w:t>
            </w:r>
          </w:p>
        </w:tc>
        <w:tc>
          <w:tcPr>
            <w:tcW w:w="850" w:type="dxa"/>
          </w:tcPr>
          <w:p w:rsidR="00B300B2" w:rsidRPr="00BB4779" w:rsidRDefault="00B300B2">
            <w:pPr>
              <w:pStyle w:val="ConsPlusNormal"/>
              <w:jc w:val="center"/>
              <w:rPr>
                <w:sz w:val="18"/>
                <w:szCs w:val="18"/>
              </w:rPr>
            </w:pPr>
            <w:r w:rsidRPr="00BB4779">
              <w:rPr>
                <w:sz w:val="18"/>
                <w:szCs w:val="18"/>
              </w:rPr>
              <w:t>21381</w:t>
            </w:r>
          </w:p>
        </w:tc>
        <w:tc>
          <w:tcPr>
            <w:tcW w:w="850" w:type="dxa"/>
          </w:tcPr>
          <w:p w:rsidR="00B300B2" w:rsidRPr="00BB4779" w:rsidRDefault="00B300B2">
            <w:pPr>
              <w:pStyle w:val="ConsPlusNormal"/>
              <w:jc w:val="center"/>
              <w:rPr>
                <w:sz w:val="18"/>
                <w:szCs w:val="18"/>
              </w:rPr>
            </w:pPr>
            <w:r w:rsidRPr="00BB4779">
              <w:rPr>
                <w:sz w:val="18"/>
                <w:szCs w:val="18"/>
              </w:rPr>
              <w:t>23152</w:t>
            </w:r>
          </w:p>
        </w:tc>
        <w:tc>
          <w:tcPr>
            <w:tcW w:w="851" w:type="dxa"/>
          </w:tcPr>
          <w:p w:rsidR="00B300B2" w:rsidRPr="00BB4779" w:rsidRDefault="00B300B2">
            <w:pPr>
              <w:pStyle w:val="ConsPlusNormal"/>
              <w:jc w:val="center"/>
              <w:rPr>
                <w:sz w:val="18"/>
                <w:szCs w:val="18"/>
              </w:rPr>
            </w:pPr>
            <w:r w:rsidRPr="00BB4779">
              <w:rPr>
                <w:sz w:val="18"/>
                <w:szCs w:val="18"/>
              </w:rPr>
              <w:t>24670</w:t>
            </w:r>
          </w:p>
        </w:tc>
        <w:tc>
          <w:tcPr>
            <w:tcW w:w="850" w:type="dxa"/>
          </w:tcPr>
          <w:p w:rsidR="00B300B2" w:rsidRPr="00BB4779" w:rsidRDefault="00B300B2">
            <w:pPr>
              <w:pStyle w:val="ConsPlusNormal"/>
              <w:jc w:val="center"/>
              <w:rPr>
                <w:sz w:val="18"/>
                <w:szCs w:val="18"/>
              </w:rPr>
            </w:pPr>
            <w:r w:rsidRPr="00BB4779">
              <w:rPr>
                <w:sz w:val="18"/>
                <w:szCs w:val="18"/>
              </w:rPr>
              <w:t>23976</w:t>
            </w:r>
          </w:p>
        </w:tc>
        <w:tc>
          <w:tcPr>
            <w:tcW w:w="851" w:type="dxa"/>
          </w:tcPr>
          <w:p w:rsidR="00B300B2" w:rsidRPr="00BB4779" w:rsidRDefault="00B300B2">
            <w:pPr>
              <w:pStyle w:val="ConsPlusNormal"/>
              <w:jc w:val="center"/>
              <w:rPr>
                <w:sz w:val="18"/>
                <w:szCs w:val="18"/>
              </w:rPr>
            </w:pPr>
            <w:r w:rsidRPr="00BB4779">
              <w:rPr>
                <w:sz w:val="18"/>
                <w:szCs w:val="18"/>
              </w:rPr>
              <w:t>23976</w:t>
            </w:r>
          </w:p>
        </w:tc>
        <w:tc>
          <w:tcPr>
            <w:tcW w:w="708" w:type="dxa"/>
          </w:tcPr>
          <w:p w:rsidR="00B300B2" w:rsidRPr="00BB4779" w:rsidRDefault="00B300B2">
            <w:pPr>
              <w:pStyle w:val="ConsPlusNormal"/>
              <w:jc w:val="center"/>
              <w:rPr>
                <w:sz w:val="18"/>
                <w:szCs w:val="18"/>
              </w:rPr>
            </w:pPr>
            <w:r w:rsidRPr="00BB4779">
              <w:rPr>
                <w:sz w:val="18"/>
                <w:szCs w:val="18"/>
              </w:rPr>
              <w:t>26456</w:t>
            </w:r>
          </w:p>
        </w:tc>
        <w:tc>
          <w:tcPr>
            <w:tcW w:w="851" w:type="dxa"/>
          </w:tcPr>
          <w:p w:rsidR="00B300B2" w:rsidRPr="00BB4779" w:rsidRDefault="00B300B2">
            <w:pPr>
              <w:pStyle w:val="ConsPlusNormal"/>
              <w:jc w:val="center"/>
              <w:rPr>
                <w:sz w:val="18"/>
                <w:szCs w:val="18"/>
              </w:rPr>
            </w:pPr>
            <w:r w:rsidRPr="00BB4779">
              <w:rPr>
                <w:sz w:val="18"/>
                <w:szCs w:val="18"/>
              </w:rPr>
              <w:t>26555</w:t>
            </w:r>
          </w:p>
        </w:tc>
        <w:tc>
          <w:tcPr>
            <w:tcW w:w="850" w:type="dxa"/>
          </w:tcPr>
          <w:p w:rsidR="00B300B2" w:rsidRPr="00BB4779" w:rsidRDefault="00B300B2">
            <w:pPr>
              <w:pStyle w:val="ConsPlusNormal"/>
              <w:jc w:val="center"/>
              <w:rPr>
                <w:sz w:val="18"/>
                <w:szCs w:val="18"/>
              </w:rPr>
            </w:pPr>
            <w:r w:rsidRPr="00BB4779">
              <w:rPr>
                <w:sz w:val="18"/>
                <w:szCs w:val="18"/>
              </w:rPr>
              <w:t>27655</w:t>
            </w:r>
          </w:p>
        </w:tc>
        <w:tc>
          <w:tcPr>
            <w:tcW w:w="851" w:type="dxa"/>
          </w:tcPr>
          <w:p w:rsidR="00B300B2" w:rsidRPr="00BB4779" w:rsidRDefault="00B300B2">
            <w:pPr>
              <w:pStyle w:val="ConsPlusNormal"/>
              <w:jc w:val="center"/>
              <w:rPr>
                <w:sz w:val="18"/>
                <w:szCs w:val="18"/>
              </w:rPr>
            </w:pPr>
            <w:r w:rsidRPr="00BB4779">
              <w:rPr>
                <w:sz w:val="18"/>
                <w:szCs w:val="18"/>
              </w:rPr>
              <w:t>27101</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1261.</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48992</w:t>
            </w:r>
          </w:p>
        </w:tc>
        <w:tc>
          <w:tcPr>
            <w:tcW w:w="1134" w:type="dxa"/>
          </w:tcPr>
          <w:p w:rsidR="00B300B2" w:rsidRPr="00BB4779" w:rsidRDefault="00B300B2">
            <w:pPr>
              <w:pStyle w:val="ConsPlusNormal"/>
              <w:jc w:val="center"/>
              <w:rPr>
                <w:sz w:val="18"/>
                <w:szCs w:val="18"/>
              </w:rPr>
            </w:pPr>
            <w:r w:rsidRPr="00BB4779">
              <w:rPr>
                <w:sz w:val="18"/>
                <w:szCs w:val="18"/>
              </w:rPr>
              <w:t>57879</w:t>
            </w:r>
          </w:p>
        </w:tc>
        <w:tc>
          <w:tcPr>
            <w:tcW w:w="850" w:type="dxa"/>
          </w:tcPr>
          <w:p w:rsidR="00B300B2" w:rsidRPr="00BB4779" w:rsidRDefault="00B300B2">
            <w:pPr>
              <w:pStyle w:val="ConsPlusNormal"/>
              <w:jc w:val="center"/>
              <w:rPr>
                <w:sz w:val="18"/>
                <w:szCs w:val="18"/>
              </w:rPr>
            </w:pPr>
            <w:r w:rsidRPr="00BB4779">
              <w:rPr>
                <w:sz w:val="18"/>
                <w:szCs w:val="18"/>
              </w:rPr>
              <w:t>56019</w:t>
            </w:r>
          </w:p>
        </w:tc>
        <w:tc>
          <w:tcPr>
            <w:tcW w:w="850" w:type="dxa"/>
          </w:tcPr>
          <w:p w:rsidR="00B300B2" w:rsidRPr="00BB4779" w:rsidRDefault="00B300B2">
            <w:pPr>
              <w:pStyle w:val="ConsPlusNormal"/>
              <w:jc w:val="center"/>
              <w:rPr>
                <w:sz w:val="18"/>
                <w:szCs w:val="18"/>
              </w:rPr>
            </w:pPr>
            <w:r w:rsidRPr="00BB4779">
              <w:rPr>
                <w:sz w:val="18"/>
                <w:szCs w:val="18"/>
              </w:rPr>
              <w:t>53421</w:t>
            </w:r>
          </w:p>
        </w:tc>
        <w:tc>
          <w:tcPr>
            <w:tcW w:w="851" w:type="dxa"/>
          </w:tcPr>
          <w:p w:rsidR="00B300B2" w:rsidRPr="00BB4779" w:rsidRDefault="00B300B2">
            <w:pPr>
              <w:pStyle w:val="ConsPlusNormal"/>
              <w:jc w:val="center"/>
              <w:rPr>
                <w:sz w:val="18"/>
                <w:szCs w:val="18"/>
              </w:rPr>
            </w:pPr>
            <w:r w:rsidRPr="00BB4779">
              <w:rPr>
                <w:sz w:val="18"/>
                <w:szCs w:val="18"/>
              </w:rPr>
              <w:t>59261</w:t>
            </w:r>
          </w:p>
        </w:tc>
        <w:tc>
          <w:tcPr>
            <w:tcW w:w="850" w:type="dxa"/>
          </w:tcPr>
          <w:p w:rsidR="00B300B2" w:rsidRPr="00BB4779" w:rsidRDefault="00B300B2">
            <w:pPr>
              <w:pStyle w:val="ConsPlusNormal"/>
              <w:jc w:val="center"/>
              <w:rPr>
                <w:sz w:val="18"/>
                <w:szCs w:val="18"/>
              </w:rPr>
            </w:pPr>
            <w:r w:rsidRPr="00BB4779">
              <w:rPr>
                <w:sz w:val="18"/>
                <w:szCs w:val="18"/>
              </w:rPr>
              <w:t>57593</w:t>
            </w:r>
          </w:p>
        </w:tc>
        <w:tc>
          <w:tcPr>
            <w:tcW w:w="851" w:type="dxa"/>
          </w:tcPr>
          <w:p w:rsidR="00B300B2" w:rsidRPr="00BB4779" w:rsidRDefault="00B300B2">
            <w:pPr>
              <w:pStyle w:val="ConsPlusNormal"/>
              <w:jc w:val="center"/>
              <w:rPr>
                <w:sz w:val="18"/>
                <w:szCs w:val="18"/>
              </w:rPr>
            </w:pPr>
            <w:r w:rsidRPr="00BB4779">
              <w:rPr>
                <w:sz w:val="18"/>
                <w:szCs w:val="18"/>
              </w:rPr>
              <w:t>57593</w:t>
            </w:r>
          </w:p>
        </w:tc>
        <w:tc>
          <w:tcPr>
            <w:tcW w:w="708" w:type="dxa"/>
          </w:tcPr>
          <w:p w:rsidR="00B300B2" w:rsidRPr="00BB4779" w:rsidRDefault="00B300B2">
            <w:pPr>
              <w:pStyle w:val="ConsPlusNormal"/>
              <w:jc w:val="center"/>
              <w:rPr>
                <w:sz w:val="18"/>
                <w:szCs w:val="18"/>
              </w:rPr>
            </w:pPr>
            <w:r w:rsidRPr="00BB4779">
              <w:rPr>
                <w:sz w:val="18"/>
                <w:szCs w:val="18"/>
              </w:rPr>
              <w:t>63551</w:t>
            </w:r>
          </w:p>
        </w:tc>
        <w:tc>
          <w:tcPr>
            <w:tcW w:w="851" w:type="dxa"/>
          </w:tcPr>
          <w:p w:rsidR="00B300B2" w:rsidRPr="00BB4779" w:rsidRDefault="00B300B2">
            <w:pPr>
              <w:pStyle w:val="ConsPlusNormal"/>
              <w:jc w:val="center"/>
              <w:rPr>
                <w:sz w:val="18"/>
                <w:szCs w:val="18"/>
              </w:rPr>
            </w:pPr>
            <w:r w:rsidRPr="00BB4779">
              <w:rPr>
                <w:sz w:val="18"/>
                <w:szCs w:val="18"/>
              </w:rPr>
              <w:t>63789</w:t>
            </w:r>
          </w:p>
        </w:tc>
        <w:tc>
          <w:tcPr>
            <w:tcW w:w="850" w:type="dxa"/>
          </w:tcPr>
          <w:p w:rsidR="00B300B2" w:rsidRPr="00BB4779" w:rsidRDefault="00B300B2">
            <w:pPr>
              <w:pStyle w:val="ConsPlusNormal"/>
              <w:jc w:val="center"/>
              <w:rPr>
                <w:sz w:val="18"/>
                <w:szCs w:val="18"/>
              </w:rPr>
            </w:pPr>
            <w:r w:rsidRPr="00BB4779">
              <w:rPr>
                <w:sz w:val="18"/>
                <w:szCs w:val="18"/>
              </w:rPr>
              <w:t>66430</w:t>
            </w:r>
          </w:p>
        </w:tc>
        <w:tc>
          <w:tcPr>
            <w:tcW w:w="851" w:type="dxa"/>
          </w:tcPr>
          <w:p w:rsidR="00B300B2" w:rsidRPr="00BB4779" w:rsidRDefault="00B300B2">
            <w:pPr>
              <w:pStyle w:val="ConsPlusNormal"/>
              <w:jc w:val="center"/>
              <w:rPr>
                <w:sz w:val="18"/>
                <w:szCs w:val="18"/>
              </w:rPr>
            </w:pPr>
            <w:r w:rsidRPr="00BB4779">
              <w:rPr>
                <w:sz w:val="18"/>
                <w:szCs w:val="18"/>
              </w:rPr>
              <w:t>65100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1262.</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4966</w:t>
            </w:r>
          </w:p>
        </w:tc>
        <w:tc>
          <w:tcPr>
            <w:tcW w:w="1134" w:type="dxa"/>
          </w:tcPr>
          <w:p w:rsidR="00B300B2" w:rsidRPr="00BB4779" w:rsidRDefault="00B300B2">
            <w:pPr>
              <w:pStyle w:val="ConsPlusNormal"/>
              <w:jc w:val="center"/>
              <w:rPr>
                <w:sz w:val="18"/>
                <w:szCs w:val="18"/>
              </w:rPr>
            </w:pPr>
            <w:r w:rsidRPr="00BB4779">
              <w:rPr>
                <w:sz w:val="18"/>
                <w:szCs w:val="18"/>
              </w:rPr>
              <w:t>6698</w:t>
            </w:r>
          </w:p>
        </w:tc>
        <w:tc>
          <w:tcPr>
            <w:tcW w:w="850" w:type="dxa"/>
          </w:tcPr>
          <w:p w:rsidR="00B300B2" w:rsidRPr="00BB4779" w:rsidRDefault="00B300B2">
            <w:pPr>
              <w:pStyle w:val="ConsPlusNormal"/>
              <w:jc w:val="center"/>
              <w:rPr>
                <w:sz w:val="18"/>
                <w:szCs w:val="18"/>
              </w:rPr>
            </w:pPr>
            <w:r w:rsidRPr="00BB4779">
              <w:rPr>
                <w:sz w:val="18"/>
                <w:szCs w:val="18"/>
              </w:rPr>
              <w:t>6590</w:t>
            </w:r>
          </w:p>
        </w:tc>
        <w:tc>
          <w:tcPr>
            <w:tcW w:w="850" w:type="dxa"/>
          </w:tcPr>
          <w:p w:rsidR="00B300B2" w:rsidRPr="00BB4779" w:rsidRDefault="00B300B2">
            <w:pPr>
              <w:pStyle w:val="ConsPlusNormal"/>
              <w:jc w:val="center"/>
              <w:rPr>
                <w:sz w:val="18"/>
                <w:szCs w:val="18"/>
              </w:rPr>
            </w:pPr>
            <w:r w:rsidRPr="00BB4779">
              <w:rPr>
                <w:sz w:val="18"/>
                <w:szCs w:val="18"/>
              </w:rPr>
              <w:t>6390</w:t>
            </w:r>
          </w:p>
        </w:tc>
        <w:tc>
          <w:tcPr>
            <w:tcW w:w="851" w:type="dxa"/>
          </w:tcPr>
          <w:p w:rsidR="00B300B2" w:rsidRPr="00BB4779" w:rsidRDefault="00B300B2">
            <w:pPr>
              <w:pStyle w:val="ConsPlusNormal"/>
              <w:jc w:val="center"/>
              <w:rPr>
                <w:sz w:val="18"/>
                <w:szCs w:val="18"/>
              </w:rPr>
            </w:pPr>
            <w:r w:rsidRPr="00BB4779">
              <w:rPr>
                <w:sz w:val="18"/>
                <w:szCs w:val="18"/>
              </w:rPr>
              <w:t>7054</w:t>
            </w:r>
          </w:p>
        </w:tc>
        <w:tc>
          <w:tcPr>
            <w:tcW w:w="850" w:type="dxa"/>
          </w:tcPr>
          <w:p w:rsidR="00B300B2" w:rsidRPr="00BB4779" w:rsidRDefault="00B300B2">
            <w:pPr>
              <w:pStyle w:val="ConsPlusNormal"/>
              <w:jc w:val="center"/>
              <w:rPr>
                <w:sz w:val="18"/>
                <w:szCs w:val="18"/>
              </w:rPr>
            </w:pPr>
            <w:r w:rsidRPr="00BB4779">
              <w:rPr>
                <w:sz w:val="18"/>
                <w:szCs w:val="18"/>
              </w:rPr>
              <w:t>6855</w:t>
            </w:r>
          </w:p>
        </w:tc>
        <w:tc>
          <w:tcPr>
            <w:tcW w:w="851" w:type="dxa"/>
          </w:tcPr>
          <w:p w:rsidR="00B300B2" w:rsidRPr="00BB4779" w:rsidRDefault="00B300B2">
            <w:pPr>
              <w:pStyle w:val="ConsPlusNormal"/>
              <w:jc w:val="center"/>
              <w:rPr>
                <w:sz w:val="18"/>
                <w:szCs w:val="18"/>
              </w:rPr>
            </w:pPr>
            <w:r w:rsidRPr="00BB4779">
              <w:rPr>
                <w:sz w:val="18"/>
                <w:szCs w:val="18"/>
              </w:rPr>
              <w:t>6855</w:t>
            </w:r>
          </w:p>
        </w:tc>
        <w:tc>
          <w:tcPr>
            <w:tcW w:w="708" w:type="dxa"/>
          </w:tcPr>
          <w:p w:rsidR="00B300B2" w:rsidRPr="00BB4779" w:rsidRDefault="00B300B2">
            <w:pPr>
              <w:pStyle w:val="ConsPlusNormal"/>
              <w:jc w:val="center"/>
              <w:rPr>
                <w:sz w:val="18"/>
                <w:szCs w:val="18"/>
              </w:rPr>
            </w:pPr>
            <w:r w:rsidRPr="00BB4779">
              <w:rPr>
                <w:sz w:val="18"/>
                <w:szCs w:val="18"/>
              </w:rPr>
              <w:t>7565</w:t>
            </w:r>
          </w:p>
        </w:tc>
        <w:tc>
          <w:tcPr>
            <w:tcW w:w="851" w:type="dxa"/>
          </w:tcPr>
          <w:p w:rsidR="00B300B2" w:rsidRPr="00BB4779" w:rsidRDefault="00B300B2">
            <w:pPr>
              <w:pStyle w:val="ConsPlusNormal"/>
              <w:jc w:val="center"/>
              <w:rPr>
                <w:sz w:val="18"/>
                <w:szCs w:val="18"/>
              </w:rPr>
            </w:pPr>
            <w:r w:rsidRPr="00BB4779">
              <w:rPr>
                <w:sz w:val="18"/>
                <w:szCs w:val="18"/>
              </w:rPr>
              <w:t>7593</w:t>
            </w:r>
          </w:p>
        </w:tc>
        <w:tc>
          <w:tcPr>
            <w:tcW w:w="850" w:type="dxa"/>
          </w:tcPr>
          <w:p w:rsidR="00B300B2" w:rsidRPr="00BB4779" w:rsidRDefault="00B300B2">
            <w:pPr>
              <w:pStyle w:val="ConsPlusNormal"/>
              <w:jc w:val="center"/>
              <w:rPr>
                <w:sz w:val="18"/>
                <w:szCs w:val="18"/>
              </w:rPr>
            </w:pPr>
            <w:r w:rsidRPr="00BB4779">
              <w:rPr>
                <w:sz w:val="18"/>
                <w:szCs w:val="18"/>
              </w:rPr>
              <w:t>7907</w:t>
            </w:r>
          </w:p>
        </w:tc>
        <w:tc>
          <w:tcPr>
            <w:tcW w:w="851" w:type="dxa"/>
          </w:tcPr>
          <w:p w:rsidR="00B300B2" w:rsidRPr="00BB4779" w:rsidRDefault="00B300B2">
            <w:pPr>
              <w:pStyle w:val="ConsPlusNormal"/>
              <w:jc w:val="center"/>
              <w:rPr>
                <w:sz w:val="18"/>
                <w:szCs w:val="18"/>
              </w:rPr>
            </w:pPr>
            <w:r w:rsidRPr="00BB4779">
              <w:rPr>
                <w:sz w:val="18"/>
                <w:szCs w:val="18"/>
              </w:rPr>
              <w:t>7749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7874</w:t>
            </w:r>
          </w:p>
        </w:tc>
        <w:tc>
          <w:tcPr>
            <w:tcW w:w="850" w:type="dxa"/>
          </w:tcPr>
          <w:p w:rsidR="00B300B2" w:rsidRPr="00BB4779" w:rsidRDefault="00B300B2">
            <w:pPr>
              <w:pStyle w:val="ConsPlusNormal"/>
              <w:jc w:val="center"/>
              <w:rPr>
                <w:sz w:val="18"/>
                <w:szCs w:val="18"/>
              </w:rPr>
            </w:pPr>
            <w:r w:rsidRPr="00BB4779">
              <w:rPr>
                <w:sz w:val="18"/>
                <w:szCs w:val="18"/>
              </w:rPr>
              <w:t>6737</w:t>
            </w:r>
          </w:p>
        </w:tc>
        <w:tc>
          <w:tcPr>
            <w:tcW w:w="850" w:type="dxa"/>
          </w:tcPr>
          <w:p w:rsidR="00B300B2" w:rsidRPr="00BB4779" w:rsidRDefault="00B300B2">
            <w:pPr>
              <w:pStyle w:val="ConsPlusNormal"/>
              <w:jc w:val="center"/>
              <w:rPr>
                <w:sz w:val="18"/>
                <w:szCs w:val="18"/>
              </w:rPr>
            </w:pPr>
            <w:r w:rsidRPr="00BB4779">
              <w:rPr>
                <w:sz w:val="18"/>
                <w:szCs w:val="18"/>
              </w:rPr>
              <w:t>4583</w:t>
            </w:r>
          </w:p>
        </w:tc>
        <w:tc>
          <w:tcPr>
            <w:tcW w:w="851" w:type="dxa"/>
          </w:tcPr>
          <w:p w:rsidR="00B300B2" w:rsidRPr="00BB4779" w:rsidRDefault="00B300B2">
            <w:pPr>
              <w:pStyle w:val="ConsPlusNormal"/>
              <w:jc w:val="center"/>
              <w:rPr>
                <w:sz w:val="18"/>
                <w:szCs w:val="18"/>
              </w:rPr>
            </w:pPr>
            <w:r w:rsidRPr="00BB4779">
              <w:rPr>
                <w:sz w:val="18"/>
                <w:szCs w:val="18"/>
              </w:rPr>
              <w:t>4330</w:t>
            </w:r>
          </w:p>
        </w:tc>
        <w:tc>
          <w:tcPr>
            <w:tcW w:w="850" w:type="dxa"/>
          </w:tcPr>
          <w:p w:rsidR="00B300B2" w:rsidRPr="00BB4779" w:rsidRDefault="00B300B2">
            <w:pPr>
              <w:pStyle w:val="ConsPlusNormal"/>
              <w:jc w:val="center"/>
              <w:rPr>
                <w:sz w:val="18"/>
                <w:szCs w:val="18"/>
              </w:rPr>
            </w:pPr>
            <w:r w:rsidRPr="00BB4779">
              <w:rPr>
                <w:sz w:val="18"/>
                <w:szCs w:val="18"/>
              </w:rPr>
              <w:t>4209</w:t>
            </w:r>
          </w:p>
        </w:tc>
        <w:tc>
          <w:tcPr>
            <w:tcW w:w="851" w:type="dxa"/>
          </w:tcPr>
          <w:p w:rsidR="00B300B2" w:rsidRPr="00BB4779" w:rsidRDefault="00B300B2">
            <w:pPr>
              <w:pStyle w:val="ConsPlusNormal"/>
              <w:jc w:val="center"/>
              <w:rPr>
                <w:sz w:val="18"/>
                <w:szCs w:val="18"/>
              </w:rPr>
            </w:pPr>
            <w:r w:rsidRPr="00BB4779">
              <w:rPr>
                <w:sz w:val="18"/>
                <w:szCs w:val="18"/>
              </w:rPr>
              <w:t>4209</w:t>
            </w:r>
          </w:p>
        </w:tc>
        <w:tc>
          <w:tcPr>
            <w:tcW w:w="708" w:type="dxa"/>
          </w:tcPr>
          <w:p w:rsidR="00B300B2" w:rsidRPr="00BB4779" w:rsidRDefault="00B300B2">
            <w:pPr>
              <w:pStyle w:val="ConsPlusNormal"/>
              <w:jc w:val="center"/>
              <w:rPr>
                <w:sz w:val="18"/>
                <w:szCs w:val="18"/>
              </w:rPr>
            </w:pPr>
            <w:r w:rsidRPr="00BB4779">
              <w:rPr>
                <w:sz w:val="18"/>
                <w:szCs w:val="18"/>
              </w:rPr>
              <w:t>4644</w:t>
            </w:r>
          </w:p>
        </w:tc>
        <w:tc>
          <w:tcPr>
            <w:tcW w:w="851" w:type="dxa"/>
          </w:tcPr>
          <w:p w:rsidR="00B300B2" w:rsidRPr="00BB4779" w:rsidRDefault="00B300B2">
            <w:pPr>
              <w:pStyle w:val="ConsPlusNormal"/>
              <w:jc w:val="center"/>
              <w:rPr>
                <w:sz w:val="18"/>
                <w:szCs w:val="18"/>
              </w:rPr>
            </w:pPr>
            <w:r w:rsidRPr="00BB4779">
              <w:rPr>
                <w:sz w:val="18"/>
                <w:szCs w:val="18"/>
              </w:rPr>
              <w:t>4661</w:t>
            </w:r>
          </w:p>
        </w:tc>
        <w:tc>
          <w:tcPr>
            <w:tcW w:w="850" w:type="dxa"/>
          </w:tcPr>
          <w:p w:rsidR="00B300B2" w:rsidRPr="00BB4779" w:rsidRDefault="00B300B2">
            <w:pPr>
              <w:pStyle w:val="ConsPlusNormal"/>
              <w:jc w:val="center"/>
              <w:rPr>
                <w:sz w:val="18"/>
                <w:szCs w:val="18"/>
              </w:rPr>
            </w:pPr>
            <w:r w:rsidRPr="00BB4779">
              <w:rPr>
                <w:sz w:val="18"/>
                <w:szCs w:val="18"/>
              </w:rPr>
              <w:t>4854</w:t>
            </w:r>
          </w:p>
        </w:tc>
        <w:tc>
          <w:tcPr>
            <w:tcW w:w="851" w:type="dxa"/>
          </w:tcPr>
          <w:p w:rsidR="00B300B2" w:rsidRPr="00BB4779" w:rsidRDefault="00B300B2">
            <w:pPr>
              <w:pStyle w:val="ConsPlusNormal"/>
              <w:jc w:val="center"/>
              <w:rPr>
                <w:sz w:val="18"/>
                <w:szCs w:val="18"/>
              </w:rPr>
            </w:pPr>
            <w:r w:rsidRPr="00BB4779">
              <w:rPr>
                <w:sz w:val="18"/>
                <w:szCs w:val="18"/>
              </w:rPr>
              <w:t>4757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1264.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12217</w:t>
            </w:r>
          </w:p>
        </w:tc>
        <w:tc>
          <w:tcPr>
            <w:tcW w:w="1134" w:type="dxa"/>
          </w:tcPr>
          <w:p w:rsidR="00B300B2" w:rsidRPr="00BB4779" w:rsidRDefault="00B300B2">
            <w:pPr>
              <w:pStyle w:val="ConsPlusNormal"/>
              <w:jc w:val="center"/>
              <w:rPr>
                <w:sz w:val="18"/>
                <w:szCs w:val="18"/>
              </w:rPr>
            </w:pPr>
            <w:r w:rsidRPr="00BB4779">
              <w:rPr>
                <w:sz w:val="18"/>
                <w:szCs w:val="18"/>
              </w:rPr>
              <w:t>14271</w:t>
            </w:r>
          </w:p>
        </w:tc>
        <w:tc>
          <w:tcPr>
            <w:tcW w:w="850" w:type="dxa"/>
          </w:tcPr>
          <w:p w:rsidR="00B300B2" w:rsidRPr="00BB4779" w:rsidRDefault="00B300B2">
            <w:pPr>
              <w:pStyle w:val="ConsPlusNormal"/>
              <w:jc w:val="center"/>
              <w:rPr>
                <w:sz w:val="18"/>
                <w:szCs w:val="18"/>
              </w:rPr>
            </w:pPr>
            <w:r w:rsidRPr="00BB4779">
              <w:rPr>
                <w:sz w:val="18"/>
                <w:szCs w:val="18"/>
              </w:rPr>
              <w:t>14463</w:t>
            </w:r>
          </w:p>
        </w:tc>
        <w:tc>
          <w:tcPr>
            <w:tcW w:w="850" w:type="dxa"/>
          </w:tcPr>
          <w:p w:rsidR="00B300B2" w:rsidRPr="00BB4779" w:rsidRDefault="00B300B2">
            <w:pPr>
              <w:pStyle w:val="ConsPlusNormal"/>
              <w:jc w:val="center"/>
              <w:rPr>
                <w:sz w:val="18"/>
                <w:szCs w:val="18"/>
              </w:rPr>
            </w:pPr>
            <w:r w:rsidRPr="00BB4779">
              <w:rPr>
                <w:sz w:val="18"/>
                <w:szCs w:val="18"/>
              </w:rPr>
              <w:t>15573</w:t>
            </w:r>
          </w:p>
        </w:tc>
        <w:tc>
          <w:tcPr>
            <w:tcW w:w="851" w:type="dxa"/>
          </w:tcPr>
          <w:p w:rsidR="00B300B2" w:rsidRPr="00BB4779" w:rsidRDefault="00B300B2">
            <w:pPr>
              <w:pStyle w:val="ConsPlusNormal"/>
              <w:jc w:val="center"/>
              <w:rPr>
                <w:sz w:val="18"/>
                <w:szCs w:val="18"/>
              </w:rPr>
            </w:pPr>
            <w:r w:rsidRPr="00BB4779">
              <w:rPr>
                <w:sz w:val="18"/>
                <w:szCs w:val="18"/>
              </w:rPr>
              <w:t>16688</w:t>
            </w:r>
          </w:p>
        </w:tc>
        <w:tc>
          <w:tcPr>
            <w:tcW w:w="850" w:type="dxa"/>
          </w:tcPr>
          <w:p w:rsidR="00B300B2" w:rsidRPr="00BB4779" w:rsidRDefault="00B300B2">
            <w:pPr>
              <w:pStyle w:val="ConsPlusNormal"/>
              <w:jc w:val="center"/>
              <w:rPr>
                <w:sz w:val="18"/>
                <w:szCs w:val="18"/>
              </w:rPr>
            </w:pPr>
            <w:r w:rsidRPr="00BB4779">
              <w:rPr>
                <w:sz w:val="18"/>
                <w:szCs w:val="18"/>
              </w:rPr>
              <w:t>16218</w:t>
            </w:r>
          </w:p>
        </w:tc>
        <w:tc>
          <w:tcPr>
            <w:tcW w:w="851" w:type="dxa"/>
          </w:tcPr>
          <w:p w:rsidR="00B300B2" w:rsidRPr="00BB4779" w:rsidRDefault="00B300B2">
            <w:pPr>
              <w:pStyle w:val="ConsPlusNormal"/>
              <w:jc w:val="center"/>
              <w:rPr>
                <w:sz w:val="18"/>
                <w:szCs w:val="18"/>
              </w:rPr>
            </w:pPr>
            <w:r w:rsidRPr="00BB4779">
              <w:rPr>
                <w:sz w:val="18"/>
                <w:szCs w:val="18"/>
              </w:rPr>
              <w:t>16218</w:t>
            </w:r>
          </w:p>
        </w:tc>
        <w:tc>
          <w:tcPr>
            <w:tcW w:w="708" w:type="dxa"/>
          </w:tcPr>
          <w:p w:rsidR="00B300B2" w:rsidRPr="00BB4779" w:rsidRDefault="00B300B2">
            <w:pPr>
              <w:pStyle w:val="ConsPlusNormal"/>
              <w:jc w:val="center"/>
              <w:rPr>
                <w:sz w:val="18"/>
                <w:szCs w:val="18"/>
              </w:rPr>
            </w:pPr>
            <w:r w:rsidRPr="00BB4779">
              <w:rPr>
                <w:sz w:val="18"/>
                <w:szCs w:val="18"/>
              </w:rPr>
              <w:t>17896</w:t>
            </w:r>
          </w:p>
        </w:tc>
        <w:tc>
          <w:tcPr>
            <w:tcW w:w="851" w:type="dxa"/>
          </w:tcPr>
          <w:p w:rsidR="00B300B2" w:rsidRPr="00BB4779" w:rsidRDefault="00B300B2">
            <w:pPr>
              <w:pStyle w:val="ConsPlusNormal"/>
              <w:jc w:val="center"/>
              <w:rPr>
                <w:sz w:val="18"/>
                <w:szCs w:val="18"/>
              </w:rPr>
            </w:pPr>
            <w:r w:rsidRPr="00BB4779">
              <w:rPr>
                <w:sz w:val="18"/>
                <w:szCs w:val="18"/>
              </w:rPr>
              <w:t>17963</w:t>
            </w:r>
          </w:p>
        </w:tc>
        <w:tc>
          <w:tcPr>
            <w:tcW w:w="850" w:type="dxa"/>
          </w:tcPr>
          <w:p w:rsidR="00B300B2" w:rsidRPr="00BB4779" w:rsidRDefault="00B300B2">
            <w:pPr>
              <w:pStyle w:val="ConsPlusNormal"/>
              <w:jc w:val="center"/>
              <w:rPr>
                <w:sz w:val="18"/>
                <w:szCs w:val="18"/>
              </w:rPr>
            </w:pPr>
            <w:r w:rsidRPr="00BB4779">
              <w:rPr>
                <w:sz w:val="18"/>
                <w:szCs w:val="18"/>
              </w:rPr>
              <w:t>18707</w:t>
            </w:r>
          </w:p>
        </w:tc>
        <w:tc>
          <w:tcPr>
            <w:tcW w:w="851" w:type="dxa"/>
          </w:tcPr>
          <w:p w:rsidR="00B300B2" w:rsidRPr="00BB4779" w:rsidRDefault="00B300B2">
            <w:pPr>
              <w:pStyle w:val="ConsPlusNormal"/>
              <w:jc w:val="center"/>
              <w:rPr>
                <w:sz w:val="18"/>
                <w:szCs w:val="18"/>
              </w:rPr>
            </w:pPr>
            <w:r w:rsidRPr="00BB4779">
              <w:rPr>
                <w:sz w:val="18"/>
                <w:szCs w:val="18"/>
              </w:rPr>
              <w:t>18332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1265.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15010</w:t>
            </w:r>
          </w:p>
        </w:tc>
        <w:tc>
          <w:tcPr>
            <w:tcW w:w="1134" w:type="dxa"/>
          </w:tcPr>
          <w:p w:rsidR="00B300B2" w:rsidRPr="00BB4779" w:rsidRDefault="00B300B2">
            <w:pPr>
              <w:pStyle w:val="ConsPlusNormal"/>
              <w:jc w:val="center"/>
              <w:rPr>
                <w:sz w:val="18"/>
                <w:szCs w:val="18"/>
              </w:rPr>
            </w:pPr>
            <w:r w:rsidRPr="00BB4779">
              <w:rPr>
                <w:sz w:val="18"/>
                <w:szCs w:val="18"/>
              </w:rPr>
              <w:t>13226</w:t>
            </w:r>
          </w:p>
        </w:tc>
        <w:tc>
          <w:tcPr>
            <w:tcW w:w="850" w:type="dxa"/>
          </w:tcPr>
          <w:p w:rsidR="00B300B2" w:rsidRPr="00BB4779" w:rsidRDefault="00B300B2">
            <w:pPr>
              <w:pStyle w:val="ConsPlusNormal"/>
              <w:jc w:val="center"/>
              <w:rPr>
                <w:sz w:val="18"/>
                <w:szCs w:val="18"/>
              </w:rPr>
            </w:pPr>
            <w:r w:rsidRPr="00BB4779">
              <w:rPr>
                <w:sz w:val="18"/>
                <w:szCs w:val="18"/>
              </w:rPr>
              <w:t>13856</w:t>
            </w:r>
          </w:p>
        </w:tc>
        <w:tc>
          <w:tcPr>
            <w:tcW w:w="850" w:type="dxa"/>
          </w:tcPr>
          <w:p w:rsidR="00B300B2" w:rsidRPr="00BB4779" w:rsidRDefault="00B300B2">
            <w:pPr>
              <w:pStyle w:val="ConsPlusNormal"/>
              <w:jc w:val="center"/>
              <w:rPr>
                <w:sz w:val="18"/>
                <w:szCs w:val="18"/>
              </w:rPr>
            </w:pPr>
            <w:r w:rsidRPr="00BB4779">
              <w:rPr>
                <w:sz w:val="18"/>
                <w:szCs w:val="18"/>
              </w:rPr>
              <w:t>14250</w:t>
            </w:r>
          </w:p>
        </w:tc>
        <w:tc>
          <w:tcPr>
            <w:tcW w:w="851" w:type="dxa"/>
          </w:tcPr>
          <w:p w:rsidR="00B300B2" w:rsidRPr="00BB4779" w:rsidRDefault="00B300B2">
            <w:pPr>
              <w:pStyle w:val="ConsPlusNormal"/>
              <w:jc w:val="center"/>
              <w:rPr>
                <w:sz w:val="18"/>
                <w:szCs w:val="18"/>
              </w:rPr>
            </w:pPr>
            <w:r w:rsidRPr="00BB4779">
              <w:rPr>
                <w:sz w:val="18"/>
                <w:szCs w:val="18"/>
              </w:rPr>
              <w:t>15466</w:t>
            </w:r>
          </w:p>
        </w:tc>
        <w:tc>
          <w:tcPr>
            <w:tcW w:w="850" w:type="dxa"/>
          </w:tcPr>
          <w:p w:rsidR="00B300B2" w:rsidRPr="00BB4779" w:rsidRDefault="00B300B2">
            <w:pPr>
              <w:pStyle w:val="ConsPlusNormal"/>
              <w:jc w:val="center"/>
              <w:rPr>
                <w:sz w:val="18"/>
                <w:szCs w:val="18"/>
              </w:rPr>
            </w:pPr>
            <w:r w:rsidRPr="00BB4779">
              <w:rPr>
                <w:sz w:val="18"/>
                <w:szCs w:val="18"/>
              </w:rPr>
              <w:t>15030</w:t>
            </w:r>
          </w:p>
        </w:tc>
        <w:tc>
          <w:tcPr>
            <w:tcW w:w="851" w:type="dxa"/>
          </w:tcPr>
          <w:p w:rsidR="00B300B2" w:rsidRPr="00BB4779" w:rsidRDefault="00B300B2">
            <w:pPr>
              <w:pStyle w:val="ConsPlusNormal"/>
              <w:jc w:val="center"/>
              <w:rPr>
                <w:sz w:val="18"/>
                <w:szCs w:val="18"/>
              </w:rPr>
            </w:pPr>
            <w:r w:rsidRPr="00BB4779">
              <w:rPr>
                <w:sz w:val="18"/>
                <w:szCs w:val="18"/>
              </w:rPr>
              <w:t>15030</w:t>
            </w:r>
          </w:p>
        </w:tc>
        <w:tc>
          <w:tcPr>
            <w:tcW w:w="708" w:type="dxa"/>
          </w:tcPr>
          <w:p w:rsidR="00B300B2" w:rsidRPr="00BB4779" w:rsidRDefault="00B300B2">
            <w:pPr>
              <w:pStyle w:val="ConsPlusNormal"/>
              <w:jc w:val="center"/>
              <w:rPr>
                <w:sz w:val="18"/>
                <w:szCs w:val="18"/>
              </w:rPr>
            </w:pPr>
            <w:r w:rsidRPr="00BB4779">
              <w:rPr>
                <w:sz w:val="18"/>
                <w:szCs w:val="18"/>
              </w:rPr>
              <w:t>16585</w:t>
            </w:r>
          </w:p>
        </w:tc>
        <w:tc>
          <w:tcPr>
            <w:tcW w:w="851" w:type="dxa"/>
          </w:tcPr>
          <w:p w:rsidR="00B300B2" w:rsidRPr="00BB4779" w:rsidRDefault="00B300B2">
            <w:pPr>
              <w:pStyle w:val="ConsPlusNormal"/>
              <w:jc w:val="center"/>
              <w:rPr>
                <w:sz w:val="18"/>
                <w:szCs w:val="18"/>
              </w:rPr>
            </w:pPr>
            <w:r w:rsidRPr="00BB4779">
              <w:rPr>
                <w:sz w:val="18"/>
                <w:szCs w:val="18"/>
              </w:rPr>
              <w:t>16647</w:t>
            </w:r>
          </w:p>
        </w:tc>
        <w:tc>
          <w:tcPr>
            <w:tcW w:w="850" w:type="dxa"/>
          </w:tcPr>
          <w:p w:rsidR="00B300B2" w:rsidRPr="00BB4779" w:rsidRDefault="00B300B2">
            <w:pPr>
              <w:pStyle w:val="ConsPlusNormal"/>
              <w:jc w:val="center"/>
              <w:rPr>
                <w:sz w:val="18"/>
                <w:szCs w:val="18"/>
              </w:rPr>
            </w:pPr>
            <w:r w:rsidRPr="00BB4779">
              <w:rPr>
                <w:sz w:val="18"/>
                <w:szCs w:val="18"/>
              </w:rPr>
              <w:t>17337</w:t>
            </w:r>
          </w:p>
        </w:tc>
        <w:tc>
          <w:tcPr>
            <w:tcW w:w="851" w:type="dxa"/>
          </w:tcPr>
          <w:p w:rsidR="00B300B2" w:rsidRPr="00BB4779" w:rsidRDefault="00B300B2">
            <w:pPr>
              <w:pStyle w:val="ConsPlusNormal"/>
              <w:jc w:val="center"/>
              <w:rPr>
                <w:sz w:val="18"/>
                <w:szCs w:val="18"/>
              </w:rPr>
            </w:pPr>
            <w:r w:rsidRPr="00BB4779">
              <w:rPr>
                <w:sz w:val="18"/>
                <w:szCs w:val="18"/>
              </w:rPr>
              <w:t>16989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3284</w:t>
            </w:r>
          </w:p>
        </w:tc>
        <w:tc>
          <w:tcPr>
            <w:tcW w:w="1134" w:type="dxa"/>
          </w:tcPr>
          <w:p w:rsidR="00B300B2" w:rsidRPr="00BB4779" w:rsidRDefault="00B300B2">
            <w:pPr>
              <w:pStyle w:val="ConsPlusNormal"/>
              <w:jc w:val="center"/>
              <w:rPr>
                <w:sz w:val="18"/>
                <w:szCs w:val="18"/>
              </w:rPr>
            </w:pPr>
            <w:r w:rsidRPr="00BB4779">
              <w:rPr>
                <w:sz w:val="18"/>
                <w:szCs w:val="18"/>
              </w:rPr>
              <w:t>3113</w:t>
            </w:r>
          </w:p>
        </w:tc>
        <w:tc>
          <w:tcPr>
            <w:tcW w:w="850" w:type="dxa"/>
          </w:tcPr>
          <w:p w:rsidR="00B300B2" w:rsidRPr="00BB4779" w:rsidRDefault="00B300B2">
            <w:pPr>
              <w:pStyle w:val="ConsPlusNormal"/>
              <w:jc w:val="center"/>
              <w:rPr>
                <w:sz w:val="18"/>
                <w:szCs w:val="18"/>
              </w:rPr>
            </w:pPr>
            <w:r w:rsidRPr="00BB4779">
              <w:rPr>
                <w:sz w:val="18"/>
                <w:szCs w:val="18"/>
              </w:rPr>
              <w:t>3445</w:t>
            </w:r>
          </w:p>
        </w:tc>
        <w:tc>
          <w:tcPr>
            <w:tcW w:w="850" w:type="dxa"/>
          </w:tcPr>
          <w:p w:rsidR="00B300B2" w:rsidRPr="00BB4779" w:rsidRDefault="00B300B2">
            <w:pPr>
              <w:pStyle w:val="ConsPlusNormal"/>
              <w:jc w:val="center"/>
              <w:rPr>
                <w:sz w:val="18"/>
                <w:szCs w:val="18"/>
              </w:rPr>
            </w:pPr>
            <w:r w:rsidRPr="00BB4779">
              <w:rPr>
                <w:sz w:val="18"/>
                <w:szCs w:val="18"/>
              </w:rPr>
              <w:t>3710</w:t>
            </w:r>
          </w:p>
        </w:tc>
        <w:tc>
          <w:tcPr>
            <w:tcW w:w="851" w:type="dxa"/>
          </w:tcPr>
          <w:p w:rsidR="00B300B2" w:rsidRPr="00BB4779" w:rsidRDefault="00B300B2">
            <w:pPr>
              <w:pStyle w:val="ConsPlusNormal"/>
              <w:jc w:val="center"/>
              <w:rPr>
                <w:sz w:val="18"/>
                <w:szCs w:val="18"/>
              </w:rPr>
            </w:pPr>
            <w:r w:rsidRPr="00BB4779">
              <w:rPr>
                <w:sz w:val="18"/>
                <w:szCs w:val="18"/>
              </w:rPr>
              <w:t>3975</w:t>
            </w:r>
          </w:p>
        </w:tc>
        <w:tc>
          <w:tcPr>
            <w:tcW w:w="850" w:type="dxa"/>
          </w:tcPr>
          <w:p w:rsidR="00B300B2" w:rsidRPr="00BB4779" w:rsidRDefault="00B300B2">
            <w:pPr>
              <w:pStyle w:val="ConsPlusNormal"/>
              <w:jc w:val="center"/>
              <w:rPr>
                <w:sz w:val="18"/>
                <w:szCs w:val="18"/>
              </w:rPr>
            </w:pPr>
            <w:r w:rsidRPr="00BB4779">
              <w:rPr>
                <w:sz w:val="18"/>
                <w:szCs w:val="18"/>
              </w:rPr>
              <w:t>3863</w:t>
            </w:r>
          </w:p>
        </w:tc>
        <w:tc>
          <w:tcPr>
            <w:tcW w:w="851" w:type="dxa"/>
          </w:tcPr>
          <w:p w:rsidR="00B300B2" w:rsidRPr="00BB4779" w:rsidRDefault="00B300B2">
            <w:pPr>
              <w:pStyle w:val="ConsPlusNormal"/>
              <w:jc w:val="center"/>
              <w:rPr>
                <w:sz w:val="18"/>
                <w:szCs w:val="18"/>
              </w:rPr>
            </w:pPr>
            <w:r w:rsidRPr="00BB4779">
              <w:rPr>
                <w:sz w:val="18"/>
                <w:szCs w:val="18"/>
              </w:rPr>
              <w:t>3863</w:t>
            </w:r>
          </w:p>
        </w:tc>
        <w:tc>
          <w:tcPr>
            <w:tcW w:w="708" w:type="dxa"/>
          </w:tcPr>
          <w:p w:rsidR="00B300B2" w:rsidRPr="00BB4779" w:rsidRDefault="00B300B2">
            <w:pPr>
              <w:pStyle w:val="ConsPlusNormal"/>
              <w:jc w:val="center"/>
              <w:rPr>
                <w:sz w:val="18"/>
                <w:szCs w:val="18"/>
              </w:rPr>
            </w:pPr>
            <w:r w:rsidRPr="00BB4779">
              <w:rPr>
                <w:sz w:val="18"/>
                <w:szCs w:val="18"/>
              </w:rPr>
              <w:t>4263</w:t>
            </w:r>
          </w:p>
        </w:tc>
        <w:tc>
          <w:tcPr>
            <w:tcW w:w="851" w:type="dxa"/>
          </w:tcPr>
          <w:p w:rsidR="00B300B2" w:rsidRPr="00BB4779" w:rsidRDefault="00B300B2">
            <w:pPr>
              <w:pStyle w:val="ConsPlusNormal"/>
              <w:jc w:val="center"/>
              <w:rPr>
                <w:sz w:val="18"/>
                <w:szCs w:val="18"/>
              </w:rPr>
            </w:pPr>
            <w:r w:rsidRPr="00BB4779">
              <w:rPr>
                <w:sz w:val="18"/>
                <w:szCs w:val="18"/>
              </w:rPr>
              <w:t>4279</w:t>
            </w:r>
          </w:p>
        </w:tc>
        <w:tc>
          <w:tcPr>
            <w:tcW w:w="850" w:type="dxa"/>
          </w:tcPr>
          <w:p w:rsidR="00B300B2" w:rsidRPr="00BB4779" w:rsidRDefault="00B300B2">
            <w:pPr>
              <w:pStyle w:val="ConsPlusNormal"/>
              <w:jc w:val="center"/>
              <w:rPr>
                <w:sz w:val="18"/>
                <w:szCs w:val="18"/>
              </w:rPr>
            </w:pPr>
            <w:r w:rsidRPr="00BB4779">
              <w:rPr>
                <w:sz w:val="18"/>
                <w:szCs w:val="18"/>
              </w:rPr>
              <w:t>4456</w:t>
            </w:r>
          </w:p>
        </w:tc>
        <w:tc>
          <w:tcPr>
            <w:tcW w:w="851" w:type="dxa"/>
          </w:tcPr>
          <w:p w:rsidR="00B300B2" w:rsidRPr="00BB4779" w:rsidRDefault="00B300B2">
            <w:pPr>
              <w:pStyle w:val="ConsPlusNormal"/>
              <w:jc w:val="center"/>
              <w:rPr>
                <w:sz w:val="18"/>
                <w:szCs w:val="18"/>
              </w:rPr>
            </w:pPr>
            <w:r w:rsidRPr="00BB4779">
              <w:rPr>
                <w:sz w:val="18"/>
                <w:szCs w:val="18"/>
              </w:rPr>
              <w:t>4367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2240</w:t>
            </w:r>
          </w:p>
        </w:tc>
        <w:tc>
          <w:tcPr>
            <w:tcW w:w="1134" w:type="dxa"/>
          </w:tcPr>
          <w:p w:rsidR="00B300B2" w:rsidRPr="00BB4779" w:rsidRDefault="00B300B2">
            <w:pPr>
              <w:pStyle w:val="ConsPlusNormal"/>
              <w:jc w:val="center"/>
              <w:rPr>
                <w:sz w:val="18"/>
                <w:szCs w:val="18"/>
              </w:rPr>
            </w:pPr>
            <w:r w:rsidRPr="00BB4779">
              <w:rPr>
                <w:sz w:val="18"/>
                <w:szCs w:val="18"/>
              </w:rPr>
              <w:t>2788</w:t>
            </w:r>
          </w:p>
        </w:tc>
        <w:tc>
          <w:tcPr>
            <w:tcW w:w="850" w:type="dxa"/>
          </w:tcPr>
          <w:p w:rsidR="00B300B2" w:rsidRPr="00BB4779" w:rsidRDefault="00B300B2">
            <w:pPr>
              <w:pStyle w:val="ConsPlusNormal"/>
              <w:jc w:val="center"/>
              <w:rPr>
                <w:sz w:val="18"/>
                <w:szCs w:val="18"/>
              </w:rPr>
            </w:pPr>
            <w:r w:rsidRPr="00BB4779">
              <w:rPr>
                <w:sz w:val="18"/>
                <w:szCs w:val="18"/>
              </w:rPr>
              <w:t>3085</w:t>
            </w:r>
          </w:p>
        </w:tc>
        <w:tc>
          <w:tcPr>
            <w:tcW w:w="850" w:type="dxa"/>
          </w:tcPr>
          <w:p w:rsidR="00B300B2" w:rsidRPr="00BB4779" w:rsidRDefault="00B300B2">
            <w:pPr>
              <w:pStyle w:val="ConsPlusNormal"/>
              <w:jc w:val="center"/>
              <w:rPr>
                <w:sz w:val="18"/>
                <w:szCs w:val="18"/>
              </w:rPr>
            </w:pPr>
            <w:r w:rsidRPr="00BB4779">
              <w:rPr>
                <w:sz w:val="18"/>
                <w:szCs w:val="18"/>
              </w:rPr>
              <w:t>3322</w:t>
            </w:r>
          </w:p>
        </w:tc>
        <w:tc>
          <w:tcPr>
            <w:tcW w:w="851" w:type="dxa"/>
          </w:tcPr>
          <w:p w:rsidR="00B300B2" w:rsidRPr="00BB4779" w:rsidRDefault="00B300B2">
            <w:pPr>
              <w:pStyle w:val="ConsPlusNormal"/>
              <w:jc w:val="center"/>
              <w:rPr>
                <w:sz w:val="18"/>
                <w:szCs w:val="18"/>
              </w:rPr>
            </w:pPr>
            <w:r w:rsidRPr="00BB4779">
              <w:rPr>
                <w:sz w:val="18"/>
                <w:szCs w:val="18"/>
              </w:rPr>
              <w:t>3560</w:t>
            </w:r>
          </w:p>
        </w:tc>
        <w:tc>
          <w:tcPr>
            <w:tcW w:w="850" w:type="dxa"/>
          </w:tcPr>
          <w:p w:rsidR="00B300B2" w:rsidRPr="00BB4779" w:rsidRDefault="00B300B2">
            <w:pPr>
              <w:pStyle w:val="ConsPlusNormal"/>
              <w:jc w:val="center"/>
              <w:rPr>
                <w:sz w:val="18"/>
                <w:szCs w:val="18"/>
              </w:rPr>
            </w:pPr>
            <w:r w:rsidRPr="00BB4779">
              <w:rPr>
                <w:sz w:val="18"/>
                <w:szCs w:val="18"/>
              </w:rPr>
              <w:t>3460</w:t>
            </w:r>
          </w:p>
        </w:tc>
        <w:tc>
          <w:tcPr>
            <w:tcW w:w="851" w:type="dxa"/>
          </w:tcPr>
          <w:p w:rsidR="00B300B2" w:rsidRPr="00BB4779" w:rsidRDefault="00B300B2">
            <w:pPr>
              <w:pStyle w:val="ConsPlusNormal"/>
              <w:jc w:val="center"/>
              <w:rPr>
                <w:sz w:val="18"/>
                <w:szCs w:val="18"/>
              </w:rPr>
            </w:pPr>
            <w:r w:rsidRPr="00BB4779">
              <w:rPr>
                <w:sz w:val="18"/>
                <w:szCs w:val="18"/>
              </w:rPr>
              <w:t>3460</w:t>
            </w:r>
          </w:p>
        </w:tc>
        <w:tc>
          <w:tcPr>
            <w:tcW w:w="708" w:type="dxa"/>
          </w:tcPr>
          <w:p w:rsidR="00B300B2" w:rsidRPr="00BB4779" w:rsidRDefault="00B300B2">
            <w:pPr>
              <w:pStyle w:val="ConsPlusNormal"/>
              <w:jc w:val="center"/>
              <w:rPr>
                <w:sz w:val="18"/>
                <w:szCs w:val="18"/>
              </w:rPr>
            </w:pPr>
            <w:r w:rsidRPr="00BB4779">
              <w:rPr>
                <w:sz w:val="18"/>
                <w:szCs w:val="18"/>
              </w:rPr>
              <w:t>3817</w:t>
            </w:r>
          </w:p>
        </w:tc>
        <w:tc>
          <w:tcPr>
            <w:tcW w:w="851" w:type="dxa"/>
          </w:tcPr>
          <w:p w:rsidR="00B300B2" w:rsidRPr="00BB4779" w:rsidRDefault="00B300B2">
            <w:pPr>
              <w:pStyle w:val="ConsPlusNormal"/>
              <w:jc w:val="center"/>
              <w:rPr>
                <w:sz w:val="18"/>
                <w:szCs w:val="18"/>
              </w:rPr>
            </w:pPr>
            <w:r w:rsidRPr="00BB4779">
              <w:rPr>
                <w:sz w:val="18"/>
                <w:szCs w:val="18"/>
              </w:rPr>
              <w:t>3832</w:t>
            </w:r>
          </w:p>
        </w:tc>
        <w:tc>
          <w:tcPr>
            <w:tcW w:w="850" w:type="dxa"/>
          </w:tcPr>
          <w:p w:rsidR="00B300B2" w:rsidRPr="00BB4779" w:rsidRDefault="00B300B2">
            <w:pPr>
              <w:pStyle w:val="ConsPlusNormal"/>
              <w:jc w:val="center"/>
              <w:rPr>
                <w:sz w:val="18"/>
                <w:szCs w:val="18"/>
              </w:rPr>
            </w:pPr>
            <w:r w:rsidRPr="00BB4779">
              <w:rPr>
                <w:sz w:val="18"/>
                <w:szCs w:val="18"/>
              </w:rPr>
              <w:t>3990</w:t>
            </w:r>
          </w:p>
        </w:tc>
        <w:tc>
          <w:tcPr>
            <w:tcW w:w="851" w:type="dxa"/>
          </w:tcPr>
          <w:p w:rsidR="00B300B2" w:rsidRPr="00BB4779" w:rsidRDefault="00B300B2">
            <w:pPr>
              <w:pStyle w:val="ConsPlusNormal"/>
              <w:jc w:val="center"/>
              <w:rPr>
                <w:sz w:val="18"/>
                <w:szCs w:val="18"/>
              </w:rPr>
            </w:pPr>
            <w:r w:rsidRPr="00BB4779">
              <w:rPr>
                <w:sz w:val="18"/>
                <w:szCs w:val="18"/>
              </w:rPr>
              <w:t>3910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94816</w:t>
            </w:r>
          </w:p>
        </w:tc>
        <w:tc>
          <w:tcPr>
            <w:tcW w:w="1134" w:type="dxa"/>
          </w:tcPr>
          <w:p w:rsidR="00B300B2" w:rsidRPr="00BB4779" w:rsidRDefault="00B300B2">
            <w:pPr>
              <w:pStyle w:val="ConsPlusNormal"/>
              <w:jc w:val="center"/>
              <w:rPr>
                <w:sz w:val="18"/>
                <w:szCs w:val="18"/>
              </w:rPr>
            </w:pPr>
            <w:r w:rsidRPr="00BB4779">
              <w:rPr>
                <w:sz w:val="18"/>
                <w:szCs w:val="18"/>
              </w:rPr>
              <w:t>118720</w:t>
            </w:r>
          </w:p>
        </w:tc>
        <w:tc>
          <w:tcPr>
            <w:tcW w:w="850" w:type="dxa"/>
          </w:tcPr>
          <w:p w:rsidR="00B300B2" w:rsidRPr="00BB4779" w:rsidRDefault="00B300B2">
            <w:pPr>
              <w:pStyle w:val="ConsPlusNormal"/>
              <w:jc w:val="center"/>
              <w:rPr>
                <w:sz w:val="18"/>
                <w:szCs w:val="18"/>
              </w:rPr>
            </w:pPr>
            <w:r w:rsidRPr="00BB4779">
              <w:rPr>
                <w:sz w:val="18"/>
                <w:szCs w:val="18"/>
              </w:rPr>
              <w:t>108422</w:t>
            </w:r>
          </w:p>
        </w:tc>
        <w:tc>
          <w:tcPr>
            <w:tcW w:w="850" w:type="dxa"/>
          </w:tcPr>
          <w:p w:rsidR="00B300B2" w:rsidRPr="00BB4779" w:rsidRDefault="00B300B2">
            <w:pPr>
              <w:pStyle w:val="ConsPlusNormal"/>
              <w:jc w:val="center"/>
              <w:rPr>
                <w:sz w:val="18"/>
                <w:szCs w:val="18"/>
              </w:rPr>
            </w:pPr>
            <w:r w:rsidRPr="00BB4779">
              <w:rPr>
                <w:sz w:val="18"/>
                <w:szCs w:val="18"/>
              </w:rPr>
              <w:t>97530</w:t>
            </w:r>
          </w:p>
        </w:tc>
        <w:tc>
          <w:tcPr>
            <w:tcW w:w="851" w:type="dxa"/>
          </w:tcPr>
          <w:p w:rsidR="00B300B2" w:rsidRPr="00BB4779" w:rsidRDefault="00B300B2">
            <w:pPr>
              <w:pStyle w:val="ConsPlusNormal"/>
              <w:jc w:val="center"/>
              <w:rPr>
                <w:sz w:val="18"/>
                <w:szCs w:val="18"/>
              </w:rPr>
            </w:pPr>
            <w:r w:rsidRPr="00BB4779">
              <w:rPr>
                <w:sz w:val="18"/>
                <w:szCs w:val="18"/>
              </w:rPr>
              <w:t>103000</w:t>
            </w:r>
          </w:p>
        </w:tc>
        <w:tc>
          <w:tcPr>
            <w:tcW w:w="850" w:type="dxa"/>
          </w:tcPr>
          <w:p w:rsidR="00B300B2" w:rsidRPr="00BB4779" w:rsidRDefault="00B300B2">
            <w:pPr>
              <w:pStyle w:val="ConsPlusNormal"/>
              <w:jc w:val="center"/>
              <w:rPr>
                <w:sz w:val="18"/>
                <w:szCs w:val="18"/>
              </w:rPr>
            </w:pPr>
            <w:r w:rsidRPr="00BB4779">
              <w:rPr>
                <w:sz w:val="18"/>
                <w:szCs w:val="18"/>
              </w:rPr>
              <w:t>107027</w:t>
            </w:r>
          </w:p>
        </w:tc>
        <w:tc>
          <w:tcPr>
            <w:tcW w:w="851" w:type="dxa"/>
          </w:tcPr>
          <w:p w:rsidR="00B300B2" w:rsidRPr="00BB4779" w:rsidRDefault="00B300B2">
            <w:pPr>
              <w:pStyle w:val="ConsPlusNormal"/>
              <w:jc w:val="center"/>
              <w:rPr>
                <w:sz w:val="18"/>
                <w:szCs w:val="18"/>
              </w:rPr>
            </w:pPr>
            <w:r w:rsidRPr="00BB4779">
              <w:rPr>
                <w:sz w:val="18"/>
                <w:szCs w:val="18"/>
              </w:rPr>
              <w:t>107027</w:t>
            </w:r>
          </w:p>
        </w:tc>
        <w:tc>
          <w:tcPr>
            <w:tcW w:w="708" w:type="dxa"/>
          </w:tcPr>
          <w:p w:rsidR="00B300B2" w:rsidRPr="00BB4779" w:rsidRDefault="00B300B2">
            <w:pPr>
              <w:pStyle w:val="ConsPlusNormal"/>
              <w:jc w:val="center"/>
              <w:rPr>
                <w:sz w:val="18"/>
                <w:szCs w:val="18"/>
              </w:rPr>
            </w:pPr>
            <w:r w:rsidRPr="00BB4779">
              <w:rPr>
                <w:sz w:val="18"/>
                <w:szCs w:val="18"/>
              </w:rPr>
              <w:t>118099</w:t>
            </w:r>
          </w:p>
        </w:tc>
        <w:tc>
          <w:tcPr>
            <w:tcW w:w="851" w:type="dxa"/>
          </w:tcPr>
          <w:p w:rsidR="00B300B2" w:rsidRPr="00BB4779" w:rsidRDefault="00B300B2">
            <w:pPr>
              <w:pStyle w:val="ConsPlusNormal"/>
              <w:jc w:val="center"/>
              <w:rPr>
                <w:sz w:val="18"/>
                <w:szCs w:val="18"/>
              </w:rPr>
            </w:pPr>
            <w:r w:rsidRPr="00BB4779">
              <w:rPr>
                <w:sz w:val="18"/>
                <w:szCs w:val="18"/>
              </w:rPr>
              <w:t>118542</w:t>
            </w:r>
          </w:p>
        </w:tc>
        <w:tc>
          <w:tcPr>
            <w:tcW w:w="850" w:type="dxa"/>
          </w:tcPr>
          <w:p w:rsidR="00B300B2" w:rsidRPr="00BB4779" w:rsidRDefault="00B300B2">
            <w:pPr>
              <w:pStyle w:val="ConsPlusNormal"/>
              <w:jc w:val="center"/>
              <w:rPr>
                <w:sz w:val="18"/>
                <w:szCs w:val="18"/>
              </w:rPr>
            </w:pPr>
            <w:r w:rsidRPr="00BB4779">
              <w:rPr>
                <w:sz w:val="18"/>
                <w:szCs w:val="18"/>
              </w:rPr>
              <w:t>123450</w:t>
            </w:r>
          </w:p>
        </w:tc>
        <w:tc>
          <w:tcPr>
            <w:tcW w:w="851" w:type="dxa"/>
          </w:tcPr>
          <w:p w:rsidR="00B300B2" w:rsidRPr="00BB4779" w:rsidRDefault="00B300B2">
            <w:pPr>
              <w:pStyle w:val="ConsPlusNormal"/>
              <w:jc w:val="center"/>
              <w:rPr>
                <w:sz w:val="18"/>
                <w:szCs w:val="18"/>
              </w:rPr>
            </w:pPr>
            <w:r w:rsidRPr="00BB4779">
              <w:rPr>
                <w:sz w:val="18"/>
                <w:szCs w:val="18"/>
              </w:rPr>
              <w:t>120978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1269.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1676</w:t>
            </w:r>
          </w:p>
        </w:tc>
        <w:tc>
          <w:tcPr>
            <w:tcW w:w="1134" w:type="dxa"/>
          </w:tcPr>
          <w:p w:rsidR="00B300B2" w:rsidRPr="00BB4779" w:rsidRDefault="00B300B2">
            <w:pPr>
              <w:pStyle w:val="ConsPlusNormal"/>
              <w:jc w:val="center"/>
              <w:rPr>
                <w:sz w:val="18"/>
                <w:szCs w:val="18"/>
              </w:rPr>
            </w:pPr>
            <w:r w:rsidRPr="00BB4779">
              <w:rPr>
                <w:sz w:val="18"/>
                <w:szCs w:val="18"/>
              </w:rPr>
              <w:t>4834</w:t>
            </w:r>
          </w:p>
        </w:tc>
        <w:tc>
          <w:tcPr>
            <w:tcW w:w="850" w:type="dxa"/>
          </w:tcPr>
          <w:p w:rsidR="00B300B2" w:rsidRPr="00BB4779" w:rsidRDefault="00B300B2">
            <w:pPr>
              <w:pStyle w:val="ConsPlusNormal"/>
              <w:jc w:val="center"/>
              <w:rPr>
                <w:sz w:val="18"/>
                <w:szCs w:val="18"/>
              </w:rPr>
            </w:pPr>
            <w:r w:rsidRPr="00BB4779">
              <w:rPr>
                <w:sz w:val="18"/>
                <w:szCs w:val="18"/>
              </w:rPr>
              <w:t>1704</w:t>
            </w:r>
          </w:p>
        </w:tc>
        <w:tc>
          <w:tcPr>
            <w:tcW w:w="850" w:type="dxa"/>
          </w:tcPr>
          <w:p w:rsidR="00B300B2" w:rsidRPr="00BB4779" w:rsidRDefault="00B300B2">
            <w:pPr>
              <w:pStyle w:val="ConsPlusNormal"/>
              <w:jc w:val="center"/>
              <w:rPr>
                <w:sz w:val="18"/>
                <w:szCs w:val="18"/>
              </w:rPr>
            </w:pPr>
            <w:r w:rsidRPr="00BB4779">
              <w:rPr>
                <w:sz w:val="18"/>
                <w:szCs w:val="18"/>
              </w:rPr>
              <w:t>1835</w:t>
            </w:r>
          </w:p>
        </w:tc>
        <w:tc>
          <w:tcPr>
            <w:tcW w:w="851" w:type="dxa"/>
          </w:tcPr>
          <w:p w:rsidR="00B300B2" w:rsidRPr="00BB4779" w:rsidRDefault="00B300B2">
            <w:pPr>
              <w:pStyle w:val="ConsPlusNormal"/>
              <w:jc w:val="center"/>
              <w:rPr>
                <w:sz w:val="18"/>
                <w:szCs w:val="18"/>
              </w:rPr>
            </w:pPr>
            <w:r w:rsidRPr="00BB4779">
              <w:rPr>
                <w:sz w:val="18"/>
                <w:szCs w:val="18"/>
              </w:rPr>
              <w:t>2836</w:t>
            </w:r>
          </w:p>
        </w:tc>
        <w:tc>
          <w:tcPr>
            <w:tcW w:w="850" w:type="dxa"/>
          </w:tcPr>
          <w:p w:rsidR="00B300B2" w:rsidRPr="00BB4779" w:rsidRDefault="00B300B2">
            <w:pPr>
              <w:pStyle w:val="ConsPlusNormal"/>
              <w:jc w:val="center"/>
              <w:rPr>
                <w:sz w:val="18"/>
                <w:szCs w:val="18"/>
              </w:rPr>
            </w:pPr>
            <w:r w:rsidRPr="00BB4779">
              <w:rPr>
                <w:sz w:val="18"/>
                <w:szCs w:val="18"/>
              </w:rPr>
              <w:t>2756</w:t>
            </w:r>
          </w:p>
        </w:tc>
        <w:tc>
          <w:tcPr>
            <w:tcW w:w="851" w:type="dxa"/>
          </w:tcPr>
          <w:p w:rsidR="00B300B2" w:rsidRPr="00BB4779" w:rsidRDefault="00B300B2">
            <w:pPr>
              <w:pStyle w:val="ConsPlusNormal"/>
              <w:jc w:val="center"/>
              <w:rPr>
                <w:sz w:val="18"/>
                <w:szCs w:val="18"/>
              </w:rPr>
            </w:pPr>
            <w:r w:rsidRPr="00BB4779">
              <w:rPr>
                <w:sz w:val="18"/>
                <w:szCs w:val="18"/>
              </w:rPr>
              <w:t>2756</w:t>
            </w:r>
          </w:p>
        </w:tc>
        <w:tc>
          <w:tcPr>
            <w:tcW w:w="708" w:type="dxa"/>
          </w:tcPr>
          <w:p w:rsidR="00B300B2" w:rsidRPr="00BB4779" w:rsidRDefault="00B300B2">
            <w:pPr>
              <w:pStyle w:val="ConsPlusNormal"/>
              <w:jc w:val="center"/>
              <w:rPr>
                <w:sz w:val="18"/>
                <w:szCs w:val="18"/>
              </w:rPr>
            </w:pPr>
            <w:r w:rsidRPr="00BB4779">
              <w:rPr>
                <w:sz w:val="18"/>
                <w:szCs w:val="18"/>
              </w:rPr>
              <w:t>3041</w:t>
            </w:r>
          </w:p>
        </w:tc>
        <w:tc>
          <w:tcPr>
            <w:tcW w:w="851" w:type="dxa"/>
          </w:tcPr>
          <w:p w:rsidR="00B300B2" w:rsidRPr="00BB4779" w:rsidRDefault="00B300B2">
            <w:pPr>
              <w:pStyle w:val="ConsPlusNormal"/>
              <w:jc w:val="center"/>
              <w:rPr>
                <w:sz w:val="18"/>
                <w:szCs w:val="18"/>
              </w:rPr>
            </w:pPr>
            <w:r w:rsidRPr="00BB4779">
              <w:rPr>
                <w:sz w:val="18"/>
                <w:szCs w:val="18"/>
              </w:rPr>
              <w:t>3052</w:t>
            </w:r>
          </w:p>
        </w:tc>
        <w:tc>
          <w:tcPr>
            <w:tcW w:w="850" w:type="dxa"/>
          </w:tcPr>
          <w:p w:rsidR="00B300B2" w:rsidRPr="00BB4779" w:rsidRDefault="00B300B2">
            <w:pPr>
              <w:pStyle w:val="ConsPlusNormal"/>
              <w:jc w:val="center"/>
              <w:rPr>
                <w:sz w:val="18"/>
                <w:szCs w:val="18"/>
              </w:rPr>
            </w:pPr>
            <w:r w:rsidRPr="00BB4779">
              <w:rPr>
                <w:sz w:val="18"/>
                <w:szCs w:val="18"/>
              </w:rPr>
              <w:t>3179</w:t>
            </w:r>
          </w:p>
        </w:tc>
        <w:tc>
          <w:tcPr>
            <w:tcW w:w="851" w:type="dxa"/>
          </w:tcPr>
          <w:p w:rsidR="00B300B2" w:rsidRPr="00BB4779" w:rsidRDefault="00B300B2">
            <w:pPr>
              <w:pStyle w:val="ConsPlusNormal"/>
              <w:jc w:val="center"/>
              <w:rPr>
                <w:sz w:val="18"/>
                <w:szCs w:val="18"/>
              </w:rPr>
            </w:pPr>
            <w:r w:rsidRPr="00BB4779">
              <w:rPr>
                <w:sz w:val="18"/>
                <w:szCs w:val="18"/>
              </w:rPr>
              <w:t>3115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2345</w:t>
            </w:r>
          </w:p>
        </w:tc>
        <w:tc>
          <w:tcPr>
            <w:tcW w:w="1134" w:type="dxa"/>
          </w:tcPr>
          <w:p w:rsidR="00B300B2" w:rsidRPr="00BB4779" w:rsidRDefault="00B300B2">
            <w:pPr>
              <w:pStyle w:val="ConsPlusNormal"/>
              <w:jc w:val="center"/>
              <w:rPr>
                <w:sz w:val="18"/>
                <w:szCs w:val="18"/>
              </w:rPr>
            </w:pPr>
            <w:r w:rsidRPr="00BB4779">
              <w:rPr>
                <w:sz w:val="18"/>
                <w:szCs w:val="18"/>
              </w:rPr>
              <w:t>4738</w:t>
            </w:r>
          </w:p>
        </w:tc>
        <w:tc>
          <w:tcPr>
            <w:tcW w:w="850" w:type="dxa"/>
          </w:tcPr>
          <w:p w:rsidR="00B300B2" w:rsidRPr="00BB4779" w:rsidRDefault="00B300B2">
            <w:pPr>
              <w:pStyle w:val="ConsPlusNormal"/>
              <w:jc w:val="center"/>
              <w:rPr>
                <w:sz w:val="18"/>
                <w:szCs w:val="18"/>
              </w:rPr>
            </w:pPr>
            <w:r w:rsidRPr="00BB4779">
              <w:rPr>
                <w:sz w:val="18"/>
                <w:szCs w:val="18"/>
              </w:rPr>
              <w:t>3718</w:t>
            </w:r>
          </w:p>
        </w:tc>
        <w:tc>
          <w:tcPr>
            <w:tcW w:w="850" w:type="dxa"/>
          </w:tcPr>
          <w:p w:rsidR="00B300B2" w:rsidRPr="00BB4779" w:rsidRDefault="00B300B2">
            <w:pPr>
              <w:pStyle w:val="ConsPlusNormal"/>
              <w:jc w:val="center"/>
              <w:rPr>
                <w:sz w:val="18"/>
                <w:szCs w:val="18"/>
              </w:rPr>
            </w:pPr>
            <w:r w:rsidRPr="00BB4779">
              <w:rPr>
                <w:sz w:val="18"/>
                <w:szCs w:val="18"/>
              </w:rPr>
              <w:t>3096</w:t>
            </w:r>
          </w:p>
        </w:tc>
        <w:tc>
          <w:tcPr>
            <w:tcW w:w="851" w:type="dxa"/>
          </w:tcPr>
          <w:p w:rsidR="00B300B2" w:rsidRPr="00BB4779" w:rsidRDefault="00B300B2">
            <w:pPr>
              <w:pStyle w:val="ConsPlusNormal"/>
              <w:jc w:val="center"/>
              <w:rPr>
                <w:sz w:val="18"/>
                <w:szCs w:val="18"/>
              </w:rPr>
            </w:pPr>
            <w:r w:rsidRPr="00BB4779">
              <w:rPr>
                <w:sz w:val="18"/>
                <w:szCs w:val="18"/>
              </w:rPr>
              <w:t>3953</w:t>
            </w:r>
          </w:p>
        </w:tc>
        <w:tc>
          <w:tcPr>
            <w:tcW w:w="850" w:type="dxa"/>
          </w:tcPr>
          <w:p w:rsidR="00B300B2" w:rsidRPr="00BB4779" w:rsidRDefault="00B300B2">
            <w:pPr>
              <w:pStyle w:val="ConsPlusNormal"/>
              <w:jc w:val="center"/>
              <w:rPr>
                <w:sz w:val="18"/>
                <w:szCs w:val="18"/>
              </w:rPr>
            </w:pPr>
            <w:r w:rsidRPr="00BB4779">
              <w:rPr>
                <w:sz w:val="18"/>
                <w:szCs w:val="18"/>
              </w:rPr>
              <w:t>3841</w:t>
            </w:r>
          </w:p>
        </w:tc>
        <w:tc>
          <w:tcPr>
            <w:tcW w:w="851" w:type="dxa"/>
          </w:tcPr>
          <w:p w:rsidR="00B300B2" w:rsidRPr="00BB4779" w:rsidRDefault="00B300B2">
            <w:pPr>
              <w:pStyle w:val="ConsPlusNormal"/>
              <w:jc w:val="center"/>
              <w:rPr>
                <w:sz w:val="18"/>
                <w:szCs w:val="18"/>
              </w:rPr>
            </w:pPr>
            <w:r w:rsidRPr="00BB4779">
              <w:rPr>
                <w:sz w:val="18"/>
                <w:szCs w:val="18"/>
              </w:rPr>
              <w:t>3841</w:t>
            </w:r>
          </w:p>
        </w:tc>
        <w:tc>
          <w:tcPr>
            <w:tcW w:w="708" w:type="dxa"/>
          </w:tcPr>
          <w:p w:rsidR="00B300B2" w:rsidRPr="00BB4779" w:rsidRDefault="00B300B2">
            <w:pPr>
              <w:pStyle w:val="ConsPlusNormal"/>
              <w:jc w:val="center"/>
              <w:rPr>
                <w:sz w:val="18"/>
                <w:szCs w:val="18"/>
              </w:rPr>
            </w:pPr>
            <w:r w:rsidRPr="00BB4779">
              <w:rPr>
                <w:sz w:val="18"/>
                <w:szCs w:val="18"/>
              </w:rPr>
              <w:t>4239</w:t>
            </w:r>
          </w:p>
        </w:tc>
        <w:tc>
          <w:tcPr>
            <w:tcW w:w="851" w:type="dxa"/>
          </w:tcPr>
          <w:p w:rsidR="00B300B2" w:rsidRPr="00BB4779" w:rsidRDefault="00B300B2">
            <w:pPr>
              <w:pStyle w:val="ConsPlusNormal"/>
              <w:jc w:val="center"/>
              <w:rPr>
                <w:sz w:val="18"/>
                <w:szCs w:val="18"/>
              </w:rPr>
            </w:pPr>
            <w:r w:rsidRPr="00BB4779">
              <w:rPr>
                <w:sz w:val="18"/>
                <w:szCs w:val="18"/>
              </w:rPr>
              <w:t>4255</w:t>
            </w:r>
          </w:p>
        </w:tc>
        <w:tc>
          <w:tcPr>
            <w:tcW w:w="850" w:type="dxa"/>
          </w:tcPr>
          <w:p w:rsidR="00B300B2" w:rsidRPr="00BB4779" w:rsidRDefault="00B300B2">
            <w:pPr>
              <w:pStyle w:val="ConsPlusNormal"/>
              <w:jc w:val="center"/>
              <w:rPr>
                <w:sz w:val="18"/>
                <w:szCs w:val="18"/>
              </w:rPr>
            </w:pPr>
            <w:r w:rsidRPr="00BB4779">
              <w:rPr>
                <w:sz w:val="18"/>
                <w:szCs w:val="18"/>
              </w:rPr>
              <w:t>4431</w:t>
            </w:r>
          </w:p>
        </w:tc>
        <w:tc>
          <w:tcPr>
            <w:tcW w:w="851" w:type="dxa"/>
          </w:tcPr>
          <w:p w:rsidR="00B300B2" w:rsidRPr="00BB4779" w:rsidRDefault="00B300B2">
            <w:pPr>
              <w:pStyle w:val="ConsPlusNormal"/>
              <w:jc w:val="center"/>
              <w:rPr>
                <w:sz w:val="18"/>
                <w:szCs w:val="18"/>
              </w:rPr>
            </w:pPr>
            <w:r w:rsidRPr="00BB4779">
              <w:rPr>
                <w:sz w:val="18"/>
                <w:szCs w:val="18"/>
              </w:rPr>
              <w:t>4342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6814</w:t>
            </w:r>
          </w:p>
        </w:tc>
        <w:tc>
          <w:tcPr>
            <w:tcW w:w="1134" w:type="dxa"/>
          </w:tcPr>
          <w:p w:rsidR="00B300B2" w:rsidRPr="00BB4779" w:rsidRDefault="00B300B2">
            <w:pPr>
              <w:pStyle w:val="ConsPlusNormal"/>
              <w:jc w:val="center"/>
              <w:rPr>
                <w:sz w:val="18"/>
                <w:szCs w:val="18"/>
              </w:rPr>
            </w:pPr>
            <w:r w:rsidRPr="00BB4779">
              <w:rPr>
                <w:sz w:val="18"/>
                <w:szCs w:val="18"/>
              </w:rPr>
              <w:t>7480</w:t>
            </w:r>
          </w:p>
        </w:tc>
        <w:tc>
          <w:tcPr>
            <w:tcW w:w="850" w:type="dxa"/>
          </w:tcPr>
          <w:p w:rsidR="00B300B2" w:rsidRPr="00BB4779" w:rsidRDefault="00B300B2">
            <w:pPr>
              <w:pStyle w:val="ConsPlusNormal"/>
              <w:jc w:val="center"/>
              <w:rPr>
                <w:sz w:val="18"/>
                <w:szCs w:val="18"/>
              </w:rPr>
            </w:pPr>
            <w:r w:rsidRPr="00BB4779">
              <w:rPr>
                <w:sz w:val="18"/>
                <w:szCs w:val="18"/>
              </w:rPr>
              <w:t>4153</w:t>
            </w:r>
          </w:p>
        </w:tc>
        <w:tc>
          <w:tcPr>
            <w:tcW w:w="850" w:type="dxa"/>
          </w:tcPr>
          <w:p w:rsidR="00B300B2" w:rsidRPr="00BB4779" w:rsidRDefault="00B300B2">
            <w:pPr>
              <w:pStyle w:val="ConsPlusNormal"/>
              <w:jc w:val="center"/>
              <w:rPr>
                <w:sz w:val="18"/>
                <w:szCs w:val="18"/>
              </w:rPr>
            </w:pPr>
            <w:r w:rsidRPr="00BB4779">
              <w:rPr>
                <w:sz w:val="18"/>
                <w:szCs w:val="18"/>
              </w:rPr>
              <w:t>5756</w:t>
            </w:r>
          </w:p>
        </w:tc>
        <w:tc>
          <w:tcPr>
            <w:tcW w:w="851" w:type="dxa"/>
          </w:tcPr>
          <w:p w:rsidR="00B300B2" w:rsidRPr="00BB4779" w:rsidRDefault="00B300B2">
            <w:pPr>
              <w:pStyle w:val="ConsPlusNormal"/>
              <w:jc w:val="center"/>
              <w:rPr>
                <w:sz w:val="18"/>
                <w:szCs w:val="18"/>
              </w:rPr>
            </w:pPr>
            <w:r w:rsidRPr="00BB4779">
              <w:rPr>
                <w:sz w:val="18"/>
                <w:szCs w:val="18"/>
              </w:rPr>
              <w:t>6446</w:t>
            </w:r>
          </w:p>
        </w:tc>
        <w:tc>
          <w:tcPr>
            <w:tcW w:w="850" w:type="dxa"/>
          </w:tcPr>
          <w:p w:rsidR="00B300B2" w:rsidRPr="00BB4779" w:rsidRDefault="00B300B2">
            <w:pPr>
              <w:pStyle w:val="ConsPlusNormal"/>
              <w:jc w:val="center"/>
              <w:rPr>
                <w:sz w:val="18"/>
                <w:szCs w:val="18"/>
              </w:rPr>
            </w:pPr>
            <w:r w:rsidRPr="00BB4779">
              <w:rPr>
                <w:sz w:val="18"/>
                <w:szCs w:val="18"/>
              </w:rPr>
              <w:t>6265</w:t>
            </w:r>
          </w:p>
        </w:tc>
        <w:tc>
          <w:tcPr>
            <w:tcW w:w="851" w:type="dxa"/>
          </w:tcPr>
          <w:p w:rsidR="00B300B2" w:rsidRPr="00BB4779" w:rsidRDefault="00B300B2">
            <w:pPr>
              <w:pStyle w:val="ConsPlusNormal"/>
              <w:jc w:val="center"/>
              <w:rPr>
                <w:sz w:val="18"/>
                <w:szCs w:val="18"/>
              </w:rPr>
            </w:pPr>
            <w:r w:rsidRPr="00BB4779">
              <w:rPr>
                <w:sz w:val="18"/>
                <w:szCs w:val="18"/>
              </w:rPr>
              <w:t>6265</w:t>
            </w:r>
          </w:p>
        </w:tc>
        <w:tc>
          <w:tcPr>
            <w:tcW w:w="708" w:type="dxa"/>
          </w:tcPr>
          <w:p w:rsidR="00B300B2" w:rsidRPr="00BB4779" w:rsidRDefault="00B300B2">
            <w:pPr>
              <w:pStyle w:val="ConsPlusNormal"/>
              <w:jc w:val="center"/>
              <w:rPr>
                <w:sz w:val="18"/>
                <w:szCs w:val="18"/>
              </w:rPr>
            </w:pPr>
            <w:r w:rsidRPr="00BB4779">
              <w:rPr>
                <w:sz w:val="18"/>
                <w:szCs w:val="18"/>
              </w:rPr>
              <w:t>6913</w:t>
            </w:r>
          </w:p>
        </w:tc>
        <w:tc>
          <w:tcPr>
            <w:tcW w:w="851" w:type="dxa"/>
          </w:tcPr>
          <w:p w:rsidR="00B300B2" w:rsidRPr="00BB4779" w:rsidRDefault="00B300B2">
            <w:pPr>
              <w:pStyle w:val="ConsPlusNormal"/>
              <w:jc w:val="center"/>
              <w:rPr>
                <w:sz w:val="18"/>
                <w:szCs w:val="18"/>
              </w:rPr>
            </w:pPr>
            <w:r w:rsidRPr="00BB4779">
              <w:rPr>
                <w:sz w:val="18"/>
                <w:szCs w:val="18"/>
              </w:rPr>
              <w:t>6939</w:t>
            </w:r>
          </w:p>
        </w:tc>
        <w:tc>
          <w:tcPr>
            <w:tcW w:w="850" w:type="dxa"/>
          </w:tcPr>
          <w:p w:rsidR="00B300B2" w:rsidRPr="00BB4779" w:rsidRDefault="00B300B2">
            <w:pPr>
              <w:pStyle w:val="ConsPlusNormal"/>
              <w:jc w:val="center"/>
              <w:rPr>
                <w:sz w:val="18"/>
                <w:szCs w:val="18"/>
              </w:rPr>
            </w:pPr>
            <w:r w:rsidRPr="00BB4779">
              <w:rPr>
                <w:sz w:val="18"/>
                <w:szCs w:val="18"/>
              </w:rPr>
              <w:t>7226</w:t>
            </w:r>
          </w:p>
        </w:tc>
        <w:tc>
          <w:tcPr>
            <w:tcW w:w="851" w:type="dxa"/>
          </w:tcPr>
          <w:p w:rsidR="00B300B2" w:rsidRPr="00BB4779" w:rsidRDefault="00B300B2">
            <w:pPr>
              <w:pStyle w:val="ConsPlusNormal"/>
              <w:jc w:val="center"/>
              <w:rPr>
                <w:sz w:val="18"/>
                <w:szCs w:val="18"/>
              </w:rPr>
            </w:pPr>
            <w:r w:rsidRPr="00BB4779">
              <w:rPr>
                <w:sz w:val="18"/>
                <w:szCs w:val="18"/>
              </w:rPr>
              <w:t>7081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23952</w:t>
            </w:r>
          </w:p>
        </w:tc>
        <w:tc>
          <w:tcPr>
            <w:tcW w:w="1134" w:type="dxa"/>
          </w:tcPr>
          <w:p w:rsidR="00B300B2" w:rsidRPr="00BB4779" w:rsidRDefault="00B300B2">
            <w:pPr>
              <w:pStyle w:val="ConsPlusNormal"/>
              <w:jc w:val="center"/>
              <w:rPr>
                <w:sz w:val="18"/>
                <w:szCs w:val="18"/>
              </w:rPr>
            </w:pPr>
            <w:r w:rsidRPr="00BB4779">
              <w:rPr>
                <w:sz w:val="18"/>
                <w:szCs w:val="18"/>
              </w:rPr>
              <w:t>30622</w:t>
            </w:r>
          </w:p>
        </w:tc>
        <w:tc>
          <w:tcPr>
            <w:tcW w:w="850" w:type="dxa"/>
          </w:tcPr>
          <w:p w:rsidR="00B300B2" w:rsidRPr="00BB4779" w:rsidRDefault="00B300B2">
            <w:pPr>
              <w:pStyle w:val="ConsPlusNormal"/>
              <w:jc w:val="center"/>
              <w:rPr>
                <w:sz w:val="18"/>
                <w:szCs w:val="18"/>
              </w:rPr>
            </w:pPr>
            <w:r w:rsidRPr="00BB4779">
              <w:rPr>
                <w:sz w:val="18"/>
                <w:szCs w:val="18"/>
              </w:rPr>
              <w:t>28925</w:t>
            </w:r>
          </w:p>
        </w:tc>
        <w:tc>
          <w:tcPr>
            <w:tcW w:w="850" w:type="dxa"/>
          </w:tcPr>
          <w:p w:rsidR="00B300B2" w:rsidRPr="00BB4779" w:rsidRDefault="00B300B2">
            <w:pPr>
              <w:pStyle w:val="ConsPlusNormal"/>
              <w:jc w:val="center"/>
              <w:rPr>
                <w:sz w:val="18"/>
                <w:szCs w:val="18"/>
              </w:rPr>
            </w:pPr>
            <w:r w:rsidRPr="00BB4779">
              <w:rPr>
                <w:sz w:val="18"/>
                <w:szCs w:val="18"/>
              </w:rPr>
              <w:t>27003</w:t>
            </w:r>
          </w:p>
        </w:tc>
        <w:tc>
          <w:tcPr>
            <w:tcW w:w="851" w:type="dxa"/>
          </w:tcPr>
          <w:p w:rsidR="00B300B2" w:rsidRPr="00BB4779" w:rsidRDefault="00B300B2">
            <w:pPr>
              <w:pStyle w:val="ConsPlusNormal"/>
              <w:jc w:val="center"/>
              <w:rPr>
                <w:sz w:val="18"/>
                <w:szCs w:val="18"/>
              </w:rPr>
            </w:pPr>
            <w:r w:rsidRPr="00BB4779">
              <w:rPr>
                <w:sz w:val="18"/>
                <w:szCs w:val="18"/>
              </w:rPr>
              <w:t>29585</w:t>
            </w:r>
          </w:p>
        </w:tc>
        <w:tc>
          <w:tcPr>
            <w:tcW w:w="850" w:type="dxa"/>
          </w:tcPr>
          <w:p w:rsidR="00B300B2" w:rsidRPr="00BB4779" w:rsidRDefault="00B300B2">
            <w:pPr>
              <w:pStyle w:val="ConsPlusNormal"/>
              <w:jc w:val="center"/>
              <w:rPr>
                <w:sz w:val="18"/>
                <w:szCs w:val="18"/>
              </w:rPr>
            </w:pPr>
            <w:r w:rsidRPr="00BB4779">
              <w:rPr>
                <w:sz w:val="18"/>
                <w:szCs w:val="18"/>
              </w:rPr>
              <w:t>28752</w:t>
            </w:r>
          </w:p>
        </w:tc>
        <w:tc>
          <w:tcPr>
            <w:tcW w:w="851" w:type="dxa"/>
          </w:tcPr>
          <w:p w:rsidR="00B300B2" w:rsidRPr="00BB4779" w:rsidRDefault="00B300B2">
            <w:pPr>
              <w:pStyle w:val="ConsPlusNormal"/>
              <w:jc w:val="center"/>
              <w:rPr>
                <w:sz w:val="18"/>
                <w:szCs w:val="18"/>
              </w:rPr>
            </w:pPr>
            <w:r w:rsidRPr="00BB4779">
              <w:rPr>
                <w:sz w:val="18"/>
                <w:szCs w:val="18"/>
              </w:rPr>
              <w:t>28752</w:t>
            </w:r>
          </w:p>
        </w:tc>
        <w:tc>
          <w:tcPr>
            <w:tcW w:w="708" w:type="dxa"/>
          </w:tcPr>
          <w:p w:rsidR="00B300B2" w:rsidRPr="00BB4779" w:rsidRDefault="00B300B2">
            <w:pPr>
              <w:pStyle w:val="ConsPlusNormal"/>
              <w:jc w:val="center"/>
              <w:rPr>
                <w:sz w:val="18"/>
                <w:szCs w:val="18"/>
              </w:rPr>
            </w:pPr>
            <w:r w:rsidRPr="00BB4779">
              <w:rPr>
                <w:sz w:val="18"/>
                <w:szCs w:val="18"/>
              </w:rPr>
              <w:t>31726</w:t>
            </w:r>
          </w:p>
        </w:tc>
        <w:tc>
          <w:tcPr>
            <w:tcW w:w="851" w:type="dxa"/>
          </w:tcPr>
          <w:p w:rsidR="00B300B2" w:rsidRPr="00BB4779" w:rsidRDefault="00B300B2">
            <w:pPr>
              <w:pStyle w:val="ConsPlusNormal"/>
              <w:jc w:val="center"/>
              <w:rPr>
                <w:sz w:val="18"/>
                <w:szCs w:val="18"/>
              </w:rPr>
            </w:pPr>
            <w:r w:rsidRPr="00BB4779">
              <w:rPr>
                <w:sz w:val="18"/>
                <w:szCs w:val="18"/>
              </w:rPr>
              <w:t>31845</w:t>
            </w:r>
          </w:p>
        </w:tc>
        <w:tc>
          <w:tcPr>
            <w:tcW w:w="850" w:type="dxa"/>
          </w:tcPr>
          <w:p w:rsidR="00B300B2" w:rsidRPr="00BB4779" w:rsidRDefault="00B300B2">
            <w:pPr>
              <w:pStyle w:val="ConsPlusNormal"/>
              <w:jc w:val="center"/>
              <w:rPr>
                <w:sz w:val="18"/>
                <w:szCs w:val="18"/>
              </w:rPr>
            </w:pPr>
            <w:r w:rsidRPr="00BB4779">
              <w:rPr>
                <w:sz w:val="18"/>
                <w:szCs w:val="18"/>
              </w:rPr>
              <w:t>33164</w:t>
            </w:r>
          </w:p>
        </w:tc>
        <w:tc>
          <w:tcPr>
            <w:tcW w:w="851" w:type="dxa"/>
          </w:tcPr>
          <w:p w:rsidR="00B300B2" w:rsidRPr="00BB4779" w:rsidRDefault="00B300B2">
            <w:pPr>
              <w:pStyle w:val="ConsPlusNormal"/>
              <w:jc w:val="center"/>
              <w:rPr>
                <w:sz w:val="18"/>
                <w:szCs w:val="18"/>
              </w:rPr>
            </w:pPr>
            <w:r w:rsidRPr="00BB4779">
              <w:rPr>
                <w:sz w:val="18"/>
                <w:szCs w:val="18"/>
              </w:rPr>
              <w:t>32499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1273.</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w:t>
            </w:r>
          </w:p>
        </w:tc>
        <w:tc>
          <w:tcPr>
            <w:tcW w:w="1134"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708"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1274.</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0</w:t>
            </w:r>
          </w:p>
        </w:tc>
        <w:tc>
          <w:tcPr>
            <w:tcW w:w="1134"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708"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850" w:type="dxa"/>
          </w:tcPr>
          <w:p w:rsidR="00B300B2" w:rsidRPr="00BB4779" w:rsidRDefault="00B300B2">
            <w:pPr>
              <w:pStyle w:val="ConsPlusNormal"/>
              <w:jc w:val="center"/>
              <w:rPr>
                <w:sz w:val="18"/>
                <w:szCs w:val="18"/>
              </w:rPr>
            </w:pPr>
            <w:r w:rsidRPr="00BB4779">
              <w:rPr>
                <w:sz w:val="18"/>
                <w:szCs w:val="18"/>
              </w:rPr>
              <w:t>0</w:t>
            </w:r>
          </w:p>
        </w:tc>
        <w:tc>
          <w:tcPr>
            <w:tcW w:w="851" w:type="dxa"/>
          </w:tcPr>
          <w:p w:rsidR="00B300B2" w:rsidRPr="00BB4779" w:rsidRDefault="00B300B2">
            <w:pPr>
              <w:pStyle w:val="ConsPlusNormal"/>
              <w:jc w:val="center"/>
              <w:rPr>
                <w:sz w:val="18"/>
                <w:szCs w:val="18"/>
              </w:rPr>
            </w:pPr>
            <w:r w:rsidRPr="00BB4779">
              <w:rPr>
                <w:sz w:val="18"/>
                <w:szCs w:val="18"/>
              </w:rPr>
              <w:t>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1275.</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6389</w:t>
            </w:r>
          </w:p>
        </w:tc>
        <w:tc>
          <w:tcPr>
            <w:tcW w:w="1134" w:type="dxa"/>
          </w:tcPr>
          <w:p w:rsidR="00B300B2" w:rsidRPr="00BB4779" w:rsidRDefault="00B300B2">
            <w:pPr>
              <w:pStyle w:val="ConsPlusNormal"/>
              <w:jc w:val="center"/>
              <w:rPr>
                <w:sz w:val="18"/>
                <w:szCs w:val="18"/>
              </w:rPr>
            </w:pPr>
            <w:r w:rsidRPr="00BB4779">
              <w:rPr>
                <w:sz w:val="18"/>
                <w:szCs w:val="18"/>
              </w:rPr>
              <w:t>1201</w:t>
            </w:r>
          </w:p>
        </w:tc>
        <w:tc>
          <w:tcPr>
            <w:tcW w:w="850" w:type="dxa"/>
          </w:tcPr>
          <w:p w:rsidR="00B300B2" w:rsidRPr="00BB4779" w:rsidRDefault="00B300B2">
            <w:pPr>
              <w:pStyle w:val="ConsPlusNormal"/>
              <w:jc w:val="center"/>
              <w:rPr>
                <w:sz w:val="18"/>
                <w:szCs w:val="18"/>
              </w:rPr>
            </w:pPr>
            <w:r w:rsidRPr="00BB4779">
              <w:rPr>
                <w:sz w:val="18"/>
                <w:szCs w:val="18"/>
              </w:rPr>
              <w:t>1329</w:t>
            </w:r>
          </w:p>
        </w:tc>
        <w:tc>
          <w:tcPr>
            <w:tcW w:w="850" w:type="dxa"/>
          </w:tcPr>
          <w:p w:rsidR="00B300B2" w:rsidRPr="00BB4779" w:rsidRDefault="00B300B2">
            <w:pPr>
              <w:pStyle w:val="ConsPlusNormal"/>
              <w:jc w:val="center"/>
              <w:rPr>
                <w:sz w:val="18"/>
                <w:szCs w:val="18"/>
              </w:rPr>
            </w:pPr>
            <w:r w:rsidRPr="00BB4779">
              <w:rPr>
                <w:sz w:val="18"/>
                <w:szCs w:val="18"/>
              </w:rPr>
              <w:t>5991</w:t>
            </w:r>
          </w:p>
        </w:tc>
        <w:tc>
          <w:tcPr>
            <w:tcW w:w="851" w:type="dxa"/>
          </w:tcPr>
          <w:p w:rsidR="00B300B2" w:rsidRPr="00BB4779" w:rsidRDefault="00B300B2">
            <w:pPr>
              <w:pStyle w:val="ConsPlusNormal"/>
              <w:jc w:val="center"/>
              <w:rPr>
                <w:sz w:val="18"/>
                <w:szCs w:val="18"/>
              </w:rPr>
            </w:pPr>
            <w:r w:rsidRPr="00BB4779">
              <w:rPr>
                <w:sz w:val="18"/>
                <w:szCs w:val="18"/>
              </w:rPr>
              <w:t>1533</w:t>
            </w:r>
          </w:p>
        </w:tc>
        <w:tc>
          <w:tcPr>
            <w:tcW w:w="850" w:type="dxa"/>
          </w:tcPr>
          <w:p w:rsidR="00B300B2" w:rsidRPr="00BB4779" w:rsidRDefault="00B300B2">
            <w:pPr>
              <w:pStyle w:val="ConsPlusNormal"/>
              <w:jc w:val="center"/>
              <w:rPr>
                <w:sz w:val="18"/>
                <w:szCs w:val="18"/>
              </w:rPr>
            </w:pPr>
            <w:r w:rsidRPr="00BB4779">
              <w:rPr>
                <w:sz w:val="18"/>
                <w:szCs w:val="18"/>
              </w:rPr>
              <w:t>1490</w:t>
            </w:r>
          </w:p>
        </w:tc>
        <w:tc>
          <w:tcPr>
            <w:tcW w:w="851" w:type="dxa"/>
          </w:tcPr>
          <w:p w:rsidR="00B300B2" w:rsidRPr="00BB4779" w:rsidRDefault="00B300B2">
            <w:pPr>
              <w:pStyle w:val="ConsPlusNormal"/>
              <w:jc w:val="center"/>
              <w:rPr>
                <w:sz w:val="18"/>
                <w:szCs w:val="18"/>
              </w:rPr>
            </w:pPr>
            <w:r w:rsidRPr="00BB4779">
              <w:rPr>
                <w:sz w:val="18"/>
                <w:szCs w:val="18"/>
              </w:rPr>
              <w:t>1490</w:t>
            </w:r>
          </w:p>
        </w:tc>
        <w:tc>
          <w:tcPr>
            <w:tcW w:w="708" w:type="dxa"/>
          </w:tcPr>
          <w:p w:rsidR="00B300B2" w:rsidRPr="00BB4779" w:rsidRDefault="00B300B2">
            <w:pPr>
              <w:pStyle w:val="ConsPlusNormal"/>
              <w:jc w:val="center"/>
              <w:rPr>
                <w:sz w:val="18"/>
                <w:szCs w:val="18"/>
              </w:rPr>
            </w:pPr>
            <w:r w:rsidRPr="00BB4779">
              <w:rPr>
                <w:sz w:val="18"/>
                <w:szCs w:val="18"/>
              </w:rPr>
              <w:t>1644</w:t>
            </w:r>
          </w:p>
        </w:tc>
        <w:tc>
          <w:tcPr>
            <w:tcW w:w="851" w:type="dxa"/>
          </w:tcPr>
          <w:p w:rsidR="00B300B2" w:rsidRPr="00BB4779" w:rsidRDefault="00B300B2">
            <w:pPr>
              <w:pStyle w:val="ConsPlusNormal"/>
              <w:jc w:val="center"/>
              <w:rPr>
                <w:sz w:val="18"/>
                <w:szCs w:val="18"/>
              </w:rPr>
            </w:pPr>
            <w:r w:rsidRPr="00BB4779">
              <w:rPr>
                <w:sz w:val="18"/>
                <w:szCs w:val="18"/>
              </w:rPr>
              <w:t>1650</w:t>
            </w:r>
          </w:p>
        </w:tc>
        <w:tc>
          <w:tcPr>
            <w:tcW w:w="850" w:type="dxa"/>
          </w:tcPr>
          <w:p w:rsidR="00B300B2" w:rsidRPr="00BB4779" w:rsidRDefault="00B300B2">
            <w:pPr>
              <w:pStyle w:val="ConsPlusNormal"/>
              <w:jc w:val="center"/>
              <w:rPr>
                <w:sz w:val="18"/>
                <w:szCs w:val="18"/>
              </w:rPr>
            </w:pPr>
            <w:r w:rsidRPr="00BB4779">
              <w:rPr>
                <w:sz w:val="18"/>
                <w:szCs w:val="18"/>
              </w:rPr>
              <w:t>1719</w:t>
            </w:r>
          </w:p>
        </w:tc>
        <w:tc>
          <w:tcPr>
            <w:tcW w:w="851" w:type="dxa"/>
          </w:tcPr>
          <w:p w:rsidR="00B300B2" w:rsidRPr="00BB4779" w:rsidRDefault="00B300B2">
            <w:pPr>
              <w:pStyle w:val="ConsPlusNormal"/>
              <w:jc w:val="center"/>
              <w:rPr>
                <w:sz w:val="18"/>
                <w:szCs w:val="18"/>
              </w:rPr>
            </w:pPr>
            <w:r w:rsidRPr="00BB4779">
              <w:rPr>
                <w:sz w:val="18"/>
                <w:szCs w:val="18"/>
              </w:rPr>
              <w:t>1684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1276.</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6847</w:t>
            </w:r>
          </w:p>
        </w:tc>
        <w:tc>
          <w:tcPr>
            <w:tcW w:w="1134" w:type="dxa"/>
          </w:tcPr>
          <w:p w:rsidR="00B300B2" w:rsidRPr="00BB4779" w:rsidRDefault="00B300B2">
            <w:pPr>
              <w:pStyle w:val="ConsPlusNormal"/>
              <w:jc w:val="center"/>
              <w:rPr>
                <w:sz w:val="18"/>
                <w:szCs w:val="18"/>
              </w:rPr>
            </w:pPr>
            <w:r w:rsidRPr="00BB4779">
              <w:rPr>
                <w:sz w:val="18"/>
                <w:szCs w:val="18"/>
              </w:rPr>
              <w:t>7896</w:t>
            </w:r>
          </w:p>
        </w:tc>
        <w:tc>
          <w:tcPr>
            <w:tcW w:w="850" w:type="dxa"/>
          </w:tcPr>
          <w:p w:rsidR="00B300B2" w:rsidRPr="00BB4779" w:rsidRDefault="00B300B2">
            <w:pPr>
              <w:pStyle w:val="ConsPlusNormal"/>
              <w:jc w:val="center"/>
              <w:rPr>
                <w:sz w:val="18"/>
                <w:szCs w:val="18"/>
              </w:rPr>
            </w:pPr>
            <w:r w:rsidRPr="00BB4779">
              <w:rPr>
                <w:sz w:val="18"/>
                <w:szCs w:val="18"/>
              </w:rPr>
              <w:t>9236</w:t>
            </w:r>
          </w:p>
        </w:tc>
        <w:tc>
          <w:tcPr>
            <w:tcW w:w="850" w:type="dxa"/>
          </w:tcPr>
          <w:p w:rsidR="00B300B2" w:rsidRPr="00BB4779" w:rsidRDefault="00B300B2">
            <w:pPr>
              <w:pStyle w:val="ConsPlusNormal"/>
              <w:jc w:val="center"/>
              <w:rPr>
                <w:sz w:val="18"/>
                <w:szCs w:val="18"/>
              </w:rPr>
            </w:pPr>
            <w:r w:rsidRPr="00BB4779">
              <w:rPr>
                <w:sz w:val="18"/>
                <w:szCs w:val="18"/>
              </w:rPr>
              <w:t>9456</w:t>
            </w:r>
          </w:p>
        </w:tc>
        <w:tc>
          <w:tcPr>
            <w:tcW w:w="851" w:type="dxa"/>
          </w:tcPr>
          <w:p w:rsidR="00B300B2" w:rsidRPr="00BB4779" w:rsidRDefault="00B300B2">
            <w:pPr>
              <w:pStyle w:val="ConsPlusNormal"/>
              <w:jc w:val="center"/>
              <w:rPr>
                <w:sz w:val="18"/>
                <w:szCs w:val="18"/>
              </w:rPr>
            </w:pPr>
            <w:r w:rsidRPr="00BB4779">
              <w:rPr>
                <w:sz w:val="18"/>
                <w:szCs w:val="18"/>
              </w:rPr>
              <w:t>10233</w:t>
            </w:r>
          </w:p>
        </w:tc>
        <w:tc>
          <w:tcPr>
            <w:tcW w:w="850" w:type="dxa"/>
          </w:tcPr>
          <w:p w:rsidR="00B300B2" w:rsidRPr="00BB4779" w:rsidRDefault="00B300B2">
            <w:pPr>
              <w:pStyle w:val="ConsPlusNormal"/>
              <w:jc w:val="center"/>
              <w:rPr>
                <w:sz w:val="18"/>
                <w:szCs w:val="18"/>
              </w:rPr>
            </w:pPr>
            <w:r w:rsidRPr="00BB4779">
              <w:rPr>
                <w:sz w:val="18"/>
                <w:szCs w:val="18"/>
              </w:rPr>
              <w:t>9945</w:t>
            </w:r>
          </w:p>
        </w:tc>
        <w:tc>
          <w:tcPr>
            <w:tcW w:w="851" w:type="dxa"/>
          </w:tcPr>
          <w:p w:rsidR="00B300B2" w:rsidRPr="00BB4779" w:rsidRDefault="00B300B2">
            <w:pPr>
              <w:pStyle w:val="ConsPlusNormal"/>
              <w:jc w:val="center"/>
              <w:rPr>
                <w:sz w:val="18"/>
                <w:szCs w:val="18"/>
              </w:rPr>
            </w:pPr>
            <w:r w:rsidRPr="00BB4779">
              <w:rPr>
                <w:sz w:val="18"/>
                <w:szCs w:val="18"/>
              </w:rPr>
              <w:t>9945</w:t>
            </w:r>
          </w:p>
        </w:tc>
        <w:tc>
          <w:tcPr>
            <w:tcW w:w="708" w:type="dxa"/>
          </w:tcPr>
          <w:p w:rsidR="00B300B2" w:rsidRPr="00BB4779" w:rsidRDefault="00B300B2">
            <w:pPr>
              <w:pStyle w:val="ConsPlusNormal"/>
              <w:jc w:val="center"/>
              <w:rPr>
                <w:sz w:val="18"/>
                <w:szCs w:val="18"/>
              </w:rPr>
            </w:pPr>
            <w:r w:rsidRPr="00BB4779">
              <w:rPr>
                <w:sz w:val="18"/>
                <w:szCs w:val="18"/>
              </w:rPr>
              <w:t>10974</w:t>
            </w:r>
          </w:p>
        </w:tc>
        <w:tc>
          <w:tcPr>
            <w:tcW w:w="851" w:type="dxa"/>
          </w:tcPr>
          <w:p w:rsidR="00B300B2" w:rsidRPr="00BB4779" w:rsidRDefault="00B300B2">
            <w:pPr>
              <w:pStyle w:val="ConsPlusNormal"/>
              <w:jc w:val="center"/>
              <w:rPr>
                <w:sz w:val="18"/>
                <w:szCs w:val="18"/>
              </w:rPr>
            </w:pPr>
            <w:r w:rsidRPr="00BB4779">
              <w:rPr>
                <w:sz w:val="18"/>
                <w:szCs w:val="18"/>
              </w:rPr>
              <w:t>11015</w:t>
            </w:r>
          </w:p>
        </w:tc>
        <w:tc>
          <w:tcPr>
            <w:tcW w:w="850" w:type="dxa"/>
          </w:tcPr>
          <w:p w:rsidR="00B300B2" w:rsidRPr="00BB4779" w:rsidRDefault="00B300B2">
            <w:pPr>
              <w:pStyle w:val="ConsPlusNormal"/>
              <w:jc w:val="center"/>
              <w:rPr>
                <w:sz w:val="18"/>
                <w:szCs w:val="18"/>
              </w:rPr>
            </w:pPr>
            <w:r w:rsidRPr="00BB4779">
              <w:rPr>
                <w:sz w:val="18"/>
                <w:szCs w:val="18"/>
              </w:rPr>
              <w:t>11471</w:t>
            </w:r>
          </w:p>
        </w:tc>
        <w:tc>
          <w:tcPr>
            <w:tcW w:w="851" w:type="dxa"/>
          </w:tcPr>
          <w:p w:rsidR="00B300B2" w:rsidRPr="00BB4779" w:rsidRDefault="00B300B2">
            <w:pPr>
              <w:pStyle w:val="ConsPlusNormal"/>
              <w:jc w:val="center"/>
              <w:rPr>
                <w:sz w:val="18"/>
                <w:szCs w:val="18"/>
              </w:rPr>
            </w:pPr>
            <w:r w:rsidRPr="00BB4779">
              <w:rPr>
                <w:sz w:val="18"/>
                <w:szCs w:val="18"/>
              </w:rPr>
              <w:t>11241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5094</w:t>
            </w:r>
          </w:p>
        </w:tc>
        <w:tc>
          <w:tcPr>
            <w:tcW w:w="1134" w:type="dxa"/>
          </w:tcPr>
          <w:p w:rsidR="00B300B2" w:rsidRPr="00BB4779" w:rsidRDefault="00B300B2">
            <w:pPr>
              <w:pStyle w:val="ConsPlusNormal"/>
              <w:jc w:val="center"/>
              <w:rPr>
                <w:sz w:val="18"/>
                <w:szCs w:val="18"/>
              </w:rPr>
            </w:pPr>
            <w:r w:rsidRPr="00BB4779">
              <w:rPr>
                <w:sz w:val="18"/>
                <w:szCs w:val="18"/>
              </w:rPr>
              <w:t>4515</w:t>
            </w:r>
          </w:p>
        </w:tc>
        <w:tc>
          <w:tcPr>
            <w:tcW w:w="850" w:type="dxa"/>
          </w:tcPr>
          <w:p w:rsidR="00B300B2" w:rsidRPr="00BB4779" w:rsidRDefault="00B300B2">
            <w:pPr>
              <w:pStyle w:val="ConsPlusNormal"/>
              <w:jc w:val="center"/>
              <w:rPr>
                <w:sz w:val="18"/>
                <w:szCs w:val="18"/>
              </w:rPr>
            </w:pPr>
            <w:r w:rsidRPr="00BB4779">
              <w:rPr>
                <w:sz w:val="18"/>
                <w:szCs w:val="18"/>
              </w:rPr>
              <w:t>4846</w:t>
            </w:r>
          </w:p>
        </w:tc>
        <w:tc>
          <w:tcPr>
            <w:tcW w:w="850" w:type="dxa"/>
          </w:tcPr>
          <w:p w:rsidR="00B300B2" w:rsidRPr="00BB4779" w:rsidRDefault="00B300B2">
            <w:pPr>
              <w:pStyle w:val="ConsPlusNormal"/>
              <w:jc w:val="center"/>
              <w:rPr>
                <w:sz w:val="18"/>
                <w:szCs w:val="18"/>
              </w:rPr>
            </w:pPr>
            <w:r w:rsidRPr="00BB4779">
              <w:rPr>
                <w:sz w:val="18"/>
                <w:szCs w:val="18"/>
              </w:rPr>
              <w:t>3533</w:t>
            </w:r>
          </w:p>
        </w:tc>
        <w:tc>
          <w:tcPr>
            <w:tcW w:w="851" w:type="dxa"/>
          </w:tcPr>
          <w:p w:rsidR="00B300B2" w:rsidRPr="00BB4779" w:rsidRDefault="00B300B2">
            <w:pPr>
              <w:pStyle w:val="ConsPlusNormal"/>
              <w:jc w:val="center"/>
              <w:rPr>
                <w:sz w:val="18"/>
                <w:szCs w:val="18"/>
              </w:rPr>
            </w:pPr>
            <w:r w:rsidRPr="00BB4779">
              <w:rPr>
                <w:sz w:val="18"/>
                <w:szCs w:val="18"/>
              </w:rPr>
              <w:t>4394</w:t>
            </w:r>
          </w:p>
        </w:tc>
        <w:tc>
          <w:tcPr>
            <w:tcW w:w="850" w:type="dxa"/>
          </w:tcPr>
          <w:p w:rsidR="00B300B2" w:rsidRPr="00BB4779" w:rsidRDefault="00B300B2">
            <w:pPr>
              <w:pStyle w:val="ConsPlusNormal"/>
              <w:jc w:val="center"/>
              <w:rPr>
                <w:sz w:val="18"/>
                <w:szCs w:val="18"/>
              </w:rPr>
            </w:pPr>
            <w:r w:rsidRPr="00BB4779">
              <w:rPr>
                <w:sz w:val="18"/>
                <w:szCs w:val="18"/>
              </w:rPr>
              <w:t>4271</w:t>
            </w:r>
          </w:p>
        </w:tc>
        <w:tc>
          <w:tcPr>
            <w:tcW w:w="851" w:type="dxa"/>
          </w:tcPr>
          <w:p w:rsidR="00B300B2" w:rsidRPr="00BB4779" w:rsidRDefault="00B300B2">
            <w:pPr>
              <w:pStyle w:val="ConsPlusNormal"/>
              <w:jc w:val="center"/>
              <w:rPr>
                <w:sz w:val="18"/>
                <w:szCs w:val="18"/>
              </w:rPr>
            </w:pPr>
            <w:r w:rsidRPr="00BB4779">
              <w:rPr>
                <w:sz w:val="18"/>
                <w:szCs w:val="18"/>
              </w:rPr>
              <w:t>4271</w:t>
            </w:r>
          </w:p>
        </w:tc>
        <w:tc>
          <w:tcPr>
            <w:tcW w:w="708" w:type="dxa"/>
          </w:tcPr>
          <w:p w:rsidR="00B300B2" w:rsidRPr="00BB4779" w:rsidRDefault="00B300B2">
            <w:pPr>
              <w:pStyle w:val="ConsPlusNormal"/>
              <w:jc w:val="center"/>
              <w:rPr>
                <w:sz w:val="18"/>
                <w:szCs w:val="18"/>
              </w:rPr>
            </w:pPr>
            <w:r w:rsidRPr="00BB4779">
              <w:rPr>
                <w:sz w:val="18"/>
                <w:szCs w:val="18"/>
              </w:rPr>
              <w:t>4712</w:t>
            </w:r>
          </w:p>
        </w:tc>
        <w:tc>
          <w:tcPr>
            <w:tcW w:w="851" w:type="dxa"/>
          </w:tcPr>
          <w:p w:rsidR="00B300B2" w:rsidRPr="00BB4779" w:rsidRDefault="00B300B2">
            <w:pPr>
              <w:pStyle w:val="ConsPlusNormal"/>
              <w:jc w:val="center"/>
              <w:rPr>
                <w:sz w:val="18"/>
                <w:szCs w:val="18"/>
              </w:rPr>
            </w:pPr>
            <w:r w:rsidRPr="00BB4779">
              <w:rPr>
                <w:sz w:val="18"/>
                <w:szCs w:val="18"/>
              </w:rPr>
              <w:t>4730</w:t>
            </w:r>
          </w:p>
        </w:tc>
        <w:tc>
          <w:tcPr>
            <w:tcW w:w="850" w:type="dxa"/>
          </w:tcPr>
          <w:p w:rsidR="00B300B2" w:rsidRPr="00BB4779" w:rsidRDefault="00B300B2">
            <w:pPr>
              <w:pStyle w:val="ConsPlusNormal"/>
              <w:jc w:val="center"/>
              <w:rPr>
                <w:sz w:val="18"/>
                <w:szCs w:val="18"/>
              </w:rPr>
            </w:pPr>
            <w:r w:rsidRPr="00BB4779">
              <w:rPr>
                <w:sz w:val="18"/>
                <w:szCs w:val="18"/>
              </w:rPr>
              <w:t>4926</w:t>
            </w:r>
          </w:p>
        </w:tc>
        <w:tc>
          <w:tcPr>
            <w:tcW w:w="851" w:type="dxa"/>
          </w:tcPr>
          <w:p w:rsidR="00B300B2" w:rsidRPr="00BB4779" w:rsidRDefault="00B300B2">
            <w:pPr>
              <w:pStyle w:val="ConsPlusNormal"/>
              <w:jc w:val="center"/>
              <w:rPr>
                <w:sz w:val="18"/>
                <w:szCs w:val="18"/>
              </w:rPr>
            </w:pPr>
            <w:r w:rsidRPr="00BB4779">
              <w:rPr>
                <w:sz w:val="18"/>
                <w:szCs w:val="18"/>
              </w:rPr>
              <w:t>4827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1278.</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11596</w:t>
            </w:r>
          </w:p>
        </w:tc>
        <w:tc>
          <w:tcPr>
            <w:tcW w:w="1134" w:type="dxa"/>
          </w:tcPr>
          <w:p w:rsidR="00B300B2" w:rsidRPr="00BB4779" w:rsidRDefault="00B300B2">
            <w:pPr>
              <w:pStyle w:val="ConsPlusNormal"/>
              <w:jc w:val="center"/>
              <w:rPr>
                <w:sz w:val="18"/>
                <w:szCs w:val="18"/>
              </w:rPr>
            </w:pPr>
            <w:r w:rsidRPr="00BB4779">
              <w:rPr>
                <w:sz w:val="18"/>
                <w:szCs w:val="18"/>
              </w:rPr>
              <w:t>6827</w:t>
            </w:r>
          </w:p>
        </w:tc>
        <w:tc>
          <w:tcPr>
            <w:tcW w:w="850" w:type="dxa"/>
          </w:tcPr>
          <w:p w:rsidR="00B300B2" w:rsidRPr="00BB4779" w:rsidRDefault="00B300B2">
            <w:pPr>
              <w:pStyle w:val="ConsPlusNormal"/>
              <w:jc w:val="center"/>
              <w:rPr>
                <w:sz w:val="18"/>
                <w:szCs w:val="18"/>
              </w:rPr>
            </w:pPr>
            <w:r w:rsidRPr="00BB4779">
              <w:rPr>
                <w:sz w:val="18"/>
                <w:szCs w:val="18"/>
              </w:rPr>
              <w:t>6762</w:t>
            </w:r>
          </w:p>
        </w:tc>
        <w:tc>
          <w:tcPr>
            <w:tcW w:w="850" w:type="dxa"/>
          </w:tcPr>
          <w:p w:rsidR="00B300B2" w:rsidRPr="00BB4779" w:rsidRDefault="00B300B2">
            <w:pPr>
              <w:pStyle w:val="ConsPlusNormal"/>
              <w:jc w:val="center"/>
              <w:rPr>
                <w:sz w:val="18"/>
                <w:szCs w:val="18"/>
              </w:rPr>
            </w:pPr>
            <w:r w:rsidRPr="00BB4779">
              <w:rPr>
                <w:sz w:val="18"/>
                <w:szCs w:val="18"/>
              </w:rPr>
              <w:t>7463</w:t>
            </w:r>
          </w:p>
        </w:tc>
        <w:tc>
          <w:tcPr>
            <w:tcW w:w="851" w:type="dxa"/>
          </w:tcPr>
          <w:p w:rsidR="00B300B2" w:rsidRPr="00BB4779" w:rsidRDefault="00B300B2">
            <w:pPr>
              <w:pStyle w:val="ConsPlusNormal"/>
              <w:jc w:val="center"/>
              <w:rPr>
                <w:sz w:val="18"/>
                <w:szCs w:val="18"/>
              </w:rPr>
            </w:pPr>
            <w:r w:rsidRPr="00BB4779">
              <w:rPr>
                <w:sz w:val="18"/>
                <w:szCs w:val="18"/>
              </w:rPr>
              <w:t>7788</w:t>
            </w:r>
          </w:p>
        </w:tc>
        <w:tc>
          <w:tcPr>
            <w:tcW w:w="850" w:type="dxa"/>
          </w:tcPr>
          <w:p w:rsidR="00B300B2" w:rsidRPr="00BB4779" w:rsidRDefault="00B300B2">
            <w:pPr>
              <w:pStyle w:val="ConsPlusNormal"/>
              <w:jc w:val="center"/>
              <w:rPr>
                <w:sz w:val="18"/>
                <w:szCs w:val="18"/>
              </w:rPr>
            </w:pPr>
            <w:r w:rsidRPr="00BB4779">
              <w:rPr>
                <w:sz w:val="18"/>
                <w:szCs w:val="18"/>
              </w:rPr>
              <w:t>7569</w:t>
            </w:r>
          </w:p>
        </w:tc>
        <w:tc>
          <w:tcPr>
            <w:tcW w:w="851" w:type="dxa"/>
          </w:tcPr>
          <w:p w:rsidR="00B300B2" w:rsidRPr="00BB4779" w:rsidRDefault="00B300B2">
            <w:pPr>
              <w:pStyle w:val="ConsPlusNormal"/>
              <w:jc w:val="center"/>
              <w:rPr>
                <w:sz w:val="18"/>
                <w:szCs w:val="18"/>
              </w:rPr>
            </w:pPr>
            <w:r w:rsidRPr="00BB4779">
              <w:rPr>
                <w:sz w:val="18"/>
                <w:szCs w:val="18"/>
              </w:rPr>
              <w:t>7569</w:t>
            </w:r>
          </w:p>
        </w:tc>
        <w:tc>
          <w:tcPr>
            <w:tcW w:w="708" w:type="dxa"/>
          </w:tcPr>
          <w:p w:rsidR="00B300B2" w:rsidRPr="00BB4779" w:rsidRDefault="00B300B2">
            <w:pPr>
              <w:pStyle w:val="ConsPlusNormal"/>
              <w:jc w:val="center"/>
              <w:rPr>
                <w:sz w:val="18"/>
                <w:szCs w:val="18"/>
              </w:rPr>
            </w:pPr>
            <w:r w:rsidRPr="00BB4779">
              <w:rPr>
                <w:sz w:val="18"/>
                <w:szCs w:val="18"/>
              </w:rPr>
              <w:t>8352</w:t>
            </w:r>
          </w:p>
        </w:tc>
        <w:tc>
          <w:tcPr>
            <w:tcW w:w="851" w:type="dxa"/>
          </w:tcPr>
          <w:p w:rsidR="00B300B2" w:rsidRPr="00BB4779" w:rsidRDefault="00B300B2">
            <w:pPr>
              <w:pStyle w:val="ConsPlusNormal"/>
              <w:jc w:val="center"/>
              <w:rPr>
                <w:sz w:val="18"/>
                <w:szCs w:val="18"/>
              </w:rPr>
            </w:pPr>
            <w:r w:rsidRPr="00BB4779">
              <w:rPr>
                <w:sz w:val="18"/>
                <w:szCs w:val="18"/>
              </w:rPr>
              <w:t>8383</w:t>
            </w:r>
          </w:p>
        </w:tc>
        <w:tc>
          <w:tcPr>
            <w:tcW w:w="850" w:type="dxa"/>
          </w:tcPr>
          <w:p w:rsidR="00B300B2" w:rsidRPr="00BB4779" w:rsidRDefault="00B300B2">
            <w:pPr>
              <w:pStyle w:val="ConsPlusNormal"/>
              <w:jc w:val="center"/>
              <w:rPr>
                <w:sz w:val="18"/>
                <w:szCs w:val="18"/>
              </w:rPr>
            </w:pPr>
            <w:r w:rsidRPr="00BB4779">
              <w:rPr>
                <w:sz w:val="18"/>
                <w:szCs w:val="18"/>
              </w:rPr>
              <w:t>8731</w:t>
            </w:r>
          </w:p>
        </w:tc>
        <w:tc>
          <w:tcPr>
            <w:tcW w:w="851" w:type="dxa"/>
          </w:tcPr>
          <w:p w:rsidR="00B300B2" w:rsidRPr="00BB4779" w:rsidRDefault="00B300B2">
            <w:pPr>
              <w:pStyle w:val="ConsPlusNormal"/>
              <w:jc w:val="center"/>
              <w:rPr>
                <w:sz w:val="18"/>
                <w:szCs w:val="18"/>
              </w:rPr>
            </w:pPr>
            <w:r w:rsidRPr="00BB4779">
              <w:rPr>
                <w:sz w:val="18"/>
                <w:szCs w:val="18"/>
              </w:rPr>
              <w:t>8556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1279.</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5089</w:t>
            </w:r>
          </w:p>
        </w:tc>
        <w:tc>
          <w:tcPr>
            <w:tcW w:w="1134" w:type="dxa"/>
          </w:tcPr>
          <w:p w:rsidR="00B300B2" w:rsidRPr="00BB4779" w:rsidRDefault="00B300B2">
            <w:pPr>
              <w:pStyle w:val="ConsPlusNormal"/>
              <w:jc w:val="center"/>
              <w:rPr>
                <w:sz w:val="18"/>
                <w:szCs w:val="18"/>
              </w:rPr>
            </w:pPr>
            <w:r w:rsidRPr="00BB4779">
              <w:rPr>
                <w:sz w:val="18"/>
                <w:szCs w:val="18"/>
              </w:rPr>
              <w:t>4833</w:t>
            </w:r>
          </w:p>
        </w:tc>
        <w:tc>
          <w:tcPr>
            <w:tcW w:w="850" w:type="dxa"/>
          </w:tcPr>
          <w:p w:rsidR="00B300B2" w:rsidRPr="00BB4779" w:rsidRDefault="00B300B2">
            <w:pPr>
              <w:pStyle w:val="ConsPlusNormal"/>
              <w:jc w:val="center"/>
              <w:rPr>
                <w:sz w:val="18"/>
                <w:szCs w:val="18"/>
              </w:rPr>
            </w:pPr>
            <w:r w:rsidRPr="00BB4779">
              <w:rPr>
                <w:sz w:val="18"/>
                <w:szCs w:val="18"/>
              </w:rPr>
              <w:t>5348</w:t>
            </w:r>
          </w:p>
        </w:tc>
        <w:tc>
          <w:tcPr>
            <w:tcW w:w="850" w:type="dxa"/>
          </w:tcPr>
          <w:p w:rsidR="00B300B2" w:rsidRPr="00BB4779" w:rsidRDefault="00B300B2">
            <w:pPr>
              <w:pStyle w:val="ConsPlusNormal"/>
              <w:jc w:val="center"/>
              <w:rPr>
                <w:sz w:val="18"/>
                <w:szCs w:val="18"/>
              </w:rPr>
            </w:pPr>
            <w:r w:rsidRPr="00BB4779">
              <w:rPr>
                <w:sz w:val="18"/>
                <w:szCs w:val="18"/>
              </w:rPr>
              <w:t>5758</w:t>
            </w:r>
          </w:p>
        </w:tc>
        <w:tc>
          <w:tcPr>
            <w:tcW w:w="851" w:type="dxa"/>
          </w:tcPr>
          <w:p w:rsidR="00B300B2" w:rsidRPr="00BB4779" w:rsidRDefault="00B300B2">
            <w:pPr>
              <w:pStyle w:val="ConsPlusNormal"/>
              <w:jc w:val="center"/>
              <w:rPr>
                <w:sz w:val="18"/>
                <w:szCs w:val="18"/>
              </w:rPr>
            </w:pPr>
            <w:r w:rsidRPr="00BB4779">
              <w:rPr>
                <w:sz w:val="18"/>
                <w:szCs w:val="18"/>
              </w:rPr>
              <w:t>6170</w:t>
            </w:r>
          </w:p>
        </w:tc>
        <w:tc>
          <w:tcPr>
            <w:tcW w:w="850" w:type="dxa"/>
          </w:tcPr>
          <w:p w:rsidR="00B300B2" w:rsidRPr="00BB4779" w:rsidRDefault="00B300B2">
            <w:pPr>
              <w:pStyle w:val="ConsPlusNormal"/>
              <w:jc w:val="center"/>
              <w:rPr>
                <w:sz w:val="18"/>
                <w:szCs w:val="18"/>
              </w:rPr>
            </w:pPr>
            <w:r w:rsidRPr="00BB4779">
              <w:rPr>
                <w:sz w:val="18"/>
                <w:szCs w:val="18"/>
              </w:rPr>
              <w:t>5996</w:t>
            </w:r>
          </w:p>
        </w:tc>
        <w:tc>
          <w:tcPr>
            <w:tcW w:w="851" w:type="dxa"/>
          </w:tcPr>
          <w:p w:rsidR="00B300B2" w:rsidRPr="00BB4779" w:rsidRDefault="00B300B2">
            <w:pPr>
              <w:pStyle w:val="ConsPlusNormal"/>
              <w:jc w:val="center"/>
              <w:rPr>
                <w:sz w:val="18"/>
                <w:szCs w:val="18"/>
              </w:rPr>
            </w:pPr>
            <w:r w:rsidRPr="00BB4779">
              <w:rPr>
                <w:sz w:val="18"/>
                <w:szCs w:val="18"/>
              </w:rPr>
              <w:t>5996</w:t>
            </w:r>
          </w:p>
        </w:tc>
        <w:tc>
          <w:tcPr>
            <w:tcW w:w="708" w:type="dxa"/>
          </w:tcPr>
          <w:p w:rsidR="00B300B2" w:rsidRPr="00BB4779" w:rsidRDefault="00B300B2">
            <w:pPr>
              <w:pStyle w:val="ConsPlusNormal"/>
              <w:jc w:val="center"/>
              <w:rPr>
                <w:sz w:val="18"/>
                <w:szCs w:val="18"/>
              </w:rPr>
            </w:pPr>
            <w:r w:rsidRPr="00BB4779">
              <w:rPr>
                <w:sz w:val="18"/>
                <w:szCs w:val="18"/>
              </w:rPr>
              <w:t>6617</w:t>
            </w:r>
          </w:p>
        </w:tc>
        <w:tc>
          <w:tcPr>
            <w:tcW w:w="851" w:type="dxa"/>
          </w:tcPr>
          <w:p w:rsidR="00B300B2" w:rsidRPr="00BB4779" w:rsidRDefault="00B300B2">
            <w:pPr>
              <w:pStyle w:val="ConsPlusNormal"/>
              <w:jc w:val="center"/>
              <w:rPr>
                <w:sz w:val="18"/>
                <w:szCs w:val="18"/>
              </w:rPr>
            </w:pPr>
            <w:r w:rsidRPr="00BB4779">
              <w:rPr>
                <w:sz w:val="18"/>
                <w:szCs w:val="18"/>
              </w:rPr>
              <w:t>6642</w:t>
            </w:r>
          </w:p>
        </w:tc>
        <w:tc>
          <w:tcPr>
            <w:tcW w:w="850" w:type="dxa"/>
          </w:tcPr>
          <w:p w:rsidR="00B300B2" w:rsidRPr="00BB4779" w:rsidRDefault="00B300B2">
            <w:pPr>
              <w:pStyle w:val="ConsPlusNormal"/>
              <w:jc w:val="center"/>
              <w:rPr>
                <w:sz w:val="18"/>
                <w:szCs w:val="18"/>
              </w:rPr>
            </w:pPr>
            <w:r w:rsidRPr="00BB4779">
              <w:rPr>
                <w:sz w:val="18"/>
                <w:szCs w:val="18"/>
              </w:rPr>
              <w:t>6917</w:t>
            </w:r>
          </w:p>
        </w:tc>
        <w:tc>
          <w:tcPr>
            <w:tcW w:w="851" w:type="dxa"/>
          </w:tcPr>
          <w:p w:rsidR="00B300B2" w:rsidRPr="00BB4779" w:rsidRDefault="00B300B2">
            <w:pPr>
              <w:pStyle w:val="ConsPlusNormal"/>
              <w:jc w:val="center"/>
              <w:rPr>
                <w:sz w:val="18"/>
                <w:szCs w:val="18"/>
              </w:rPr>
            </w:pPr>
            <w:r w:rsidRPr="00BB4779">
              <w:rPr>
                <w:sz w:val="18"/>
                <w:szCs w:val="18"/>
              </w:rPr>
              <w:t>6778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1280.</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382</w:t>
            </w:r>
          </w:p>
        </w:tc>
        <w:tc>
          <w:tcPr>
            <w:tcW w:w="1134" w:type="dxa"/>
          </w:tcPr>
          <w:p w:rsidR="00B300B2" w:rsidRPr="00BB4779" w:rsidRDefault="00B300B2">
            <w:pPr>
              <w:pStyle w:val="ConsPlusNormal"/>
              <w:jc w:val="center"/>
              <w:rPr>
                <w:sz w:val="18"/>
                <w:szCs w:val="18"/>
              </w:rPr>
            </w:pPr>
            <w:r w:rsidRPr="00BB4779">
              <w:rPr>
                <w:sz w:val="18"/>
                <w:szCs w:val="18"/>
              </w:rPr>
              <w:t>300</w:t>
            </w:r>
          </w:p>
        </w:tc>
        <w:tc>
          <w:tcPr>
            <w:tcW w:w="850" w:type="dxa"/>
          </w:tcPr>
          <w:p w:rsidR="00B300B2" w:rsidRPr="00BB4779" w:rsidRDefault="00B300B2">
            <w:pPr>
              <w:pStyle w:val="ConsPlusNormal"/>
              <w:jc w:val="center"/>
              <w:rPr>
                <w:sz w:val="18"/>
                <w:szCs w:val="18"/>
              </w:rPr>
            </w:pPr>
            <w:r w:rsidRPr="00BB4779">
              <w:rPr>
                <w:sz w:val="18"/>
                <w:szCs w:val="18"/>
              </w:rPr>
              <w:t>300</w:t>
            </w:r>
          </w:p>
        </w:tc>
        <w:tc>
          <w:tcPr>
            <w:tcW w:w="850" w:type="dxa"/>
          </w:tcPr>
          <w:p w:rsidR="00B300B2" w:rsidRPr="00BB4779" w:rsidRDefault="00B300B2">
            <w:pPr>
              <w:pStyle w:val="ConsPlusNormal"/>
              <w:jc w:val="center"/>
              <w:rPr>
                <w:sz w:val="18"/>
                <w:szCs w:val="18"/>
              </w:rPr>
            </w:pPr>
            <w:r w:rsidRPr="00BB4779">
              <w:rPr>
                <w:sz w:val="18"/>
                <w:szCs w:val="18"/>
              </w:rPr>
              <w:t>300</w:t>
            </w:r>
          </w:p>
        </w:tc>
        <w:tc>
          <w:tcPr>
            <w:tcW w:w="851" w:type="dxa"/>
          </w:tcPr>
          <w:p w:rsidR="00B300B2" w:rsidRPr="00BB4779" w:rsidRDefault="00B300B2">
            <w:pPr>
              <w:pStyle w:val="ConsPlusNormal"/>
              <w:jc w:val="center"/>
              <w:rPr>
                <w:sz w:val="18"/>
                <w:szCs w:val="18"/>
              </w:rPr>
            </w:pPr>
            <w:r w:rsidRPr="00BB4779">
              <w:rPr>
                <w:sz w:val="18"/>
                <w:szCs w:val="18"/>
              </w:rPr>
              <w:t>300</w:t>
            </w:r>
          </w:p>
        </w:tc>
        <w:tc>
          <w:tcPr>
            <w:tcW w:w="850" w:type="dxa"/>
          </w:tcPr>
          <w:p w:rsidR="00B300B2" w:rsidRPr="00BB4779" w:rsidRDefault="00B300B2">
            <w:pPr>
              <w:pStyle w:val="ConsPlusNormal"/>
              <w:jc w:val="center"/>
              <w:rPr>
                <w:sz w:val="18"/>
                <w:szCs w:val="18"/>
              </w:rPr>
            </w:pPr>
            <w:r w:rsidRPr="00BB4779">
              <w:rPr>
                <w:sz w:val="18"/>
                <w:szCs w:val="18"/>
              </w:rPr>
              <w:t>292</w:t>
            </w:r>
          </w:p>
        </w:tc>
        <w:tc>
          <w:tcPr>
            <w:tcW w:w="851" w:type="dxa"/>
          </w:tcPr>
          <w:p w:rsidR="00B300B2" w:rsidRPr="00BB4779" w:rsidRDefault="00B300B2">
            <w:pPr>
              <w:pStyle w:val="ConsPlusNormal"/>
              <w:jc w:val="center"/>
              <w:rPr>
                <w:sz w:val="18"/>
                <w:szCs w:val="18"/>
              </w:rPr>
            </w:pPr>
            <w:r w:rsidRPr="00BB4779">
              <w:rPr>
                <w:sz w:val="18"/>
                <w:szCs w:val="18"/>
              </w:rPr>
              <w:t>292</w:t>
            </w:r>
          </w:p>
        </w:tc>
        <w:tc>
          <w:tcPr>
            <w:tcW w:w="708" w:type="dxa"/>
          </w:tcPr>
          <w:p w:rsidR="00B300B2" w:rsidRPr="00BB4779" w:rsidRDefault="00B300B2">
            <w:pPr>
              <w:pStyle w:val="ConsPlusNormal"/>
              <w:jc w:val="center"/>
              <w:rPr>
                <w:sz w:val="18"/>
                <w:szCs w:val="18"/>
              </w:rPr>
            </w:pPr>
            <w:r w:rsidRPr="00BB4779">
              <w:rPr>
                <w:sz w:val="18"/>
                <w:szCs w:val="18"/>
              </w:rPr>
              <w:t>322</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850" w:type="dxa"/>
          </w:tcPr>
          <w:p w:rsidR="00B300B2" w:rsidRPr="00BB4779" w:rsidRDefault="00B300B2">
            <w:pPr>
              <w:pStyle w:val="ConsPlusNormal"/>
              <w:jc w:val="center"/>
              <w:rPr>
                <w:sz w:val="18"/>
                <w:szCs w:val="18"/>
              </w:rPr>
            </w:pPr>
            <w:r w:rsidRPr="00BB4779">
              <w:rPr>
                <w:sz w:val="18"/>
                <w:szCs w:val="18"/>
              </w:rPr>
              <w:t>336</w:t>
            </w:r>
          </w:p>
        </w:tc>
        <w:tc>
          <w:tcPr>
            <w:tcW w:w="851" w:type="dxa"/>
          </w:tcPr>
          <w:p w:rsidR="00B300B2" w:rsidRPr="00BB4779" w:rsidRDefault="00B300B2">
            <w:pPr>
              <w:pStyle w:val="ConsPlusNormal"/>
              <w:jc w:val="center"/>
              <w:rPr>
                <w:sz w:val="18"/>
                <w:szCs w:val="18"/>
              </w:rPr>
            </w:pPr>
            <w:r w:rsidRPr="00BB4779">
              <w:rPr>
                <w:sz w:val="18"/>
                <w:szCs w:val="18"/>
              </w:rPr>
              <w:t>330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1281.</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55322</w:t>
            </w:r>
          </w:p>
        </w:tc>
        <w:tc>
          <w:tcPr>
            <w:tcW w:w="1134" w:type="dxa"/>
          </w:tcPr>
          <w:p w:rsidR="00B300B2" w:rsidRPr="00BB4779" w:rsidRDefault="00B300B2">
            <w:pPr>
              <w:pStyle w:val="ConsPlusNormal"/>
              <w:jc w:val="center"/>
              <w:rPr>
                <w:sz w:val="18"/>
                <w:szCs w:val="18"/>
              </w:rPr>
            </w:pPr>
            <w:r w:rsidRPr="00BB4779">
              <w:rPr>
                <w:sz w:val="18"/>
                <w:szCs w:val="18"/>
              </w:rPr>
              <w:t>52787</w:t>
            </w:r>
          </w:p>
        </w:tc>
        <w:tc>
          <w:tcPr>
            <w:tcW w:w="850" w:type="dxa"/>
          </w:tcPr>
          <w:p w:rsidR="00B300B2" w:rsidRPr="00BB4779" w:rsidRDefault="00B300B2">
            <w:pPr>
              <w:pStyle w:val="ConsPlusNormal"/>
              <w:jc w:val="center"/>
              <w:rPr>
                <w:sz w:val="18"/>
                <w:szCs w:val="18"/>
              </w:rPr>
            </w:pPr>
            <w:r w:rsidRPr="00BB4779">
              <w:rPr>
                <w:sz w:val="18"/>
                <w:szCs w:val="18"/>
              </w:rPr>
              <w:t>66844</w:t>
            </w:r>
          </w:p>
        </w:tc>
        <w:tc>
          <w:tcPr>
            <w:tcW w:w="850" w:type="dxa"/>
          </w:tcPr>
          <w:p w:rsidR="00B300B2" w:rsidRPr="00BB4779" w:rsidRDefault="00B300B2">
            <w:pPr>
              <w:pStyle w:val="ConsPlusNormal"/>
              <w:jc w:val="center"/>
              <w:rPr>
                <w:sz w:val="18"/>
                <w:szCs w:val="18"/>
              </w:rPr>
            </w:pPr>
            <w:r w:rsidRPr="00BB4779">
              <w:rPr>
                <w:sz w:val="18"/>
                <w:szCs w:val="18"/>
              </w:rPr>
              <w:t>67808</w:t>
            </w:r>
          </w:p>
        </w:tc>
        <w:tc>
          <w:tcPr>
            <w:tcW w:w="851" w:type="dxa"/>
          </w:tcPr>
          <w:p w:rsidR="00B300B2" w:rsidRPr="00BB4779" w:rsidRDefault="00B300B2">
            <w:pPr>
              <w:pStyle w:val="ConsPlusNormal"/>
              <w:jc w:val="center"/>
              <w:rPr>
                <w:sz w:val="18"/>
                <w:szCs w:val="18"/>
              </w:rPr>
            </w:pPr>
            <w:r w:rsidRPr="00BB4779">
              <w:rPr>
                <w:sz w:val="18"/>
                <w:szCs w:val="18"/>
              </w:rPr>
              <w:t>73880</w:t>
            </w:r>
          </w:p>
        </w:tc>
        <w:tc>
          <w:tcPr>
            <w:tcW w:w="850" w:type="dxa"/>
          </w:tcPr>
          <w:p w:rsidR="00B300B2" w:rsidRPr="00BB4779" w:rsidRDefault="00B300B2">
            <w:pPr>
              <w:pStyle w:val="ConsPlusNormal"/>
              <w:jc w:val="center"/>
              <w:rPr>
                <w:sz w:val="18"/>
                <w:szCs w:val="18"/>
              </w:rPr>
            </w:pPr>
            <w:r w:rsidRPr="00BB4779">
              <w:rPr>
                <w:sz w:val="18"/>
                <w:szCs w:val="18"/>
              </w:rPr>
              <w:t>71800</w:t>
            </w:r>
          </w:p>
        </w:tc>
        <w:tc>
          <w:tcPr>
            <w:tcW w:w="851" w:type="dxa"/>
          </w:tcPr>
          <w:p w:rsidR="00B300B2" w:rsidRPr="00BB4779" w:rsidRDefault="00B300B2">
            <w:pPr>
              <w:pStyle w:val="ConsPlusNormal"/>
              <w:jc w:val="center"/>
              <w:rPr>
                <w:sz w:val="18"/>
                <w:szCs w:val="18"/>
              </w:rPr>
            </w:pPr>
            <w:r w:rsidRPr="00BB4779">
              <w:rPr>
                <w:sz w:val="18"/>
                <w:szCs w:val="18"/>
              </w:rPr>
              <w:t>71800</w:t>
            </w:r>
          </w:p>
        </w:tc>
        <w:tc>
          <w:tcPr>
            <w:tcW w:w="708" w:type="dxa"/>
          </w:tcPr>
          <w:p w:rsidR="00B300B2" w:rsidRPr="00BB4779" w:rsidRDefault="00B300B2">
            <w:pPr>
              <w:pStyle w:val="ConsPlusNormal"/>
              <w:jc w:val="center"/>
              <w:rPr>
                <w:sz w:val="18"/>
                <w:szCs w:val="18"/>
              </w:rPr>
            </w:pPr>
            <w:r w:rsidRPr="00BB4779">
              <w:rPr>
                <w:sz w:val="18"/>
                <w:szCs w:val="18"/>
              </w:rPr>
              <w:t>79228</w:t>
            </w:r>
          </w:p>
        </w:tc>
        <w:tc>
          <w:tcPr>
            <w:tcW w:w="851" w:type="dxa"/>
          </w:tcPr>
          <w:p w:rsidR="00B300B2" w:rsidRPr="00BB4779" w:rsidRDefault="00B300B2">
            <w:pPr>
              <w:pStyle w:val="ConsPlusNormal"/>
              <w:jc w:val="center"/>
              <w:rPr>
                <w:sz w:val="18"/>
                <w:szCs w:val="18"/>
              </w:rPr>
            </w:pPr>
            <w:r w:rsidRPr="00BB4779">
              <w:rPr>
                <w:sz w:val="18"/>
                <w:szCs w:val="18"/>
              </w:rPr>
              <w:t>79525</w:t>
            </w:r>
          </w:p>
        </w:tc>
        <w:tc>
          <w:tcPr>
            <w:tcW w:w="850" w:type="dxa"/>
          </w:tcPr>
          <w:p w:rsidR="00B300B2" w:rsidRPr="00BB4779" w:rsidRDefault="00B300B2">
            <w:pPr>
              <w:pStyle w:val="ConsPlusNormal"/>
              <w:jc w:val="center"/>
              <w:rPr>
                <w:sz w:val="18"/>
                <w:szCs w:val="18"/>
              </w:rPr>
            </w:pPr>
            <w:r w:rsidRPr="00BB4779">
              <w:rPr>
                <w:sz w:val="18"/>
                <w:szCs w:val="18"/>
              </w:rPr>
              <w:t>82818</w:t>
            </w:r>
          </w:p>
        </w:tc>
        <w:tc>
          <w:tcPr>
            <w:tcW w:w="851" w:type="dxa"/>
          </w:tcPr>
          <w:p w:rsidR="00B300B2" w:rsidRPr="00BB4779" w:rsidRDefault="00B300B2">
            <w:pPr>
              <w:pStyle w:val="ConsPlusNormal"/>
              <w:jc w:val="center"/>
              <w:rPr>
                <w:sz w:val="18"/>
                <w:szCs w:val="18"/>
              </w:rPr>
            </w:pPr>
            <w:r w:rsidRPr="00BB4779">
              <w:rPr>
                <w:sz w:val="18"/>
                <w:szCs w:val="18"/>
              </w:rPr>
              <w:t>81159</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1282.</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20804</w:t>
            </w:r>
          </w:p>
        </w:tc>
        <w:tc>
          <w:tcPr>
            <w:tcW w:w="1134" w:type="dxa"/>
          </w:tcPr>
          <w:p w:rsidR="00B300B2" w:rsidRPr="00BB4779" w:rsidRDefault="00B300B2">
            <w:pPr>
              <w:pStyle w:val="ConsPlusNormal"/>
              <w:jc w:val="center"/>
              <w:rPr>
                <w:sz w:val="18"/>
                <w:szCs w:val="18"/>
              </w:rPr>
            </w:pPr>
            <w:r w:rsidRPr="00BB4779">
              <w:rPr>
                <w:sz w:val="18"/>
                <w:szCs w:val="18"/>
              </w:rPr>
              <w:t>24117</w:t>
            </w:r>
          </w:p>
        </w:tc>
        <w:tc>
          <w:tcPr>
            <w:tcW w:w="850" w:type="dxa"/>
          </w:tcPr>
          <w:p w:rsidR="00B300B2" w:rsidRPr="00BB4779" w:rsidRDefault="00B300B2">
            <w:pPr>
              <w:pStyle w:val="ConsPlusNormal"/>
              <w:jc w:val="center"/>
              <w:rPr>
                <w:sz w:val="18"/>
                <w:szCs w:val="18"/>
              </w:rPr>
            </w:pPr>
            <w:r w:rsidRPr="00BB4779">
              <w:rPr>
                <w:sz w:val="18"/>
                <w:szCs w:val="18"/>
              </w:rPr>
              <w:t>24387</w:t>
            </w:r>
          </w:p>
        </w:tc>
        <w:tc>
          <w:tcPr>
            <w:tcW w:w="850" w:type="dxa"/>
          </w:tcPr>
          <w:p w:rsidR="00B300B2" w:rsidRPr="00BB4779" w:rsidRDefault="00B300B2">
            <w:pPr>
              <w:pStyle w:val="ConsPlusNormal"/>
              <w:jc w:val="center"/>
              <w:rPr>
                <w:sz w:val="18"/>
                <w:szCs w:val="18"/>
              </w:rPr>
            </w:pPr>
            <w:r w:rsidRPr="00BB4779">
              <w:rPr>
                <w:sz w:val="18"/>
                <w:szCs w:val="18"/>
              </w:rPr>
              <w:t>24283</w:t>
            </w:r>
          </w:p>
        </w:tc>
        <w:tc>
          <w:tcPr>
            <w:tcW w:w="851" w:type="dxa"/>
          </w:tcPr>
          <w:p w:rsidR="00B300B2" w:rsidRPr="00BB4779" w:rsidRDefault="00B300B2">
            <w:pPr>
              <w:pStyle w:val="ConsPlusNormal"/>
              <w:jc w:val="center"/>
              <w:rPr>
                <w:sz w:val="18"/>
                <w:szCs w:val="18"/>
              </w:rPr>
            </w:pPr>
            <w:r w:rsidRPr="00BB4779">
              <w:rPr>
                <w:sz w:val="18"/>
                <w:szCs w:val="18"/>
              </w:rPr>
              <w:t>26599</w:t>
            </w:r>
          </w:p>
        </w:tc>
        <w:tc>
          <w:tcPr>
            <w:tcW w:w="850" w:type="dxa"/>
          </w:tcPr>
          <w:p w:rsidR="00B300B2" w:rsidRPr="00BB4779" w:rsidRDefault="00B300B2">
            <w:pPr>
              <w:pStyle w:val="ConsPlusNormal"/>
              <w:jc w:val="center"/>
              <w:rPr>
                <w:sz w:val="18"/>
                <w:szCs w:val="18"/>
              </w:rPr>
            </w:pPr>
            <w:r w:rsidRPr="00BB4779">
              <w:rPr>
                <w:sz w:val="18"/>
                <w:szCs w:val="18"/>
              </w:rPr>
              <w:t>25850</w:t>
            </w:r>
          </w:p>
        </w:tc>
        <w:tc>
          <w:tcPr>
            <w:tcW w:w="851" w:type="dxa"/>
          </w:tcPr>
          <w:p w:rsidR="00B300B2" w:rsidRPr="00BB4779" w:rsidRDefault="00B300B2">
            <w:pPr>
              <w:pStyle w:val="ConsPlusNormal"/>
              <w:jc w:val="center"/>
              <w:rPr>
                <w:sz w:val="18"/>
                <w:szCs w:val="18"/>
              </w:rPr>
            </w:pPr>
            <w:r w:rsidRPr="00BB4779">
              <w:rPr>
                <w:sz w:val="18"/>
                <w:szCs w:val="18"/>
              </w:rPr>
              <w:t>25850</w:t>
            </w:r>
          </w:p>
        </w:tc>
        <w:tc>
          <w:tcPr>
            <w:tcW w:w="708" w:type="dxa"/>
          </w:tcPr>
          <w:p w:rsidR="00B300B2" w:rsidRPr="00BB4779" w:rsidRDefault="00B300B2">
            <w:pPr>
              <w:pStyle w:val="ConsPlusNormal"/>
              <w:jc w:val="center"/>
              <w:rPr>
                <w:sz w:val="18"/>
                <w:szCs w:val="18"/>
              </w:rPr>
            </w:pPr>
            <w:r w:rsidRPr="00BB4779">
              <w:rPr>
                <w:sz w:val="18"/>
                <w:szCs w:val="18"/>
              </w:rPr>
              <w:t>28524</w:t>
            </w:r>
          </w:p>
        </w:tc>
        <w:tc>
          <w:tcPr>
            <w:tcW w:w="851" w:type="dxa"/>
          </w:tcPr>
          <w:p w:rsidR="00B300B2" w:rsidRPr="00BB4779" w:rsidRDefault="00B300B2">
            <w:pPr>
              <w:pStyle w:val="ConsPlusNormal"/>
              <w:jc w:val="center"/>
              <w:rPr>
                <w:sz w:val="18"/>
                <w:szCs w:val="18"/>
              </w:rPr>
            </w:pPr>
            <w:r w:rsidRPr="00BB4779">
              <w:rPr>
                <w:sz w:val="18"/>
                <w:szCs w:val="18"/>
              </w:rPr>
              <w:t>28631</w:t>
            </w:r>
          </w:p>
        </w:tc>
        <w:tc>
          <w:tcPr>
            <w:tcW w:w="850" w:type="dxa"/>
          </w:tcPr>
          <w:p w:rsidR="00B300B2" w:rsidRPr="00BB4779" w:rsidRDefault="00B300B2">
            <w:pPr>
              <w:pStyle w:val="ConsPlusNormal"/>
              <w:jc w:val="center"/>
              <w:rPr>
                <w:sz w:val="18"/>
                <w:szCs w:val="18"/>
              </w:rPr>
            </w:pPr>
            <w:r w:rsidRPr="00BB4779">
              <w:rPr>
                <w:sz w:val="18"/>
                <w:szCs w:val="18"/>
              </w:rPr>
              <w:t>29816</w:t>
            </w:r>
          </w:p>
        </w:tc>
        <w:tc>
          <w:tcPr>
            <w:tcW w:w="851" w:type="dxa"/>
          </w:tcPr>
          <w:p w:rsidR="00B300B2" w:rsidRPr="00BB4779" w:rsidRDefault="00B300B2">
            <w:pPr>
              <w:pStyle w:val="ConsPlusNormal"/>
              <w:jc w:val="center"/>
              <w:rPr>
                <w:sz w:val="18"/>
                <w:szCs w:val="18"/>
              </w:rPr>
            </w:pPr>
            <w:r w:rsidRPr="00BB4779">
              <w:rPr>
                <w:sz w:val="18"/>
                <w:szCs w:val="18"/>
              </w:rPr>
              <w:t>29219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1283.</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1548</w:t>
            </w:r>
          </w:p>
        </w:tc>
        <w:tc>
          <w:tcPr>
            <w:tcW w:w="1134" w:type="dxa"/>
          </w:tcPr>
          <w:p w:rsidR="00B300B2" w:rsidRPr="00BB4779" w:rsidRDefault="00B300B2">
            <w:pPr>
              <w:pStyle w:val="ConsPlusNormal"/>
              <w:jc w:val="center"/>
              <w:rPr>
                <w:sz w:val="18"/>
                <w:szCs w:val="18"/>
              </w:rPr>
            </w:pPr>
            <w:r w:rsidRPr="00BB4779">
              <w:rPr>
                <w:sz w:val="18"/>
                <w:szCs w:val="18"/>
              </w:rPr>
              <w:t>1850</w:t>
            </w:r>
          </w:p>
        </w:tc>
        <w:tc>
          <w:tcPr>
            <w:tcW w:w="850" w:type="dxa"/>
          </w:tcPr>
          <w:p w:rsidR="00B300B2" w:rsidRPr="00BB4779" w:rsidRDefault="00B300B2">
            <w:pPr>
              <w:pStyle w:val="ConsPlusNormal"/>
              <w:jc w:val="center"/>
              <w:rPr>
                <w:sz w:val="18"/>
                <w:szCs w:val="18"/>
              </w:rPr>
            </w:pPr>
            <w:r w:rsidRPr="00BB4779">
              <w:rPr>
                <w:sz w:val="18"/>
                <w:szCs w:val="18"/>
              </w:rPr>
              <w:t>2800</w:t>
            </w:r>
          </w:p>
        </w:tc>
        <w:tc>
          <w:tcPr>
            <w:tcW w:w="850" w:type="dxa"/>
          </w:tcPr>
          <w:p w:rsidR="00B300B2" w:rsidRPr="00BB4779" w:rsidRDefault="00B300B2">
            <w:pPr>
              <w:pStyle w:val="ConsPlusNormal"/>
              <w:jc w:val="center"/>
              <w:rPr>
                <w:sz w:val="18"/>
                <w:szCs w:val="18"/>
              </w:rPr>
            </w:pPr>
            <w:r w:rsidRPr="00BB4779">
              <w:rPr>
                <w:sz w:val="18"/>
                <w:szCs w:val="18"/>
              </w:rPr>
              <w:t>2051</w:t>
            </w:r>
          </w:p>
        </w:tc>
        <w:tc>
          <w:tcPr>
            <w:tcW w:w="851" w:type="dxa"/>
          </w:tcPr>
          <w:p w:rsidR="00B300B2" w:rsidRPr="00BB4779" w:rsidRDefault="00B300B2">
            <w:pPr>
              <w:pStyle w:val="ConsPlusNormal"/>
              <w:jc w:val="center"/>
              <w:rPr>
                <w:sz w:val="18"/>
                <w:szCs w:val="18"/>
              </w:rPr>
            </w:pPr>
            <w:r w:rsidRPr="00BB4779">
              <w:rPr>
                <w:sz w:val="18"/>
                <w:szCs w:val="18"/>
              </w:rPr>
              <w:t>2198</w:t>
            </w:r>
          </w:p>
        </w:tc>
        <w:tc>
          <w:tcPr>
            <w:tcW w:w="850" w:type="dxa"/>
          </w:tcPr>
          <w:p w:rsidR="00B300B2" w:rsidRPr="00BB4779" w:rsidRDefault="00B300B2">
            <w:pPr>
              <w:pStyle w:val="ConsPlusNormal"/>
              <w:jc w:val="center"/>
              <w:rPr>
                <w:sz w:val="18"/>
                <w:szCs w:val="18"/>
              </w:rPr>
            </w:pPr>
            <w:r w:rsidRPr="00BB4779">
              <w:rPr>
                <w:sz w:val="18"/>
                <w:szCs w:val="18"/>
              </w:rPr>
              <w:t>2136</w:t>
            </w:r>
          </w:p>
        </w:tc>
        <w:tc>
          <w:tcPr>
            <w:tcW w:w="851" w:type="dxa"/>
          </w:tcPr>
          <w:p w:rsidR="00B300B2" w:rsidRPr="00BB4779" w:rsidRDefault="00B300B2">
            <w:pPr>
              <w:pStyle w:val="ConsPlusNormal"/>
              <w:jc w:val="center"/>
              <w:rPr>
                <w:sz w:val="18"/>
                <w:szCs w:val="18"/>
              </w:rPr>
            </w:pPr>
            <w:r w:rsidRPr="00BB4779">
              <w:rPr>
                <w:sz w:val="18"/>
                <w:szCs w:val="18"/>
              </w:rPr>
              <w:t>2136</w:t>
            </w:r>
          </w:p>
        </w:tc>
        <w:tc>
          <w:tcPr>
            <w:tcW w:w="708" w:type="dxa"/>
          </w:tcPr>
          <w:p w:rsidR="00B300B2" w:rsidRPr="00BB4779" w:rsidRDefault="00B300B2">
            <w:pPr>
              <w:pStyle w:val="ConsPlusNormal"/>
              <w:jc w:val="center"/>
              <w:rPr>
                <w:sz w:val="18"/>
                <w:szCs w:val="18"/>
              </w:rPr>
            </w:pPr>
            <w:r w:rsidRPr="00BB4779">
              <w:rPr>
                <w:sz w:val="18"/>
                <w:szCs w:val="18"/>
              </w:rPr>
              <w:t>2357</w:t>
            </w:r>
          </w:p>
        </w:tc>
        <w:tc>
          <w:tcPr>
            <w:tcW w:w="851" w:type="dxa"/>
          </w:tcPr>
          <w:p w:rsidR="00B300B2" w:rsidRPr="00BB4779" w:rsidRDefault="00B300B2">
            <w:pPr>
              <w:pStyle w:val="ConsPlusNormal"/>
              <w:jc w:val="center"/>
              <w:rPr>
                <w:sz w:val="18"/>
                <w:szCs w:val="18"/>
              </w:rPr>
            </w:pPr>
            <w:r w:rsidRPr="00BB4779">
              <w:rPr>
                <w:sz w:val="18"/>
                <w:szCs w:val="18"/>
              </w:rPr>
              <w:t>2366</w:t>
            </w:r>
          </w:p>
        </w:tc>
        <w:tc>
          <w:tcPr>
            <w:tcW w:w="850" w:type="dxa"/>
          </w:tcPr>
          <w:p w:rsidR="00B300B2" w:rsidRPr="00BB4779" w:rsidRDefault="00B300B2">
            <w:pPr>
              <w:pStyle w:val="ConsPlusNormal"/>
              <w:jc w:val="center"/>
              <w:rPr>
                <w:sz w:val="18"/>
                <w:szCs w:val="18"/>
              </w:rPr>
            </w:pPr>
            <w:r w:rsidRPr="00BB4779">
              <w:rPr>
                <w:sz w:val="18"/>
                <w:szCs w:val="18"/>
              </w:rPr>
              <w:t>2464</w:t>
            </w:r>
          </w:p>
        </w:tc>
        <w:tc>
          <w:tcPr>
            <w:tcW w:w="851" w:type="dxa"/>
          </w:tcPr>
          <w:p w:rsidR="00B300B2" w:rsidRPr="00BB4779" w:rsidRDefault="00B300B2">
            <w:pPr>
              <w:pStyle w:val="ConsPlusNormal"/>
              <w:jc w:val="center"/>
              <w:rPr>
                <w:sz w:val="18"/>
                <w:szCs w:val="18"/>
              </w:rPr>
            </w:pPr>
            <w:r w:rsidRPr="00BB4779">
              <w:rPr>
                <w:sz w:val="18"/>
                <w:szCs w:val="18"/>
              </w:rPr>
              <w:t>2415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1284.</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14978</w:t>
            </w:r>
          </w:p>
        </w:tc>
        <w:tc>
          <w:tcPr>
            <w:tcW w:w="1134" w:type="dxa"/>
          </w:tcPr>
          <w:p w:rsidR="00B300B2" w:rsidRPr="00BB4779" w:rsidRDefault="00B300B2">
            <w:pPr>
              <w:pStyle w:val="ConsPlusNormal"/>
              <w:jc w:val="center"/>
              <w:rPr>
                <w:sz w:val="18"/>
                <w:szCs w:val="18"/>
              </w:rPr>
            </w:pPr>
            <w:r w:rsidRPr="00BB4779">
              <w:rPr>
                <w:sz w:val="18"/>
                <w:szCs w:val="18"/>
              </w:rPr>
              <w:t>21119</w:t>
            </w:r>
          </w:p>
        </w:tc>
        <w:tc>
          <w:tcPr>
            <w:tcW w:w="850" w:type="dxa"/>
          </w:tcPr>
          <w:p w:rsidR="00B300B2" w:rsidRPr="00BB4779" w:rsidRDefault="00B300B2">
            <w:pPr>
              <w:pStyle w:val="ConsPlusNormal"/>
              <w:jc w:val="center"/>
              <w:rPr>
                <w:sz w:val="18"/>
                <w:szCs w:val="18"/>
              </w:rPr>
            </w:pPr>
            <w:r w:rsidRPr="00BB4779">
              <w:rPr>
                <w:sz w:val="18"/>
                <w:szCs w:val="18"/>
              </w:rPr>
              <w:t>15957</w:t>
            </w:r>
          </w:p>
        </w:tc>
        <w:tc>
          <w:tcPr>
            <w:tcW w:w="850" w:type="dxa"/>
          </w:tcPr>
          <w:p w:rsidR="00B300B2" w:rsidRPr="00BB4779" w:rsidRDefault="00B300B2">
            <w:pPr>
              <w:pStyle w:val="ConsPlusNormal"/>
              <w:jc w:val="center"/>
              <w:rPr>
                <w:sz w:val="18"/>
                <w:szCs w:val="18"/>
              </w:rPr>
            </w:pPr>
            <w:r w:rsidRPr="00BB4779">
              <w:rPr>
                <w:sz w:val="18"/>
                <w:szCs w:val="18"/>
              </w:rPr>
              <w:t>20888</w:t>
            </w:r>
          </w:p>
        </w:tc>
        <w:tc>
          <w:tcPr>
            <w:tcW w:w="851" w:type="dxa"/>
          </w:tcPr>
          <w:p w:rsidR="00B300B2" w:rsidRPr="00BB4779" w:rsidRDefault="00B300B2">
            <w:pPr>
              <w:pStyle w:val="ConsPlusNormal"/>
              <w:jc w:val="center"/>
              <w:rPr>
                <w:sz w:val="18"/>
                <w:szCs w:val="18"/>
              </w:rPr>
            </w:pPr>
            <w:r w:rsidRPr="00BB4779">
              <w:rPr>
                <w:sz w:val="18"/>
                <w:szCs w:val="18"/>
              </w:rPr>
              <w:t>22938</w:t>
            </w:r>
          </w:p>
        </w:tc>
        <w:tc>
          <w:tcPr>
            <w:tcW w:w="850" w:type="dxa"/>
          </w:tcPr>
          <w:p w:rsidR="00B300B2" w:rsidRPr="00BB4779" w:rsidRDefault="00B300B2">
            <w:pPr>
              <w:pStyle w:val="ConsPlusNormal"/>
              <w:jc w:val="center"/>
              <w:rPr>
                <w:sz w:val="18"/>
                <w:szCs w:val="18"/>
              </w:rPr>
            </w:pPr>
            <w:r w:rsidRPr="00BB4779">
              <w:rPr>
                <w:sz w:val="18"/>
                <w:szCs w:val="18"/>
              </w:rPr>
              <w:t>22292</w:t>
            </w:r>
          </w:p>
        </w:tc>
        <w:tc>
          <w:tcPr>
            <w:tcW w:w="851" w:type="dxa"/>
          </w:tcPr>
          <w:p w:rsidR="00B300B2" w:rsidRPr="00BB4779" w:rsidRDefault="00B300B2">
            <w:pPr>
              <w:pStyle w:val="ConsPlusNormal"/>
              <w:jc w:val="center"/>
              <w:rPr>
                <w:sz w:val="18"/>
                <w:szCs w:val="18"/>
              </w:rPr>
            </w:pPr>
            <w:r w:rsidRPr="00BB4779">
              <w:rPr>
                <w:sz w:val="18"/>
                <w:szCs w:val="18"/>
              </w:rPr>
              <w:t>22292</w:t>
            </w:r>
          </w:p>
        </w:tc>
        <w:tc>
          <w:tcPr>
            <w:tcW w:w="708" w:type="dxa"/>
          </w:tcPr>
          <w:p w:rsidR="00B300B2" w:rsidRPr="00BB4779" w:rsidRDefault="00B300B2">
            <w:pPr>
              <w:pStyle w:val="ConsPlusNormal"/>
              <w:jc w:val="center"/>
              <w:rPr>
                <w:sz w:val="18"/>
                <w:szCs w:val="18"/>
              </w:rPr>
            </w:pPr>
            <w:r w:rsidRPr="00BB4779">
              <w:rPr>
                <w:sz w:val="18"/>
                <w:szCs w:val="18"/>
              </w:rPr>
              <w:t>24599</w:t>
            </w:r>
          </w:p>
        </w:tc>
        <w:tc>
          <w:tcPr>
            <w:tcW w:w="851" w:type="dxa"/>
          </w:tcPr>
          <w:p w:rsidR="00B300B2" w:rsidRPr="00BB4779" w:rsidRDefault="00B300B2">
            <w:pPr>
              <w:pStyle w:val="ConsPlusNormal"/>
              <w:jc w:val="center"/>
              <w:rPr>
                <w:sz w:val="18"/>
                <w:szCs w:val="18"/>
              </w:rPr>
            </w:pPr>
            <w:r w:rsidRPr="00BB4779">
              <w:rPr>
                <w:sz w:val="18"/>
                <w:szCs w:val="18"/>
              </w:rPr>
              <w:t>24691</w:t>
            </w:r>
          </w:p>
        </w:tc>
        <w:tc>
          <w:tcPr>
            <w:tcW w:w="850" w:type="dxa"/>
          </w:tcPr>
          <w:p w:rsidR="00B300B2" w:rsidRPr="00BB4779" w:rsidRDefault="00B300B2">
            <w:pPr>
              <w:pStyle w:val="ConsPlusNormal"/>
              <w:jc w:val="center"/>
              <w:rPr>
                <w:sz w:val="18"/>
                <w:szCs w:val="18"/>
              </w:rPr>
            </w:pPr>
            <w:r w:rsidRPr="00BB4779">
              <w:rPr>
                <w:sz w:val="18"/>
                <w:szCs w:val="18"/>
              </w:rPr>
              <w:t>25713</w:t>
            </w:r>
          </w:p>
        </w:tc>
        <w:tc>
          <w:tcPr>
            <w:tcW w:w="851" w:type="dxa"/>
          </w:tcPr>
          <w:p w:rsidR="00B300B2" w:rsidRPr="00BB4779" w:rsidRDefault="00B300B2">
            <w:pPr>
              <w:pStyle w:val="ConsPlusNormal"/>
              <w:jc w:val="center"/>
              <w:rPr>
                <w:sz w:val="18"/>
                <w:szCs w:val="18"/>
              </w:rPr>
            </w:pPr>
            <w:r w:rsidRPr="00BB4779">
              <w:rPr>
                <w:sz w:val="18"/>
                <w:szCs w:val="18"/>
              </w:rPr>
              <w:t>25198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1285.</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1128</w:t>
            </w:r>
          </w:p>
        </w:tc>
        <w:tc>
          <w:tcPr>
            <w:tcW w:w="1134" w:type="dxa"/>
          </w:tcPr>
          <w:p w:rsidR="00B300B2" w:rsidRPr="00BB4779" w:rsidRDefault="00B300B2">
            <w:pPr>
              <w:pStyle w:val="ConsPlusNormal"/>
              <w:jc w:val="center"/>
              <w:rPr>
                <w:sz w:val="18"/>
                <w:szCs w:val="18"/>
              </w:rPr>
            </w:pPr>
            <w:r w:rsidRPr="00BB4779">
              <w:rPr>
                <w:sz w:val="18"/>
                <w:szCs w:val="18"/>
              </w:rPr>
              <w:t>1863</w:t>
            </w:r>
          </w:p>
        </w:tc>
        <w:tc>
          <w:tcPr>
            <w:tcW w:w="850" w:type="dxa"/>
          </w:tcPr>
          <w:p w:rsidR="00B300B2" w:rsidRPr="00BB4779" w:rsidRDefault="00B300B2">
            <w:pPr>
              <w:pStyle w:val="ConsPlusNormal"/>
              <w:jc w:val="center"/>
              <w:rPr>
                <w:sz w:val="18"/>
                <w:szCs w:val="18"/>
              </w:rPr>
            </w:pPr>
            <w:r w:rsidRPr="00BB4779">
              <w:rPr>
                <w:sz w:val="18"/>
                <w:szCs w:val="18"/>
              </w:rPr>
              <w:t>2061</w:t>
            </w:r>
          </w:p>
        </w:tc>
        <w:tc>
          <w:tcPr>
            <w:tcW w:w="850" w:type="dxa"/>
          </w:tcPr>
          <w:p w:rsidR="00B300B2" w:rsidRPr="00BB4779" w:rsidRDefault="00B300B2">
            <w:pPr>
              <w:pStyle w:val="ConsPlusNormal"/>
              <w:jc w:val="center"/>
              <w:rPr>
                <w:sz w:val="18"/>
                <w:szCs w:val="18"/>
              </w:rPr>
            </w:pPr>
            <w:r w:rsidRPr="00BB4779">
              <w:rPr>
                <w:sz w:val="18"/>
                <w:szCs w:val="18"/>
              </w:rPr>
              <w:t>2219</w:t>
            </w:r>
          </w:p>
        </w:tc>
        <w:tc>
          <w:tcPr>
            <w:tcW w:w="851" w:type="dxa"/>
          </w:tcPr>
          <w:p w:rsidR="00B300B2" w:rsidRPr="00BB4779" w:rsidRDefault="00B300B2">
            <w:pPr>
              <w:pStyle w:val="ConsPlusNormal"/>
              <w:jc w:val="center"/>
              <w:rPr>
                <w:sz w:val="18"/>
                <w:szCs w:val="18"/>
              </w:rPr>
            </w:pPr>
            <w:r w:rsidRPr="00BB4779">
              <w:rPr>
                <w:sz w:val="18"/>
                <w:szCs w:val="18"/>
              </w:rPr>
              <w:t>2378</w:t>
            </w:r>
          </w:p>
        </w:tc>
        <w:tc>
          <w:tcPr>
            <w:tcW w:w="850" w:type="dxa"/>
          </w:tcPr>
          <w:p w:rsidR="00B300B2" w:rsidRPr="00BB4779" w:rsidRDefault="00B300B2">
            <w:pPr>
              <w:pStyle w:val="ConsPlusNormal"/>
              <w:jc w:val="center"/>
              <w:rPr>
                <w:sz w:val="18"/>
                <w:szCs w:val="18"/>
              </w:rPr>
            </w:pPr>
            <w:r w:rsidRPr="00BB4779">
              <w:rPr>
                <w:sz w:val="18"/>
                <w:szCs w:val="18"/>
              </w:rPr>
              <w:t>2311</w:t>
            </w:r>
          </w:p>
        </w:tc>
        <w:tc>
          <w:tcPr>
            <w:tcW w:w="851" w:type="dxa"/>
          </w:tcPr>
          <w:p w:rsidR="00B300B2" w:rsidRPr="00BB4779" w:rsidRDefault="00B300B2">
            <w:pPr>
              <w:pStyle w:val="ConsPlusNormal"/>
              <w:jc w:val="center"/>
              <w:rPr>
                <w:sz w:val="18"/>
                <w:szCs w:val="18"/>
              </w:rPr>
            </w:pPr>
            <w:r w:rsidRPr="00BB4779">
              <w:rPr>
                <w:sz w:val="18"/>
                <w:szCs w:val="18"/>
              </w:rPr>
              <w:t>2311</w:t>
            </w:r>
          </w:p>
        </w:tc>
        <w:tc>
          <w:tcPr>
            <w:tcW w:w="708" w:type="dxa"/>
          </w:tcPr>
          <w:p w:rsidR="00B300B2" w:rsidRPr="00BB4779" w:rsidRDefault="00B300B2">
            <w:pPr>
              <w:pStyle w:val="ConsPlusNormal"/>
              <w:jc w:val="center"/>
              <w:rPr>
                <w:sz w:val="18"/>
                <w:szCs w:val="18"/>
              </w:rPr>
            </w:pPr>
            <w:r w:rsidRPr="00BB4779">
              <w:rPr>
                <w:sz w:val="18"/>
                <w:szCs w:val="18"/>
              </w:rPr>
              <w:t>2551</w:t>
            </w:r>
          </w:p>
        </w:tc>
        <w:tc>
          <w:tcPr>
            <w:tcW w:w="851" w:type="dxa"/>
          </w:tcPr>
          <w:p w:rsidR="00B300B2" w:rsidRPr="00BB4779" w:rsidRDefault="00B300B2">
            <w:pPr>
              <w:pStyle w:val="ConsPlusNormal"/>
              <w:jc w:val="center"/>
              <w:rPr>
                <w:sz w:val="18"/>
                <w:szCs w:val="18"/>
              </w:rPr>
            </w:pPr>
            <w:r w:rsidRPr="00BB4779">
              <w:rPr>
                <w:sz w:val="18"/>
                <w:szCs w:val="18"/>
              </w:rPr>
              <w:t>2560</w:t>
            </w:r>
          </w:p>
        </w:tc>
        <w:tc>
          <w:tcPr>
            <w:tcW w:w="850" w:type="dxa"/>
          </w:tcPr>
          <w:p w:rsidR="00B300B2" w:rsidRPr="00BB4779" w:rsidRDefault="00B300B2">
            <w:pPr>
              <w:pStyle w:val="ConsPlusNormal"/>
              <w:jc w:val="center"/>
              <w:rPr>
                <w:sz w:val="18"/>
                <w:szCs w:val="18"/>
              </w:rPr>
            </w:pPr>
            <w:r w:rsidRPr="00BB4779">
              <w:rPr>
                <w:sz w:val="18"/>
                <w:szCs w:val="18"/>
              </w:rPr>
              <w:t>2666</w:t>
            </w:r>
          </w:p>
        </w:tc>
        <w:tc>
          <w:tcPr>
            <w:tcW w:w="851" w:type="dxa"/>
          </w:tcPr>
          <w:p w:rsidR="00B300B2" w:rsidRPr="00BB4779" w:rsidRDefault="00B300B2">
            <w:pPr>
              <w:pStyle w:val="ConsPlusNormal"/>
              <w:jc w:val="center"/>
              <w:rPr>
                <w:sz w:val="18"/>
                <w:szCs w:val="18"/>
              </w:rPr>
            </w:pPr>
            <w:r w:rsidRPr="00BB4779">
              <w:rPr>
                <w:sz w:val="18"/>
                <w:szCs w:val="18"/>
              </w:rPr>
              <w:t>2613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1286.</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15041</w:t>
            </w:r>
          </w:p>
        </w:tc>
        <w:tc>
          <w:tcPr>
            <w:tcW w:w="1134" w:type="dxa"/>
          </w:tcPr>
          <w:p w:rsidR="00B300B2" w:rsidRPr="00BB4779" w:rsidRDefault="00B300B2">
            <w:pPr>
              <w:pStyle w:val="ConsPlusNormal"/>
              <w:jc w:val="center"/>
              <w:rPr>
                <w:sz w:val="18"/>
                <w:szCs w:val="18"/>
              </w:rPr>
            </w:pPr>
            <w:r w:rsidRPr="00BB4779">
              <w:rPr>
                <w:sz w:val="18"/>
                <w:szCs w:val="18"/>
              </w:rPr>
              <w:t>18115</w:t>
            </w:r>
          </w:p>
        </w:tc>
        <w:tc>
          <w:tcPr>
            <w:tcW w:w="850" w:type="dxa"/>
          </w:tcPr>
          <w:p w:rsidR="00B300B2" w:rsidRPr="00BB4779" w:rsidRDefault="00B300B2">
            <w:pPr>
              <w:pStyle w:val="ConsPlusNormal"/>
              <w:jc w:val="center"/>
              <w:rPr>
                <w:sz w:val="18"/>
                <w:szCs w:val="18"/>
              </w:rPr>
            </w:pPr>
            <w:r w:rsidRPr="00BB4779">
              <w:rPr>
                <w:sz w:val="18"/>
                <w:szCs w:val="18"/>
              </w:rPr>
              <w:t>18995</w:t>
            </w:r>
          </w:p>
        </w:tc>
        <w:tc>
          <w:tcPr>
            <w:tcW w:w="850" w:type="dxa"/>
          </w:tcPr>
          <w:p w:rsidR="00B300B2" w:rsidRPr="00BB4779" w:rsidRDefault="00B300B2">
            <w:pPr>
              <w:pStyle w:val="ConsPlusNormal"/>
              <w:jc w:val="center"/>
              <w:rPr>
                <w:sz w:val="18"/>
                <w:szCs w:val="18"/>
              </w:rPr>
            </w:pPr>
            <w:r w:rsidRPr="00BB4779">
              <w:rPr>
                <w:sz w:val="18"/>
                <w:szCs w:val="18"/>
              </w:rPr>
              <w:t>19842</w:t>
            </w:r>
          </w:p>
        </w:tc>
        <w:tc>
          <w:tcPr>
            <w:tcW w:w="851" w:type="dxa"/>
          </w:tcPr>
          <w:p w:rsidR="00B300B2" w:rsidRPr="00BB4779" w:rsidRDefault="00B300B2">
            <w:pPr>
              <w:pStyle w:val="ConsPlusNormal"/>
              <w:jc w:val="center"/>
              <w:rPr>
                <w:sz w:val="18"/>
                <w:szCs w:val="18"/>
              </w:rPr>
            </w:pPr>
            <w:r w:rsidRPr="00BB4779">
              <w:rPr>
                <w:sz w:val="18"/>
                <w:szCs w:val="18"/>
              </w:rPr>
              <w:t>21441</w:t>
            </w:r>
          </w:p>
        </w:tc>
        <w:tc>
          <w:tcPr>
            <w:tcW w:w="850" w:type="dxa"/>
          </w:tcPr>
          <w:p w:rsidR="00B300B2" w:rsidRPr="00BB4779" w:rsidRDefault="00B300B2">
            <w:pPr>
              <w:pStyle w:val="ConsPlusNormal"/>
              <w:jc w:val="center"/>
              <w:rPr>
                <w:sz w:val="18"/>
                <w:szCs w:val="18"/>
              </w:rPr>
            </w:pPr>
            <w:r w:rsidRPr="00BB4779">
              <w:rPr>
                <w:sz w:val="18"/>
                <w:szCs w:val="18"/>
              </w:rPr>
              <w:t>20838</w:t>
            </w:r>
          </w:p>
        </w:tc>
        <w:tc>
          <w:tcPr>
            <w:tcW w:w="851" w:type="dxa"/>
          </w:tcPr>
          <w:p w:rsidR="00B300B2" w:rsidRPr="00BB4779" w:rsidRDefault="00B300B2">
            <w:pPr>
              <w:pStyle w:val="ConsPlusNormal"/>
              <w:jc w:val="center"/>
              <w:rPr>
                <w:sz w:val="18"/>
                <w:szCs w:val="18"/>
              </w:rPr>
            </w:pPr>
            <w:r w:rsidRPr="00BB4779">
              <w:rPr>
                <w:sz w:val="18"/>
                <w:szCs w:val="18"/>
              </w:rPr>
              <w:t>20838</w:t>
            </w:r>
          </w:p>
        </w:tc>
        <w:tc>
          <w:tcPr>
            <w:tcW w:w="708" w:type="dxa"/>
          </w:tcPr>
          <w:p w:rsidR="00B300B2" w:rsidRPr="00BB4779" w:rsidRDefault="00B300B2">
            <w:pPr>
              <w:pStyle w:val="ConsPlusNormal"/>
              <w:jc w:val="center"/>
              <w:rPr>
                <w:sz w:val="18"/>
                <w:szCs w:val="18"/>
              </w:rPr>
            </w:pPr>
            <w:r w:rsidRPr="00BB4779">
              <w:rPr>
                <w:sz w:val="18"/>
                <w:szCs w:val="18"/>
              </w:rPr>
              <w:t>22993</w:t>
            </w:r>
          </w:p>
        </w:tc>
        <w:tc>
          <w:tcPr>
            <w:tcW w:w="851" w:type="dxa"/>
          </w:tcPr>
          <w:p w:rsidR="00B300B2" w:rsidRPr="00BB4779" w:rsidRDefault="00B300B2">
            <w:pPr>
              <w:pStyle w:val="ConsPlusNormal"/>
              <w:jc w:val="center"/>
              <w:rPr>
                <w:sz w:val="18"/>
                <w:szCs w:val="18"/>
              </w:rPr>
            </w:pPr>
            <w:r w:rsidRPr="00BB4779">
              <w:rPr>
                <w:sz w:val="18"/>
                <w:szCs w:val="18"/>
              </w:rPr>
              <w:t>23080</w:t>
            </w:r>
          </w:p>
        </w:tc>
        <w:tc>
          <w:tcPr>
            <w:tcW w:w="850" w:type="dxa"/>
          </w:tcPr>
          <w:p w:rsidR="00B300B2" w:rsidRPr="00BB4779" w:rsidRDefault="00B300B2">
            <w:pPr>
              <w:pStyle w:val="ConsPlusNormal"/>
              <w:jc w:val="center"/>
              <w:rPr>
                <w:sz w:val="18"/>
                <w:szCs w:val="18"/>
              </w:rPr>
            </w:pPr>
            <w:r w:rsidRPr="00BB4779">
              <w:rPr>
                <w:sz w:val="18"/>
                <w:szCs w:val="18"/>
              </w:rPr>
              <w:t>24035</w:t>
            </w:r>
          </w:p>
        </w:tc>
        <w:tc>
          <w:tcPr>
            <w:tcW w:w="851" w:type="dxa"/>
          </w:tcPr>
          <w:p w:rsidR="00B300B2" w:rsidRPr="00BB4779" w:rsidRDefault="00B300B2">
            <w:pPr>
              <w:pStyle w:val="ConsPlusNormal"/>
              <w:jc w:val="center"/>
              <w:rPr>
                <w:sz w:val="18"/>
                <w:szCs w:val="18"/>
              </w:rPr>
            </w:pPr>
            <w:r w:rsidRPr="00BB4779">
              <w:rPr>
                <w:sz w:val="18"/>
                <w:szCs w:val="18"/>
              </w:rPr>
              <w:t>23554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1287.</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3336</w:t>
            </w:r>
          </w:p>
        </w:tc>
        <w:tc>
          <w:tcPr>
            <w:tcW w:w="1134" w:type="dxa"/>
          </w:tcPr>
          <w:p w:rsidR="00B300B2" w:rsidRPr="00BB4779" w:rsidRDefault="00B300B2">
            <w:pPr>
              <w:pStyle w:val="ConsPlusNormal"/>
              <w:jc w:val="center"/>
              <w:rPr>
                <w:sz w:val="18"/>
                <w:szCs w:val="18"/>
              </w:rPr>
            </w:pPr>
            <w:r w:rsidRPr="00BB4779">
              <w:rPr>
                <w:sz w:val="18"/>
                <w:szCs w:val="18"/>
              </w:rPr>
              <w:t>2389</w:t>
            </w:r>
          </w:p>
        </w:tc>
        <w:tc>
          <w:tcPr>
            <w:tcW w:w="850" w:type="dxa"/>
          </w:tcPr>
          <w:p w:rsidR="00B300B2" w:rsidRPr="00BB4779" w:rsidRDefault="00B300B2">
            <w:pPr>
              <w:pStyle w:val="ConsPlusNormal"/>
              <w:jc w:val="center"/>
              <w:rPr>
                <w:sz w:val="18"/>
                <w:szCs w:val="18"/>
              </w:rPr>
            </w:pPr>
            <w:r w:rsidRPr="00BB4779">
              <w:rPr>
                <w:sz w:val="18"/>
                <w:szCs w:val="18"/>
              </w:rPr>
              <w:t>2643</w:t>
            </w:r>
          </w:p>
        </w:tc>
        <w:tc>
          <w:tcPr>
            <w:tcW w:w="850" w:type="dxa"/>
          </w:tcPr>
          <w:p w:rsidR="00B300B2" w:rsidRPr="00BB4779" w:rsidRDefault="00B300B2">
            <w:pPr>
              <w:pStyle w:val="ConsPlusNormal"/>
              <w:jc w:val="center"/>
              <w:rPr>
                <w:sz w:val="18"/>
                <w:szCs w:val="18"/>
              </w:rPr>
            </w:pPr>
            <w:r w:rsidRPr="00BB4779">
              <w:rPr>
                <w:sz w:val="18"/>
                <w:szCs w:val="18"/>
              </w:rPr>
              <w:t>3918</w:t>
            </w:r>
          </w:p>
        </w:tc>
        <w:tc>
          <w:tcPr>
            <w:tcW w:w="851" w:type="dxa"/>
          </w:tcPr>
          <w:p w:rsidR="00B300B2" w:rsidRPr="00BB4779" w:rsidRDefault="00B300B2">
            <w:pPr>
              <w:pStyle w:val="ConsPlusNormal"/>
              <w:jc w:val="center"/>
              <w:rPr>
                <w:sz w:val="18"/>
                <w:szCs w:val="18"/>
              </w:rPr>
            </w:pPr>
            <w:r w:rsidRPr="00BB4779">
              <w:rPr>
                <w:sz w:val="18"/>
                <w:szCs w:val="18"/>
              </w:rPr>
              <w:t>4900</w:t>
            </w:r>
          </w:p>
        </w:tc>
        <w:tc>
          <w:tcPr>
            <w:tcW w:w="850" w:type="dxa"/>
          </w:tcPr>
          <w:p w:rsidR="00B300B2" w:rsidRPr="00BB4779" w:rsidRDefault="00B300B2">
            <w:pPr>
              <w:pStyle w:val="ConsPlusNormal"/>
              <w:jc w:val="center"/>
              <w:rPr>
                <w:sz w:val="18"/>
                <w:szCs w:val="18"/>
              </w:rPr>
            </w:pPr>
            <w:r w:rsidRPr="00BB4779">
              <w:rPr>
                <w:sz w:val="18"/>
                <w:szCs w:val="18"/>
              </w:rPr>
              <w:t>4762</w:t>
            </w:r>
          </w:p>
        </w:tc>
        <w:tc>
          <w:tcPr>
            <w:tcW w:w="851" w:type="dxa"/>
          </w:tcPr>
          <w:p w:rsidR="00B300B2" w:rsidRPr="00BB4779" w:rsidRDefault="00B300B2">
            <w:pPr>
              <w:pStyle w:val="ConsPlusNormal"/>
              <w:jc w:val="center"/>
              <w:rPr>
                <w:sz w:val="18"/>
                <w:szCs w:val="18"/>
              </w:rPr>
            </w:pPr>
            <w:r w:rsidRPr="00BB4779">
              <w:rPr>
                <w:sz w:val="18"/>
                <w:szCs w:val="18"/>
              </w:rPr>
              <w:t>4762</w:t>
            </w:r>
          </w:p>
        </w:tc>
        <w:tc>
          <w:tcPr>
            <w:tcW w:w="708" w:type="dxa"/>
          </w:tcPr>
          <w:p w:rsidR="00B300B2" w:rsidRPr="00BB4779" w:rsidRDefault="00B300B2">
            <w:pPr>
              <w:pStyle w:val="ConsPlusNormal"/>
              <w:jc w:val="center"/>
              <w:rPr>
                <w:sz w:val="18"/>
                <w:szCs w:val="18"/>
              </w:rPr>
            </w:pPr>
            <w:r w:rsidRPr="00BB4779">
              <w:rPr>
                <w:sz w:val="18"/>
                <w:szCs w:val="18"/>
              </w:rPr>
              <w:t>5254</w:t>
            </w:r>
          </w:p>
        </w:tc>
        <w:tc>
          <w:tcPr>
            <w:tcW w:w="851" w:type="dxa"/>
          </w:tcPr>
          <w:p w:rsidR="00B300B2" w:rsidRPr="00BB4779" w:rsidRDefault="00B300B2">
            <w:pPr>
              <w:pStyle w:val="ConsPlusNormal"/>
              <w:jc w:val="center"/>
              <w:rPr>
                <w:sz w:val="18"/>
                <w:szCs w:val="18"/>
              </w:rPr>
            </w:pPr>
            <w:r w:rsidRPr="00BB4779">
              <w:rPr>
                <w:sz w:val="18"/>
                <w:szCs w:val="18"/>
              </w:rPr>
              <w:t>5274</w:t>
            </w:r>
          </w:p>
        </w:tc>
        <w:tc>
          <w:tcPr>
            <w:tcW w:w="850" w:type="dxa"/>
          </w:tcPr>
          <w:p w:rsidR="00B300B2" w:rsidRPr="00BB4779" w:rsidRDefault="00B300B2">
            <w:pPr>
              <w:pStyle w:val="ConsPlusNormal"/>
              <w:jc w:val="center"/>
              <w:rPr>
                <w:sz w:val="18"/>
                <w:szCs w:val="18"/>
              </w:rPr>
            </w:pPr>
            <w:r w:rsidRPr="00BB4779">
              <w:rPr>
                <w:sz w:val="18"/>
                <w:szCs w:val="18"/>
              </w:rPr>
              <w:t>5492</w:t>
            </w:r>
          </w:p>
        </w:tc>
        <w:tc>
          <w:tcPr>
            <w:tcW w:w="851" w:type="dxa"/>
          </w:tcPr>
          <w:p w:rsidR="00B300B2" w:rsidRPr="00BB4779" w:rsidRDefault="00B300B2">
            <w:pPr>
              <w:pStyle w:val="ConsPlusNormal"/>
              <w:jc w:val="center"/>
              <w:rPr>
                <w:sz w:val="18"/>
                <w:szCs w:val="18"/>
              </w:rPr>
            </w:pPr>
            <w:r w:rsidRPr="00BB4779">
              <w:rPr>
                <w:sz w:val="18"/>
                <w:szCs w:val="18"/>
              </w:rPr>
              <w:t>5382</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1288.</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5608</w:t>
            </w:r>
          </w:p>
        </w:tc>
        <w:tc>
          <w:tcPr>
            <w:tcW w:w="1134" w:type="dxa"/>
          </w:tcPr>
          <w:p w:rsidR="00B300B2" w:rsidRPr="00BB4779" w:rsidRDefault="00B300B2">
            <w:pPr>
              <w:pStyle w:val="ConsPlusNormal"/>
              <w:jc w:val="center"/>
              <w:rPr>
                <w:sz w:val="18"/>
                <w:szCs w:val="18"/>
              </w:rPr>
            </w:pPr>
            <w:r w:rsidRPr="00BB4779">
              <w:rPr>
                <w:sz w:val="18"/>
                <w:szCs w:val="18"/>
              </w:rPr>
              <w:t>7807</w:t>
            </w:r>
          </w:p>
        </w:tc>
        <w:tc>
          <w:tcPr>
            <w:tcW w:w="850" w:type="dxa"/>
          </w:tcPr>
          <w:p w:rsidR="00B300B2" w:rsidRPr="00BB4779" w:rsidRDefault="00B300B2">
            <w:pPr>
              <w:pStyle w:val="ConsPlusNormal"/>
              <w:jc w:val="center"/>
              <w:rPr>
                <w:sz w:val="18"/>
                <w:szCs w:val="18"/>
              </w:rPr>
            </w:pPr>
            <w:r w:rsidRPr="00BB4779">
              <w:rPr>
                <w:sz w:val="18"/>
                <w:szCs w:val="18"/>
              </w:rPr>
              <w:t>8639</w:t>
            </w:r>
          </w:p>
        </w:tc>
        <w:tc>
          <w:tcPr>
            <w:tcW w:w="850" w:type="dxa"/>
          </w:tcPr>
          <w:p w:rsidR="00B300B2" w:rsidRPr="00BB4779" w:rsidRDefault="00B300B2">
            <w:pPr>
              <w:pStyle w:val="ConsPlusNormal"/>
              <w:jc w:val="center"/>
              <w:rPr>
                <w:sz w:val="18"/>
                <w:szCs w:val="18"/>
              </w:rPr>
            </w:pPr>
            <w:r w:rsidRPr="00BB4779">
              <w:rPr>
                <w:sz w:val="18"/>
                <w:szCs w:val="18"/>
              </w:rPr>
              <w:t>9302</w:t>
            </w:r>
          </w:p>
        </w:tc>
        <w:tc>
          <w:tcPr>
            <w:tcW w:w="851" w:type="dxa"/>
          </w:tcPr>
          <w:p w:rsidR="00B300B2" w:rsidRPr="00BB4779" w:rsidRDefault="00B300B2">
            <w:pPr>
              <w:pStyle w:val="ConsPlusNormal"/>
              <w:jc w:val="center"/>
              <w:rPr>
                <w:sz w:val="18"/>
                <w:szCs w:val="18"/>
              </w:rPr>
            </w:pPr>
            <w:r w:rsidRPr="00BB4779">
              <w:rPr>
                <w:sz w:val="18"/>
                <w:szCs w:val="18"/>
              </w:rPr>
              <w:t>9968</w:t>
            </w:r>
          </w:p>
        </w:tc>
        <w:tc>
          <w:tcPr>
            <w:tcW w:w="850" w:type="dxa"/>
          </w:tcPr>
          <w:p w:rsidR="00B300B2" w:rsidRPr="00BB4779" w:rsidRDefault="00B300B2">
            <w:pPr>
              <w:pStyle w:val="ConsPlusNormal"/>
              <w:jc w:val="center"/>
              <w:rPr>
                <w:sz w:val="18"/>
                <w:szCs w:val="18"/>
              </w:rPr>
            </w:pPr>
            <w:r w:rsidRPr="00BB4779">
              <w:rPr>
                <w:sz w:val="18"/>
                <w:szCs w:val="18"/>
              </w:rPr>
              <w:t>9687</w:t>
            </w:r>
          </w:p>
        </w:tc>
        <w:tc>
          <w:tcPr>
            <w:tcW w:w="851" w:type="dxa"/>
          </w:tcPr>
          <w:p w:rsidR="00B300B2" w:rsidRPr="00BB4779" w:rsidRDefault="00B300B2">
            <w:pPr>
              <w:pStyle w:val="ConsPlusNormal"/>
              <w:jc w:val="center"/>
              <w:rPr>
                <w:sz w:val="18"/>
                <w:szCs w:val="18"/>
              </w:rPr>
            </w:pPr>
            <w:r w:rsidRPr="00BB4779">
              <w:rPr>
                <w:sz w:val="18"/>
                <w:szCs w:val="18"/>
              </w:rPr>
              <w:t>9687</w:t>
            </w:r>
          </w:p>
        </w:tc>
        <w:tc>
          <w:tcPr>
            <w:tcW w:w="708" w:type="dxa"/>
          </w:tcPr>
          <w:p w:rsidR="00B300B2" w:rsidRPr="00BB4779" w:rsidRDefault="00B300B2">
            <w:pPr>
              <w:pStyle w:val="ConsPlusNormal"/>
              <w:jc w:val="center"/>
              <w:rPr>
                <w:sz w:val="18"/>
                <w:szCs w:val="18"/>
              </w:rPr>
            </w:pPr>
            <w:r w:rsidRPr="00BB4779">
              <w:rPr>
                <w:sz w:val="18"/>
                <w:szCs w:val="18"/>
              </w:rPr>
              <w:t>10690</w:t>
            </w:r>
          </w:p>
        </w:tc>
        <w:tc>
          <w:tcPr>
            <w:tcW w:w="851" w:type="dxa"/>
          </w:tcPr>
          <w:p w:rsidR="00B300B2" w:rsidRPr="00BB4779" w:rsidRDefault="00B300B2">
            <w:pPr>
              <w:pStyle w:val="ConsPlusNormal"/>
              <w:jc w:val="center"/>
              <w:rPr>
                <w:sz w:val="18"/>
                <w:szCs w:val="18"/>
              </w:rPr>
            </w:pPr>
            <w:r w:rsidRPr="00BB4779">
              <w:rPr>
                <w:sz w:val="18"/>
                <w:szCs w:val="18"/>
              </w:rPr>
              <w:t>10730</w:t>
            </w:r>
          </w:p>
        </w:tc>
        <w:tc>
          <w:tcPr>
            <w:tcW w:w="850" w:type="dxa"/>
          </w:tcPr>
          <w:p w:rsidR="00B300B2" w:rsidRPr="00BB4779" w:rsidRDefault="00B300B2">
            <w:pPr>
              <w:pStyle w:val="ConsPlusNormal"/>
              <w:jc w:val="center"/>
              <w:rPr>
                <w:sz w:val="18"/>
                <w:szCs w:val="18"/>
              </w:rPr>
            </w:pPr>
            <w:r w:rsidRPr="00BB4779">
              <w:rPr>
                <w:sz w:val="18"/>
                <w:szCs w:val="18"/>
              </w:rPr>
              <w:t>11174</w:t>
            </w:r>
          </w:p>
        </w:tc>
        <w:tc>
          <w:tcPr>
            <w:tcW w:w="851" w:type="dxa"/>
          </w:tcPr>
          <w:p w:rsidR="00B300B2" w:rsidRPr="00BB4779" w:rsidRDefault="00B300B2">
            <w:pPr>
              <w:pStyle w:val="ConsPlusNormal"/>
              <w:jc w:val="center"/>
              <w:rPr>
                <w:sz w:val="18"/>
                <w:szCs w:val="18"/>
              </w:rPr>
            </w:pPr>
            <w:r w:rsidRPr="00BB4779">
              <w:rPr>
                <w:sz w:val="18"/>
                <w:szCs w:val="18"/>
              </w:rPr>
              <w:t>10950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1289.</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22746</w:t>
            </w:r>
          </w:p>
        </w:tc>
        <w:tc>
          <w:tcPr>
            <w:tcW w:w="1134" w:type="dxa"/>
          </w:tcPr>
          <w:p w:rsidR="00B300B2" w:rsidRPr="00BB4779" w:rsidRDefault="00B300B2">
            <w:pPr>
              <w:pStyle w:val="ConsPlusNormal"/>
              <w:jc w:val="center"/>
              <w:rPr>
                <w:sz w:val="18"/>
                <w:szCs w:val="18"/>
              </w:rPr>
            </w:pPr>
            <w:r w:rsidRPr="00BB4779">
              <w:rPr>
                <w:sz w:val="18"/>
                <w:szCs w:val="18"/>
              </w:rPr>
              <w:t>26360</w:t>
            </w:r>
          </w:p>
        </w:tc>
        <w:tc>
          <w:tcPr>
            <w:tcW w:w="850" w:type="dxa"/>
          </w:tcPr>
          <w:p w:rsidR="00B300B2" w:rsidRPr="00BB4779" w:rsidRDefault="00B300B2">
            <w:pPr>
              <w:pStyle w:val="ConsPlusNormal"/>
              <w:jc w:val="center"/>
              <w:rPr>
                <w:sz w:val="18"/>
                <w:szCs w:val="18"/>
              </w:rPr>
            </w:pPr>
            <w:r w:rsidRPr="00BB4779">
              <w:rPr>
                <w:sz w:val="18"/>
                <w:szCs w:val="18"/>
              </w:rPr>
              <w:t>28815</w:t>
            </w:r>
          </w:p>
        </w:tc>
        <w:tc>
          <w:tcPr>
            <w:tcW w:w="850" w:type="dxa"/>
          </w:tcPr>
          <w:p w:rsidR="00B300B2" w:rsidRPr="00BB4779" w:rsidRDefault="00B300B2">
            <w:pPr>
              <w:pStyle w:val="ConsPlusNormal"/>
              <w:jc w:val="center"/>
              <w:rPr>
                <w:sz w:val="18"/>
                <w:szCs w:val="18"/>
              </w:rPr>
            </w:pPr>
            <w:r w:rsidRPr="00BB4779">
              <w:rPr>
                <w:sz w:val="18"/>
                <w:szCs w:val="18"/>
              </w:rPr>
              <w:t>30746</w:t>
            </w:r>
          </w:p>
        </w:tc>
        <w:tc>
          <w:tcPr>
            <w:tcW w:w="851" w:type="dxa"/>
          </w:tcPr>
          <w:p w:rsidR="00B300B2" w:rsidRPr="00BB4779" w:rsidRDefault="00B300B2">
            <w:pPr>
              <w:pStyle w:val="ConsPlusNormal"/>
              <w:jc w:val="center"/>
              <w:rPr>
                <w:sz w:val="18"/>
                <w:szCs w:val="18"/>
              </w:rPr>
            </w:pPr>
            <w:r w:rsidRPr="00BB4779">
              <w:rPr>
                <w:sz w:val="18"/>
                <w:szCs w:val="18"/>
              </w:rPr>
              <w:t>33010</w:t>
            </w:r>
          </w:p>
        </w:tc>
        <w:tc>
          <w:tcPr>
            <w:tcW w:w="850" w:type="dxa"/>
          </w:tcPr>
          <w:p w:rsidR="00B300B2" w:rsidRPr="00BB4779" w:rsidRDefault="00B300B2">
            <w:pPr>
              <w:pStyle w:val="ConsPlusNormal"/>
              <w:jc w:val="center"/>
              <w:rPr>
                <w:sz w:val="18"/>
                <w:szCs w:val="18"/>
              </w:rPr>
            </w:pPr>
            <w:r w:rsidRPr="00BB4779">
              <w:rPr>
                <w:sz w:val="18"/>
                <w:szCs w:val="18"/>
              </w:rPr>
              <w:t>32081</w:t>
            </w:r>
          </w:p>
        </w:tc>
        <w:tc>
          <w:tcPr>
            <w:tcW w:w="851" w:type="dxa"/>
          </w:tcPr>
          <w:p w:rsidR="00B300B2" w:rsidRPr="00BB4779" w:rsidRDefault="00B300B2">
            <w:pPr>
              <w:pStyle w:val="ConsPlusNormal"/>
              <w:jc w:val="center"/>
              <w:rPr>
                <w:sz w:val="18"/>
                <w:szCs w:val="18"/>
              </w:rPr>
            </w:pPr>
            <w:r w:rsidRPr="00BB4779">
              <w:rPr>
                <w:sz w:val="18"/>
                <w:szCs w:val="18"/>
              </w:rPr>
              <w:t>32081</w:t>
            </w:r>
          </w:p>
        </w:tc>
        <w:tc>
          <w:tcPr>
            <w:tcW w:w="708" w:type="dxa"/>
          </w:tcPr>
          <w:p w:rsidR="00B300B2" w:rsidRPr="00BB4779" w:rsidRDefault="00B300B2">
            <w:pPr>
              <w:pStyle w:val="ConsPlusNormal"/>
              <w:jc w:val="center"/>
              <w:rPr>
                <w:sz w:val="18"/>
                <w:szCs w:val="18"/>
              </w:rPr>
            </w:pPr>
            <w:r w:rsidRPr="00BB4779">
              <w:rPr>
                <w:sz w:val="18"/>
                <w:szCs w:val="18"/>
              </w:rPr>
              <w:t>35400</w:t>
            </w:r>
          </w:p>
        </w:tc>
        <w:tc>
          <w:tcPr>
            <w:tcW w:w="851" w:type="dxa"/>
          </w:tcPr>
          <w:p w:rsidR="00B300B2" w:rsidRPr="00BB4779" w:rsidRDefault="00B300B2">
            <w:pPr>
              <w:pStyle w:val="ConsPlusNormal"/>
              <w:jc w:val="center"/>
              <w:rPr>
                <w:sz w:val="18"/>
                <w:szCs w:val="18"/>
              </w:rPr>
            </w:pPr>
            <w:r w:rsidRPr="00BB4779">
              <w:rPr>
                <w:sz w:val="18"/>
                <w:szCs w:val="18"/>
              </w:rPr>
              <w:t>35533</w:t>
            </w:r>
          </w:p>
        </w:tc>
        <w:tc>
          <w:tcPr>
            <w:tcW w:w="850" w:type="dxa"/>
          </w:tcPr>
          <w:p w:rsidR="00B300B2" w:rsidRPr="00BB4779" w:rsidRDefault="00B300B2">
            <w:pPr>
              <w:pStyle w:val="ConsPlusNormal"/>
              <w:jc w:val="center"/>
              <w:rPr>
                <w:sz w:val="18"/>
                <w:szCs w:val="18"/>
              </w:rPr>
            </w:pPr>
            <w:r w:rsidRPr="00BB4779">
              <w:rPr>
                <w:sz w:val="18"/>
                <w:szCs w:val="18"/>
              </w:rPr>
              <w:t>37004</w:t>
            </w:r>
          </w:p>
        </w:tc>
        <w:tc>
          <w:tcPr>
            <w:tcW w:w="851" w:type="dxa"/>
          </w:tcPr>
          <w:p w:rsidR="00B300B2" w:rsidRPr="00BB4779" w:rsidRDefault="00B300B2">
            <w:pPr>
              <w:pStyle w:val="ConsPlusNormal"/>
              <w:jc w:val="center"/>
              <w:rPr>
                <w:sz w:val="18"/>
                <w:szCs w:val="18"/>
              </w:rPr>
            </w:pPr>
            <w:r w:rsidRPr="00BB4779">
              <w:rPr>
                <w:sz w:val="18"/>
                <w:szCs w:val="18"/>
              </w:rPr>
              <w:t>36263</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1290.</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4298</w:t>
            </w:r>
          </w:p>
        </w:tc>
        <w:tc>
          <w:tcPr>
            <w:tcW w:w="1134" w:type="dxa"/>
          </w:tcPr>
          <w:p w:rsidR="00B300B2" w:rsidRPr="00BB4779" w:rsidRDefault="00B300B2">
            <w:pPr>
              <w:pStyle w:val="ConsPlusNormal"/>
              <w:jc w:val="center"/>
              <w:rPr>
                <w:sz w:val="18"/>
                <w:szCs w:val="18"/>
              </w:rPr>
            </w:pPr>
            <w:r w:rsidRPr="00BB4779">
              <w:rPr>
                <w:sz w:val="18"/>
                <w:szCs w:val="18"/>
              </w:rPr>
              <w:t>6286</w:t>
            </w:r>
          </w:p>
        </w:tc>
        <w:tc>
          <w:tcPr>
            <w:tcW w:w="850" w:type="dxa"/>
          </w:tcPr>
          <w:p w:rsidR="00B300B2" w:rsidRPr="00BB4779" w:rsidRDefault="00B300B2">
            <w:pPr>
              <w:pStyle w:val="ConsPlusNormal"/>
              <w:jc w:val="center"/>
              <w:rPr>
                <w:sz w:val="18"/>
                <w:szCs w:val="18"/>
              </w:rPr>
            </w:pPr>
            <w:r w:rsidRPr="00BB4779">
              <w:rPr>
                <w:sz w:val="18"/>
                <w:szCs w:val="18"/>
              </w:rPr>
              <w:t>6108</w:t>
            </w:r>
          </w:p>
        </w:tc>
        <w:tc>
          <w:tcPr>
            <w:tcW w:w="850" w:type="dxa"/>
          </w:tcPr>
          <w:p w:rsidR="00B300B2" w:rsidRPr="00BB4779" w:rsidRDefault="00B300B2">
            <w:pPr>
              <w:pStyle w:val="ConsPlusNormal"/>
              <w:jc w:val="center"/>
              <w:rPr>
                <w:sz w:val="18"/>
                <w:szCs w:val="18"/>
              </w:rPr>
            </w:pPr>
            <w:r w:rsidRPr="00BB4779">
              <w:rPr>
                <w:sz w:val="18"/>
                <w:szCs w:val="18"/>
              </w:rPr>
              <w:t>5545</w:t>
            </w:r>
          </w:p>
        </w:tc>
        <w:tc>
          <w:tcPr>
            <w:tcW w:w="851" w:type="dxa"/>
          </w:tcPr>
          <w:p w:rsidR="00B300B2" w:rsidRPr="00BB4779" w:rsidRDefault="00B300B2">
            <w:pPr>
              <w:pStyle w:val="ConsPlusNormal"/>
              <w:jc w:val="center"/>
              <w:rPr>
                <w:sz w:val="18"/>
                <w:szCs w:val="18"/>
              </w:rPr>
            </w:pPr>
            <w:r w:rsidRPr="00BB4779">
              <w:rPr>
                <w:sz w:val="18"/>
                <w:szCs w:val="18"/>
              </w:rPr>
              <w:t>6247</w:t>
            </w:r>
          </w:p>
        </w:tc>
        <w:tc>
          <w:tcPr>
            <w:tcW w:w="850" w:type="dxa"/>
          </w:tcPr>
          <w:p w:rsidR="00B300B2" w:rsidRPr="00BB4779" w:rsidRDefault="00B300B2">
            <w:pPr>
              <w:pStyle w:val="ConsPlusNormal"/>
              <w:jc w:val="center"/>
              <w:rPr>
                <w:sz w:val="18"/>
                <w:szCs w:val="18"/>
              </w:rPr>
            </w:pPr>
            <w:r w:rsidRPr="00BB4779">
              <w:rPr>
                <w:sz w:val="18"/>
                <w:szCs w:val="18"/>
              </w:rPr>
              <w:t>6071</w:t>
            </w:r>
          </w:p>
        </w:tc>
        <w:tc>
          <w:tcPr>
            <w:tcW w:w="851" w:type="dxa"/>
          </w:tcPr>
          <w:p w:rsidR="00B300B2" w:rsidRPr="00BB4779" w:rsidRDefault="00B300B2">
            <w:pPr>
              <w:pStyle w:val="ConsPlusNormal"/>
              <w:jc w:val="center"/>
              <w:rPr>
                <w:sz w:val="18"/>
                <w:szCs w:val="18"/>
              </w:rPr>
            </w:pPr>
            <w:r w:rsidRPr="00BB4779">
              <w:rPr>
                <w:sz w:val="18"/>
                <w:szCs w:val="18"/>
              </w:rPr>
              <w:t>6071</w:t>
            </w:r>
          </w:p>
        </w:tc>
        <w:tc>
          <w:tcPr>
            <w:tcW w:w="708" w:type="dxa"/>
          </w:tcPr>
          <w:p w:rsidR="00B300B2" w:rsidRPr="00BB4779" w:rsidRDefault="00B300B2">
            <w:pPr>
              <w:pStyle w:val="ConsPlusNormal"/>
              <w:jc w:val="center"/>
              <w:rPr>
                <w:sz w:val="18"/>
                <w:szCs w:val="18"/>
              </w:rPr>
            </w:pPr>
            <w:r w:rsidRPr="00BB4779">
              <w:rPr>
                <w:sz w:val="18"/>
                <w:szCs w:val="18"/>
              </w:rPr>
              <w:t>6699</w:t>
            </w:r>
          </w:p>
        </w:tc>
        <w:tc>
          <w:tcPr>
            <w:tcW w:w="851" w:type="dxa"/>
          </w:tcPr>
          <w:p w:rsidR="00B300B2" w:rsidRPr="00BB4779" w:rsidRDefault="00B300B2">
            <w:pPr>
              <w:pStyle w:val="ConsPlusNormal"/>
              <w:jc w:val="center"/>
              <w:rPr>
                <w:sz w:val="18"/>
                <w:szCs w:val="18"/>
              </w:rPr>
            </w:pPr>
            <w:r w:rsidRPr="00BB4779">
              <w:rPr>
                <w:sz w:val="18"/>
                <w:szCs w:val="18"/>
              </w:rPr>
              <w:t>6725</w:t>
            </w:r>
          </w:p>
        </w:tc>
        <w:tc>
          <w:tcPr>
            <w:tcW w:w="850" w:type="dxa"/>
          </w:tcPr>
          <w:p w:rsidR="00B300B2" w:rsidRPr="00BB4779" w:rsidRDefault="00B300B2">
            <w:pPr>
              <w:pStyle w:val="ConsPlusNormal"/>
              <w:jc w:val="center"/>
              <w:rPr>
                <w:sz w:val="18"/>
                <w:szCs w:val="18"/>
              </w:rPr>
            </w:pPr>
            <w:r w:rsidRPr="00BB4779">
              <w:rPr>
                <w:sz w:val="18"/>
                <w:szCs w:val="18"/>
              </w:rPr>
              <w:t>7003</w:t>
            </w:r>
          </w:p>
        </w:tc>
        <w:tc>
          <w:tcPr>
            <w:tcW w:w="851" w:type="dxa"/>
          </w:tcPr>
          <w:p w:rsidR="00B300B2" w:rsidRPr="00BB4779" w:rsidRDefault="00B300B2">
            <w:pPr>
              <w:pStyle w:val="ConsPlusNormal"/>
              <w:jc w:val="center"/>
              <w:rPr>
                <w:sz w:val="18"/>
                <w:szCs w:val="18"/>
              </w:rPr>
            </w:pPr>
            <w:r w:rsidRPr="00BB4779">
              <w:rPr>
                <w:sz w:val="18"/>
                <w:szCs w:val="18"/>
              </w:rPr>
              <w:t>6863</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1291.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7423</w:t>
            </w:r>
          </w:p>
        </w:tc>
        <w:tc>
          <w:tcPr>
            <w:tcW w:w="1134" w:type="dxa"/>
          </w:tcPr>
          <w:p w:rsidR="00B300B2" w:rsidRPr="00BB4779" w:rsidRDefault="00B300B2">
            <w:pPr>
              <w:pStyle w:val="ConsPlusNormal"/>
              <w:jc w:val="center"/>
              <w:rPr>
                <w:sz w:val="18"/>
                <w:szCs w:val="18"/>
              </w:rPr>
            </w:pPr>
            <w:r w:rsidRPr="00BB4779">
              <w:rPr>
                <w:sz w:val="18"/>
                <w:szCs w:val="18"/>
              </w:rPr>
              <w:t>7439</w:t>
            </w:r>
          </w:p>
        </w:tc>
        <w:tc>
          <w:tcPr>
            <w:tcW w:w="850" w:type="dxa"/>
          </w:tcPr>
          <w:p w:rsidR="00B300B2" w:rsidRPr="00BB4779" w:rsidRDefault="00B300B2">
            <w:pPr>
              <w:pStyle w:val="ConsPlusNormal"/>
              <w:jc w:val="center"/>
              <w:rPr>
                <w:sz w:val="18"/>
                <w:szCs w:val="18"/>
              </w:rPr>
            </w:pPr>
            <w:r w:rsidRPr="00BB4779">
              <w:rPr>
                <w:sz w:val="18"/>
                <w:szCs w:val="18"/>
              </w:rPr>
              <w:t>6884</w:t>
            </w:r>
          </w:p>
        </w:tc>
        <w:tc>
          <w:tcPr>
            <w:tcW w:w="850" w:type="dxa"/>
          </w:tcPr>
          <w:p w:rsidR="00B300B2" w:rsidRPr="00BB4779" w:rsidRDefault="00B300B2">
            <w:pPr>
              <w:pStyle w:val="ConsPlusNormal"/>
              <w:jc w:val="center"/>
              <w:rPr>
                <w:sz w:val="18"/>
                <w:szCs w:val="18"/>
              </w:rPr>
            </w:pPr>
            <w:r w:rsidRPr="00BB4779">
              <w:rPr>
                <w:sz w:val="18"/>
                <w:szCs w:val="18"/>
              </w:rPr>
              <w:t>7080</w:t>
            </w:r>
          </w:p>
        </w:tc>
        <w:tc>
          <w:tcPr>
            <w:tcW w:w="851" w:type="dxa"/>
          </w:tcPr>
          <w:p w:rsidR="00B300B2" w:rsidRPr="00BB4779" w:rsidRDefault="00B300B2">
            <w:pPr>
              <w:pStyle w:val="ConsPlusNormal"/>
              <w:jc w:val="center"/>
              <w:rPr>
                <w:sz w:val="18"/>
                <w:szCs w:val="18"/>
              </w:rPr>
            </w:pPr>
            <w:r w:rsidRPr="00BB4779">
              <w:rPr>
                <w:sz w:val="18"/>
                <w:szCs w:val="18"/>
              </w:rPr>
              <w:t>7620</w:t>
            </w:r>
          </w:p>
        </w:tc>
        <w:tc>
          <w:tcPr>
            <w:tcW w:w="850" w:type="dxa"/>
          </w:tcPr>
          <w:p w:rsidR="00B300B2" w:rsidRPr="00BB4779" w:rsidRDefault="00B300B2">
            <w:pPr>
              <w:pStyle w:val="ConsPlusNormal"/>
              <w:jc w:val="center"/>
              <w:rPr>
                <w:sz w:val="18"/>
                <w:szCs w:val="18"/>
              </w:rPr>
            </w:pPr>
            <w:r w:rsidRPr="00BB4779">
              <w:rPr>
                <w:sz w:val="18"/>
                <w:szCs w:val="18"/>
              </w:rPr>
              <w:t>7406</w:t>
            </w:r>
          </w:p>
        </w:tc>
        <w:tc>
          <w:tcPr>
            <w:tcW w:w="851" w:type="dxa"/>
          </w:tcPr>
          <w:p w:rsidR="00B300B2" w:rsidRPr="00BB4779" w:rsidRDefault="00B300B2">
            <w:pPr>
              <w:pStyle w:val="ConsPlusNormal"/>
              <w:jc w:val="center"/>
              <w:rPr>
                <w:sz w:val="18"/>
                <w:szCs w:val="18"/>
              </w:rPr>
            </w:pPr>
            <w:r w:rsidRPr="00BB4779">
              <w:rPr>
                <w:sz w:val="18"/>
                <w:szCs w:val="18"/>
              </w:rPr>
              <w:t>7406</w:t>
            </w:r>
          </w:p>
        </w:tc>
        <w:tc>
          <w:tcPr>
            <w:tcW w:w="708" w:type="dxa"/>
          </w:tcPr>
          <w:p w:rsidR="00B300B2" w:rsidRPr="00BB4779" w:rsidRDefault="00B300B2">
            <w:pPr>
              <w:pStyle w:val="ConsPlusNormal"/>
              <w:jc w:val="center"/>
              <w:rPr>
                <w:sz w:val="18"/>
                <w:szCs w:val="18"/>
              </w:rPr>
            </w:pPr>
            <w:r w:rsidRPr="00BB4779">
              <w:rPr>
                <w:sz w:val="18"/>
                <w:szCs w:val="18"/>
              </w:rPr>
              <w:t>8172</w:t>
            </w:r>
          </w:p>
        </w:tc>
        <w:tc>
          <w:tcPr>
            <w:tcW w:w="851" w:type="dxa"/>
          </w:tcPr>
          <w:p w:rsidR="00B300B2" w:rsidRPr="00BB4779" w:rsidRDefault="00B300B2">
            <w:pPr>
              <w:pStyle w:val="ConsPlusNormal"/>
              <w:jc w:val="center"/>
              <w:rPr>
                <w:sz w:val="18"/>
                <w:szCs w:val="18"/>
              </w:rPr>
            </w:pPr>
            <w:r w:rsidRPr="00BB4779">
              <w:rPr>
                <w:sz w:val="18"/>
                <w:szCs w:val="18"/>
              </w:rPr>
              <w:t>8203</w:t>
            </w:r>
          </w:p>
        </w:tc>
        <w:tc>
          <w:tcPr>
            <w:tcW w:w="850" w:type="dxa"/>
          </w:tcPr>
          <w:p w:rsidR="00B300B2" w:rsidRPr="00BB4779" w:rsidRDefault="00B300B2">
            <w:pPr>
              <w:pStyle w:val="ConsPlusNormal"/>
              <w:jc w:val="center"/>
              <w:rPr>
                <w:sz w:val="18"/>
                <w:szCs w:val="18"/>
              </w:rPr>
            </w:pPr>
            <w:r w:rsidRPr="00BB4779">
              <w:rPr>
                <w:sz w:val="18"/>
                <w:szCs w:val="18"/>
              </w:rPr>
              <w:t>8542</w:t>
            </w:r>
          </w:p>
        </w:tc>
        <w:tc>
          <w:tcPr>
            <w:tcW w:w="851" w:type="dxa"/>
          </w:tcPr>
          <w:p w:rsidR="00B300B2" w:rsidRPr="00BB4779" w:rsidRDefault="00B300B2">
            <w:pPr>
              <w:pStyle w:val="ConsPlusNormal"/>
              <w:jc w:val="center"/>
              <w:rPr>
                <w:sz w:val="18"/>
                <w:szCs w:val="18"/>
              </w:rPr>
            </w:pPr>
            <w:r w:rsidRPr="00BB4779">
              <w:rPr>
                <w:sz w:val="18"/>
                <w:szCs w:val="18"/>
              </w:rPr>
              <w:t>8371</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1292.</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5274</w:t>
            </w:r>
          </w:p>
        </w:tc>
        <w:tc>
          <w:tcPr>
            <w:tcW w:w="1134" w:type="dxa"/>
          </w:tcPr>
          <w:p w:rsidR="00B300B2" w:rsidRPr="00BB4779" w:rsidRDefault="00B300B2">
            <w:pPr>
              <w:pStyle w:val="ConsPlusNormal"/>
              <w:jc w:val="center"/>
              <w:rPr>
                <w:sz w:val="18"/>
                <w:szCs w:val="18"/>
              </w:rPr>
            </w:pPr>
            <w:r w:rsidRPr="00BB4779">
              <w:rPr>
                <w:sz w:val="18"/>
                <w:szCs w:val="18"/>
              </w:rPr>
              <w:t>5500</w:t>
            </w:r>
          </w:p>
        </w:tc>
        <w:tc>
          <w:tcPr>
            <w:tcW w:w="850" w:type="dxa"/>
          </w:tcPr>
          <w:p w:rsidR="00B300B2" w:rsidRPr="00BB4779" w:rsidRDefault="00B300B2">
            <w:pPr>
              <w:pStyle w:val="ConsPlusNormal"/>
              <w:jc w:val="center"/>
              <w:rPr>
                <w:sz w:val="18"/>
                <w:szCs w:val="18"/>
              </w:rPr>
            </w:pPr>
            <w:r w:rsidRPr="00BB4779">
              <w:rPr>
                <w:sz w:val="18"/>
                <w:szCs w:val="18"/>
              </w:rPr>
              <w:t>4500</w:t>
            </w:r>
          </w:p>
        </w:tc>
        <w:tc>
          <w:tcPr>
            <w:tcW w:w="850" w:type="dxa"/>
          </w:tcPr>
          <w:p w:rsidR="00B300B2" w:rsidRPr="00BB4779" w:rsidRDefault="00B300B2">
            <w:pPr>
              <w:pStyle w:val="ConsPlusNormal"/>
              <w:jc w:val="center"/>
              <w:rPr>
                <w:sz w:val="18"/>
                <w:szCs w:val="18"/>
              </w:rPr>
            </w:pPr>
            <w:r w:rsidRPr="00BB4779">
              <w:rPr>
                <w:sz w:val="18"/>
                <w:szCs w:val="18"/>
              </w:rPr>
              <w:t>5661</w:t>
            </w:r>
          </w:p>
        </w:tc>
        <w:tc>
          <w:tcPr>
            <w:tcW w:w="851" w:type="dxa"/>
          </w:tcPr>
          <w:p w:rsidR="00B300B2" w:rsidRPr="00BB4779" w:rsidRDefault="00B300B2">
            <w:pPr>
              <w:pStyle w:val="ConsPlusNormal"/>
              <w:jc w:val="center"/>
              <w:rPr>
                <w:sz w:val="18"/>
                <w:szCs w:val="18"/>
              </w:rPr>
            </w:pPr>
            <w:r w:rsidRPr="00BB4779">
              <w:rPr>
                <w:sz w:val="18"/>
                <w:szCs w:val="18"/>
              </w:rPr>
              <w:t>6588</w:t>
            </w:r>
          </w:p>
        </w:tc>
        <w:tc>
          <w:tcPr>
            <w:tcW w:w="850" w:type="dxa"/>
          </w:tcPr>
          <w:p w:rsidR="00B300B2" w:rsidRPr="00BB4779" w:rsidRDefault="00B300B2">
            <w:pPr>
              <w:pStyle w:val="ConsPlusNormal"/>
              <w:jc w:val="center"/>
              <w:rPr>
                <w:sz w:val="18"/>
                <w:szCs w:val="18"/>
              </w:rPr>
            </w:pPr>
            <w:r w:rsidRPr="00BB4779">
              <w:rPr>
                <w:sz w:val="18"/>
                <w:szCs w:val="18"/>
              </w:rPr>
              <w:t>6402</w:t>
            </w:r>
          </w:p>
        </w:tc>
        <w:tc>
          <w:tcPr>
            <w:tcW w:w="851" w:type="dxa"/>
          </w:tcPr>
          <w:p w:rsidR="00B300B2" w:rsidRPr="00BB4779" w:rsidRDefault="00B300B2">
            <w:pPr>
              <w:pStyle w:val="ConsPlusNormal"/>
              <w:jc w:val="center"/>
              <w:rPr>
                <w:sz w:val="18"/>
                <w:szCs w:val="18"/>
              </w:rPr>
            </w:pPr>
            <w:r w:rsidRPr="00BB4779">
              <w:rPr>
                <w:sz w:val="18"/>
                <w:szCs w:val="18"/>
              </w:rPr>
              <w:t>6402</w:t>
            </w:r>
          </w:p>
        </w:tc>
        <w:tc>
          <w:tcPr>
            <w:tcW w:w="708" w:type="dxa"/>
          </w:tcPr>
          <w:p w:rsidR="00B300B2" w:rsidRPr="00BB4779" w:rsidRDefault="00B300B2">
            <w:pPr>
              <w:pStyle w:val="ConsPlusNormal"/>
              <w:jc w:val="center"/>
              <w:rPr>
                <w:sz w:val="18"/>
                <w:szCs w:val="18"/>
              </w:rPr>
            </w:pPr>
            <w:r w:rsidRPr="00BB4779">
              <w:rPr>
                <w:sz w:val="18"/>
                <w:szCs w:val="18"/>
              </w:rPr>
              <w:t>7065</w:t>
            </w:r>
          </w:p>
        </w:tc>
        <w:tc>
          <w:tcPr>
            <w:tcW w:w="851" w:type="dxa"/>
          </w:tcPr>
          <w:p w:rsidR="00B300B2" w:rsidRPr="00BB4779" w:rsidRDefault="00B300B2">
            <w:pPr>
              <w:pStyle w:val="ConsPlusNormal"/>
              <w:jc w:val="center"/>
              <w:rPr>
                <w:sz w:val="18"/>
                <w:szCs w:val="18"/>
              </w:rPr>
            </w:pPr>
            <w:r w:rsidRPr="00BB4779">
              <w:rPr>
                <w:sz w:val="18"/>
                <w:szCs w:val="18"/>
              </w:rPr>
              <w:t>7091</w:t>
            </w:r>
          </w:p>
        </w:tc>
        <w:tc>
          <w:tcPr>
            <w:tcW w:w="850" w:type="dxa"/>
          </w:tcPr>
          <w:p w:rsidR="00B300B2" w:rsidRPr="00BB4779" w:rsidRDefault="00B300B2">
            <w:pPr>
              <w:pStyle w:val="ConsPlusNormal"/>
              <w:jc w:val="center"/>
              <w:rPr>
                <w:sz w:val="18"/>
                <w:szCs w:val="18"/>
              </w:rPr>
            </w:pPr>
            <w:r w:rsidRPr="00BB4779">
              <w:rPr>
                <w:sz w:val="18"/>
                <w:szCs w:val="18"/>
              </w:rPr>
              <w:t>7385</w:t>
            </w:r>
          </w:p>
        </w:tc>
        <w:tc>
          <w:tcPr>
            <w:tcW w:w="851" w:type="dxa"/>
          </w:tcPr>
          <w:p w:rsidR="00B300B2" w:rsidRPr="00BB4779" w:rsidRDefault="00B300B2">
            <w:pPr>
              <w:pStyle w:val="ConsPlusNormal"/>
              <w:jc w:val="center"/>
              <w:rPr>
                <w:sz w:val="18"/>
                <w:szCs w:val="18"/>
              </w:rPr>
            </w:pPr>
            <w:r w:rsidRPr="00BB4779">
              <w:rPr>
                <w:sz w:val="18"/>
                <w:szCs w:val="18"/>
              </w:rPr>
              <w:t>7237</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1293.</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4783</w:t>
            </w:r>
          </w:p>
        </w:tc>
        <w:tc>
          <w:tcPr>
            <w:tcW w:w="1134" w:type="dxa"/>
          </w:tcPr>
          <w:p w:rsidR="00B300B2" w:rsidRPr="00BB4779" w:rsidRDefault="00B300B2">
            <w:pPr>
              <w:pStyle w:val="ConsPlusNormal"/>
              <w:jc w:val="center"/>
              <w:rPr>
                <w:sz w:val="18"/>
                <w:szCs w:val="18"/>
              </w:rPr>
            </w:pPr>
            <w:r w:rsidRPr="00BB4779">
              <w:rPr>
                <w:sz w:val="18"/>
                <w:szCs w:val="18"/>
              </w:rPr>
              <w:t>3000</w:t>
            </w:r>
          </w:p>
        </w:tc>
        <w:tc>
          <w:tcPr>
            <w:tcW w:w="850" w:type="dxa"/>
          </w:tcPr>
          <w:p w:rsidR="00B300B2" w:rsidRPr="00BB4779" w:rsidRDefault="00B300B2">
            <w:pPr>
              <w:pStyle w:val="ConsPlusNormal"/>
              <w:jc w:val="center"/>
              <w:rPr>
                <w:sz w:val="18"/>
                <w:szCs w:val="18"/>
              </w:rPr>
            </w:pPr>
            <w:r w:rsidRPr="00BB4779">
              <w:rPr>
                <w:sz w:val="18"/>
                <w:szCs w:val="18"/>
              </w:rPr>
              <w:t>3500</w:t>
            </w:r>
          </w:p>
        </w:tc>
        <w:tc>
          <w:tcPr>
            <w:tcW w:w="850" w:type="dxa"/>
          </w:tcPr>
          <w:p w:rsidR="00B300B2" w:rsidRPr="00BB4779" w:rsidRDefault="00B300B2">
            <w:pPr>
              <w:pStyle w:val="ConsPlusNormal"/>
              <w:jc w:val="center"/>
              <w:rPr>
                <w:sz w:val="18"/>
                <w:szCs w:val="18"/>
              </w:rPr>
            </w:pPr>
            <w:r w:rsidRPr="00BB4779">
              <w:rPr>
                <w:sz w:val="18"/>
                <w:szCs w:val="18"/>
              </w:rPr>
              <w:t>4000</w:t>
            </w:r>
          </w:p>
        </w:tc>
        <w:tc>
          <w:tcPr>
            <w:tcW w:w="851" w:type="dxa"/>
          </w:tcPr>
          <w:p w:rsidR="00B300B2" w:rsidRPr="00BB4779" w:rsidRDefault="00B300B2">
            <w:pPr>
              <w:pStyle w:val="ConsPlusNormal"/>
              <w:jc w:val="center"/>
              <w:rPr>
                <w:sz w:val="18"/>
                <w:szCs w:val="18"/>
              </w:rPr>
            </w:pPr>
            <w:r w:rsidRPr="00BB4779">
              <w:rPr>
                <w:sz w:val="18"/>
                <w:szCs w:val="18"/>
              </w:rPr>
              <w:t>4705</w:t>
            </w:r>
          </w:p>
        </w:tc>
        <w:tc>
          <w:tcPr>
            <w:tcW w:w="850" w:type="dxa"/>
          </w:tcPr>
          <w:p w:rsidR="00B300B2" w:rsidRPr="00BB4779" w:rsidRDefault="00B300B2">
            <w:pPr>
              <w:pStyle w:val="ConsPlusNormal"/>
              <w:jc w:val="center"/>
              <w:rPr>
                <w:sz w:val="18"/>
                <w:szCs w:val="18"/>
              </w:rPr>
            </w:pPr>
            <w:r w:rsidRPr="00BB4779">
              <w:rPr>
                <w:sz w:val="18"/>
                <w:szCs w:val="18"/>
              </w:rPr>
              <w:t>4572</w:t>
            </w:r>
          </w:p>
        </w:tc>
        <w:tc>
          <w:tcPr>
            <w:tcW w:w="851" w:type="dxa"/>
          </w:tcPr>
          <w:p w:rsidR="00B300B2" w:rsidRPr="00BB4779" w:rsidRDefault="00B300B2">
            <w:pPr>
              <w:pStyle w:val="ConsPlusNormal"/>
              <w:jc w:val="center"/>
              <w:rPr>
                <w:sz w:val="18"/>
                <w:szCs w:val="18"/>
              </w:rPr>
            </w:pPr>
            <w:r w:rsidRPr="00BB4779">
              <w:rPr>
                <w:sz w:val="18"/>
                <w:szCs w:val="18"/>
              </w:rPr>
              <w:t>4572</w:t>
            </w:r>
          </w:p>
        </w:tc>
        <w:tc>
          <w:tcPr>
            <w:tcW w:w="708" w:type="dxa"/>
          </w:tcPr>
          <w:p w:rsidR="00B300B2" w:rsidRPr="00BB4779" w:rsidRDefault="00B300B2">
            <w:pPr>
              <w:pStyle w:val="ConsPlusNormal"/>
              <w:jc w:val="center"/>
              <w:rPr>
                <w:sz w:val="18"/>
                <w:szCs w:val="18"/>
              </w:rPr>
            </w:pPr>
            <w:r w:rsidRPr="00BB4779">
              <w:rPr>
                <w:sz w:val="18"/>
                <w:szCs w:val="18"/>
              </w:rPr>
              <w:t>5046</w:t>
            </w:r>
          </w:p>
        </w:tc>
        <w:tc>
          <w:tcPr>
            <w:tcW w:w="851" w:type="dxa"/>
          </w:tcPr>
          <w:p w:rsidR="00B300B2" w:rsidRPr="00BB4779" w:rsidRDefault="00B300B2">
            <w:pPr>
              <w:pStyle w:val="ConsPlusNormal"/>
              <w:jc w:val="center"/>
              <w:rPr>
                <w:sz w:val="18"/>
                <w:szCs w:val="18"/>
              </w:rPr>
            </w:pPr>
            <w:r w:rsidRPr="00BB4779">
              <w:rPr>
                <w:sz w:val="18"/>
                <w:szCs w:val="18"/>
              </w:rPr>
              <w:t>5064</w:t>
            </w:r>
          </w:p>
        </w:tc>
        <w:tc>
          <w:tcPr>
            <w:tcW w:w="850" w:type="dxa"/>
          </w:tcPr>
          <w:p w:rsidR="00B300B2" w:rsidRPr="00BB4779" w:rsidRDefault="00B300B2">
            <w:pPr>
              <w:pStyle w:val="ConsPlusNormal"/>
              <w:jc w:val="center"/>
              <w:rPr>
                <w:sz w:val="18"/>
                <w:szCs w:val="18"/>
              </w:rPr>
            </w:pPr>
            <w:r w:rsidRPr="00BB4779">
              <w:rPr>
                <w:sz w:val="18"/>
                <w:szCs w:val="18"/>
              </w:rPr>
              <w:t>5274</w:t>
            </w:r>
          </w:p>
        </w:tc>
        <w:tc>
          <w:tcPr>
            <w:tcW w:w="851" w:type="dxa"/>
          </w:tcPr>
          <w:p w:rsidR="00B300B2" w:rsidRPr="00BB4779" w:rsidRDefault="00B300B2">
            <w:pPr>
              <w:pStyle w:val="ConsPlusNormal"/>
              <w:jc w:val="center"/>
              <w:rPr>
                <w:sz w:val="18"/>
                <w:szCs w:val="18"/>
              </w:rPr>
            </w:pPr>
            <w:r w:rsidRPr="00BB4779">
              <w:rPr>
                <w:sz w:val="18"/>
                <w:szCs w:val="18"/>
              </w:rPr>
              <w:t>5168</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1294.</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5480</w:t>
            </w:r>
          </w:p>
        </w:tc>
        <w:tc>
          <w:tcPr>
            <w:tcW w:w="1134" w:type="dxa"/>
          </w:tcPr>
          <w:p w:rsidR="00B300B2" w:rsidRPr="00BB4779" w:rsidRDefault="00B300B2">
            <w:pPr>
              <w:pStyle w:val="ConsPlusNormal"/>
              <w:jc w:val="center"/>
              <w:rPr>
                <w:sz w:val="18"/>
                <w:szCs w:val="18"/>
              </w:rPr>
            </w:pPr>
            <w:r w:rsidRPr="00BB4779">
              <w:rPr>
                <w:sz w:val="18"/>
                <w:szCs w:val="18"/>
              </w:rPr>
              <w:t>6263</w:t>
            </w:r>
          </w:p>
        </w:tc>
        <w:tc>
          <w:tcPr>
            <w:tcW w:w="850" w:type="dxa"/>
          </w:tcPr>
          <w:p w:rsidR="00B300B2" w:rsidRPr="00BB4779" w:rsidRDefault="00B300B2">
            <w:pPr>
              <w:pStyle w:val="ConsPlusNormal"/>
              <w:jc w:val="center"/>
              <w:rPr>
                <w:sz w:val="18"/>
                <w:szCs w:val="18"/>
              </w:rPr>
            </w:pPr>
            <w:r w:rsidRPr="00BB4779">
              <w:rPr>
                <w:sz w:val="18"/>
                <w:szCs w:val="18"/>
              </w:rPr>
              <w:t>5218</w:t>
            </w:r>
          </w:p>
        </w:tc>
        <w:tc>
          <w:tcPr>
            <w:tcW w:w="850" w:type="dxa"/>
          </w:tcPr>
          <w:p w:rsidR="00B300B2" w:rsidRPr="00BB4779" w:rsidRDefault="00B300B2">
            <w:pPr>
              <w:pStyle w:val="ConsPlusNormal"/>
              <w:jc w:val="center"/>
              <w:rPr>
                <w:sz w:val="18"/>
                <w:szCs w:val="18"/>
              </w:rPr>
            </w:pPr>
            <w:r w:rsidRPr="00BB4779">
              <w:rPr>
                <w:sz w:val="18"/>
                <w:szCs w:val="18"/>
              </w:rPr>
              <w:t>9025</w:t>
            </w:r>
          </w:p>
        </w:tc>
        <w:tc>
          <w:tcPr>
            <w:tcW w:w="851" w:type="dxa"/>
          </w:tcPr>
          <w:p w:rsidR="00B300B2" w:rsidRPr="00BB4779" w:rsidRDefault="00B300B2">
            <w:pPr>
              <w:pStyle w:val="ConsPlusNormal"/>
              <w:jc w:val="center"/>
              <w:rPr>
                <w:sz w:val="18"/>
                <w:szCs w:val="18"/>
              </w:rPr>
            </w:pPr>
            <w:r w:rsidRPr="00BB4779">
              <w:rPr>
                <w:sz w:val="18"/>
                <w:szCs w:val="18"/>
              </w:rPr>
              <w:t>6255</w:t>
            </w:r>
          </w:p>
        </w:tc>
        <w:tc>
          <w:tcPr>
            <w:tcW w:w="850" w:type="dxa"/>
          </w:tcPr>
          <w:p w:rsidR="00B300B2" w:rsidRPr="00BB4779" w:rsidRDefault="00B300B2">
            <w:pPr>
              <w:pStyle w:val="ConsPlusNormal"/>
              <w:jc w:val="center"/>
              <w:rPr>
                <w:sz w:val="18"/>
                <w:szCs w:val="18"/>
              </w:rPr>
            </w:pPr>
            <w:r w:rsidRPr="00BB4779">
              <w:rPr>
                <w:sz w:val="18"/>
                <w:szCs w:val="18"/>
              </w:rPr>
              <w:t>6079</w:t>
            </w:r>
          </w:p>
        </w:tc>
        <w:tc>
          <w:tcPr>
            <w:tcW w:w="851" w:type="dxa"/>
          </w:tcPr>
          <w:p w:rsidR="00B300B2" w:rsidRPr="00BB4779" w:rsidRDefault="00B300B2">
            <w:pPr>
              <w:pStyle w:val="ConsPlusNormal"/>
              <w:jc w:val="center"/>
              <w:rPr>
                <w:sz w:val="18"/>
                <w:szCs w:val="18"/>
              </w:rPr>
            </w:pPr>
            <w:r w:rsidRPr="00BB4779">
              <w:rPr>
                <w:sz w:val="18"/>
                <w:szCs w:val="18"/>
              </w:rPr>
              <w:t>6079</w:t>
            </w:r>
          </w:p>
        </w:tc>
        <w:tc>
          <w:tcPr>
            <w:tcW w:w="708" w:type="dxa"/>
          </w:tcPr>
          <w:p w:rsidR="00B300B2" w:rsidRPr="00BB4779" w:rsidRDefault="00B300B2">
            <w:pPr>
              <w:pStyle w:val="ConsPlusNormal"/>
              <w:jc w:val="center"/>
              <w:rPr>
                <w:sz w:val="18"/>
                <w:szCs w:val="18"/>
              </w:rPr>
            </w:pPr>
            <w:r w:rsidRPr="00BB4779">
              <w:rPr>
                <w:sz w:val="18"/>
                <w:szCs w:val="18"/>
              </w:rPr>
              <w:t>6708</w:t>
            </w:r>
          </w:p>
        </w:tc>
        <w:tc>
          <w:tcPr>
            <w:tcW w:w="851" w:type="dxa"/>
          </w:tcPr>
          <w:p w:rsidR="00B300B2" w:rsidRPr="00BB4779" w:rsidRDefault="00B300B2">
            <w:pPr>
              <w:pStyle w:val="ConsPlusNormal"/>
              <w:jc w:val="center"/>
              <w:rPr>
                <w:sz w:val="18"/>
                <w:szCs w:val="18"/>
              </w:rPr>
            </w:pPr>
            <w:r w:rsidRPr="00BB4779">
              <w:rPr>
                <w:sz w:val="18"/>
                <w:szCs w:val="18"/>
              </w:rPr>
              <w:t>6733</w:t>
            </w:r>
          </w:p>
        </w:tc>
        <w:tc>
          <w:tcPr>
            <w:tcW w:w="850" w:type="dxa"/>
          </w:tcPr>
          <w:p w:rsidR="00B300B2" w:rsidRPr="00BB4779" w:rsidRDefault="00B300B2">
            <w:pPr>
              <w:pStyle w:val="ConsPlusNormal"/>
              <w:jc w:val="center"/>
              <w:rPr>
                <w:sz w:val="18"/>
                <w:szCs w:val="18"/>
              </w:rPr>
            </w:pPr>
            <w:r w:rsidRPr="00BB4779">
              <w:rPr>
                <w:sz w:val="18"/>
                <w:szCs w:val="18"/>
              </w:rPr>
              <w:t>7011</w:t>
            </w:r>
          </w:p>
        </w:tc>
        <w:tc>
          <w:tcPr>
            <w:tcW w:w="851" w:type="dxa"/>
          </w:tcPr>
          <w:p w:rsidR="00B300B2" w:rsidRPr="00BB4779" w:rsidRDefault="00B300B2">
            <w:pPr>
              <w:pStyle w:val="ConsPlusNormal"/>
              <w:jc w:val="center"/>
              <w:rPr>
                <w:sz w:val="18"/>
                <w:szCs w:val="18"/>
              </w:rPr>
            </w:pPr>
            <w:r w:rsidRPr="00BB4779">
              <w:rPr>
                <w:sz w:val="18"/>
                <w:szCs w:val="18"/>
              </w:rPr>
              <w:t>6871</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1295.</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1713</w:t>
            </w:r>
          </w:p>
        </w:tc>
        <w:tc>
          <w:tcPr>
            <w:tcW w:w="1134" w:type="dxa"/>
          </w:tcPr>
          <w:p w:rsidR="00B300B2" w:rsidRPr="00BB4779" w:rsidRDefault="00B300B2">
            <w:pPr>
              <w:pStyle w:val="ConsPlusNormal"/>
              <w:jc w:val="center"/>
              <w:rPr>
                <w:sz w:val="18"/>
                <w:szCs w:val="18"/>
              </w:rPr>
            </w:pPr>
            <w:r w:rsidRPr="00BB4779">
              <w:rPr>
                <w:sz w:val="18"/>
                <w:szCs w:val="18"/>
              </w:rPr>
              <w:t>3000</w:t>
            </w:r>
          </w:p>
        </w:tc>
        <w:tc>
          <w:tcPr>
            <w:tcW w:w="850" w:type="dxa"/>
          </w:tcPr>
          <w:p w:rsidR="00B300B2" w:rsidRPr="00BB4779" w:rsidRDefault="00B300B2">
            <w:pPr>
              <w:pStyle w:val="ConsPlusNormal"/>
              <w:jc w:val="center"/>
              <w:rPr>
                <w:sz w:val="18"/>
                <w:szCs w:val="18"/>
              </w:rPr>
            </w:pPr>
            <w:r w:rsidRPr="00BB4779">
              <w:rPr>
                <w:sz w:val="18"/>
                <w:szCs w:val="18"/>
              </w:rPr>
              <w:t>3000</w:t>
            </w:r>
          </w:p>
        </w:tc>
        <w:tc>
          <w:tcPr>
            <w:tcW w:w="850" w:type="dxa"/>
          </w:tcPr>
          <w:p w:rsidR="00B300B2" w:rsidRPr="00BB4779" w:rsidRDefault="00B300B2">
            <w:pPr>
              <w:pStyle w:val="ConsPlusNormal"/>
              <w:jc w:val="center"/>
              <w:rPr>
                <w:sz w:val="18"/>
                <w:szCs w:val="18"/>
              </w:rPr>
            </w:pPr>
            <w:r w:rsidRPr="00BB4779">
              <w:rPr>
                <w:sz w:val="18"/>
                <w:szCs w:val="18"/>
              </w:rPr>
              <w:t>3150</w:t>
            </w:r>
          </w:p>
        </w:tc>
        <w:tc>
          <w:tcPr>
            <w:tcW w:w="851" w:type="dxa"/>
          </w:tcPr>
          <w:p w:rsidR="00B300B2" w:rsidRPr="00BB4779" w:rsidRDefault="00B300B2">
            <w:pPr>
              <w:pStyle w:val="ConsPlusNormal"/>
              <w:jc w:val="center"/>
              <w:rPr>
                <w:sz w:val="18"/>
                <w:szCs w:val="18"/>
              </w:rPr>
            </w:pPr>
            <w:r w:rsidRPr="00BB4779">
              <w:rPr>
                <w:sz w:val="18"/>
                <w:szCs w:val="18"/>
              </w:rPr>
              <w:t>3250</w:t>
            </w:r>
          </w:p>
        </w:tc>
        <w:tc>
          <w:tcPr>
            <w:tcW w:w="850" w:type="dxa"/>
          </w:tcPr>
          <w:p w:rsidR="00B300B2" w:rsidRPr="00BB4779" w:rsidRDefault="00B300B2">
            <w:pPr>
              <w:pStyle w:val="ConsPlusNormal"/>
              <w:jc w:val="center"/>
              <w:rPr>
                <w:sz w:val="18"/>
                <w:szCs w:val="18"/>
              </w:rPr>
            </w:pPr>
            <w:r w:rsidRPr="00BB4779">
              <w:rPr>
                <w:sz w:val="18"/>
                <w:szCs w:val="18"/>
              </w:rPr>
              <w:t>3159</w:t>
            </w:r>
          </w:p>
        </w:tc>
        <w:tc>
          <w:tcPr>
            <w:tcW w:w="851" w:type="dxa"/>
          </w:tcPr>
          <w:p w:rsidR="00B300B2" w:rsidRPr="00BB4779" w:rsidRDefault="00B300B2">
            <w:pPr>
              <w:pStyle w:val="ConsPlusNormal"/>
              <w:jc w:val="center"/>
              <w:rPr>
                <w:sz w:val="18"/>
                <w:szCs w:val="18"/>
              </w:rPr>
            </w:pPr>
            <w:r w:rsidRPr="00BB4779">
              <w:rPr>
                <w:sz w:val="18"/>
                <w:szCs w:val="18"/>
              </w:rPr>
              <w:t>3159</w:t>
            </w:r>
          </w:p>
        </w:tc>
        <w:tc>
          <w:tcPr>
            <w:tcW w:w="708" w:type="dxa"/>
          </w:tcPr>
          <w:p w:rsidR="00B300B2" w:rsidRPr="00BB4779" w:rsidRDefault="00B300B2">
            <w:pPr>
              <w:pStyle w:val="ConsPlusNormal"/>
              <w:jc w:val="center"/>
              <w:rPr>
                <w:sz w:val="18"/>
                <w:szCs w:val="18"/>
              </w:rPr>
            </w:pPr>
            <w:r w:rsidRPr="00BB4779">
              <w:rPr>
                <w:sz w:val="18"/>
                <w:szCs w:val="18"/>
              </w:rPr>
              <w:t>3485</w:t>
            </w:r>
          </w:p>
        </w:tc>
        <w:tc>
          <w:tcPr>
            <w:tcW w:w="851" w:type="dxa"/>
          </w:tcPr>
          <w:p w:rsidR="00B300B2" w:rsidRPr="00BB4779" w:rsidRDefault="00B300B2">
            <w:pPr>
              <w:pStyle w:val="ConsPlusNormal"/>
              <w:jc w:val="center"/>
              <w:rPr>
                <w:sz w:val="18"/>
                <w:szCs w:val="18"/>
              </w:rPr>
            </w:pPr>
            <w:r w:rsidRPr="00BB4779">
              <w:rPr>
                <w:sz w:val="18"/>
                <w:szCs w:val="18"/>
              </w:rPr>
              <w:t>3498</w:t>
            </w:r>
          </w:p>
        </w:tc>
        <w:tc>
          <w:tcPr>
            <w:tcW w:w="850" w:type="dxa"/>
          </w:tcPr>
          <w:p w:rsidR="00B300B2" w:rsidRPr="00BB4779" w:rsidRDefault="00B300B2">
            <w:pPr>
              <w:pStyle w:val="ConsPlusNormal"/>
              <w:jc w:val="center"/>
              <w:rPr>
                <w:sz w:val="18"/>
                <w:szCs w:val="18"/>
              </w:rPr>
            </w:pPr>
            <w:r w:rsidRPr="00BB4779">
              <w:rPr>
                <w:sz w:val="18"/>
                <w:szCs w:val="18"/>
              </w:rPr>
              <w:t>3643</w:t>
            </w:r>
          </w:p>
        </w:tc>
        <w:tc>
          <w:tcPr>
            <w:tcW w:w="851" w:type="dxa"/>
          </w:tcPr>
          <w:p w:rsidR="00B300B2" w:rsidRPr="00BB4779" w:rsidRDefault="00B300B2">
            <w:pPr>
              <w:pStyle w:val="ConsPlusNormal"/>
              <w:jc w:val="center"/>
              <w:rPr>
                <w:sz w:val="18"/>
                <w:szCs w:val="18"/>
              </w:rPr>
            </w:pPr>
            <w:r w:rsidRPr="00BB4779">
              <w:rPr>
                <w:sz w:val="18"/>
                <w:szCs w:val="18"/>
              </w:rPr>
              <w:t>3570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1296.</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724</w:t>
            </w:r>
          </w:p>
        </w:tc>
        <w:tc>
          <w:tcPr>
            <w:tcW w:w="1134" w:type="dxa"/>
          </w:tcPr>
          <w:p w:rsidR="00B300B2" w:rsidRPr="00BB4779" w:rsidRDefault="00B300B2">
            <w:pPr>
              <w:pStyle w:val="ConsPlusNormal"/>
              <w:jc w:val="center"/>
              <w:rPr>
                <w:sz w:val="18"/>
                <w:szCs w:val="18"/>
              </w:rPr>
            </w:pPr>
            <w:r w:rsidRPr="00BB4779">
              <w:rPr>
                <w:sz w:val="18"/>
                <w:szCs w:val="18"/>
              </w:rPr>
              <w:t>333</w:t>
            </w:r>
          </w:p>
        </w:tc>
        <w:tc>
          <w:tcPr>
            <w:tcW w:w="850" w:type="dxa"/>
          </w:tcPr>
          <w:p w:rsidR="00B300B2" w:rsidRPr="00BB4779" w:rsidRDefault="00B300B2">
            <w:pPr>
              <w:pStyle w:val="ConsPlusNormal"/>
              <w:jc w:val="center"/>
              <w:rPr>
                <w:sz w:val="18"/>
                <w:szCs w:val="18"/>
              </w:rPr>
            </w:pPr>
            <w:r w:rsidRPr="00BB4779">
              <w:rPr>
                <w:sz w:val="18"/>
                <w:szCs w:val="18"/>
              </w:rPr>
              <w:t>407</w:t>
            </w:r>
          </w:p>
        </w:tc>
        <w:tc>
          <w:tcPr>
            <w:tcW w:w="850" w:type="dxa"/>
          </w:tcPr>
          <w:p w:rsidR="00B300B2" w:rsidRPr="00BB4779" w:rsidRDefault="00B300B2">
            <w:pPr>
              <w:pStyle w:val="ConsPlusNormal"/>
              <w:jc w:val="center"/>
              <w:rPr>
                <w:sz w:val="18"/>
                <w:szCs w:val="18"/>
              </w:rPr>
            </w:pPr>
            <w:r w:rsidRPr="00BB4779">
              <w:rPr>
                <w:sz w:val="18"/>
                <w:szCs w:val="18"/>
              </w:rPr>
              <w:t>1034</w:t>
            </w:r>
          </w:p>
        </w:tc>
        <w:tc>
          <w:tcPr>
            <w:tcW w:w="851" w:type="dxa"/>
          </w:tcPr>
          <w:p w:rsidR="00B300B2" w:rsidRPr="00BB4779" w:rsidRDefault="00B300B2">
            <w:pPr>
              <w:pStyle w:val="ConsPlusNormal"/>
              <w:jc w:val="center"/>
              <w:rPr>
                <w:sz w:val="18"/>
                <w:szCs w:val="18"/>
              </w:rPr>
            </w:pPr>
            <w:r w:rsidRPr="00BB4779">
              <w:rPr>
                <w:sz w:val="18"/>
                <w:szCs w:val="18"/>
              </w:rPr>
              <w:t>1182</w:t>
            </w:r>
          </w:p>
        </w:tc>
        <w:tc>
          <w:tcPr>
            <w:tcW w:w="850" w:type="dxa"/>
          </w:tcPr>
          <w:p w:rsidR="00B300B2" w:rsidRPr="00BB4779" w:rsidRDefault="00B300B2">
            <w:pPr>
              <w:pStyle w:val="ConsPlusNormal"/>
              <w:jc w:val="center"/>
              <w:rPr>
                <w:sz w:val="18"/>
                <w:szCs w:val="18"/>
              </w:rPr>
            </w:pPr>
            <w:r w:rsidRPr="00BB4779">
              <w:rPr>
                <w:sz w:val="18"/>
                <w:szCs w:val="18"/>
              </w:rPr>
              <w:t>1149</w:t>
            </w:r>
          </w:p>
        </w:tc>
        <w:tc>
          <w:tcPr>
            <w:tcW w:w="851" w:type="dxa"/>
          </w:tcPr>
          <w:p w:rsidR="00B300B2" w:rsidRPr="00BB4779" w:rsidRDefault="00B300B2">
            <w:pPr>
              <w:pStyle w:val="ConsPlusNormal"/>
              <w:jc w:val="center"/>
              <w:rPr>
                <w:sz w:val="18"/>
                <w:szCs w:val="18"/>
              </w:rPr>
            </w:pPr>
            <w:r w:rsidRPr="00BB4779">
              <w:rPr>
                <w:sz w:val="18"/>
                <w:szCs w:val="18"/>
              </w:rPr>
              <w:t>1149</w:t>
            </w:r>
          </w:p>
        </w:tc>
        <w:tc>
          <w:tcPr>
            <w:tcW w:w="708" w:type="dxa"/>
          </w:tcPr>
          <w:p w:rsidR="00B300B2" w:rsidRPr="00BB4779" w:rsidRDefault="00B300B2">
            <w:pPr>
              <w:pStyle w:val="ConsPlusNormal"/>
              <w:jc w:val="center"/>
              <w:rPr>
                <w:sz w:val="18"/>
                <w:szCs w:val="18"/>
              </w:rPr>
            </w:pPr>
            <w:r w:rsidRPr="00BB4779">
              <w:rPr>
                <w:sz w:val="18"/>
                <w:szCs w:val="18"/>
              </w:rPr>
              <w:t>1268</w:t>
            </w:r>
          </w:p>
        </w:tc>
        <w:tc>
          <w:tcPr>
            <w:tcW w:w="851" w:type="dxa"/>
          </w:tcPr>
          <w:p w:rsidR="00B300B2" w:rsidRPr="00BB4779" w:rsidRDefault="00B300B2">
            <w:pPr>
              <w:pStyle w:val="ConsPlusNormal"/>
              <w:jc w:val="center"/>
              <w:rPr>
                <w:sz w:val="18"/>
                <w:szCs w:val="18"/>
              </w:rPr>
            </w:pPr>
            <w:r w:rsidRPr="00BB4779">
              <w:rPr>
                <w:sz w:val="18"/>
                <w:szCs w:val="18"/>
              </w:rPr>
              <w:t>1272</w:t>
            </w:r>
          </w:p>
        </w:tc>
        <w:tc>
          <w:tcPr>
            <w:tcW w:w="850" w:type="dxa"/>
          </w:tcPr>
          <w:p w:rsidR="00B300B2" w:rsidRPr="00BB4779" w:rsidRDefault="00B300B2">
            <w:pPr>
              <w:pStyle w:val="ConsPlusNormal"/>
              <w:jc w:val="center"/>
              <w:rPr>
                <w:sz w:val="18"/>
                <w:szCs w:val="18"/>
              </w:rPr>
            </w:pPr>
            <w:r w:rsidRPr="00BB4779">
              <w:rPr>
                <w:sz w:val="18"/>
                <w:szCs w:val="18"/>
              </w:rPr>
              <w:t>1325</w:t>
            </w:r>
          </w:p>
        </w:tc>
        <w:tc>
          <w:tcPr>
            <w:tcW w:w="851" w:type="dxa"/>
          </w:tcPr>
          <w:p w:rsidR="00B300B2" w:rsidRPr="00BB4779" w:rsidRDefault="00B300B2">
            <w:pPr>
              <w:pStyle w:val="ConsPlusNormal"/>
              <w:jc w:val="center"/>
              <w:rPr>
                <w:sz w:val="18"/>
                <w:szCs w:val="18"/>
              </w:rPr>
            </w:pPr>
            <w:r w:rsidRPr="00BB4779">
              <w:rPr>
                <w:sz w:val="18"/>
                <w:szCs w:val="18"/>
              </w:rPr>
              <w:t>1299</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1284214</w:t>
            </w:r>
          </w:p>
        </w:tc>
        <w:tc>
          <w:tcPr>
            <w:tcW w:w="1134" w:type="dxa"/>
          </w:tcPr>
          <w:p w:rsidR="00B300B2" w:rsidRPr="00BB4779" w:rsidRDefault="00B300B2">
            <w:pPr>
              <w:pStyle w:val="ConsPlusNormal"/>
              <w:jc w:val="center"/>
              <w:rPr>
                <w:sz w:val="18"/>
                <w:szCs w:val="18"/>
              </w:rPr>
            </w:pPr>
            <w:r w:rsidRPr="00BB4779">
              <w:rPr>
                <w:sz w:val="18"/>
                <w:szCs w:val="18"/>
              </w:rPr>
              <w:t>1500000</w:t>
            </w:r>
          </w:p>
        </w:tc>
        <w:tc>
          <w:tcPr>
            <w:tcW w:w="850" w:type="dxa"/>
          </w:tcPr>
          <w:p w:rsidR="00B300B2" w:rsidRPr="00BB4779" w:rsidRDefault="00B300B2">
            <w:pPr>
              <w:pStyle w:val="ConsPlusNormal"/>
              <w:jc w:val="center"/>
              <w:rPr>
                <w:sz w:val="18"/>
                <w:szCs w:val="18"/>
              </w:rPr>
            </w:pPr>
            <w:r w:rsidRPr="00BB4779">
              <w:rPr>
                <w:sz w:val="18"/>
                <w:szCs w:val="18"/>
              </w:rPr>
              <w:t>1450000</w:t>
            </w:r>
          </w:p>
        </w:tc>
        <w:tc>
          <w:tcPr>
            <w:tcW w:w="850" w:type="dxa"/>
          </w:tcPr>
          <w:p w:rsidR="00B300B2" w:rsidRPr="00BB4779" w:rsidRDefault="00B300B2">
            <w:pPr>
              <w:pStyle w:val="ConsPlusNormal"/>
              <w:jc w:val="center"/>
              <w:rPr>
                <w:sz w:val="18"/>
                <w:szCs w:val="18"/>
              </w:rPr>
            </w:pPr>
            <w:r w:rsidRPr="00BB4779">
              <w:rPr>
                <w:sz w:val="18"/>
                <w:szCs w:val="18"/>
              </w:rPr>
              <w:t>1540000</w:t>
            </w:r>
          </w:p>
        </w:tc>
        <w:tc>
          <w:tcPr>
            <w:tcW w:w="851" w:type="dxa"/>
          </w:tcPr>
          <w:p w:rsidR="00B300B2" w:rsidRPr="00BB4779" w:rsidRDefault="00B300B2">
            <w:pPr>
              <w:pStyle w:val="ConsPlusNormal"/>
              <w:jc w:val="center"/>
              <w:rPr>
                <w:sz w:val="18"/>
                <w:szCs w:val="18"/>
              </w:rPr>
            </w:pPr>
            <w:r w:rsidRPr="00BB4779">
              <w:rPr>
                <w:sz w:val="18"/>
                <w:szCs w:val="18"/>
              </w:rPr>
              <w:t>1725000</w:t>
            </w:r>
          </w:p>
        </w:tc>
        <w:tc>
          <w:tcPr>
            <w:tcW w:w="850" w:type="dxa"/>
          </w:tcPr>
          <w:p w:rsidR="00B300B2" w:rsidRPr="00BB4779" w:rsidRDefault="00B300B2">
            <w:pPr>
              <w:pStyle w:val="ConsPlusNormal"/>
              <w:jc w:val="center"/>
              <w:rPr>
                <w:sz w:val="18"/>
                <w:szCs w:val="18"/>
              </w:rPr>
            </w:pPr>
            <w:r w:rsidRPr="00BB4779">
              <w:rPr>
                <w:sz w:val="18"/>
                <w:szCs w:val="18"/>
              </w:rPr>
              <w:t>1676441</w:t>
            </w:r>
          </w:p>
        </w:tc>
        <w:tc>
          <w:tcPr>
            <w:tcW w:w="851" w:type="dxa"/>
          </w:tcPr>
          <w:p w:rsidR="00B300B2" w:rsidRPr="00BB4779" w:rsidRDefault="00B300B2">
            <w:pPr>
              <w:pStyle w:val="ConsPlusNormal"/>
              <w:jc w:val="center"/>
              <w:rPr>
                <w:sz w:val="18"/>
                <w:szCs w:val="18"/>
              </w:rPr>
            </w:pPr>
            <w:r w:rsidRPr="00BB4779">
              <w:rPr>
                <w:sz w:val="18"/>
                <w:szCs w:val="18"/>
              </w:rPr>
              <w:t>1676441</w:t>
            </w:r>
          </w:p>
        </w:tc>
        <w:tc>
          <w:tcPr>
            <w:tcW w:w="708" w:type="dxa"/>
          </w:tcPr>
          <w:p w:rsidR="00B300B2" w:rsidRPr="00BB4779" w:rsidRDefault="00B300B2">
            <w:pPr>
              <w:pStyle w:val="ConsPlusNormal"/>
              <w:jc w:val="center"/>
              <w:rPr>
                <w:sz w:val="18"/>
                <w:szCs w:val="18"/>
              </w:rPr>
            </w:pPr>
            <w:r w:rsidRPr="00BB4779">
              <w:rPr>
                <w:sz w:val="18"/>
                <w:szCs w:val="18"/>
              </w:rPr>
              <w:t>1849866</w:t>
            </w:r>
          </w:p>
        </w:tc>
        <w:tc>
          <w:tcPr>
            <w:tcW w:w="851" w:type="dxa"/>
          </w:tcPr>
          <w:p w:rsidR="00B300B2" w:rsidRPr="00BB4779" w:rsidRDefault="00B300B2">
            <w:pPr>
              <w:pStyle w:val="ConsPlusNormal"/>
              <w:jc w:val="center"/>
              <w:rPr>
                <w:sz w:val="18"/>
                <w:szCs w:val="18"/>
              </w:rPr>
            </w:pPr>
            <w:r w:rsidRPr="00BB4779">
              <w:rPr>
                <w:sz w:val="18"/>
                <w:szCs w:val="18"/>
              </w:rPr>
              <w:t>1856803</w:t>
            </w:r>
          </w:p>
        </w:tc>
        <w:tc>
          <w:tcPr>
            <w:tcW w:w="850" w:type="dxa"/>
          </w:tcPr>
          <w:p w:rsidR="00B300B2" w:rsidRPr="00BB4779" w:rsidRDefault="00B300B2">
            <w:pPr>
              <w:pStyle w:val="ConsPlusNormal"/>
              <w:jc w:val="center"/>
              <w:rPr>
                <w:sz w:val="18"/>
                <w:szCs w:val="18"/>
              </w:rPr>
            </w:pPr>
            <w:r w:rsidRPr="00BB4779">
              <w:rPr>
                <w:sz w:val="18"/>
                <w:szCs w:val="18"/>
              </w:rPr>
              <w:t>1933688</w:t>
            </w:r>
          </w:p>
        </w:tc>
        <w:tc>
          <w:tcPr>
            <w:tcW w:w="851" w:type="dxa"/>
          </w:tcPr>
          <w:p w:rsidR="00B300B2" w:rsidRPr="00BB4779" w:rsidRDefault="00B300B2">
            <w:pPr>
              <w:pStyle w:val="ConsPlusNormal"/>
              <w:jc w:val="center"/>
              <w:rPr>
                <w:sz w:val="18"/>
                <w:szCs w:val="18"/>
              </w:rPr>
            </w:pPr>
            <w:r w:rsidRPr="00BB4779">
              <w:rPr>
                <w:sz w:val="18"/>
                <w:szCs w:val="18"/>
              </w:rPr>
              <w:t>1894956</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1298.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3957</w:t>
            </w:r>
          </w:p>
        </w:tc>
        <w:tc>
          <w:tcPr>
            <w:tcW w:w="1134" w:type="dxa"/>
          </w:tcPr>
          <w:p w:rsidR="00B300B2" w:rsidRPr="00BB4779" w:rsidRDefault="00B300B2">
            <w:pPr>
              <w:pStyle w:val="ConsPlusNormal"/>
              <w:jc w:val="center"/>
              <w:rPr>
                <w:sz w:val="18"/>
                <w:szCs w:val="18"/>
              </w:rPr>
            </w:pPr>
            <w:r w:rsidRPr="00BB4779">
              <w:rPr>
                <w:sz w:val="18"/>
                <w:szCs w:val="18"/>
              </w:rPr>
              <w:t>6274</w:t>
            </w:r>
          </w:p>
        </w:tc>
        <w:tc>
          <w:tcPr>
            <w:tcW w:w="850" w:type="dxa"/>
          </w:tcPr>
          <w:p w:rsidR="00B300B2" w:rsidRPr="00BB4779" w:rsidRDefault="00B300B2">
            <w:pPr>
              <w:pStyle w:val="ConsPlusNormal"/>
              <w:jc w:val="center"/>
              <w:rPr>
                <w:sz w:val="18"/>
                <w:szCs w:val="18"/>
              </w:rPr>
            </w:pPr>
            <w:r w:rsidRPr="00BB4779">
              <w:rPr>
                <w:sz w:val="18"/>
                <w:szCs w:val="18"/>
              </w:rPr>
              <w:t>6114</w:t>
            </w:r>
          </w:p>
        </w:tc>
        <w:tc>
          <w:tcPr>
            <w:tcW w:w="850" w:type="dxa"/>
          </w:tcPr>
          <w:p w:rsidR="00B300B2" w:rsidRPr="00BB4779" w:rsidRDefault="00B300B2">
            <w:pPr>
              <w:pStyle w:val="ConsPlusNormal"/>
              <w:jc w:val="center"/>
              <w:rPr>
                <w:sz w:val="18"/>
                <w:szCs w:val="18"/>
              </w:rPr>
            </w:pPr>
            <w:r w:rsidRPr="00BB4779">
              <w:rPr>
                <w:sz w:val="18"/>
                <w:szCs w:val="18"/>
              </w:rPr>
              <w:t>4645</w:t>
            </w:r>
          </w:p>
        </w:tc>
        <w:tc>
          <w:tcPr>
            <w:tcW w:w="851" w:type="dxa"/>
          </w:tcPr>
          <w:p w:rsidR="00B300B2" w:rsidRPr="00BB4779" w:rsidRDefault="00B300B2">
            <w:pPr>
              <w:pStyle w:val="ConsPlusNormal"/>
              <w:jc w:val="center"/>
              <w:rPr>
                <w:sz w:val="18"/>
                <w:szCs w:val="18"/>
              </w:rPr>
            </w:pPr>
            <w:r w:rsidRPr="00BB4779">
              <w:rPr>
                <w:sz w:val="18"/>
                <w:szCs w:val="18"/>
              </w:rPr>
              <w:t>8801</w:t>
            </w:r>
          </w:p>
        </w:tc>
        <w:tc>
          <w:tcPr>
            <w:tcW w:w="850" w:type="dxa"/>
          </w:tcPr>
          <w:p w:rsidR="00B300B2" w:rsidRPr="00BB4779" w:rsidRDefault="00B300B2">
            <w:pPr>
              <w:pStyle w:val="ConsPlusNormal"/>
              <w:jc w:val="center"/>
              <w:rPr>
                <w:sz w:val="18"/>
                <w:szCs w:val="18"/>
              </w:rPr>
            </w:pPr>
            <w:r w:rsidRPr="00BB4779">
              <w:rPr>
                <w:sz w:val="18"/>
                <w:szCs w:val="18"/>
              </w:rPr>
              <w:t>8553</w:t>
            </w:r>
          </w:p>
        </w:tc>
        <w:tc>
          <w:tcPr>
            <w:tcW w:w="851" w:type="dxa"/>
          </w:tcPr>
          <w:p w:rsidR="00B300B2" w:rsidRPr="00BB4779" w:rsidRDefault="00B300B2">
            <w:pPr>
              <w:pStyle w:val="ConsPlusNormal"/>
              <w:jc w:val="center"/>
              <w:rPr>
                <w:sz w:val="18"/>
                <w:szCs w:val="18"/>
              </w:rPr>
            </w:pPr>
            <w:r w:rsidRPr="00BB4779">
              <w:rPr>
                <w:sz w:val="18"/>
                <w:szCs w:val="18"/>
              </w:rPr>
              <w:t>8553</w:t>
            </w:r>
          </w:p>
        </w:tc>
        <w:tc>
          <w:tcPr>
            <w:tcW w:w="708" w:type="dxa"/>
          </w:tcPr>
          <w:p w:rsidR="00B300B2" w:rsidRPr="00BB4779" w:rsidRDefault="00B300B2">
            <w:pPr>
              <w:pStyle w:val="ConsPlusNormal"/>
              <w:jc w:val="center"/>
              <w:rPr>
                <w:sz w:val="18"/>
                <w:szCs w:val="18"/>
              </w:rPr>
            </w:pPr>
            <w:r w:rsidRPr="00BB4779">
              <w:rPr>
                <w:sz w:val="18"/>
                <w:szCs w:val="18"/>
              </w:rPr>
              <w:t>9438</w:t>
            </w:r>
          </w:p>
        </w:tc>
        <w:tc>
          <w:tcPr>
            <w:tcW w:w="851" w:type="dxa"/>
          </w:tcPr>
          <w:p w:rsidR="00B300B2" w:rsidRPr="00BB4779" w:rsidRDefault="00B300B2">
            <w:pPr>
              <w:pStyle w:val="ConsPlusNormal"/>
              <w:jc w:val="center"/>
              <w:rPr>
                <w:sz w:val="18"/>
                <w:szCs w:val="18"/>
              </w:rPr>
            </w:pPr>
            <w:r w:rsidRPr="00BB4779">
              <w:rPr>
                <w:sz w:val="18"/>
                <w:szCs w:val="18"/>
              </w:rPr>
              <w:t>9474</w:t>
            </w:r>
          </w:p>
        </w:tc>
        <w:tc>
          <w:tcPr>
            <w:tcW w:w="850" w:type="dxa"/>
          </w:tcPr>
          <w:p w:rsidR="00B300B2" w:rsidRPr="00BB4779" w:rsidRDefault="00B300B2">
            <w:pPr>
              <w:pStyle w:val="ConsPlusNormal"/>
              <w:jc w:val="center"/>
              <w:rPr>
                <w:sz w:val="18"/>
                <w:szCs w:val="18"/>
              </w:rPr>
            </w:pPr>
            <w:r w:rsidRPr="00BB4779">
              <w:rPr>
                <w:sz w:val="18"/>
                <w:szCs w:val="18"/>
              </w:rPr>
              <w:t>9866</w:t>
            </w:r>
          </w:p>
        </w:tc>
        <w:tc>
          <w:tcPr>
            <w:tcW w:w="851" w:type="dxa"/>
          </w:tcPr>
          <w:p w:rsidR="00B300B2" w:rsidRPr="00BB4779" w:rsidRDefault="00B300B2">
            <w:pPr>
              <w:pStyle w:val="ConsPlusNormal"/>
              <w:jc w:val="center"/>
              <w:rPr>
                <w:sz w:val="18"/>
                <w:szCs w:val="18"/>
              </w:rPr>
            </w:pPr>
            <w:r w:rsidRPr="00BB4779">
              <w:rPr>
                <w:sz w:val="18"/>
                <w:szCs w:val="18"/>
              </w:rPr>
              <w:t>9668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1299.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10372</w:t>
            </w:r>
          </w:p>
        </w:tc>
        <w:tc>
          <w:tcPr>
            <w:tcW w:w="1134" w:type="dxa"/>
          </w:tcPr>
          <w:p w:rsidR="00B300B2" w:rsidRPr="00BB4779" w:rsidRDefault="00B300B2">
            <w:pPr>
              <w:pStyle w:val="ConsPlusNormal"/>
              <w:jc w:val="center"/>
              <w:rPr>
                <w:sz w:val="18"/>
                <w:szCs w:val="18"/>
              </w:rPr>
            </w:pPr>
            <w:r w:rsidRPr="00BB4779">
              <w:rPr>
                <w:sz w:val="18"/>
                <w:szCs w:val="18"/>
              </w:rPr>
              <w:t>9321</w:t>
            </w:r>
          </w:p>
        </w:tc>
        <w:tc>
          <w:tcPr>
            <w:tcW w:w="850" w:type="dxa"/>
          </w:tcPr>
          <w:p w:rsidR="00B300B2" w:rsidRPr="00BB4779" w:rsidRDefault="00B300B2">
            <w:pPr>
              <w:pStyle w:val="ConsPlusNormal"/>
              <w:jc w:val="center"/>
              <w:rPr>
                <w:sz w:val="18"/>
                <w:szCs w:val="18"/>
              </w:rPr>
            </w:pPr>
            <w:r w:rsidRPr="00BB4779">
              <w:rPr>
                <w:sz w:val="18"/>
                <w:szCs w:val="18"/>
              </w:rPr>
              <w:t>10314</w:t>
            </w:r>
          </w:p>
        </w:tc>
        <w:tc>
          <w:tcPr>
            <w:tcW w:w="850" w:type="dxa"/>
          </w:tcPr>
          <w:p w:rsidR="00B300B2" w:rsidRPr="00BB4779" w:rsidRDefault="00B300B2">
            <w:pPr>
              <w:pStyle w:val="ConsPlusNormal"/>
              <w:jc w:val="center"/>
              <w:rPr>
                <w:sz w:val="18"/>
                <w:szCs w:val="18"/>
              </w:rPr>
            </w:pPr>
            <w:r w:rsidRPr="00BB4779">
              <w:rPr>
                <w:sz w:val="18"/>
                <w:szCs w:val="18"/>
              </w:rPr>
              <w:t>11106</w:t>
            </w:r>
          </w:p>
        </w:tc>
        <w:tc>
          <w:tcPr>
            <w:tcW w:w="851" w:type="dxa"/>
          </w:tcPr>
          <w:p w:rsidR="00B300B2" w:rsidRPr="00BB4779" w:rsidRDefault="00B300B2">
            <w:pPr>
              <w:pStyle w:val="ConsPlusNormal"/>
              <w:jc w:val="center"/>
              <w:rPr>
                <w:sz w:val="18"/>
                <w:szCs w:val="18"/>
              </w:rPr>
            </w:pPr>
            <w:r w:rsidRPr="00BB4779">
              <w:rPr>
                <w:sz w:val="18"/>
                <w:szCs w:val="18"/>
              </w:rPr>
              <w:t>11901</w:t>
            </w:r>
          </w:p>
        </w:tc>
        <w:tc>
          <w:tcPr>
            <w:tcW w:w="850" w:type="dxa"/>
          </w:tcPr>
          <w:p w:rsidR="00B300B2" w:rsidRPr="00BB4779" w:rsidRDefault="00B300B2">
            <w:pPr>
              <w:pStyle w:val="ConsPlusNormal"/>
              <w:jc w:val="center"/>
              <w:rPr>
                <w:sz w:val="18"/>
                <w:szCs w:val="18"/>
              </w:rPr>
            </w:pPr>
            <w:r w:rsidRPr="00BB4779">
              <w:rPr>
                <w:sz w:val="18"/>
                <w:szCs w:val="18"/>
              </w:rPr>
              <w:t>11566</w:t>
            </w:r>
          </w:p>
        </w:tc>
        <w:tc>
          <w:tcPr>
            <w:tcW w:w="851" w:type="dxa"/>
          </w:tcPr>
          <w:p w:rsidR="00B300B2" w:rsidRPr="00BB4779" w:rsidRDefault="00B300B2">
            <w:pPr>
              <w:pStyle w:val="ConsPlusNormal"/>
              <w:jc w:val="center"/>
              <w:rPr>
                <w:sz w:val="18"/>
                <w:szCs w:val="18"/>
              </w:rPr>
            </w:pPr>
            <w:r w:rsidRPr="00BB4779">
              <w:rPr>
                <w:sz w:val="18"/>
                <w:szCs w:val="18"/>
              </w:rPr>
              <w:t>11566</w:t>
            </w:r>
          </w:p>
        </w:tc>
        <w:tc>
          <w:tcPr>
            <w:tcW w:w="708" w:type="dxa"/>
          </w:tcPr>
          <w:p w:rsidR="00B300B2" w:rsidRPr="00BB4779" w:rsidRDefault="00B300B2">
            <w:pPr>
              <w:pStyle w:val="ConsPlusNormal"/>
              <w:jc w:val="center"/>
              <w:rPr>
                <w:sz w:val="18"/>
                <w:szCs w:val="18"/>
              </w:rPr>
            </w:pPr>
            <w:r w:rsidRPr="00BB4779">
              <w:rPr>
                <w:sz w:val="18"/>
                <w:szCs w:val="18"/>
              </w:rPr>
              <w:t>12762</w:t>
            </w:r>
          </w:p>
        </w:tc>
        <w:tc>
          <w:tcPr>
            <w:tcW w:w="851" w:type="dxa"/>
          </w:tcPr>
          <w:p w:rsidR="00B300B2" w:rsidRPr="00BB4779" w:rsidRDefault="00B300B2">
            <w:pPr>
              <w:pStyle w:val="ConsPlusNormal"/>
              <w:jc w:val="center"/>
              <w:rPr>
                <w:sz w:val="18"/>
                <w:szCs w:val="18"/>
              </w:rPr>
            </w:pPr>
            <w:r w:rsidRPr="00BB4779">
              <w:rPr>
                <w:sz w:val="18"/>
                <w:szCs w:val="18"/>
              </w:rPr>
              <w:t>12810</w:t>
            </w:r>
          </w:p>
        </w:tc>
        <w:tc>
          <w:tcPr>
            <w:tcW w:w="850" w:type="dxa"/>
          </w:tcPr>
          <w:p w:rsidR="00B300B2" w:rsidRPr="00BB4779" w:rsidRDefault="00B300B2">
            <w:pPr>
              <w:pStyle w:val="ConsPlusNormal"/>
              <w:jc w:val="center"/>
              <w:rPr>
                <w:sz w:val="18"/>
                <w:szCs w:val="18"/>
              </w:rPr>
            </w:pPr>
            <w:r w:rsidRPr="00BB4779">
              <w:rPr>
                <w:sz w:val="18"/>
                <w:szCs w:val="18"/>
              </w:rPr>
              <w:t>13341</w:t>
            </w:r>
          </w:p>
        </w:tc>
        <w:tc>
          <w:tcPr>
            <w:tcW w:w="851" w:type="dxa"/>
          </w:tcPr>
          <w:p w:rsidR="00B300B2" w:rsidRPr="00BB4779" w:rsidRDefault="00B300B2">
            <w:pPr>
              <w:pStyle w:val="ConsPlusNormal"/>
              <w:jc w:val="center"/>
              <w:rPr>
                <w:sz w:val="18"/>
                <w:szCs w:val="18"/>
              </w:rPr>
            </w:pPr>
            <w:r w:rsidRPr="00BB4779">
              <w:rPr>
                <w:sz w:val="18"/>
                <w:szCs w:val="18"/>
              </w:rPr>
              <w:t>13074</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30160</w:t>
            </w:r>
          </w:p>
        </w:tc>
        <w:tc>
          <w:tcPr>
            <w:tcW w:w="1134" w:type="dxa"/>
          </w:tcPr>
          <w:p w:rsidR="00B300B2" w:rsidRPr="00BB4779" w:rsidRDefault="00B300B2">
            <w:pPr>
              <w:pStyle w:val="ConsPlusNormal"/>
              <w:jc w:val="center"/>
              <w:rPr>
                <w:sz w:val="18"/>
                <w:szCs w:val="18"/>
              </w:rPr>
            </w:pPr>
            <w:r w:rsidRPr="00BB4779">
              <w:rPr>
                <w:sz w:val="18"/>
                <w:szCs w:val="18"/>
              </w:rPr>
              <w:t>42907</w:t>
            </w:r>
          </w:p>
        </w:tc>
        <w:tc>
          <w:tcPr>
            <w:tcW w:w="850" w:type="dxa"/>
          </w:tcPr>
          <w:p w:rsidR="00B300B2" w:rsidRPr="00BB4779" w:rsidRDefault="00B300B2">
            <w:pPr>
              <w:pStyle w:val="ConsPlusNormal"/>
              <w:jc w:val="center"/>
              <w:rPr>
                <w:sz w:val="18"/>
                <w:szCs w:val="18"/>
              </w:rPr>
            </w:pPr>
            <w:r w:rsidRPr="00BB4779">
              <w:rPr>
                <w:sz w:val="18"/>
                <w:szCs w:val="18"/>
              </w:rPr>
              <w:t>27017</w:t>
            </w:r>
          </w:p>
        </w:tc>
        <w:tc>
          <w:tcPr>
            <w:tcW w:w="850" w:type="dxa"/>
          </w:tcPr>
          <w:p w:rsidR="00B300B2" w:rsidRPr="00BB4779" w:rsidRDefault="00B300B2">
            <w:pPr>
              <w:pStyle w:val="ConsPlusNormal"/>
              <w:jc w:val="center"/>
              <w:rPr>
                <w:sz w:val="18"/>
                <w:szCs w:val="18"/>
              </w:rPr>
            </w:pPr>
            <w:r w:rsidRPr="00BB4779">
              <w:rPr>
                <w:sz w:val="18"/>
                <w:szCs w:val="18"/>
              </w:rPr>
              <w:t>24749</w:t>
            </w:r>
          </w:p>
        </w:tc>
        <w:tc>
          <w:tcPr>
            <w:tcW w:w="851" w:type="dxa"/>
          </w:tcPr>
          <w:p w:rsidR="00B300B2" w:rsidRPr="00BB4779" w:rsidRDefault="00B300B2">
            <w:pPr>
              <w:pStyle w:val="ConsPlusNormal"/>
              <w:jc w:val="center"/>
              <w:rPr>
                <w:sz w:val="18"/>
                <w:szCs w:val="18"/>
              </w:rPr>
            </w:pPr>
            <w:r w:rsidRPr="00BB4779">
              <w:rPr>
                <w:sz w:val="18"/>
                <w:szCs w:val="18"/>
              </w:rPr>
              <w:t>37736</w:t>
            </w:r>
          </w:p>
        </w:tc>
        <w:tc>
          <w:tcPr>
            <w:tcW w:w="850" w:type="dxa"/>
          </w:tcPr>
          <w:p w:rsidR="00B300B2" w:rsidRPr="00BB4779" w:rsidRDefault="00B300B2">
            <w:pPr>
              <w:pStyle w:val="ConsPlusNormal"/>
              <w:jc w:val="center"/>
              <w:rPr>
                <w:sz w:val="18"/>
                <w:szCs w:val="18"/>
              </w:rPr>
            </w:pPr>
            <w:r w:rsidRPr="00BB4779">
              <w:rPr>
                <w:sz w:val="18"/>
                <w:szCs w:val="18"/>
              </w:rPr>
              <w:t>28204</w:t>
            </w:r>
          </w:p>
        </w:tc>
        <w:tc>
          <w:tcPr>
            <w:tcW w:w="851" w:type="dxa"/>
          </w:tcPr>
          <w:p w:rsidR="00B300B2" w:rsidRPr="00BB4779" w:rsidRDefault="00B300B2">
            <w:pPr>
              <w:pStyle w:val="ConsPlusNormal"/>
              <w:jc w:val="center"/>
              <w:rPr>
                <w:sz w:val="18"/>
                <w:szCs w:val="18"/>
              </w:rPr>
            </w:pPr>
            <w:r w:rsidRPr="00BB4779">
              <w:rPr>
                <w:sz w:val="18"/>
                <w:szCs w:val="18"/>
              </w:rPr>
              <w:t>27847</w:t>
            </w:r>
          </w:p>
        </w:tc>
        <w:tc>
          <w:tcPr>
            <w:tcW w:w="708" w:type="dxa"/>
          </w:tcPr>
          <w:p w:rsidR="00B300B2" w:rsidRPr="00BB4779" w:rsidRDefault="00B300B2">
            <w:pPr>
              <w:pStyle w:val="ConsPlusNormal"/>
              <w:jc w:val="center"/>
              <w:rPr>
                <w:sz w:val="18"/>
                <w:szCs w:val="18"/>
              </w:rPr>
            </w:pPr>
            <w:r w:rsidRPr="00BB4779">
              <w:rPr>
                <w:sz w:val="18"/>
                <w:szCs w:val="18"/>
              </w:rPr>
              <w:t>31316</w:t>
            </w:r>
          </w:p>
        </w:tc>
        <w:tc>
          <w:tcPr>
            <w:tcW w:w="851" w:type="dxa"/>
          </w:tcPr>
          <w:p w:rsidR="00B300B2" w:rsidRPr="00BB4779" w:rsidRDefault="00B300B2">
            <w:pPr>
              <w:pStyle w:val="ConsPlusNormal"/>
              <w:jc w:val="center"/>
              <w:rPr>
                <w:sz w:val="18"/>
                <w:szCs w:val="18"/>
              </w:rPr>
            </w:pPr>
            <w:r w:rsidRPr="00BB4779">
              <w:rPr>
                <w:sz w:val="18"/>
                <w:szCs w:val="18"/>
              </w:rPr>
              <w:t>31084</w:t>
            </w:r>
          </w:p>
        </w:tc>
        <w:tc>
          <w:tcPr>
            <w:tcW w:w="850" w:type="dxa"/>
          </w:tcPr>
          <w:p w:rsidR="00B300B2" w:rsidRPr="00BB4779" w:rsidRDefault="00B300B2">
            <w:pPr>
              <w:pStyle w:val="ConsPlusNormal"/>
              <w:jc w:val="center"/>
              <w:rPr>
                <w:sz w:val="18"/>
                <w:szCs w:val="18"/>
              </w:rPr>
            </w:pPr>
            <w:r w:rsidRPr="00BB4779">
              <w:rPr>
                <w:sz w:val="18"/>
                <w:szCs w:val="18"/>
              </w:rPr>
              <w:t>32386</w:t>
            </w:r>
          </w:p>
        </w:tc>
        <w:tc>
          <w:tcPr>
            <w:tcW w:w="851" w:type="dxa"/>
          </w:tcPr>
          <w:p w:rsidR="00B300B2" w:rsidRPr="00BB4779" w:rsidRDefault="00B300B2">
            <w:pPr>
              <w:pStyle w:val="ConsPlusNormal"/>
              <w:jc w:val="center"/>
              <w:rPr>
                <w:sz w:val="18"/>
                <w:szCs w:val="18"/>
              </w:rPr>
            </w:pPr>
            <w:r w:rsidRPr="00BB4779">
              <w:rPr>
                <w:sz w:val="18"/>
                <w:szCs w:val="18"/>
              </w:rPr>
              <w:t>31101</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9821</w:t>
            </w:r>
          </w:p>
        </w:tc>
        <w:tc>
          <w:tcPr>
            <w:tcW w:w="1134" w:type="dxa"/>
          </w:tcPr>
          <w:p w:rsidR="00B300B2" w:rsidRPr="00BB4779" w:rsidRDefault="00B300B2">
            <w:pPr>
              <w:pStyle w:val="ConsPlusNormal"/>
              <w:jc w:val="center"/>
              <w:rPr>
                <w:sz w:val="18"/>
                <w:szCs w:val="18"/>
              </w:rPr>
            </w:pPr>
            <w:r w:rsidRPr="00BB4779">
              <w:rPr>
                <w:sz w:val="18"/>
                <w:szCs w:val="18"/>
              </w:rPr>
              <w:t>8064</w:t>
            </w:r>
          </w:p>
        </w:tc>
        <w:tc>
          <w:tcPr>
            <w:tcW w:w="850" w:type="dxa"/>
          </w:tcPr>
          <w:p w:rsidR="00B300B2" w:rsidRPr="00BB4779" w:rsidRDefault="00B300B2">
            <w:pPr>
              <w:pStyle w:val="ConsPlusNormal"/>
              <w:jc w:val="center"/>
              <w:rPr>
                <w:sz w:val="18"/>
                <w:szCs w:val="18"/>
              </w:rPr>
            </w:pPr>
            <w:r w:rsidRPr="00BB4779">
              <w:rPr>
                <w:sz w:val="18"/>
                <w:szCs w:val="18"/>
              </w:rPr>
              <w:t>7800</w:t>
            </w:r>
          </w:p>
        </w:tc>
        <w:tc>
          <w:tcPr>
            <w:tcW w:w="850" w:type="dxa"/>
          </w:tcPr>
          <w:p w:rsidR="00B300B2" w:rsidRPr="00BB4779" w:rsidRDefault="00B300B2">
            <w:pPr>
              <w:pStyle w:val="ConsPlusNormal"/>
              <w:jc w:val="center"/>
              <w:rPr>
                <w:sz w:val="18"/>
                <w:szCs w:val="18"/>
              </w:rPr>
            </w:pPr>
            <w:r w:rsidRPr="00BB4779">
              <w:rPr>
                <w:sz w:val="18"/>
                <w:szCs w:val="18"/>
              </w:rPr>
              <w:t>7905</w:t>
            </w:r>
          </w:p>
        </w:tc>
        <w:tc>
          <w:tcPr>
            <w:tcW w:w="851" w:type="dxa"/>
          </w:tcPr>
          <w:p w:rsidR="00B300B2" w:rsidRPr="00BB4779" w:rsidRDefault="00B300B2">
            <w:pPr>
              <w:pStyle w:val="ConsPlusNormal"/>
              <w:jc w:val="center"/>
              <w:rPr>
                <w:sz w:val="18"/>
                <w:szCs w:val="18"/>
              </w:rPr>
            </w:pPr>
            <w:r w:rsidRPr="00BB4779">
              <w:rPr>
                <w:sz w:val="18"/>
                <w:szCs w:val="18"/>
              </w:rPr>
              <w:t>7941</w:t>
            </w:r>
          </w:p>
        </w:tc>
        <w:tc>
          <w:tcPr>
            <w:tcW w:w="850" w:type="dxa"/>
          </w:tcPr>
          <w:p w:rsidR="00B300B2" w:rsidRPr="00BB4779" w:rsidRDefault="00B300B2">
            <w:pPr>
              <w:pStyle w:val="ConsPlusNormal"/>
              <w:jc w:val="center"/>
              <w:rPr>
                <w:sz w:val="18"/>
                <w:szCs w:val="18"/>
              </w:rPr>
            </w:pPr>
            <w:r w:rsidRPr="00BB4779">
              <w:rPr>
                <w:sz w:val="18"/>
                <w:szCs w:val="18"/>
              </w:rPr>
              <w:t>7718</w:t>
            </w:r>
          </w:p>
        </w:tc>
        <w:tc>
          <w:tcPr>
            <w:tcW w:w="851" w:type="dxa"/>
          </w:tcPr>
          <w:p w:rsidR="00B300B2" w:rsidRPr="00BB4779" w:rsidRDefault="00B300B2">
            <w:pPr>
              <w:pStyle w:val="ConsPlusNormal"/>
              <w:jc w:val="center"/>
              <w:rPr>
                <w:sz w:val="18"/>
                <w:szCs w:val="18"/>
              </w:rPr>
            </w:pPr>
            <w:r w:rsidRPr="00BB4779">
              <w:rPr>
                <w:sz w:val="18"/>
                <w:szCs w:val="18"/>
              </w:rPr>
              <w:t>7718</w:t>
            </w:r>
          </w:p>
        </w:tc>
        <w:tc>
          <w:tcPr>
            <w:tcW w:w="708" w:type="dxa"/>
          </w:tcPr>
          <w:p w:rsidR="00B300B2" w:rsidRPr="00BB4779" w:rsidRDefault="00B300B2">
            <w:pPr>
              <w:pStyle w:val="ConsPlusNormal"/>
              <w:jc w:val="center"/>
              <w:rPr>
                <w:sz w:val="18"/>
                <w:szCs w:val="18"/>
              </w:rPr>
            </w:pPr>
            <w:r w:rsidRPr="00BB4779">
              <w:rPr>
                <w:sz w:val="18"/>
                <w:szCs w:val="18"/>
              </w:rPr>
              <w:t>8516</w:t>
            </w:r>
          </w:p>
        </w:tc>
        <w:tc>
          <w:tcPr>
            <w:tcW w:w="851" w:type="dxa"/>
          </w:tcPr>
          <w:p w:rsidR="00B300B2" w:rsidRPr="00BB4779" w:rsidRDefault="00B300B2">
            <w:pPr>
              <w:pStyle w:val="ConsPlusNormal"/>
              <w:jc w:val="center"/>
              <w:rPr>
                <w:sz w:val="18"/>
                <w:szCs w:val="18"/>
              </w:rPr>
            </w:pPr>
            <w:r w:rsidRPr="00BB4779">
              <w:rPr>
                <w:sz w:val="18"/>
                <w:szCs w:val="18"/>
              </w:rPr>
              <w:t>8548</w:t>
            </w:r>
          </w:p>
        </w:tc>
        <w:tc>
          <w:tcPr>
            <w:tcW w:w="850" w:type="dxa"/>
          </w:tcPr>
          <w:p w:rsidR="00B300B2" w:rsidRPr="00BB4779" w:rsidRDefault="00B300B2">
            <w:pPr>
              <w:pStyle w:val="ConsPlusNormal"/>
              <w:jc w:val="center"/>
              <w:rPr>
                <w:sz w:val="18"/>
                <w:szCs w:val="18"/>
              </w:rPr>
            </w:pPr>
            <w:r w:rsidRPr="00BB4779">
              <w:rPr>
                <w:sz w:val="18"/>
                <w:szCs w:val="18"/>
              </w:rPr>
              <w:t>8902</w:t>
            </w:r>
          </w:p>
        </w:tc>
        <w:tc>
          <w:tcPr>
            <w:tcW w:w="851" w:type="dxa"/>
          </w:tcPr>
          <w:p w:rsidR="00B300B2" w:rsidRPr="00BB4779" w:rsidRDefault="00B300B2">
            <w:pPr>
              <w:pStyle w:val="ConsPlusNormal"/>
              <w:jc w:val="center"/>
              <w:rPr>
                <w:sz w:val="18"/>
                <w:szCs w:val="18"/>
              </w:rPr>
            </w:pPr>
            <w:r w:rsidRPr="00BB4779">
              <w:rPr>
                <w:sz w:val="18"/>
                <w:szCs w:val="18"/>
              </w:rPr>
              <w:t>8724</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1302.</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22189</w:t>
            </w:r>
          </w:p>
        </w:tc>
        <w:tc>
          <w:tcPr>
            <w:tcW w:w="1134" w:type="dxa"/>
          </w:tcPr>
          <w:p w:rsidR="00B300B2" w:rsidRPr="00BB4779" w:rsidRDefault="00B300B2">
            <w:pPr>
              <w:pStyle w:val="ConsPlusNormal"/>
              <w:jc w:val="center"/>
              <w:rPr>
                <w:sz w:val="18"/>
                <w:szCs w:val="18"/>
              </w:rPr>
            </w:pPr>
            <w:r w:rsidRPr="00BB4779">
              <w:rPr>
                <w:sz w:val="18"/>
                <w:szCs w:val="18"/>
              </w:rPr>
              <w:t>21413</w:t>
            </w:r>
          </w:p>
        </w:tc>
        <w:tc>
          <w:tcPr>
            <w:tcW w:w="850" w:type="dxa"/>
          </w:tcPr>
          <w:p w:rsidR="00B300B2" w:rsidRPr="00BB4779" w:rsidRDefault="00B300B2">
            <w:pPr>
              <w:pStyle w:val="ConsPlusNormal"/>
              <w:jc w:val="center"/>
              <w:rPr>
                <w:sz w:val="18"/>
                <w:szCs w:val="18"/>
              </w:rPr>
            </w:pPr>
            <w:r w:rsidRPr="00BB4779">
              <w:rPr>
                <w:sz w:val="18"/>
                <w:szCs w:val="18"/>
              </w:rPr>
              <w:t>22744</w:t>
            </w:r>
          </w:p>
        </w:tc>
        <w:tc>
          <w:tcPr>
            <w:tcW w:w="850" w:type="dxa"/>
          </w:tcPr>
          <w:p w:rsidR="00B300B2" w:rsidRPr="00BB4779" w:rsidRDefault="00B300B2">
            <w:pPr>
              <w:pStyle w:val="ConsPlusNormal"/>
              <w:jc w:val="center"/>
              <w:rPr>
                <w:sz w:val="18"/>
                <w:szCs w:val="18"/>
              </w:rPr>
            </w:pPr>
            <w:r w:rsidRPr="00BB4779">
              <w:rPr>
                <w:sz w:val="18"/>
                <w:szCs w:val="18"/>
              </w:rPr>
              <w:t>26701</w:t>
            </w:r>
          </w:p>
        </w:tc>
        <w:tc>
          <w:tcPr>
            <w:tcW w:w="851" w:type="dxa"/>
          </w:tcPr>
          <w:p w:rsidR="00B300B2" w:rsidRPr="00BB4779" w:rsidRDefault="00B300B2">
            <w:pPr>
              <w:pStyle w:val="ConsPlusNormal"/>
              <w:jc w:val="center"/>
              <w:rPr>
                <w:sz w:val="18"/>
                <w:szCs w:val="18"/>
              </w:rPr>
            </w:pPr>
            <w:r w:rsidRPr="00BB4779">
              <w:rPr>
                <w:sz w:val="18"/>
                <w:szCs w:val="18"/>
              </w:rPr>
              <w:t>27679</w:t>
            </w:r>
          </w:p>
        </w:tc>
        <w:tc>
          <w:tcPr>
            <w:tcW w:w="850" w:type="dxa"/>
          </w:tcPr>
          <w:p w:rsidR="00B300B2" w:rsidRPr="00BB4779" w:rsidRDefault="00B300B2">
            <w:pPr>
              <w:pStyle w:val="ConsPlusNormal"/>
              <w:jc w:val="center"/>
              <w:rPr>
                <w:sz w:val="18"/>
                <w:szCs w:val="18"/>
              </w:rPr>
            </w:pPr>
            <w:r w:rsidRPr="00BB4779">
              <w:rPr>
                <w:sz w:val="18"/>
                <w:szCs w:val="18"/>
              </w:rPr>
              <w:t>26899</w:t>
            </w:r>
          </w:p>
        </w:tc>
        <w:tc>
          <w:tcPr>
            <w:tcW w:w="851" w:type="dxa"/>
          </w:tcPr>
          <w:p w:rsidR="00B300B2" w:rsidRPr="00BB4779" w:rsidRDefault="00B300B2">
            <w:pPr>
              <w:pStyle w:val="ConsPlusNormal"/>
              <w:jc w:val="center"/>
              <w:rPr>
                <w:sz w:val="18"/>
                <w:szCs w:val="18"/>
              </w:rPr>
            </w:pPr>
            <w:r w:rsidRPr="00BB4779">
              <w:rPr>
                <w:sz w:val="18"/>
                <w:szCs w:val="18"/>
              </w:rPr>
              <w:t>26899</w:t>
            </w:r>
          </w:p>
        </w:tc>
        <w:tc>
          <w:tcPr>
            <w:tcW w:w="708" w:type="dxa"/>
          </w:tcPr>
          <w:p w:rsidR="00B300B2" w:rsidRPr="00BB4779" w:rsidRDefault="00B300B2">
            <w:pPr>
              <w:pStyle w:val="ConsPlusNormal"/>
              <w:jc w:val="center"/>
              <w:rPr>
                <w:sz w:val="18"/>
                <w:szCs w:val="18"/>
              </w:rPr>
            </w:pPr>
            <w:r w:rsidRPr="00BB4779">
              <w:rPr>
                <w:sz w:val="18"/>
                <w:szCs w:val="18"/>
              </w:rPr>
              <w:t>29682</w:t>
            </w:r>
          </w:p>
        </w:tc>
        <w:tc>
          <w:tcPr>
            <w:tcW w:w="851" w:type="dxa"/>
          </w:tcPr>
          <w:p w:rsidR="00B300B2" w:rsidRPr="00BB4779" w:rsidRDefault="00B300B2">
            <w:pPr>
              <w:pStyle w:val="ConsPlusNormal"/>
              <w:jc w:val="center"/>
              <w:rPr>
                <w:sz w:val="18"/>
                <w:szCs w:val="18"/>
              </w:rPr>
            </w:pPr>
            <w:r w:rsidRPr="00BB4779">
              <w:rPr>
                <w:sz w:val="18"/>
                <w:szCs w:val="18"/>
              </w:rPr>
              <w:t>29793</w:t>
            </w:r>
          </w:p>
        </w:tc>
        <w:tc>
          <w:tcPr>
            <w:tcW w:w="850" w:type="dxa"/>
          </w:tcPr>
          <w:p w:rsidR="00B300B2" w:rsidRPr="00BB4779" w:rsidRDefault="00B300B2">
            <w:pPr>
              <w:pStyle w:val="ConsPlusNormal"/>
              <w:jc w:val="center"/>
              <w:rPr>
                <w:sz w:val="18"/>
                <w:szCs w:val="18"/>
              </w:rPr>
            </w:pPr>
            <w:r w:rsidRPr="00BB4779">
              <w:rPr>
                <w:sz w:val="18"/>
                <w:szCs w:val="18"/>
              </w:rPr>
              <w:t>31027</w:t>
            </w:r>
          </w:p>
        </w:tc>
        <w:tc>
          <w:tcPr>
            <w:tcW w:w="851" w:type="dxa"/>
          </w:tcPr>
          <w:p w:rsidR="00B300B2" w:rsidRPr="00BB4779" w:rsidRDefault="00B300B2">
            <w:pPr>
              <w:pStyle w:val="ConsPlusNormal"/>
              <w:jc w:val="center"/>
              <w:rPr>
                <w:sz w:val="18"/>
                <w:szCs w:val="18"/>
              </w:rPr>
            </w:pPr>
            <w:r w:rsidRPr="00BB4779">
              <w:rPr>
                <w:sz w:val="18"/>
                <w:szCs w:val="18"/>
              </w:rPr>
              <w:t>30406</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1303.</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12848</w:t>
            </w:r>
          </w:p>
        </w:tc>
        <w:tc>
          <w:tcPr>
            <w:tcW w:w="1134" w:type="dxa"/>
          </w:tcPr>
          <w:p w:rsidR="00B300B2" w:rsidRPr="00BB4779" w:rsidRDefault="00B300B2">
            <w:pPr>
              <w:pStyle w:val="ConsPlusNormal"/>
              <w:jc w:val="center"/>
              <w:rPr>
                <w:sz w:val="18"/>
                <w:szCs w:val="18"/>
              </w:rPr>
            </w:pPr>
            <w:r w:rsidRPr="00BB4779">
              <w:rPr>
                <w:sz w:val="18"/>
                <w:szCs w:val="18"/>
              </w:rPr>
              <w:t>18291</w:t>
            </w:r>
          </w:p>
        </w:tc>
        <w:tc>
          <w:tcPr>
            <w:tcW w:w="850" w:type="dxa"/>
          </w:tcPr>
          <w:p w:rsidR="00B300B2" w:rsidRPr="00BB4779" w:rsidRDefault="00B300B2">
            <w:pPr>
              <w:pStyle w:val="ConsPlusNormal"/>
              <w:jc w:val="center"/>
              <w:rPr>
                <w:sz w:val="18"/>
                <w:szCs w:val="18"/>
              </w:rPr>
            </w:pPr>
            <w:r w:rsidRPr="00BB4779">
              <w:rPr>
                <w:sz w:val="18"/>
                <w:szCs w:val="18"/>
              </w:rPr>
              <w:t>15897</w:t>
            </w:r>
          </w:p>
        </w:tc>
        <w:tc>
          <w:tcPr>
            <w:tcW w:w="850" w:type="dxa"/>
          </w:tcPr>
          <w:p w:rsidR="00B300B2" w:rsidRPr="00BB4779" w:rsidRDefault="00B300B2">
            <w:pPr>
              <w:pStyle w:val="ConsPlusNormal"/>
              <w:jc w:val="center"/>
              <w:rPr>
                <w:sz w:val="18"/>
                <w:szCs w:val="18"/>
              </w:rPr>
            </w:pPr>
            <w:r w:rsidRPr="00BB4779">
              <w:rPr>
                <w:sz w:val="18"/>
                <w:szCs w:val="18"/>
              </w:rPr>
              <w:t>17117</w:t>
            </w:r>
          </w:p>
        </w:tc>
        <w:tc>
          <w:tcPr>
            <w:tcW w:w="851" w:type="dxa"/>
          </w:tcPr>
          <w:p w:rsidR="00B300B2" w:rsidRPr="00BB4779" w:rsidRDefault="00B300B2">
            <w:pPr>
              <w:pStyle w:val="ConsPlusNormal"/>
              <w:jc w:val="center"/>
              <w:rPr>
                <w:sz w:val="18"/>
                <w:szCs w:val="18"/>
              </w:rPr>
            </w:pPr>
            <w:r w:rsidRPr="00BB4779">
              <w:rPr>
                <w:sz w:val="18"/>
                <w:szCs w:val="18"/>
              </w:rPr>
              <w:t>19477</w:t>
            </w:r>
          </w:p>
        </w:tc>
        <w:tc>
          <w:tcPr>
            <w:tcW w:w="850" w:type="dxa"/>
          </w:tcPr>
          <w:p w:rsidR="00B300B2" w:rsidRPr="00BB4779" w:rsidRDefault="00B300B2">
            <w:pPr>
              <w:pStyle w:val="ConsPlusNormal"/>
              <w:jc w:val="center"/>
              <w:rPr>
                <w:sz w:val="18"/>
                <w:szCs w:val="18"/>
              </w:rPr>
            </w:pPr>
            <w:r w:rsidRPr="00BB4779">
              <w:rPr>
                <w:sz w:val="18"/>
                <w:szCs w:val="18"/>
              </w:rPr>
              <w:t>18929</w:t>
            </w:r>
          </w:p>
        </w:tc>
        <w:tc>
          <w:tcPr>
            <w:tcW w:w="851" w:type="dxa"/>
          </w:tcPr>
          <w:p w:rsidR="00B300B2" w:rsidRPr="00BB4779" w:rsidRDefault="00B300B2">
            <w:pPr>
              <w:pStyle w:val="ConsPlusNormal"/>
              <w:jc w:val="center"/>
              <w:rPr>
                <w:sz w:val="18"/>
                <w:szCs w:val="18"/>
              </w:rPr>
            </w:pPr>
            <w:r w:rsidRPr="00BB4779">
              <w:rPr>
                <w:sz w:val="18"/>
                <w:szCs w:val="18"/>
              </w:rPr>
              <w:t>18929</w:t>
            </w:r>
          </w:p>
        </w:tc>
        <w:tc>
          <w:tcPr>
            <w:tcW w:w="708" w:type="dxa"/>
          </w:tcPr>
          <w:p w:rsidR="00B300B2" w:rsidRPr="00BB4779" w:rsidRDefault="00B300B2">
            <w:pPr>
              <w:pStyle w:val="ConsPlusNormal"/>
              <w:jc w:val="center"/>
              <w:rPr>
                <w:sz w:val="18"/>
                <w:szCs w:val="18"/>
              </w:rPr>
            </w:pPr>
            <w:r w:rsidRPr="00BB4779">
              <w:rPr>
                <w:sz w:val="18"/>
                <w:szCs w:val="18"/>
              </w:rPr>
              <w:t>20887</w:t>
            </w:r>
          </w:p>
        </w:tc>
        <w:tc>
          <w:tcPr>
            <w:tcW w:w="851" w:type="dxa"/>
          </w:tcPr>
          <w:p w:rsidR="00B300B2" w:rsidRPr="00BB4779" w:rsidRDefault="00B300B2">
            <w:pPr>
              <w:pStyle w:val="ConsPlusNormal"/>
              <w:jc w:val="center"/>
              <w:rPr>
                <w:sz w:val="18"/>
                <w:szCs w:val="18"/>
              </w:rPr>
            </w:pPr>
            <w:r w:rsidRPr="00BB4779">
              <w:rPr>
                <w:sz w:val="18"/>
                <w:szCs w:val="18"/>
              </w:rPr>
              <w:t>20965</w:t>
            </w:r>
          </w:p>
        </w:tc>
        <w:tc>
          <w:tcPr>
            <w:tcW w:w="850" w:type="dxa"/>
          </w:tcPr>
          <w:p w:rsidR="00B300B2" w:rsidRPr="00BB4779" w:rsidRDefault="00B300B2">
            <w:pPr>
              <w:pStyle w:val="ConsPlusNormal"/>
              <w:jc w:val="center"/>
              <w:rPr>
                <w:sz w:val="18"/>
                <w:szCs w:val="18"/>
              </w:rPr>
            </w:pPr>
            <w:r w:rsidRPr="00BB4779">
              <w:rPr>
                <w:sz w:val="18"/>
                <w:szCs w:val="18"/>
              </w:rPr>
              <w:t>21833</w:t>
            </w:r>
          </w:p>
        </w:tc>
        <w:tc>
          <w:tcPr>
            <w:tcW w:w="851" w:type="dxa"/>
          </w:tcPr>
          <w:p w:rsidR="00B300B2" w:rsidRPr="00BB4779" w:rsidRDefault="00B300B2">
            <w:pPr>
              <w:pStyle w:val="ConsPlusNormal"/>
              <w:jc w:val="center"/>
              <w:rPr>
                <w:sz w:val="18"/>
                <w:szCs w:val="18"/>
              </w:rPr>
            </w:pPr>
            <w:r w:rsidRPr="00BB4779">
              <w:rPr>
                <w:sz w:val="18"/>
                <w:szCs w:val="18"/>
              </w:rPr>
              <w:t>21396</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1304.</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4883</w:t>
            </w:r>
          </w:p>
        </w:tc>
        <w:tc>
          <w:tcPr>
            <w:tcW w:w="1134" w:type="dxa"/>
          </w:tcPr>
          <w:p w:rsidR="00B300B2" w:rsidRPr="00BB4779" w:rsidRDefault="00B300B2">
            <w:pPr>
              <w:pStyle w:val="ConsPlusNormal"/>
              <w:jc w:val="center"/>
              <w:rPr>
                <w:sz w:val="18"/>
                <w:szCs w:val="18"/>
              </w:rPr>
            </w:pPr>
            <w:r w:rsidRPr="00BB4779">
              <w:rPr>
                <w:sz w:val="18"/>
                <w:szCs w:val="18"/>
              </w:rPr>
              <w:t>4105</w:t>
            </w:r>
          </w:p>
        </w:tc>
        <w:tc>
          <w:tcPr>
            <w:tcW w:w="850" w:type="dxa"/>
          </w:tcPr>
          <w:p w:rsidR="00B300B2" w:rsidRPr="00BB4779" w:rsidRDefault="00B300B2">
            <w:pPr>
              <w:pStyle w:val="ConsPlusNormal"/>
              <w:jc w:val="center"/>
              <w:rPr>
                <w:sz w:val="18"/>
                <w:szCs w:val="18"/>
              </w:rPr>
            </w:pPr>
            <w:r w:rsidRPr="00BB4779">
              <w:rPr>
                <w:sz w:val="18"/>
                <w:szCs w:val="18"/>
              </w:rPr>
              <w:t>4543</w:t>
            </w:r>
          </w:p>
        </w:tc>
        <w:tc>
          <w:tcPr>
            <w:tcW w:w="850" w:type="dxa"/>
          </w:tcPr>
          <w:p w:rsidR="00B300B2" w:rsidRPr="00BB4779" w:rsidRDefault="00B300B2">
            <w:pPr>
              <w:pStyle w:val="ConsPlusNormal"/>
              <w:jc w:val="center"/>
              <w:rPr>
                <w:sz w:val="18"/>
                <w:szCs w:val="18"/>
              </w:rPr>
            </w:pPr>
            <w:r w:rsidRPr="00BB4779">
              <w:rPr>
                <w:sz w:val="18"/>
                <w:szCs w:val="18"/>
              </w:rPr>
              <w:t>4891</w:t>
            </w:r>
          </w:p>
        </w:tc>
        <w:tc>
          <w:tcPr>
            <w:tcW w:w="851" w:type="dxa"/>
          </w:tcPr>
          <w:p w:rsidR="00B300B2" w:rsidRPr="00BB4779" w:rsidRDefault="00B300B2">
            <w:pPr>
              <w:pStyle w:val="ConsPlusNormal"/>
              <w:jc w:val="center"/>
              <w:rPr>
                <w:sz w:val="18"/>
                <w:szCs w:val="18"/>
              </w:rPr>
            </w:pPr>
            <w:r w:rsidRPr="00BB4779">
              <w:rPr>
                <w:sz w:val="18"/>
                <w:szCs w:val="18"/>
              </w:rPr>
              <w:t>5242</w:t>
            </w:r>
          </w:p>
        </w:tc>
        <w:tc>
          <w:tcPr>
            <w:tcW w:w="850" w:type="dxa"/>
          </w:tcPr>
          <w:p w:rsidR="00B300B2" w:rsidRPr="00BB4779" w:rsidRDefault="00B300B2">
            <w:pPr>
              <w:pStyle w:val="ConsPlusNormal"/>
              <w:jc w:val="center"/>
              <w:rPr>
                <w:sz w:val="18"/>
                <w:szCs w:val="18"/>
              </w:rPr>
            </w:pPr>
            <w:r w:rsidRPr="00BB4779">
              <w:rPr>
                <w:sz w:val="18"/>
                <w:szCs w:val="18"/>
              </w:rPr>
              <w:t>5094</w:t>
            </w:r>
          </w:p>
        </w:tc>
        <w:tc>
          <w:tcPr>
            <w:tcW w:w="851" w:type="dxa"/>
          </w:tcPr>
          <w:p w:rsidR="00B300B2" w:rsidRPr="00BB4779" w:rsidRDefault="00B300B2">
            <w:pPr>
              <w:pStyle w:val="ConsPlusNormal"/>
              <w:jc w:val="center"/>
              <w:rPr>
                <w:sz w:val="18"/>
                <w:szCs w:val="18"/>
              </w:rPr>
            </w:pPr>
            <w:r w:rsidRPr="00BB4779">
              <w:rPr>
                <w:sz w:val="18"/>
                <w:szCs w:val="18"/>
              </w:rPr>
              <w:t>5094</w:t>
            </w:r>
          </w:p>
        </w:tc>
        <w:tc>
          <w:tcPr>
            <w:tcW w:w="708" w:type="dxa"/>
          </w:tcPr>
          <w:p w:rsidR="00B300B2" w:rsidRPr="00BB4779" w:rsidRDefault="00B300B2">
            <w:pPr>
              <w:pStyle w:val="ConsPlusNormal"/>
              <w:jc w:val="center"/>
              <w:rPr>
                <w:sz w:val="18"/>
                <w:szCs w:val="18"/>
              </w:rPr>
            </w:pPr>
            <w:r w:rsidRPr="00BB4779">
              <w:rPr>
                <w:sz w:val="18"/>
                <w:szCs w:val="18"/>
              </w:rPr>
              <w:t>5621</w:t>
            </w:r>
          </w:p>
        </w:tc>
        <w:tc>
          <w:tcPr>
            <w:tcW w:w="851" w:type="dxa"/>
          </w:tcPr>
          <w:p w:rsidR="00B300B2" w:rsidRPr="00BB4779" w:rsidRDefault="00B300B2">
            <w:pPr>
              <w:pStyle w:val="ConsPlusNormal"/>
              <w:jc w:val="center"/>
              <w:rPr>
                <w:sz w:val="18"/>
                <w:szCs w:val="18"/>
              </w:rPr>
            </w:pPr>
            <w:r w:rsidRPr="00BB4779">
              <w:rPr>
                <w:sz w:val="18"/>
                <w:szCs w:val="18"/>
              </w:rPr>
              <w:t>5642</w:t>
            </w:r>
          </w:p>
        </w:tc>
        <w:tc>
          <w:tcPr>
            <w:tcW w:w="850" w:type="dxa"/>
          </w:tcPr>
          <w:p w:rsidR="00B300B2" w:rsidRPr="00BB4779" w:rsidRDefault="00B300B2">
            <w:pPr>
              <w:pStyle w:val="ConsPlusNormal"/>
              <w:jc w:val="center"/>
              <w:rPr>
                <w:sz w:val="18"/>
                <w:szCs w:val="18"/>
              </w:rPr>
            </w:pPr>
            <w:r w:rsidRPr="00BB4779">
              <w:rPr>
                <w:sz w:val="18"/>
                <w:szCs w:val="18"/>
              </w:rPr>
              <w:t>5876</w:t>
            </w:r>
          </w:p>
        </w:tc>
        <w:tc>
          <w:tcPr>
            <w:tcW w:w="851" w:type="dxa"/>
          </w:tcPr>
          <w:p w:rsidR="00B300B2" w:rsidRPr="00BB4779" w:rsidRDefault="00B300B2">
            <w:pPr>
              <w:pStyle w:val="ConsPlusNormal"/>
              <w:jc w:val="center"/>
              <w:rPr>
                <w:sz w:val="18"/>
                <w:szCs w:val="18"/>
              </w:rPr>
            </w:pPr>
            <w:r w:rsidRPr="00BB4779">
              <w:rPr>
                <w:sz w:val="18"/>
                <w:szCs w:val="18"/>
              </w:rPr>
              <w:t>5758</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1305.</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4897</w:t>
            </w:r>
          </w:p>
        </w:tc>
        <w:tc>
          <w:tcPr>
            <w:tcW w:w="1134" w:type="dxa"/>
          </w:tcPr>
          <w:p w:rsidR="00B300B2" w:rsidRPr="00BB4779" w:rsidRDefault="00B300B2">
            <w:pPr>
              <w:pStyle w:val="ConsPlusNormal"/>
              <w:jc w:val="center"/>
              <w:rPr>
                <w:sz w:val="18"/>
                <w:szCs w:val="18"/>
              </w:rPr>
            </w:pPr>
            <w:r w:rsidRPr="00BB4779">
              <w:rPr>
                <w:sz w:val="18"/>
                <w:szCs w:val="18"/>
              </w:rPr>
              <w:t>3519</w:t>
            </w:r>
          </w:p>
        </w:tc>
        <w:tc>
          <w:tcPr>
            <w:tcW w:w="850" w:type="dxa"/>
          </w:tcPr>
          <w:p w:rsidR="00B300B2" w:rsidRPr="00BB4779" w:rsidRDefault="00B300B2">
            <w:pPr>
              <w:pStyle w:val="ConsPlusNormal"/>
              <w:jc w:val="center"/>
              <w:rPr>
                <w:sz w:val="18"/>
                <w:szCs w:val="18"/>
              </w:rPr>
            </w:pPr>
            <w:r w:rsidRPr="00BB4779">
              <w:rPr>
                <w:sz w:val="18"/>
                <w:szCs w:val="18"/>
              </w:rPr>
              <w:t>2567</w:t>
            </w:r>
          </w:p>
        </w:tc>
        <w:tc>
          <w:tcPr>
            <w:tcW w:w="850" w:type="dxa"/>
          </w:tcPr>
          <w:p w:rsidR="00B300B2" w:rsidRPr="00BB4779" w:rsidRDefault="00B300B2">
            <w:pPr>
              <w:pStyle w:val="ConsPlusNormal"/>
              <w:jc w:val="center"/>
              <w:rPr>
                <w:sz w:val="18"/>
                <w:szCs w:val="18"/>
              </w:rPr>
            </w:pPr>
            <w:r w:rsidRPr="00BB4779">
              <w:rPr>
                <w:sz w:val="18"/>
                <w:szCs w:val="18"/>
              </w:rPr>
              <w:t>4841</w:t>
            </w:r>
          </w:p>
        </w:tc>
        <w:tc>
          <w:tcPr>
            <w:tcW w:w="851" w:type="dxa"/>
          </w:tcPr>
          <w:p w:rsidR="00B300B2" w:rsidRPr="00BB4779" w:rsidRDefault="00B300B2">
            <w:pPr>
              <w:pStyle w:val="ConsPlusNormal"/>
              <w:jc w:val="center"/>
              <w:rPr>
                <w:sz w:val="18"/>
                <w:szCs w:val="18"/>
              </w:rPr>
            </w:pPr>
            <w:r w:rsidRPr="00BB4779">
              <w:rPr>
                <w:sz w:val="18"/>
                <w:szCs w:val="18"/>
              </w:rPr>
              <w:t>3772</w:t>
            </w:r>
          </w:p>
        </w:tc>
        <w:tc>
          <w:tcPr>
            <w:tcW w:w="850" w:type="dxa"/>
          </w:tcPr>
          <w:p w:rsidR="00B300B2" w:rsidRPr="00BB4779" w:rsidRDefault="00B300B2">
            <w:pPr>
              <w:pStyle w:val="ConsPlusNormal"/>
              <w:jc w:val="center"/>
              <w:rPr>
                <w:sz w:val="18"/>
                <w:szCs w:val="18"/>
              </w:rPr>
            </w:pPr>
            <w:r w:rsidRPr="00BB4779">
              <w:rPr>
                <w:sz w:val="18"/>
                <w:szCs w:val="18"/>
              </w:rPr>
              <w:t>3666</w:t>
            </w:r>
          </w:p>
        </w:tc>
        <w:tc>
          <w:tcPr>
            <w:tcW w:w="851" w:type="dxa"/>
          </w:tcPr>
          <w:p w:rsidR="00B300B2" w:rsidRPr="00BB4779" w:rsidRDefault="00B300B2">
            <w:pPr>
              <w:pStyle w:val="ConsPlusNormal"/>
              <w:jc w:val="center"/>
              <w:rPr>
                <w:sz w:val="18"/>
                <w:szCs w:val="18"/>
              </w:rPr>
            </w:pPr>
            <w:r w:rsidRPr="00BB4779">
              <w:rPr>
                <w:sz w:val="18"/>
                <w:szCs w:val="18"/>
              </w:rPr>
              <w:t>3666</w:t>
            </w:r>
          </w:p>
        </w:tc>
        <w:tc>
          <w:tcPr>
            <w:tcW w:w="708" w:type="dxa"/>
          </w:tcPr>
          <w:p w:rsidR="00B300B2" w:rsidRPr="00BB4779" w:rsidRDefault="00B300B2">
            <w:pPr>
              <w:pStyle w:val="ConsPlusNormal"/>
              <w:jc w:val="center"/>
              <w:rPr>
                <w:sz w:val="18"/>
                <w:szCs w:val="18"/>
              </w:rPr>
            </w:pPr>
            <w:r w:rsidRPr="00BB4779">
              <w:rPr>
                <w:sz w:val="18"/>
                <w:szCs w:val="18"/>
              </w:rPr>
              <w:t>4045</w:t>
            </w:r>
          </w:p>
        </w:tc>
        <w:tc>
          <w:tcPr>
            <w:tcW w:w="851" w:type="dxa"/>
          </w:tcPr>
          <w:p w:rsidR="00B300B2" w:rsidRPr="00BB4779" w:rsidRDefault="00B300B2">
            <w:pPr>
              <w:pStyle w:val="ConsPlusNormal"/>
              <w:jc w:val="center"/>
              <w:rPr>
                <w:sz w:val="18"/>
                <w:szCs w:val="18"/>
              </w:rPr>
            </w:pPr>
            <w:r w:rsidRPr="00BB4779">
              <w:rPr>
                <w:sz w:val="18"/>
                <w:szCs w:val="18"/>
              </w:rPr>
              <w:t>4060</w:t>
            </w:r>
          </w:p>
        </w:tc>
        <w:tc>
          <w:tcPr>
            <w:tcW w:w="850" w:type="dxa"/>
          </w:tcPr>
          <w:p w:rsidR="00B300B2" w:rsidRPr="00BB4779" w:rsidRDefault="00B300B2">
            <w:pPr>
              <w:pStyle w:val="ConsPlusNormal"/>
              <w:jc w:val="center"/>
              <w:rPr>
                <w:sz w:val="18"/>
                <w:szCs w:val="18"/>
              </w:rPr>
            </w:pPr>
            <w:r w:rsidRPr="00BB4779">
              <w:rPr>
                <w:sz w:val="18"/>
                <w:szCs w:val="18"/>
              </w:rPr>
              <w:t>4229</w:t>
            </w:r>
          </w:p>
        </w:tc>
        <w:tc>
          <w:tcPr>
            <w:tcW w:w="851" w:type="dxa"/>
          </w:tcPr>
          <w:p w:rsidR="00B300B2" w:rsidRPr="00BB4779" w:rsidRDefault="00B300B2">
            <w:pPr>
              <w:pStyle w:val="ConsPlusNormal"/>
              <w:jc w:val="center"/>
              <w:rPr>
                <w:sz w:val="18"/>
                <w:szCs w:val="18"/>
              </w:rPr>
            </w:pPr>
            <w:r w:rsidRPr="00BB4779">
              <w:rPr>
                <w:sz w:val="18"/>
                <w:szCs w:val="18"/>
              </w:rPr>
              <w:t>4144</w:t>
            </w:r>
          </w:p>
        </w:tc>
        <w:tc>
          <w:tcPr>
            <w:tcW w:w="2268" w:type="dxa"/>
          </w:tcPr>
          <w:p w:rsidR="00B300B2" w:rsidRPr="00BB4779" w:rsidRDefault="00B300B2">
            <w:pPr>
              <w:pStyle w:val="ConsPlusNormal"/>
              <w:rPr>
                <w:sz w:val="18"/>
                <w:szCs w:val="18"/>
              </w:rPr>
            </w:pPr>
            <w:r w:rsidRPr="00BB4779">
              <w:rPr>
                <w:sz w:val="18"/>
                <w:szCs w:val="18"/>
              </w:rPr>
              <w:t xml:space="preserve">Глава Новолялинского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1306.</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9410</w:t>
            </w:r>
          </w:p>
        </w:tc>
        <w:tc>
          <w:tcPr>
            <w:tcW w:w="1134" w:type="dxa"/>
          </w:tcPr>
          <w:p w:rsidR="00B300B2" w:rsidRPr="00BB4779" w:rsidRDefault="00B300B2">
            <w:pPr>
              <w:pStyle w:val="ConsPlusNormal"/>
              <w:jc w:val="center"/>
              <w:rPr>
                <w:sz w:val="18"/>
                <w:szCs w:val="18"/>
              </w:rPr>
            </w:pPr>
            <w:r w:rsidRPr="00BB4779">
              <w:rPr>
                <w:sz w:val="18"/>
                <w:szCs w:val="18"/>
              </w:rPr>
              <w:t>10538</w:t>
            </w:r>
          </w:p>
        </w:tc>
        <w:tc>
          <w:tcPr>
            <w:tcW w:w="850" w:type="dxa"/>
          </w:tcPr>
          <w:p w:rsidR="00B300B2" w:rsidRPr="00BB4779" w:rsidRDefault="00B300B2">
            <w:pPr>
              <w:pStyle w:val="ConsPlusNormal"/>
              <w:jc w:val="center"/>
              <w:rPr>
                <w:sz w:val="18"/>
                <w:szCs w:val="18"/>
              </w:rPr>
            </w:pPr>
            <w:r w:rsidRPr="00BB4779">
              <w:rPr>
                <w:sz w:val="18"/>
                <w:szCs w:val="18"/>
              </w:rPr>
              <w:t>10025</w:t>
            </w:r>
          </w:p>
        </w:tc>
        <w:tc>
          <w:tcPr>
            <w:tcW w:w="850" w:type="dxa"/>
          </w:tcPr>
          <w:p w:rsidR="00B300B2" w:rsidRPr="00BB4779" w:rsidRDefault="00B300B2">
            <w:pPr>
              <w:pStyle w:val="ConsPlusNormal"/>
              <w:jc w:val="center"/>
              <w:rPr>
                <w:sz w:val="18"/>
                <w:szCs w:val="18"/>
              </w:rPr>
            </w:pPr>
            <w:r w:rsidRPr="00BB4779">
              <w:rPr>
                <w:sz w:val="18"/>
                <w:szCs w:val="18"/>
              </w:rPr>
              <w:t>10389</w:t>
            </w:r>
          </w:p>
        </w:tc>
        <w:tc>
          <w:tcPr>
            <w:tcW w:w="851" w:type="dxa"/>
          </w:tcPr>
          <w:p w:rsidR="00B300B2" w:rsidRPr="00BB4779" w:rsidRDefault="00B300B2">
            <w:pPr>
              <w:pStyle w:val="ConsPlusNormal"/>
              <w:jc w:val="center"/>
              <w:rPr>
                <w:sz w:val="18"/>
                <w:szCs w:val="18"/>
              </w:rPr>
            </w:pPr>
            <w:r w:rsidRPr="00BB4779">
              <w:rPr>
                <w:sz w:val="18"/>
                <w:szCs w:val="18"/>
              </w:rPr>
              <w:t>9639</w:t>
            </w:r>
          </w:p>
        </w:tc>
        <w:tc>
          <w:tcPr>
            <w:tcW w:w="850" w:type="dxa"/>
          </w:tcPr>
          <w:p w:rsidR="00B300B2" w:rsidRPr="00BB4779" w:rsidRDefault="00B300B2">
            <w:pPr>
              <w:pStyle w:val="ConsPlusNormal"/>
              <w:jc w:val="center"/>
              <w:rPr>
                <w:sz w:val="18"/>
                <w:szCs w:val="18"/>
              </w:rPr>
            </w:pPr>
            <w:r w:rsidRPr="00BB4779">
              <w:rPr>
                <w:sz w:val="18"/>
                <w:szCs w:val="18"/>
              </w:rPr>
              <w:t>9368</w:t>
            </w:r>
          </w:p>
        </w:tc>
        <w:tc>
          <w:tcPr>
            <w:tcW w:w="851" w:type="dxa"/>
          </w:tcPr>
          <w:p w:rsidR="00B300B2" w:rsidRPr="00BB4779" w:rsidRDefault="00B300B2">
            <w:pPr>
              <w:pStyle w:val="ConsPlusNormal"/>
              <w:jc w:val="center"/>
              <w:rPr>
                <w:sz w:val="18"/>
                <w:szCs w:val="18"/>
              </w:rPr>
            </w:pPr>
            <w:r w:rsidRPr="00BB4779">
              <w:rPr>
                <w:sz w:val="18"/>
                <w:szCs w:val="18"/>
              </w:rPr>
              <w:t>9368</w:t>
            </w:r>
          </w:p>
        </w:tc>
        <w:tc>
          <w:tcPr>
            <w:tcW w:w="708" w:type="dxa"/>
          </w:tcPr>
          <w:p w:rsidR="00B300B2" w:rsidRPr="00BB4779" w:rsidRDefault="00B300B2">
            <w:pPr>
              <w:pStyle w:val="ConsPlusNormal"/>
              <w:jc w:val="center"/>
              <w:rPr>
                <w:sz w:val="18"/>
                <w:szCs w:val="18"/>
              </w:rPr>
            </w:pPr>
            <w:r w:rsidRPr="00BB4779">
              <w:rPr>
                <w:sz w:val="18"/>
                <w:szCs w:val="18"/>
              </w:rPr>
              <w:t>10337</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850" w:type="dxa"/>
          </w:tcPr>
          <w:p w:rsidR="00B300B2" w:rsidRPr="00BB4779" w:rsidRDefault="00B300B2">
            <w:pPr>
              <w:pStyle w:val="ConsPlusNormal"/>
              <w:jc w:val="center"/>
              <w:rPr>
                <w:sz w:val="18"/>
                <w:szCs w:val="18"/>
              </w:rPr>
            </w:pPr>
            <w:r w:rsidRPr="00BB4779">
              <w:rPr>
                <w:sz w:val="18"/>
                <w:szCs w:val="18"/>
              </w:rPr>
              <w:t>10805</w:t>
            </w:r>
          </w:p>
        </w:tc>
        <w:tc>
          <w:tcPr>
            <w:tcW w:w="851" w:type="dxa"/>
          </w:tcPr>
          <w:p w:rsidR="00B300B2" w:rsidRPr="00BB4779" w:rsidRDefault="00B300B2">
            <w:pPr>
              <w:pStyle w:val="ConsPlusNormal"/>
              <w:jc w:val="center"/>
              <w:rPr>
                <w:sz w:val="18"/>
                <w:szCs w:val="18"/>
              </w:rPr>
            </w:pPr>
            <w:r w:rsidRPr="00BB4779">
              <w:rPr>
                <w:sz w:val="18"/>
                <w:szCs w:val="18"/>
              </w:rPr>
              <w:t>10589</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1307.</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46745</w:t>
            </w:r>
          </w:p>
        </w:tc>
        <w:tc>
          <w:tcPr>
            <w:tcW w:w="1134" w:type="dxa"/>
          </w:tcPr>
          <w:p w:rsidR="00B300B2" w:rsidRPr="00BB4779" w:rsidRDefault="00B300B2">
            <w:pPr>
              <w:pStyle w:val="ConsPlusNormal"/>
              <w:jc w:val="center"/>
              <w:rPr>
                <w:sz w:val="18"/>
                <w:szCs w:val="18"/>
              </w:rPr>
            </w:pPr>
            <w:r w:rsidRPr="00BB4779">
              <w:rPr>
                <w:sz w:val="18"/>
                <w:szCs w:val="18"/>
              </w:rPr>
              <w:t>41699</w:t>
            </w:r>
          </w:p>
        </w:tc>
        <w:tc>
          <w:tcPr>
            <w:tcW w:w="850" w:type="dxa"/>
          </w:tcPr>
          <w:p w:rsidR="00B300B2" w:rsidRPr="00BB4779" w:rsidRDefault="00B300B2">
            <w:pPr>
              <w:pStyle w:val="ConsPlusNormal"/>
              <w:jc w:val="center"/>
              <w:rPr>
                <w:sz w:val="18"/>
                <w:szCs w:val="18"/>
              </w:rPr>
            </w:pPr>
            <w:r w:rsidRPr="00BB4779">
              <w:rPr>
                <w:sz w:val="18"/>
                <w:szCs w:val="18"/>
              </w:rPr>
              <w:t>40065</w:t>
            </w:r>
          </w:p>
        </w:tc>
        <w:tc>
          <w:tcPr>
            <w:tcW w:w="850" w:type="dxa"/>
          </w:tcPr>
          <w:p w:rsidR="00B300B2" w:rsidRPr="00BB4779" w:rsidRDefault="00B300B2">
            <w:pPr>
              <w:pStyle w:val="ConsPlusNormal"/>
              <w:jc w:val="center"/>
              <w:rPr>
                <w:sz w:val="18"/>
                <w:szCs w:val="18"/>
              </w:rPr>
            </w:pPr>
            <w:r w:rsidRPr="00BB4779">
              <w:rPr>
                <w:sz w:val="18"/>
                <w:szCs w:val="18"/>
              </w:rPr>
              <w:t>41938</w:t>
            </w:r>
          </w:p>
        </w:tc>
        <w:tc>
          <w:tcPr>
            <w:tcW w:w="851" w:type="dxa"/>
          </w:tcPr>
          <w:p w:rsidR="00B300B2" w:rsidRPr="00BB4779" w:rsidRDefault="00B300B2">
            <w:pPr>
              <w:pStyle w:val="ConsPlusNormal"/>
              <w:jc w:val="center"/>
              <w:rPr>
                <w:sz w:val="18"/>
                <w:szCs w:val="18"/>
              </w:rPr>
            </w:pPr>
            <w:r w:rsidRPr="00BB4779">
              <w:rPr>
                <w:sz w:val="18"/>
                <w:szCs w:val="18"/>
              </w:rPr>
              <w:t>45124</w:t>
            </w:r>
          </w:p>
        </w:tc>
        <w:tc>
          <w:tcPr>
            <w:tcW w:w="850" w:type="dxa"/>
          </w:tcPr>
          <w:p w:rsidR="00B300B2" w:rsidRPr="00BB4779" w:rsidRDefault="00B300B2">
            <w:pPr>
              <w:pStyle w:val="ConsPlusNormal"/>
              <w:jc w:val="center"/>
              <w:rPr>
                <w:sz w:val="18"/>
                <w:szCs w:val="18"/>
              </w:rPr>
            </w:pPr>
            <w:r w:rsidRPr="00BB4779">
              <w:rPr>
                <w:sz w:val="18"/>
                <w:szCs w:val="18"/>
              </w:rPr>
              <w:t>43854</w:t>
            </w:r>
          </w:p>
        </w:tc>
        <w:tc>
          <w:tcPr>
            <w:tcW w:w="851" w:type="dxa"/>
          </w:tcPr>
          <w:p w:rsidR="00B300B2" w:rsidRPr="00BB4779" w:rsidRDefault="00B300B2">
            <w:pPr>
              <w:pStyle w:val="ConsPlusNormal"/>
              <w:jc w:val="center"/>
              <w:rPr>
                <w:sz w:val="18"/>
                <w:szCs w:val="18"/>
              </w:rPr>
            </w:pPr>
            <w:r w:rsidRPr="00BB4779">
              <w:rPr>
                <w:sz w:val="18"/>
                <w:szCs w:val="18"/>
              </w:rPr>
              <w:t>43854</w:t>
            </w:r>
          </w:p>
        </w:tc>
        <w:tc>
          <w:tcPr>
            <w:tcW w:w="708" w:type="dxa"/>
          </w:tcPr>
          <w:p w:rsidR="00B300B2" w:rsidRPr="00BB4779" w:rsidRDefault="00B300B2">
            <w:pPr>
              <w:pStyle w:val="ConsPlusNormal"/>
              <w:jc w:val="center"/>
              <w:rPr>
                <w:sz w:val="18"/>
                <w:szCs w:val="18"/>
              </w:rPr>
            </w:pPr>
            <w:r w:rsidRPr="00BB4779">
              <w:rPr>
                <w:sz w:val="18"/>
                <w:szCs w:val="18"/>
              </w:rPr>
              <w:t>48390</w:t>
            </w:r>
          </w:p>
        </w:tc>
        <w:tc>
          <w:tcPr>
            <w:tcW w:w="851" w:type="dxa"/>
          </w:tcPr>
          <w:p w:rsidR="00B300B2" w:rsidRPr="00BB4779" w:rsidRDefault="00B300B2">
            <w:pPr>
              <w:pStyle w:val="ConsPlusNormal"/>
              <w:jc w:val="center"/>
              <w:rPr>
                <w:sz w:val="18"/>
                <w:szCs w:val="18"/>
              </w:rPr>
            </w:pPr>
            <w:r w:rsidRPr="00BB4779">
              <w:rPr>
                <w:sz w:val="18"/>
                <w:szCs w:val="18"/>
              </w:rPr>
              <w:t>48572</w:t>
            </w:r>
          </w:p>
        </w:tc>
        <w:tc>
          <w:tcPr>
            <w:tcW w:w="850" w:type="dxa"/>
          </w:tcPr>
          <w:p w:rsidR="00B300B2" w:rsidRPr="00BB4779" w:rsidRDefault="00B300B2">
            <w:pPr>
              <w:pStyle w:val="ConsPlusNormal"/>
              <w:jc w:val="center"/>
              <w:rPr>
                <w:sz w:val="18"/>
                <w:szCs w:val="18"/>
              </w:rPr>
            </w:pPr>
            <w:r w:rsidRPr="00BB4779">
              <w:rPr>
                <w:sz w:val="18"/>
                <w:szCs w:val="18"/>
              </w:rPr>
              <w:t>50583</w:t>
            </w:r>
          </w:p>
        </w:tc>
        <w:tc>
          <w:tcPr>
            <w:tcW w:w="851" w:type="dxa"/>
          </w:tcPr>
          <w:p w:rsidR="00B300B2" w:rsidRPr="00BB4779" w:rsidRDefault="00B300B2">
            <w:pPr>
              <w:pStyle w:val="ConsPlusNormal"/>
              <w:jc w:val="center"/>
              <w:rPr>
                <w:sz w:val="18"/>
                <w:szCs w:val="18"/>
              </w:rPr>
            </w:pPr>
            <w:r w:rsidRPr="00BB4779">
              <w:rPr>
                <w:sz w:val="18"/>
                <w:szCs w:val="18"/>
              </w:rPr>
              <w:t>49570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1308.</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3275</w:t>
            </w:r>
          </w:p>
        </w:tc>
        <w:tc>
          <w:tcPr>
            <w:tcW w:w="1134" w:type="dxa"/>
          </w:tcPr>
          <w:p w:rsidR="00B300B2" w:rsidRPr="00BB4779" w:rsidRDefault="00B300B2">
            <w:pPr>
              <w:pStyle w:val="ConsPlusNormal"/>
              <w:jc w:val="center"/>
              <w:rPr>
                <w:sz w:val="18"/>
                <w:szCs w:val="18"/>
              </w:rPr>
            </w:pPr>
            <w:r w:rsidRPr="00BB4779">
              <w:rPr>
                <w:sz w:val="18"/>
                <w:szCs w:val="18"/>
              </w:rPr>
              <w:t>2500</w:t>
            </w:r>
          </w:p>
        </w:tc>
        <w:tc>
          <w:tcPr>
            <w:tcW w:w="850" w:type="dxa"/>
          </w:tcPr>
          <w:p w:rsidR="00B300B2" w:rsidRPr="00BB4779" w:rsidRDefault="00B300B2">
            <w:pPr>
              <w:pStyle w:val="ConsPlusNormal"/>
              <w:jc w:val="center"/>
              <w:rPr>
                <w:sz w:val="18"/>
                <w:szCs w:val="18"/>
              </w:rPr>
            </w:pPr>
            <w:r w:rsidRPr="00BB4779">
              <w:rPr>
                <w:sz w:val="18"/>
                <w:szCs w:val="18"/>
              </w:rPr>
              <w:t>4027</w:t>
            </w:r>
          </w:p>
        </w:tc>
        <w:tc>
          <w:tcPr>
            <w:tcW w:w="850" w:type="dxa"/>
          </w:tcPr>
          <w:p w:rsidR="00B300B2" w:rsidRPr="00BB4779" w:rsidRDefault="00B300B2">
            <w:pPr>
              <w:pStyle w:val="ConsPlusNormal"/>
              <w:jc w:val="center"/>
              <w:rPr>
                <w:sz w:val="18"/>
                <w:szCs w:val="18"/>
              </w:rPr>
            </w:pPr>
            <w:r w:rsidRPr="00BB4779">
              <w:rPr>
                <w:sz w:val="18"/>
                <w:szCs w:val="18"/>
              </w:rPr>
              <w:t>4336</w:t>
            </w:r>
          </w:p>
        </w:tc>
        <w:tc>
          <w:tcPr>
            <w:tcW w:w="851" w:type="dxa"/>
          </w:tcPr>
          <w:p w:rsidR="00B300B2" w:rsidRPr="00BB4779" w:rsidRDefault="00B300B2">
            <w:pPr>
              <w:pStyle w:val="ConsPlusNormal"/>
              <w:jc w:val="center"/>
              <w:rPr>
                <w:sz w:val="18"/>
                <w:szCs w:val="18"/>
              </w:rPr>
            </w:pPr>
            <w:r w:rsidRPr="00BB4779">
              <w:rPr>
                <w:sz w:val="18"/>
                <w:szCs w:val="18"/>
              </w:rPr>
              <w:t>4646</w:t>
            </w:r>
          </w:p>
        </w:tc>
        <w:tc>
          <w:tcPr>
            <w:tcW w:w="850" w:type="dxa"/>
          </w:tcPr>
          <w:p w:rsidR="00B300B2" w:rsidRPr="00BB4779" w:rsidRDefault="00B300B2">
            <w:pPr>
              <w:pStyle w:val="ConsPlusNormal"/>
              <w:jc w:val="center"/>
              <w:rPr>
                <w:sz w:val="18"/>
                <w:szCs w:val="18"/>
              </w:rPr>
            </w:pPr>
            <w:r w:rsidRPr="00BB4779">
              <w:rPr>
                <w:sz w:val="18"/>
                <w:szCs w:val="18"/>
              </w:rPr>
              <w:t>4515</w:t>
            </w:r>
          </w:p>
        </w:tc>
        <w:tc>
          <w:tcPr>
            <w:tcW w:w="851" w:type="dxa"/>
          </w:tcPr>
          <w:p w:rsidR="00B300B2" w:rsidRPr="00BB4779" w:rsidRDefault="00B300B2">
            <w:pPr>
              <w:pStyle w:val="ConsPlusNormal"/>
              <w:jc w:val="center"/>
              <w:rPr>
                <w:sz w:val="18"/>
                <w:szCs w:val="18"/>
              </w:rPr>
            </w:pPr>
            <w:r w:rsidRPr="00BB4779">
              <w:rPr>
                <w:sz w:val="18"/>
                <w:szCs w:val="18"/>
              </w:rPr>
              <w:t>4515</w:t>
            </w:r>
          </w:p>
        </w:tc>
        <w:tc>
          <w:tcPr>
            <w:tcW w:w="708" w:type="dxa"/>
          </w:tcPr>
          <w:p w:rsidR="00B300B2" w:rsidRPr="00BB4779" w:rsidRDefault="00B300B2">
            <w:pPr>
              <w:pStyle w:val="ConsPlusNormal"/>
              <w:jc w:val="center"/>
              <w:rPr>
                <w:sz w:val="18"/>
                <w:szCs w:val="18"/>
              </w:rPr>
            </w:pPr>
            <w:r w:rsidRPr="00BB4779">
              <w:rPr>
                <w:sz w:val="18"/>
                <w:szCs w:val="18"/>
              </w:rPr>
              <w:t>4982</w:t>
            </w:r>
          </w:p>
        </w:tc>
        <w:tc>
          <w:tcPr>
            <w:tcW w:w="851" w:type="dxa"/>
          </w:tcPr>
          <w:p w:rsidR="00B300B2" w:rsidRPr="00BB4779" w:rsidRDefault="00B300B2">
            <w:pPr>
              <w:pStyle w:val="ConsPlusNormal"/>
              <w:jc w:val="center"/>
              <w:rPr>
                <w:sz w:val="18"/>
                <w:szCs w:val="18"/>
              </w:rPr>
            </w:pPr>
            <w:r w:rsidRPr="00BB4779">
              <w:rPr>
                <w:sz w:val="18"/>
                <w:szCs w:val="18"/>
              </w:rPr>
              <w:t>5001</w:t>
            </w:r>
          </w:p>
        </w:tc>
        <w:tc>
          <w:tcPr>
            <w:tcW w:w="850" w:type="dxa"/>
          </w:tcPr>
          <w:p w:rsidR="00B300B2" w:rsidRPr="00BB4779" w:rsidRDefault="00B300B2">
            <w:pPr>
              <w:pStyle w:val="ConsPlusNormal"/>
              <w:jc w:val="center"/>
              <w:rPr>
                <w:sz w:val="18"/>
                <w:szCs w:val="18"/>
              </w:rPr>
            </w:pPr>
            <w:r w:rsidRPr="00BB4779">
              <w:rPr>
                <w:sz w:val="18"/>
                <w:szCs w:val="18"/>
              </w:rPr>
              <w:t>5208</w:t>
            </w:r>
          </w:p>
        </w:tc>
        <w:tc>
          <w:tcPr>
            <w:tcW w:w="851" w:type="dxa"/>
          </w:tcPr>
          <w:p w:rsidR="00B300B2" w:rsidRPr="00BB4779" w:rsidRDefault="00B300B2">
            <w:pPr>
              <w:pStyle w:val="ConsPlusNormal"/>
              <w:jc w:val="center"/>
              <w:rPr>
                <w:sz w:val="18"/>
                <w:szCs w:val="18"/>
              </w:rPr>
            </w:pPr>
            <w:r w:rsidRPr="00BB4779">
              <w:rPr>
                <w:sz w:val="18"/>
                <w:szCs w:val="18"/>
              </w:rPr>
              <w:t>5104</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1309.</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10220</w:t>
            </w:r>
          </w:p>
        </w:tc>
        <w:tc>
          <w:tcPr>
            <w:tcW w:w="1134" w:type="dxa"/>
          </w:tcPr>
          <w:p w:rsidR="00B300B2" w:rsidRPr="00BB4779" w:rsidRDefault="00B300B2">
            <w:pPr>
              <w:pStyle w:val="ConsPlusNormal"/>
              <w:jc w:val="center"/>
              <w:rPr>
                <w:sz w:val="18"/>
                <w:szCs w:val="18"/>
              </w:rPr>
            </w:pPr>
            <w:r w:rsidRPr="00BB4779">
              <w:rPr>
                <w:sz w:val="18"/>
                <w:szCs w:val="18"/>
              </w:rPr>
              <w:t>12761</w:t>
            </w:r>
          </w:p>
        </w:tc>
        <w:tc>
          <w:tcPr>
            <w:tcW w:w="850" w:type="dxa"/>
          </w:tcPr>
          <w:p w:rsidR="00B300B2" w:rsidRPr="00BB4779" w:rsidRDefault="00B300B2">
            <w:pPr>
              <w:pStyle w:val="ConsPlusNormal"/>
              <w:jc w:val="center"/>
              <w:rPr>
                <w:sz w:val="18"/>
                <w:szCs w:val="18"/>
              </w:rPr>
            </w:pPr>
            <w:r w:rsidRPr="00BB4779">
              <w:rPr>
                <w:sz w:val="18"/>
                <w:szCs w:val="18"/>
              </w:rPr>
              <w:t>12864</w:t>
            </w:r>
          </w:p>
        </w:tc>
        <w:tc>
          <w:tcPr>
            <w:tcW w:w="850" w:type="dxa"/>
          </w:tcPr>
          <w:p w:rsidR="00B300B2" w:rsidRPr="00BB4779" w:rsidRDefault="00B300B2">
            <w:pPr>
              <w:pStyle w:val="ConsPlusNormal"/>
              <w:jc w:val="center"/>
              <w:rPr>
                <w:sz w:val="18"/>
                <w:szCs w:val="18"/>
              </w:rPr>
            </w:pPr>
            <w:r w:rsidRPr="00BB4779">
              <w:rPr>
                <w:sz w:val="18"/>
                <w:szCs w:val="18"/>
              </w:rPr>
              <w:t>13851</w:t>
            </w:r>
          </w:p>
        </w:tc>
        <w:tc>
          <w:tcPr>
            <w:tcW w:w="851" w:type="dxa"/>
          </w:tcPr>
          <w:p w:rsidR="00B300B2" w:rsidRPr="00BB4779" w:rsidRDefault="00B300B2">
            <w:pPr>
              <w:pStyle w:val="ConsPlusNormal"/>
              <w:jc w:val="center"/>
              <w:rPr>
                <w:sz w:val="18"/>
                <w:szCs w:val="18"/>
              </w:rPr>
            </w:pPr>
            <w:r w:rsidRPr="00BB4779">
              <w:rPr>
                <w:sz w:val="18"/>
                <w:szCs w:val="18"/>
              </w:rPr>
              <w:t>16559</w:t>
            </w:r>
          </w:p>
        </w:tc>
        <w:tc>
          <w:tcPr>
            <w:tcW w:w="850" w:type="dxa"/>
          </w:tcPr>
          <w:p w:rsidR="00B300B2" w:rsidRPr="00BB4779" w:rsidRDefault="00B300B2">
            <w:pPr>
              <w:pStyle w:val="ConsPlusNormal"/>
              <w:jc w:val="center"/>
              <w:rPr>
                <w:sz w:val="18"/>
                <w:szCs w:val="18"/>
              </w:rPr>
            </w:pPr>
            <w:r w:rsidRPr="00BB4779">
              <w:rPr>
                <w:sz w:val="18"/>
                <w:szCs w:val="18"/>
              </w:rPr>
              <w:t>16092</w:t>
            </w:r>
          </w:p>
        </w:tc>
        <w:tc>
          <w:tcPr>
            <w:tcW w:w="851" w:type="dxa"/>
          </w:tcPr>
          <w:p w:rsidR="00B300B2" w:rsidRPr="00BB4779" w:rsidRDefault="00B300B2">
            <w:pPr>
              <w:pStyle w:val="ConsPlusNormal"/>
              <w:jc w:val="center"/>
              <w:rPr>
                <w:sz w:val="18"/>
                <w:szCs w:val="18"/>
              </w:rPr>
            </w:pPr>
            <w:r w:rsidRPr="00BB4779">
              <w:rPr>
                <w:sz w:val="18"/>
                <w:szCs w:val="18"/>
              </w:rPr>
              <w:t>16092</w:t>
            </w:r>
          </w:p>
        </w:tc>
        <w:tc>
          <w:tcPr>
            <w:tcW w:w="708" w:type="dxa"/>
          </w:tcPr>
          <w:p w:rsidR="00B300B2" w:rsidRPr="00BB4779" w:rsidRDefault="00B300B2">
            <w:pPr>
              <w:pStyle w:val="ConsPlusNormal"/>
              <w:jc w:val="center"/>
              <w:rPr>
                <w:sz w:val="18"/>
                <w:szCs w:val="18"/>
              </w:rPr>
            </w:pPr>
            <w:r w:rsidRPr="00BB4779">
              <w:rPr>
                <w:sz w:val="18"/>
                <w:szCs w:val="18"/>
              </w:rPr>
              <w:t>17757</w:t>
            </w:r>
          </w:p>
        </w:tc>
        <w:tc>
          <w:tcPr>
            <w:tcW w:w="851" w:type="dxa"/>
          </w:tcPr>
          <w:p w:rsidR="00B300B2" w:rsidRPr="00BB4779" w:rsidRDefault="00B300B2">
            <w:pPr>
              <w:pStyle w:val="ConsPlusNormal"/>
              <w:jc w:val="center"/>
              <w:rPr>
                <w:sz w:val="18"/>
                <w:szCs w:val="18"/>
              </w:rPr>
            </w:pPr>
            <w:r w:rsidRPr="00BB4779">
              <w:rPr>
                <w:sz w:val="18"/>
                <w:szCs w:val="18"/>
              </w:rPr>
              <w:t>17824</w:t>
            </w:r>
          </w:p>
        </w:tc>
        <w:tc>
          <w:tcPr>
            <w:tcW w:w="850" w:type="dxa"/>
          </w:tcPr>
          <w:p w:rsidR="00B300B2" w:rsidRPr="00BB4779" w:rsidRDefault="00B300B2">
            <w:pPr>
              <w:pStyle w:val="ConsPlusNormal"/>
              <w:jc w:val="center"/>
              <w:rPr>
                <w:sz w:val="18"/>
                <w:szCs w:val="18"/>
              </w:rPr>
            </w:pPr>
            <w:r w:rsidRPr="00BB4779">
              <w:rPr>
                <w:sz w:val="18"/>
                <w:szCs w:val="18"/>
              </w:rPr>
              <w:t>18562</w:t>
            </w:r>
          </w:p>
        </w:tc>
        <w:tc>
          <w:tcPr>
            <w:tcW w:w="851" w:type="dxa"/>
          </w:tcPr>
          <w:p w:rsidR="00B300B2" w:rsidRPr="00BB4779" w:rsidRDefault="00B300B2">
            <w:pPr>
              <w:pStyle w:val="ConsPlusNormal"/>
              <w:jc w:val="center"/>
              <w:rPr>
                <w:sz w:val="18"/>
                <w:szCs w:val="18"/>
              </w:rPr>
            </w:pPr>
            <w:r w:rsidRPr="00BB4779">
              <w:rPr>
                <w:sz w:val="18"/>
                <w:szCs w:val="18"/>
              </w:rPr>
              <w:t>18190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1310.</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780</w:t>
            </w:r>
          </w:p>
        </w:tc>
        <w:tc>
          <w:tcPr>
            <w:tcW w:w="1134" w:type="dxa"/>
          </w:tcPr>
          <w:p w:rsidR="00B300B2" w:rsidRPr="00BB4779" w:rsidRDefault="00B300B2">
            <w:pPr>
              <w:pStyle w:val="ConsPlusNormal"/>
              <w:jc w:val="center"/>
              <w:rPr>
                <w:sz w:val="18"/>
                <w:szCs w:val="18"/>
              </w:rPr>
            </w:pPr>
            <w:r w:rsidRPr="00BB4779">
              <w:rPr>
                <w:sz w:val="18"/>
                <w:szCs w:val="18"/>
              </w:rPr>
              <w:t>2433</w:t>
            </w:r>
          </w:p>
        </w:tc>
        <w:tc>
          <w:tcPr>
            <w:tcW w:w="850" w:type="dxa"/>
          </w:tcPr>
          <w:p w:rsidR="00B300B2" w:rsidRPr="00BB4779" w:rsidRDefault="00B300B2">
            <w:pPr>
              <w:pStyle w:val="ConsPlusNormal"/>
              <w:jc w:val="center"/>
              <w:rPr>
                <w:sz w:val="18"/>
                <w:szCs w:val="18"/>
              </w:rPr>
            </w:pPr>
            <w:r w:rsidRPr="00BB4779">
              <w:rPr>
                <w:sz w:val="18"/>
                <w:szCs w:val="18"/>
              </w:rPr>
              <w:t>1870</w:t>
            </w:r>
          </w:p>
        </w:tc>
        <w:tc>
          <w:tcPr>
            <w:tcW w:w="850" w:type="dxa"/>
          </w:tcPr>
          <w:p w:rsidR="00B300B2" w:rsidRPr="00BB4779" w:rsidRDefault="00B300B2">
            <w:pPr>
              <w:pStyle w:val="ConsPlusNormal"/>
              <w:jc w:val="center"/>
              <w:rPr>
                <w:sz w:val="18"/>
                <w:szCs w:val="18"/>
              </w:rPr>
            </w:pPr>
            <w:r w:rsidRPr="00BB4779">
              <w:rPr>
                <w:sz w:val="18"/>
                <w:szCs w:val="18"/>
              </w:rPr>
              <w:t>2424</w:t>
            </w:r>
          </w:p>
        </w:tc>
        <w:tc>
          <w:tcPr>
            <w:tcW w:w="851" w:type="dxa"/>
          </w:tcPr>
          <w:p w:rsidR="00B300B2" w:rsidRPr="00BB4779" w:rsidRDefault="00B300B2">
            <w:pPr>
              <w:pStyle w:val="ConsPlusNormal"/>
              <w:jc w:val="center"/>
              <w:rPr>
                <w:sz w:val="18"/>
                <w:szCs w:val="18"/>
              </w:rPr>
            </w:pPr>
            <w:r w:rsidRPr="00BB4779">
              <w:rPr>
                <w:sz w:val="18"/>
                <w:szCs w:val="18"/>
              </w:rPr>
              <w:t>2659</w:t>
            </w:r>
          </w:p>
        </w:tc>
        <w:tc>
          <w:tcPr>
            <w:tcW w:w="850" w:type="dxa"/>
          </w:tcPr>
          <w:p w:rsidR="00B300B2" w:rsidRPr="00BB4779" w:rsidRDefault="00B300B2">
            <w:pPr>
              <w:pStyle w:val="ConsPlusNormal"/>
              <w:jc w:val="center"/>
              <w:rPr>
                <w:sz w:val="18"/>
                <w:szCs w:val="18"/>
              </w:rPr>
            </w:pPr>
            <w:r w:rsidRPr="00BB4779">
              <w:rPr>
                <w:sz w:val="18"/>
                <w:szCs w:val="18"/>
              </w:rPr>
              <w:t>2584</w:t>
            </w:r>
          </w:p>
        </w:tc>
        <w:tc>
          <w:tcPr>
            <w:tcW w:w="851" w:type="dxa"/>
          </w:tcPr>
          <w:p w:rsidR="00B300B2" w:rsidRPr="00BB4779" w:rsidRDefault="00B300B2">
            <w:pPr>
              <w:pStyle w:val="ConsPlusNormal"/>
              <w:jc w:val="center"/>
              <w:rPr>
                <w:sz w:val="18"/>
                <w:szCs w:val="18"/>
              </w:rPr>
            </w:pPr>
            <w:r w:rsidRPr="00BB4779">
              <w:rPr>
                <w:sz w:val="18"/>
                <w:szCs w:val="18"/>
              </w:rPr>
              <w:t>2584</w:t>
            </w:r>
          </w:p>
        </w:tc>
        <w:tc>
          <w:tcPr>
            <w:tcW w:w="708" w:type="dxa"/>
          </w:tcPr>
          <w:p w:rsidR="00B300B2" w:rsidRPr="00BB4779" w:rsidRDefault="00B300B2">
            <w:pPr>
              <w:pStyle w:val="ConsPlusNormal"/>
              <w:jc w:val="center"/>
              <w:rPr>
                <w:sz w:val="18"/>
                <w:szCs w:val="18"/>
              </w:rPr>
            </w:pPr>
            <w:r w:rsidRPr="00BB4779">
              <w:rPr>
                <w:sz w:val="18"/>
                <w:szCs w:val="18"/>
              </w:rPr>
              <w:t>2852</w:t>
            </w:r>
          </w:p>
        </w:tc>
        <w:tc>
          <w:tcPr>
            <w:tcW w:w="851" w:type="dxa"/>
          </w:tcPr>
          <w:p w:rsidR="00B300B2" w:rsidRPr="00BB4779" w:rsidRDefault="00B300B2">
            <w:pPr>
              <w:pStyle w:val="ConsPlusNormal"/>
              <w:jc w:val="center"/>
              <w:rPr>
                <w:sz w:val="18"/>
                <w:szCs w:val="18"/>
              </w:rPr>
            </w:pPr>
            <w:r w:rsidRPr="00BB4779">
              <w:rPr>
                <w:sz w:val="18"/>
                <w:szCs w:val="18"/>
              </w:rPr>
              <w:t>2862</w:t>
            </w:r>
          </w:p>
        </w:tc>
        <w:tc>
          <w:tcPr>
            <w:tcW w:w="850" w:type="dxa"/>
          </w:tcPr>
          <w:p w:rsidR="00B300B2" w:rsidRPr="00BB4779" w:rsidRDefault="00B300B2">
            <w:pPr>
              <w:pStyle w:val="ConsPlusNormal"/>
              <w:jc w:val="center"/>
              <w:rPr>
                <w:sz w:val="18"/>
                <w:szCs w:val="18"/>
              </w:rPr>
            </w:pPr>
            <w:r w:rsidRPr="00BB4779">
              <w:rPr>
                <w:sz w:val="18"/>
                <w:szCs w:val="18"/>
              </w:rPr>
              <w:t>2981</w:t>
            </w:r>
          </w:p>
        </w:tc>
        <w:tc>
          <w:tcPr>
            <w:tcW w:w="851" w:type="dxa"/>
          </w:tcPr>
          <w:p w:rsidR="00B300B2" w:rsidRPr="00BB4779" w:rsidRDefault="00B300B2">
            <w:pPr>
              <w:pStyle w:val="ConsPlusNormal"/>
              <w:jc w:val="center"/>
              <w:rPr>
                <w:sz w:val="18"/>
                <w:szCs w:val="18"/>
              </w:rPr>
            </w:pPr>
            <w:r w:rsidRPr="00BB4779">
              <w:rPr>
                <w:sz w:val="18"/>
                <w:szCs w:val="18"/>
              </w:rPr>
              <w:t>2921</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1311.</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11218</w:t>
            </w:r>
          </w:p>
        </w:tc>
        <w:tc>
          <w:tcPr>
            <w:tcW w:w="1134" w:type="dxa"/>
          </w:tcPr>
          <w:p w:rsidR="00B300B2" w:rsidRPr="00BB4779" w:rsidRDefault="00B300B2">
            <w:pPr>
              <w:pStyle w:val="ConsPlusNormal"/>
              <w:jc w:val="center"/>
              <w:rPr>
                <w:sz w:val="18"/>
                <w:szCs w:val="18"/>
              </w:rPr>
            </w:pPr>
            <w:r w:rsidRPr="00BB4779">
              <w:rPr>
                <w:sz w:val="18"/>
                <w:szCs w:val="18"/>
              </w:rPr>
              <w:t>25594</w:t>
            </w:r>
          </w:p>
        </w:tc>
        <w:tc>
          <w:tcPr>
            <w:tcW w:w="850" w:type="dxa"/>
          </w:tcPr>
          <w:p w:rsidR="00B300B2" w:rsidRPr="00BB4779" w:rsidRDefault="00B300B2">
            <w:pPr>
              <w:pStyle w:val="ConsPlusNormal"/>
              <w:jc w:val="center"/>
              <w:rPr>
                <w:sz w:val="18"/>
                <w:szCs w:val="18"/>
              </w:rPr>
            </w:pPr>
            <w:r w:rsidRPr="00BB4779">
              <w:rPr>
                <w:sz w:val="18"/>
                <w:szCs w:val="18"/>
              </w:rPr>
              <w:t>24784</w:t>
            </w:r>
          </w:p>
        </w:tc>
        <w:tc>
          <w:tcPr>
            <w:tcW w:w="850" w:type="dxa"/>
          </w:tcPr>
          <w:p w:rsidR="00B300B2" w:rsidRPr="00BB4779" w:rsidRDefault="00B300B2">
            <w:pPr>
              <w:pStyle w:val="ConsPlusNormal"/>
              <w:jc w:val="center"/>
              <w:rPr>
                <w:sz w:val="18"/>
                <w:szCs w:val="18"/>
              </w:rPr>
            </w:pPr>
            <w:r w:rsidRPr="00BB4779">
              <w:rPr>
                <w:sz w:val="18"/>
                <w:szCs w:val="18"/>
              </w:rPr>
              <w:t>22947</w:t>
            </w:r>
          </w:p>
        </w:tc>
        <w:tc>
          <w:tcPr>
            <w:tcW w:w="851" w:type="dxa"/>
          </w:tcPr>
          <w:p w:rsidR="00B300B2" w:rsidRPr="00BB4779" w:rsidRDefault="00B300B2">
            <w:pPr>
              <w:pStyle w:val="ConsPlusNormal"/>
              <w:jc w:val="center"/>
              <w:rPr>
                <w:sz w:val="18"/>
                <w:szCs w:val="18"/>
              </w:rPr>
            </w:pPr>
            <w:r w:rsidRPr="00BB4779">
              <w:rPr>
                <w:sz w:val="18"/>
                <w:szCs w:val="18"/>
              </w:rPr>
              <w:t>24895</w:t>
            </w:r>
          </w:p>
        </w:tc>
        <w:tc>
          <w:tcPr>
            <w:tcW w:w="850" w:type="dxa"/>
          </w:tcPr>
          <w:p w:rsidR="00B300B2" w:rsidRPr="00BB4779" w:rsidRDefault="00B300B2">
            <w:pPr>
              <w:pStyle w:val="ConsPlusNormal"/>
              <w:jc w:val="center"/>
              <w:rPr>
                <w:sz w:val="18"/>
                <w:szCs w:val="18"/>
              </w:rPr>
            </w:pPr>
            <w:r w:rsidRPr="00BB4779">
              <w:rPr>
                <w:sz w:val="18"/>
                <w:szCs w:val="18"/>
              </w:rPr>
              <w:t>24195</w:t>
            </w:r>
          </w:p>
        </w:tc>
        <w:tc>
          <w:tcPr>
            <w:tcW w:w="851" w:type="dxa"/>
          </w:tcPr>
          <w:p w:rsidR="00B300B2" w:rsidRPr="00BB4779" w:rsidRDefault="00B300B2">
            <w:pPr>
              <w:pStyle w:val="ConsPlusNormal"/>
              <w:jc w:val="center"/>
              <w:rPr>
                <w:sz w:val="18"/>
                <w:szCs w:val="18"/>
              </w:rPr>
            </w:pPr>
            <w:r w:rsidRPr="00BB4779">
              <w:rPr>
                <w:sz w:val="18"/>
                <w:szCs w:val="18"/>
              </w:rPr>
              <w:t>24195</w:t>
            </w:r>
          </w:p>
        </w:tc>
        <w:tc>
          <w:tcPr>
            <w:tcW w:w="708" w:type="dxa"/>
          </w:tcPr>
          <w:p w:rsidR="00B300B2" w:rsidRPr="00BB4779" w:rsidRDefault="00B300B2">
            <w:pPr>
              <w:pStyle w:val="ConsPlusNormal"/>
              <w:jc w:val="center"/>
              <w:rPr>
                <w:sz w:val="18"/>
                <w:szCs w:val="18"/>
              </w:rPr>
            </w:pPr>
            <w:r w:rsidRPr="00BB4779">
              <w:rPr>
                <w:sz w:val="18"/>
                <w:szCs w:val="18"/>
              </w:rPr>
              <w:t>26697</w:t>
            </w:r>
          </w:p>
        </w:tc>
        <w:tc>
          <w:tcPr>
            <w:tcW w:w="851" w:type="dxa"/>
          </w:tcPr>
          <w:p w:rsidR="00B300B2" w:rsidRPr="00BB4779" w:rsidRDefault="00B300B2">
            <w:pPr>
              <w:pStyle w:val="ConsPlusNormal"/>
              <w:jc w:val="center"/>
              <w:rPr>
                <w:sz w:val="18"/>
                <w:szCs w:val="18"/>
              </w:rPr>
            </w:pPr>
            <w:r w:rsidRPr="00BB4779">
              <w:rPr>
                <w:sz w:val="18"/>
                <w:szCs w:val="18"/>
              </w:rPr>
              <w:t>26798</w:t>
            </w:r>
          </w:p>
        </w:tc>
        <w:tc>
          <w:tcPr>
            <w:tcW w:w="850" w:type="dxa"/>
          </w:tcPr>
          <w:p w:rsidR="00B300B2" w:rsidRPr="00BB4779" w:rsidRDefault="00B300B2">
            <w:pPr>
              <w:pStyle w:val="ConsPlusNormal"/>
              <w:jc w:val="center"/>
              <w:rPr>
                <w:sz w:val="18"/>
                <w:szCs w:val="18"/>
              </w:rPr>
            </w:pPr>
            <w:r w:rsidRPr="00BB4779">
              <w:rPr>
                <w:sz w:val="18"/>
                <w:szCs w:val="18"/>
              </w:rPr>
              <w:t>27907</w:t>
            </w:r>
          </w:p>
        </w:tc>
        <w:tc>
          <w:tcPr>
            <w:tcW w:w="851" w:type="dxa"/>
          </w:tcPr>
          <w:p w:rsidR="00B300B2" w:rsidRPr="00BB4779" w:rsidRDefault="00B300B2">
            <w:pPr>
              <w:pStyle w:val="ConsPlusNormal"/>
              <w:jc w:val="center"/>
              <w:rPr>
                <w:sz w:val="18"/>
                <w:szCs w:val="18"/>
              </w:rPr>
            </w:pPr>
            <w:r w:rsidRPr="00BB4779">
              <w:rPr>
                <w:sz w:val="18"/>
                <w:szCs w:val="18"/>
              </w:rPr>
              <w:t>27348</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1312.</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3828</w:t>
            </w:r>
          </w:p>
        </w:tc>
        <w:tc>
          <w:tcPr>
            <w:tcW w:w="1134" w:type="dxa"/>
          </w:tcPr>
          <w:p w:rsidR="00B300B2" w:rsidRPr="00BB4779" w:rsidRDefault="00B300B2">
            <w:pPr>
              <w:pStyle w:val="ConsPlusNormal"/>
              <w:jc w:val="center"/>
              <w:rPr>
                <w:sz w:val="18"/>
                <w:szCs w:val="18"/>
              </w:rPr>
            </w:pPr>
            <w:r w:rsidRPr="00BB4779">
              <w:rPr>
                <w:sz w:val="18"/>
                <w:szCs w:val="18"/>
              </w:rPr>
              <w:t>3004</w:t>
            </w:r>
          </w:p>
        </w:tc>
        <w:tc>
          <w:tcPr>
            <w:tcW w:w="850" w:type="dxa"/>
          </w:tcPr>
          <w:p w:rsidR="00B300B2" w:rsidRPr="00BB4779" w:rsidRDefault="00B300B2">
            <w:pPr>
              <w:pStyle w:val="ConsPlusNormal"/>
              <w:jc w:val="center"/>
              <w:rPr>
                <w:sz w:val="18"/>
                <w:szCs w:val="18"/>
              </w:rPr>
            </w:pPr>
            <w:r w:rsidRPr="00BB4779">
              <w:rPr>
                <w:sz w:val="18"/>
                <w:szCs w:val="18"/>
              </w:rPr>
              <w:t>3545</w:t>
            </w:r>
          </w:p>
        </w:tc>
        <w:tc>
          <w:tcPr>
            <w:tcW w:w="850" w:type="dxa"/>
          </w:tcPr>
          <w:p w:rsidR="00B300B2" w:rsidRPr="00BB4779" w:rsidRDefault="00B300B2">
            <w:pPr>
              <w:pStyle w:val="ConsPlusNormal"/>
              <w:jc w:val="center"/>
              <w:rPr>
                <w:sz w:val="18"/>
                <w:szCs w:val="18"/>
              </w:rPr>
            </w:pPr>
            <w:r w:rsidRPr="00BB4779">
              <w:rPr>
                <w:sz w:val="18"/>
                <w:szCs w:val="18"/>
              </w:rPr>
              <w:t>4816</w:t>
            </w:r>
          </w:p>
        </w:tc>
        <w:tc>
          <w:tcPr>
            <w:tcW w:w="851" w:type="dxa"/>
          </w:tcPr>
          <w:p w:rsidR="00B300B2" w:rsidRPr="00BB4779" w:rsidRDefault="00B300B2">
            <w:pPr>
              <w:pStyle w:val="ConsPlusNormal"/>
              <w:jc w:val="center"/>
              <w:rPr>
                <w:sz w:val="18"/>
                <w:szCs w:val="18"/>
              </w:rPr>
            </w:pPr>
            <w:r w:rsidRPr="00BB4779">
              <w:rPr>
                <w:sz w:val="18"/>
                <w:szCs w:val="18"/>
              </w:rPr>
              <w:t>4898</w:t>
            </w:r>
          </w:p>
        </w:tc>
        <w:tc>
          <w:tcPr>
            <w:tcW w:w="850" w:type="dxa"/>
          </w:tcPr>
          <w:p w:rsidR="00B300B2" w:rsidRPr="00BB4779" w:rsidRDefault="00B300B2">
            <w:pPr>
              <w:pStyle w:val="ConsPlusNormal"/>
              <w:jc w:val="center"/>
              <w:rPr>
                <w:sz w:val="18"/>
                <w:szCs w:val="18"/>
              </w:rPr>
            </w:pPr>
            <w:r w:rsidRPr="00BB4779">
              <w:rPr>
                <w:sz w:val="18"/>
                <w:szCs w:val="18"/>
              </w:rPr>
              <w:t>4760</w:t>
            </w:r>
          </w:p>
        </w:tc>
        <w:tc>
          <w:tcPr>
            <w:tcW w:w="851" w:type="dxa"/>
          </w:tcPr>
          <w:p w:rsidR="00B300B2" w:rsidRPr="00BB4779" w:rsidRDefault="00B300B2">
            <w:pPr>
              <w:pStyle w:val="ConsPlusNormal"/>
              <w:jc w:val="center"/>
              <w:rPr>
                <w:sz w:val="18"/>
                <w:szCs w:val="18"/>
              </w:rPr>
            </w:pPr>
            <w:r w:rsidRPr="00BB4779">
              <w:rPr>
                <w:sz w:val="18"/>
                <w:szCs w:val="18"/>
              </w:rPr>
              <w:t>4760</w:t>
            </w:r>
          </w:p>
        </w:tc>
        <w:tc>
          <w:tcPr>
            <w:tcW w:w="708" w:type="dxa"/>
          </w:tcPr>
          <w:p w:rsidR="00B300B2" w:rsidRPr="00BB4779" w:rsidRDefault="00B300B2">
            <w:pPr>
              <w:pStyle w:val="ConsPlusNormal"/>
              <w:jc w:val="center"/>
              <w:rPr>
                <w:sz w:val="18"/>
                <w:szCs w:val="18"/>
              </w:rPr>
            </w:pPr>
            <w:r w:rsidRPr="00BB4779">
              <w:rPr>
                <w:sz w:val="18"/>
                <w:szCs w:val="18"/>
              </w:rPr>
              <w:t>5252</w:t>
            </w:r>
          </w:p>
        </w:tc>
        <w:tc>
          <w:tcPr>
            <w:tcW w:w="851" w:type="dxa"/>
          </w:tcPr>
          <w:p w:rsidR="00B300B2" w:rsidRPr="00BB4779" w:rsidRDefault="00B300B2">
            <w:pPr>
              <w:pStyle w:val="ConsPlusNormal"/>
              <w:jc w:val="center"/>
              <w:rPr>
                <w:sz w:val="18"/>
                <w:szCs w:val="18"/>
              </w:rPr>
            </w:pPr>
            <w:r w:rsidRPr="00BB4779">
              <w:rPr>
                <w:sz w:val="18"/>
                <w:szCs w:val="18"/>
              </w:rPr>
              <w:t>5272</w:t>
            </w:r>
          </w:p>
        </w:tc>
        <w:tc>
          <w:tcPr>
            <w:tcW w:w="850" w:type="dxa"/>
          </w:tcPr>
          <w:p w:rsidR="00B300B2" w:rsidRPr="00BB4779" w:rsidRDefault="00B300B2">
            <w:pPr>
              <w:pStyle w:val="ConsPlusNormal"/>
              <w:jc w:val="center"/>
              <w:rPr>
                <w:sz w:val="18"/>
                <w:szCs w:val="18"/>
              </w:rPr>
            </w:pPr>
            <w:r w:rsidRPr="00BB4779">
              <w:rPr>
                <w:sz w:val="18"/>
                <w:szCs w:val="18"/>
              </w:rPr>
              <w:t>5490</w:t>
            </w:r>
          </w:p>
        </w:tc>
        <w:tc>
          <w:tcPr>
            <w:tcW w:w="851" w:type="dxa"/>
          </w:tcPr>
          <w:p w:rsidR="00B300B2" w:rsidRPr="00BB4779" w:rsidRDefault="00B300B2">
            <w:pPr>
              <w:pStyle w:val="ConsPlusNormal"/>
              <w:jc w:val="center"/>
              <w:rPr>
                <w:sz w:val="18"/>
                <w:szCs w:val="18"/>
              </w:rPr>
            </w:pPr>
            <w:r w:rsidRPr="00BB4779">
              <w:rPr>
                <w:sz w:val="18"/>
                <w:szCs w:val="18"/>
              </w:rPr>
              <w:t>5390</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1313.</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1158</w:t>
            </w:r>
          </w:p>
        </w:tc>
        <w:tc>
          <w:tcPr>
            <w:tcW w:w="1134" w:type="dxa"/>
          </w:tcPr>
          <w:p w:rsidR="00B300B2" w:rsidRPr="00BB4779" w:rsidRDefault="00B300B2">
            <w:pPr>
              <w:pStyle w:val="ConsPlusNormal"/>
              <w:jc w:val="center"/>
              <w:rPr>
                <w:sz w:val="18"/>
                <w:szCs w:val="18"/>
              </w:rPr>
            </w:pPr>
            <w:r w:rsidRPr="00BB4779">
              <w:rPr>
                <w:sz w:val="18"/>
                <w:szCs w:val="18"/>
              </w:rPr>
              <w:t>1856</w:t>
            </w:r>
          </w:p>
        </w:tc>
        <w:tc>
          <w:tcPr>
            <w:tcW w:w="850" w:type="dxa"/>
          </w:tcPr>
          <w:p w:rsidR="00B300B2" w:rsidRPr="00BB4779" w:rsidRDefault="00B300B2">
            <w:pPr>
              <w:pStyle w:val="ConsPlusNormal"/>
              <w:jc w:val="center"/>
              <w:rPr>
                <w:sz w:val="18"/>
                <w:szCs w:val="18"/>
              </w:rPr>
            </w:pPr>
            <w:r w:rsidRPr="00BB4779">
              <w:rPr>
                <w:sz w:val="18"/>
                <w:szCs w:val="18"/>
              </w:rPr>
              <w:t>1800</w:t>
            </w:r>
          </w:p>
        </w:tc>
        <w:tc>
          <w:tcPr>
            <w:tcW w:w="850" w:type="dxa"/>
          </w:tcPr>
          <w:p w:rsidR="00B300B2" w:rsidRPr="00BB4779" w:rsidRDefault="00B300B2">
            <w:pPr>
              <w:pStyle w:val="ConsPlusNormal"/>
              <w:jc w:val="center"/>
              <w:rPr>
                <w:sz w:val="18"/>
                <w:szCs w:val="18"/>
              </w:rPr>
            </w:pPr>
            <w:r w:rsidRPr="00BB4779">
              <w:rPr>
                <w:sz w:val="18"/>
                <w:szCs w:val="18"/>
              </w:rPr>
              <w:t>2000</w:t>
            </w:r>
          </w:p>
        </w:tc>
        <w:tc>
          <w:tcPr>
            <w:tcW w:w="851" w:type="dxa"/>
          </w:tcPr>
          <w:p w:rsidR="00B300B2" w:rsidRPr="00BB4779" w:rsidRDefault="00B300B2">
            <w:pPr>
              <w:pStyle w:val="ConsPlusNormal"/>
              <w:jc w:val="center"/>
              <w:rPr>
                <w:sz w:val="18"/>
                <w:szCs w:val="18"/>
              </w:rPr>
            </w:pPr>
            <w:r w:rsidRPr="00BB4779">
              <w:rPr>
                <w:sz w:val="18"/>
                <w:szCs w:val="18"/>
              </w:rPr>
              <w:t>2359</w:t>
            </w:r>
          </w:p>
        </w:tc>
        <w:tc>
          <w:tcPr>
            <w:tcW w:w="850" w:type="dxa"/>
          </w:tcPr>
          <w:p w:rsidR="00B300B2" w:rsidRPr="00BB4779" w:rsidRDefault="00B300B2">
            <w:pPr>
              <w:pStyle w:val="ConsPlusNormal"/>
              <w:jc w:val="center"/>
              <w:rPr>
                <w:sz w:val="18"/>
                <w:szCs w:val="18"/>
              </w:rPr>
            </w:pPr>
            <w:r w:rsidRPr="00BB4779">
              <w:rPr>
                <w:sz w:val="18"/>
                <w:szCs w:val="18"/>
              </w:rPr>
              <w:t>2293</w:t>
            </w:r>
          </w:p>
        </w:tc>
        <w:tc>
          <w:tcPr>
            <w:tcW w:w="851" w:type="dxa"/>
          </w:tcPr>
          <w:p w:rsidR="00B300B2" w:rsidRPr="00BB4779" w:rsidRDefault="00B300B2">
            <w:pPr>
              <w:pStyle w:val="ConsPlusNormal"/>
              <w:jc w:val="center"/>
              <w:rPr>
                <w:sz w:val="18"/>
                <w:szCs w:val="18"/>
              </w:rPr>
            </w:pPr>
            <w:r w:rsidRPr="00BB4779">
              <w:rPr>
                <w:sz w:val="18"/>
                <w:szCs w:val="18"/>
              </w:rPr>
              <w:t>2293</w:t>
            </w:r>
          </w:p>
        </w:tc>
        <w:tc>
          <w:tcPr>
            <w:tcW w:w="708" w:type="dxa"/>
          </w:tcPr>
          <w:p w:rsidR="00B300B2" w:rsidRPr="00BB4779" w:rsidRDefault="00B300B2">
            <w:pPr>
              <w:pStyle w:val="ConsPlusNormal"/>
              <w:jc w:val="center"/>
              <w:rPr>
                <w:sz w:val="18"/>
                <w:szCs w:val="18"/>
              </w:rPr>
            </w:pPr>
            <w:r w:rsidRPr="00BB4779">
              <w:rPr>
                <w:sz w:val="18"/>
                <w:szCs w:val="18"/>
              </w:rPr>
              <w:t>2530</w:t>
            </w:r>
          </w:p>
        </w:tc>
        <w:tc>
          <w:tcPr>
            <w:tcW w:w="851" w:type="dxa"/>
          </w:tcPr>
          <w:p w:rsidR="00B300B2" w:rsidRPr="00BB4779" w:rsidRDefault="00B300B2">
            <w:pPr>
              <w:pStyle w:val="ConsPlusNormal"/>
              <w:jc w:val="center"/>
              <w:rPr>
                <w:sz w:val="18"/>
                <w:szCs w:val="18"/>
              </w:rPr>
            </w:pPr>
            <w:r w:rsidRPr="00BB4779">
              <w:rPr>
                <w:sz w:val="18"/>
                <w:szCs w:val="18"/>
              </w:rPr>
              <w:t>2540</w:t>
            </w:r>
          </w:p>
        </w:tc>
        <w:tc>
          <w:tcPr>
            <w:tcW w:w="850" w:type="dxa"/>
          </w:tcPr>
          <w:p w:rsidR="00B300B2" w:rsidRPr="00BB4779" w:rsidRDefault="00B300B2">
            <w:pPr>
              <w:pStyle w:val="ConsPlusNormal"/>
              <w:jc w:val="center"/>
              <w:rPr>
                <w:sz w:val="18"/>
                <w:szCs w:val="18"/>
              </w:rPr>
            </w:pPr>
            <w:r w:rsidRPr="00BB4779">
              <w:rPr>
                <w:sz w:val="18"/>
                <w:szCs w:val="18"/>
              </w:rPr>
              <w:t>2645</w:t>
            </w:r>
          </w:p>
        </w:tc>
        <w:tc>
          <w:tcPr>
            <w:tcW w:w="851" w:type="dxa"/>
          </w:tcPr>
          <w:p w:rsidR="00B300B2" w:rsidRPr="00BB4779" w:rsidRDefault="00B300B2">
            <w:pPr>
              <w:pStyle w:val="ConsPlusNormal"/>
              <w:jc w:val="center"/>
              <w:rPr>
                <w:sz w:val="18"/>
                <w:szCs w:val="18"/>
              </w:rPr>
            </w:pPr>
            <w:r w:rsidRPr="00BB4779">
              <w:rPr>
                <w:sz w:val="18"/>
                <w:szCs w:val="18"/>
              </w:rPr>
              <w:t>2592</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1314.</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135990</w:t>
            </w:r>
          </w:p>
        </w:tc>
        <w:tc>
          <w:tcPr>
            <w:tcW w:w="1134" w:type="dxa"/>
          </w:tcPr>
          <w:p w:rsidR="00B300B2" w:rsidRPr="00BB4779" w:rsidRDefault="00B300B2">
            <w:pPr>
              <w:pStyle w:val="ConsPlusNormal"/>
              <w:jc w:val="center"/>
              <w:rPr>
                <w:sz w:val="18"/>
                <w:szCs w:val="18"/>
              </w:rPr>
            </w:pPr>
            <w:r w:rsidRPr="00BB4779">
              <w:rPr>
                <w:sz w:val="18"/>
                <w:szCs w:val="18"/>
              </w:rPr>
              <w:t>115398</w:t>
            </w:r>
          </w:p>
        </w:tc>
        <w:tc>
          <w:tcPr>
            <w:tcW w:w="850" w:type="dxa"/>
          </w:tcPr>
          <w:p w:rsidR="00B300B2" w:rsidRPr="00BB4779" w:rsidRDefault="00B300B2">
            <w:pPr>
              <w:pStyle w:val="ConsPlusNormal"/>
              <w:jc w:val="center"/>
              <w:rPr>
                <w:sz w:val="18"/>
                <w:szCs w:val="18"/>
              </w:rPr>
            </w:pPr>
            <w:r w:rsidRPr="00BB4779">
              <w:rPr>
                <w:sz w:val="18"/>
                <w:szCs w:val="18"/>
              </w:rPr>
              <w:t>128021</w:t>
            </w:r>
          </w:p>
        </w:tc>
        <w:tc>
          <w:tcPr>
            <w:tcW w:w="850" w:type="dxa"/>
          </w:tcPr>
          <w:p w:rsidR="00B300B2" w:rsidRPr="00BB4779" w:rsidRDefault="00B300B2">
            <w:pPr>
              <w:pStyle w:val="ConsPlusNormal"/>
              <w:jc w:val="center"/>
              <w:rPr>
                <w:sz w:val="18"/>
                <w:szCs w:val="18"/>
              </w:rPr>
            </w:pPr>
            <w:r w:rsidRPr="00BB4779">
              <w:rPr>
                <w:sz w:val="18"/>
                <w:szCs w:val="18"/>
              </w:rPr>
              <w:t>130693</w:t>
            </w:r>
          </w:p>
        </w:tc>
        <w:tc>
          <w:tcPr>
            <w:tcW w:w="851" w:type="dxa"/>
          </w:tcPr>
          <w:p w:rsidR="00B300B2" w:rsidRPr="00BB4779" w:rsidRDefault="00B300B2">
            <w:pPr>
              <w:pStyle w:val="ConsPlusNormal"/>
              <w:jc w:val="center"/>
              <w:rPr>
                <w:sz w:val="18"/>
                <w:szCs w:val="18"/>
              </w:rPr>
            </w:pPr>
            <w:r w:rsidRPr="00BB4779">
              <w:rPr>
                <w:sz w:val="18"/>
                <w:szCs w:val="18"/>
              </w:rPr>
              <w:t>140669</w:t>
            </w:r>
          </w:p>
        </w:tc>
        <w:tc>
          <w:tcPr>
            <w:tcW w:w="850" w:type="dxa"/>
          </w:tcPr>
          <w:p w:rsidR="00B300B2" w:rsidRPr="00BB4779" w:rsidRDefault="00B300B2">
            <w:pPr>
              <w:pStyle w:val="ConsPlusNormal"/>
              <w:jc w:val="center"/>
              <w:rPr>
                <w:sz w:val="18"/>
                <w:szCs w:val="18"/>
              </w:rPr>
            </w:pPr>
            <w:r w:rsidRPr="00BB4779">
              <w:rPr>
                <w:sz w:val="18"/>
                <w:szCs w:val="18"/>
              </w:rPr>
              <w:t>136709</w:t>
            </w:r>
          </w:p>
        </w:tc>
        <w:tc>
          <w:tcPr>
            <w:tcW w:w="851" w:type="dxa"/>
          </w:tcPr>
          <w:p w:rsidR="00B300B2" w:rsidRPr="00BB4779" w:rsidRDefault="00B300B2">
            <w:pPr>
              <w:pStyle w:val="ConsPlusNormal"/>
              <w:jc w:val="center"/>
              <w:rPr>
                <w:sz w:val="18"/>
                <w:szCs w:val="18"/>
              </w:rPr>
            </w:pPr>
            <w:r w:rsidRPr="00BB4779">
              <w:rPr>
                <w:sz w:val="18"/>
                <w:szCs w:val="18"/>
              </w:rPr>
              <w:t>136709</w:t>
            </w:r>
          </w:p>
        </w:tc>
        <w:tc>
          <w:tcPr>
            <w:tcW w:w="708" w:type="dxa"/>
          </w:tcPr>
          <w:p w:rsidR="00B300B2" w:rsidRPr="00BB4779" w:rsidRDefault="00B300B2">
            <w:pPr>
              <w:pStyle w:val="ConsPlusNormal"/>
              <w:jc w:val="center"/>
              <w:rPr>
                <w:sz w:val="18"/>
                <w:szCs w:val="18"/>
              </w:rPr>
            </w:pPr>
            <w:r w:rsidRPr="00BB4779">
              <w:rPr>
                <w:sz w:val="18"/>
                <w:szCs w:val="18"/>
              </w:rPr>
              <w:t>150852</w:t>
            </w:r>
          </w:p>
        </w:tc>
        <w:tc>
          <w:tcPr>
            <w:tcW w:w="851" w:type="dxa"/>
          </w:tcPr>
          <w:p w:rsidR="00B300B2" w:rsidRPr="00BB4779" w:rsidRDefault="00B300B2">
            <w:pPr>
              <w:pStyle w:val="ConsPlusNormal"/>
              <w:jc w:val="center"/>
              <w:rPr>
                <w:sz w:val="18"/>
                <w:szCs w:val="18"/>
              </w:rPr>
            </w:pPr>
            <w:r w:rsidRPr="00BB4779">
              <w:rPr>
                <w:sz w:val="18"/>
                <w:szCs w:val="18"/>
              </w:rPr>
              <w:t>151418</w:t>
            </w:r>
          </w:p>
        </w:tc>
        <w:tc>
          <w:tcPr>
            <w:tcW w:w="850" w:type="dxa"/>
          </w:tcPr>
          <w:p w:rsidR="00B300B2" w:rsidRPr="00BB4779" w:rsidRDefault="00B300B2">
            <w:pPr>
              <w:pStyle w:val="ConsPlusNormal"/>
              <w:jc w:val="center"/>
              <w:rPr>
                <w:sz w:val="18"/>
                <w:szCs w:val="18"/>
              </w:rPr>
            </w:pPr>
            <w:r w:rsidRPr="00BB4779">
              <w:rPr>
                <w:sz w:val="18"/>
                <w:szCs w:val="18"/>
              </w:rPr>
              <w:t>157687</w:t>
            </w:r>
          </w:p>
        </w:tc>
        <w:tc>
          <w:tcPr>
            <w:tcW w:w="851" w:type="dxa"/>
          </w:tcPr>
          <w:p w:rsidR="00B300B2" w:rsidRPr="00BB4779" w:rsidRDefault="00B300B2">
            <w:pPr>
              <w:pStyle w:val="ConsPlusNormal"/>
              <w:jc w:val="center"/>
              <w:rPr>
                <w:sz w:val="18"/>
                <w:szCs w:val="18"/>
              </w:rPr>
            </w:pPr>
            <w:r w:rsidRPr="00BB4779">
              <w:rPr>
                <w:sz w:val="18"/>
                <w:szCs w:val="18"/>
              </w:rPr>
              <w:t>154529</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1315.</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606</w:t>
            </w:r>
          </w:p>
        </w:tc>
        <w:tc>
          <w:tcPr>
            <w:tcW w:w="1134" w:type="dxa"/>
          </w:tcPr>
          <w:p w:rsidR="00B300B2" w:rsidRPr="00BB4779" w:rsidRDefault="00B300B2">
            <w:pPr>
              <w:pStyle w:val="ConsPlusNormal"/>
              <w:jc w:val="center"/>
              <w:rPr>
                <w:sz w:val="18"/>
                <w:szCs w:val="18"/>
              </w:rPr>
            </w:pPr>
            <w:r w:rsidRPr="00BB4779">
              <w:rPr>
                <w:sz w:val="18"/>
                <w:szCs w:val="18"/>
              </w:rPr>
              <w:t>1010</w:t>
            </w:r>
          </w:p>
        </w:tc>
        <w:tc>
          <w:tcPr>
            <w:tcW w:w="850" w:type="dxa"/>
          </w:tcPr>
          <w:p w:rsidR="00B300B2" w:rsidRPr="00BB4779" w:rsidRDefault="00B300B2">
            <w:pPr>
              <w:pStyle w:val="ConsPlusNormal"/>
              <w:jc w:val="center"/>
              <w:rPr>
                <w:sz w:val="18"/>
                <w:szCs w:val="18"/>
              </w:rPr>
            </w:pPr>
            <w:r w:rsidRPr="00BB4779">
              <w:rPr>
                <w:sz w:val="18"/>
                <w:szCs w:val="18"/>
              </w:rPr>
              <w:t>1117</w:t>
            </w:r>
          </w:p>
        </w:tc>
        <w:tc>
          <w:tcPr>
            <w:tcW w:w="850" w:type="dxa"/>
          </w:tcPr>
          <w:p w:rsidR="00B300B2" w:rsidRPr="00BB4779" w:rsidRDefault="00B300B2">
            <w:pPr>
              <w:pStyle w:val="ConsPlusNormal"/>
              <w:jc w:val="center"/>
              <w:rPr>
                <w:sz w:val="18"/>
                <w:szCs w:val="18"/>
              </w:rPr>
            </w:pPr>
            <w:r w:rsidRPr="00BB4779">
              <w:rPr>
                <w:sz w:val="18"/>
                <w:szCs w:val="18"/>
              </w:rPr>
              <w:t>1203</w:t>
            </w:r>
          </w:p>
        </w:tc>
        <w:tc>
          <w:tcPr>
            <w:tcW w:w="851" w:type="dxa"/>
          </w:tcPr>
          <w:p w:rsidR="00B300B2" w:rsidRPr="00BB4779" w:rsidRDefault="00B300B2">
            <w:pPr>
              <w:pStyle w:val="ConsPlusNormal"/>
              <w:jc w:val="center"/>
              <w:rPr>
                <w:sz w:val="18"/>
                <w:szCs w:val="18"/>
              </w:rPr>
            </w:pPr>
            <w:r w:rsidRPr="00BB4779">
              <w:rPr>
                <w:sz w:val="18"/>
                <w:szCs w:val="18"/>
              </w:rPr>
              <w:t>1289</w:t>
            </w:r>
          </w:p>
        </w:tc>
        <w:tc>
          <w:tcPr>
            <w:tcW w:w="850" w:type="dxa"/>
          </w:tcPr>
          <w:p w:rsidR="00B300B2" w:rsidRPr="00BB4779" w:rsidRDefault="00B300B2">
            <w:pPr>
              <w:pStyle w:val="ConsPlusNormal"/>
              <w:jc w:val="center"/>
              <w:rPr>
                <w:sz w:val="18"/>
                <w:szCs w:val="18"/>
              </w:rPr>
            </w:pPr>
            <w:r w:rsidRPr="00BB4779">
              <w:rPr>
                <w:sz w:val="18"/>
                <w:szCs w:val="18"/>
              </w:rPr>
              <w:t>1253</w:t>
            </w:r>
          </w:p>
        </w:tc>
        <w:tc>
          <w:tcPr>
            <w:tcW w:w="851" w:type="dxa"/>
          </w:tcPr>
          <w:p w:rsidR="00B300B2" w:rsidRPr="00BB4779" w:rsidRDefault="00B300B2">
            <w:pPr>
              <w:pStyle w:val="ConsPlusNormal"/>
              <w:jc w:val="center"/>
              <w:rPr>
                <w:sz w:val="18"/>
                <w:szCs w:val="18"/>
              </w:rPr>
            </w:pPr>
            <w:r w:rsidRPr="00BB4779">
              <w:rPr>
                <w:sz w:val="18"/>
                <w:szCs w:val="18"/>
              </w:rPr>
              <w:t>1253</w:t>
            </w:r>
          </w:p>
        </w:tc>
        <w:tc>
          <w:tcPr>
            <w:tcW w:w="708" w:type="dxa"/>
          </w:tcPr>
          <w:p w:rsidR="00B300B2" w:rsidRPr="00BB4779" w:rsidRDefault="00B300B2">
            <w:pPr>
              <w:pStyle w:val="ConsPlusNormal"/>
              <w:jc w:val="center"/>
              <w:rPr>
                <w:sz w:val="18"/>
                <w:szCs w:val="18"/>
              </w:rPr>
            </w:pPr>
            <w:r w:rsidRPr="00BB4779">
              <w:rPr>
                <w:sz w:val="18"/>
                <w:szCs w:val="18"/>
              </w:rPr>
              <w:t>1382</w:t>
            </w:r>
          </w:p>
        </w:tc>
        <w:tc>
          <w:tcPr>
            <w:tcW w:w="851" w:type="dxa"/>
          </w:tcPr>
          <w:p w:rsidR="00B300B2" w:rsidRPr="00BB4779" w:rsidRDefault="00B300B2">
            <w:pPr>
              <w:pStyle w:val="ConsPlusNormal"/>
              <w:jc w:val="center"/>
              <w:rPr>
                <w:sz w:val="18"/>
                <w:szCs w:val="18"/>
              </w:rPr>
            </w:pPr>
            <w:r w:rsidRPr="00BB4779">
              <w:rPr>
                <w:sz w:val="18"/>
                <w:szCs w:val="18"/>
              </w:rPr>
              <w:t>1388</w:t>
            </w:r>
          </w:p>
        </w:tc>
        <w:tc>
          <w:tcPr>
            <w:tcW w:w="850" w:type="dxa"/>
          </w:tcPr>
          <w:p w:rsidR="00B300B2" w:rsidRPr="00BB4779" w:rsidRDefault="00B300B2">
            <w:pPr>
              <w:pStyle w:val="ConsPlusNormal"/>
              <w:jc w:val="center"/>
              <w:rPr>
                <w:sz w:val="18"/>
                <w:szCs w:val="18"/>
              </w:rPr>
            </w:pPr>
            <w:r w:rsidRPr="00BB4779">
              <w:rPr>
                <w:sz w:val="18"/>
                <w:szCs w:val="18"/>
              </w:rPr>
              <w:t>1445</w:t>
            </w:r>
          </w:p>
        </w:tc>
        <w:tc>
          <w:tcPr>
            <w:tcW w:w="851" w:type="dxa"/>
          </w:tcPr>
          <w:p w:rsidR="00B300B2" w:rsidRPr="00BB4779" w:rsidRDefault="00B300B2">
            <w:pPr>
              <w:pStyle w:val="ConsPlusNormal"/>
              <w:jc w:val="center"/>
              <w:rPr>
                <w:sz w:val="18"/>
                <w:szCs w:val="18"/>
              </w:rPr>
            </w:pPr>
            <w:r w:rsidRPr="00BB4779">
              <w:rPr>
                <w:sz w:val="18"/>
                <w:szCs w:val="18"/>
              </w:rPr>
              <w:t>1416</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1316.</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3714</w:t>
            </w:r>
          </w:p>
        </w:tc>
        <w:tc>
          <w:tcPr>
            <w:tcW w:w="1134" w:type="dxa"/>
          </w:tcPr>
          <w:p w:rsidR="00B300B2" w:rsidRPr="00BB4779" w:rsidRDefault="00B300B2">
            <w:pPr>
              <w:pStyle w:val="ConsPlusNormal"/>
              <w:jc w:val="center"/>
              <w:rPr>
                <w:sz w:val="18"/>
                <w:szCs w:val="18"/>
              </w:rPr>
            </w:pPr>
            <w:r w:rsidRPr="00BB4779">
              <w:rPr>
                <w:sz w:val="18"/>
                <w:szCs w:val="18"/>
              </w:rPr>
              <w:t>3350</w:t>
            </w:r>
          </w:p>
        </w:tc>
        <w:tc>
          <w:tcPr>
            <w:tcW w:w="850" w:type="dxa"/>
          </w:tcPr>
          <w:p w:rsidR="00B300B2" w:rsidRPr="00BB4779" w:rsidRDefault="00B300B2">
            <w:pPr>
              <w:pStyle w:val="ConsPlusNormal"/>
              <w:jc w:val="center"/>
              <w:rPr>
                <w:sz w:val="18"/>
                <w:szCs w:val="18"/>
              </w:rPr>
            </w:pPr>
            <w:r w:rsidRPr="00BB4779">
              <w:rPr>
                <w:sz w:val="18"/>
                <w:szCs w:val="18"/>
              </w:rPr>
              <w:t>5580</w:t>
            </w:r>
          </w:p>
        </w:tc>
        <w:tc>
          <w:tcPr>
            <w:tcW w:w="850" w:type="dxa"/>
          </w:tcPr>
          <w:p w:rsidR="00B300B2" w:rsidRPr="00BB4779" w:rsidRDefault="00B300B2">
            <w:pPr>
              <w:pStyle w:val="ConsPlusNormal"/>
              <w:jc w:val="center"/>
              <w:rPr>
                <w:sz w:val="18"/>
                <w:szCs w:val="18"/>
              </w:rPr>
            </w:pPr>
            <w:r w:rsidRPr="00BB4779">
              <w:rPr>
                <w:sz w:val="18"/>
                <w:szCs w:val="18"/>
              </w:rPr>
              <w:t>6008</w:t>
            </w:r>
          </w:p>
        </w:tc>
        <w:tc>
          <w:tcPr>
            <w:tcW w:w="851" w:type="dxa"/>
          </w:tcPr>
          <w:p w:rsidR="00B300B2" w:rsidRPr="00BB4779" w:rsidRDefault="00B300B2">
            <w:pPr>
              <w:pStyle w:val="ConsPlusNormal"/>
              <w:jc w:val="center"/>
              <w:rPr>
                <w:sz w:val="18"/>
                <w:szCs w:val="18"/>
              </w:rPr>
            </w:pPr>
            <w:r w:rsidRPr="00BB4779">
              <w:rPr>
                <w:sz w:val="18"/>
                <w:szCs w:val="18"/>
              </w:rPr>
              <w:t>6438</w:t>
            </w:r>
          </w:p>
        </w:tc>
        <w:tc>
          <w:tcPr>
            <w:tcW w:w="850" w:type="dxa"/>
          </w:tcPr>
          <w:p w:rsidR="00B300B2" w:rsidRPr="00BB4779" w:rsidRDefault="00B300B2">
            <w:pPr>
              <w:pStyle w:val="ConsPlusNormal"/>
              <w:jc w:val="center"/>
              <w:rPr>
                <w:sz w:val="18"/>
                <w:szCs w:val="18"/>
              </w:rPr>
            </w:pPr>
            <w:r w:rsidRPr="00BB4779">
              <w:rPr>
                <w:sz w:val="18"/>
                <w:szCs w:val="18"/>
              </w:rPr>
              <w:t>6257</w:t>
            </w:r>
          </w:p>
        </w:tc>
        <w:tc>
          <w:tcPr>
            <w:tcW w:w="851" w:type="dxa"/>
          </w:tcPr>
          <w:p w:rsidR="00B300B2" w:rsidRPr="00BB4779" w:rsidRDefault="00B300B2">
            <w:pPr>
              <w:pStyle w:val="ConsPlusNormal"/>
              <w:jc w:val="center"/>
              <w:rPr>
                <w:sz w:val="18"/>
                <w:szCs w:val="18"/>
              </w:rPr>
            </w:pPr>
            <w:r w:rsidRPr="00BB4779">
              <w:rPr>
                <w:sz w:val="18"/>
                <w:szCs w:val="18"/>
              </w:rPr>
              <w:t>6257</w:t>
            </w:r>
          </w:p>
        </w:tc>
        <w:tc>
          <w:tcPr>
            <w:tcW w:w="708" w:type="dxa"/>
          </w:tcPr>
          <w:p w:rsidR="00B300B2" w:rsidRPr="00BB4779" w:rsidRDefault="00B300B2">
            <w:pPr>
              <w:pStyle w:val="ConsPlusNormal"/>
              <w:jc w:val="center"/>
              <w:rPr>
                <w:sz w:val="18"/>
                <w:szCs w:val="18"/>
              </w:rPr>
            </w:pPr>
            <w:r w:rsidRPr="00BB4779">
              <w:rPr>
                <w:sz w:val="18"/>
                <w:szCs w:val="18"/>
              </w:rPr>
              <w:t>6904</w:t>
            </w:r>
          </w:p>
        </w:tc>
        <w:tc>
          <w:tcPr>
            <w:tcW w:w="851" w:type="dxa"/>
          </w:tcPr>
          <w:p w:rsidR="00B300B2" w:rsidRPr="00BB4779" w:rsidRDefault="00B300B2">
            <w:pPr>
              <w:pStyle w:val="ConsPlusNormal"/>
              <w:jc w:val="center"/>
              <w:rPr>
                <w:sz w:val="18"/>
                <w:szCs w:val="18"/>
              </w:rPr>
            </w:pPr>
            <w:r w:rsidRPr="00BB4779">
              <w:rPr>
                <w:sz w:val="18"/>
                <w:szCs w:val="18"/>
              </w:rPr>
              <w:t>6930</w:t>
            </w:r>
          </w:p>
        </w:tc>
        <w:tc>
          <w:tcPr>
            <w:tcW w:w="850" w:type="dxa"/>
          </w:tcPr>
          <w:p w:rsidR="00B300B2" w:rsidRPr="00BB4779" w:rsidRDefault="00B300B2">
            <w:pPr>
              <w:pStyle w:val="ConsPlusNormal"/>
              <w:jc w:val="center"/>
              <w:rPr>
                <w:sz w:val="18"/>
                <w:szCs w:val="18"/>
              </w:rPr>
            </w:pPr>
            <w:r w:rsidRPr="00BB4779">
              <w:rPr>
                <w:sz w:val="18"/>
                <w:szCs w:val="18"/>
              </w:rPr>
              <w:t>7217</w:t>
            </w:r>
          </w:p>
        </w:tc>
        <w:tc>
          <w:tcPr>
            <w:tcW w:w="851" w:type="dxa"/>
          </w:tcPr>
          <w:p w:rsidR="00B300B2" w:rsidRPr="00BB4779" w:rsidRDefault="00B300B2">
            <w:pPr>
              <w:pStyle w:val="ConsPlusNormal"/>
              <w:jc w:val="center"/>
              <w:rPr>
                <w:sz w:val="18"/>
                <w:szCs w:val="18"/>
              </w:rPr>
            </w:pPr>
            <w:r w:rsidRPr="00BB4779">
              <w:rPr>
                <w:sz w:val="18"/>
                <w:szCs w:val="18"/>
              </w:rPr>
              <w:t>7073</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1317.</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12122</w:t>
            </w:r>
          </w:p>
        </w:tc>
        <w:tc>
          <w:tcPr>
            <w:tcW w:w="1134" w:type="dxa"/>
          </w:tcPr>
          <w:p w:rsidR="00B300B2" w:rsidRPr="00BB4779" w:rsidRDefault="00B300B2">
            <w:pPr>
              <w:pStyle w:val="ConsPlusNormal"/>
              <w:jc w:val="center"/>
              <w:rPr>
                <w:sz w:val="18"/>
                <w:szCs w:val="18"/>
              </w:rPr>
            </w:pPr>
            <w:r w:rsidRPr="00BB4779">
              <w:rPr>
                <w:sz w:val="18"/>
                <w:szCs w:val="18"/>
              </w:rPr>
              <w:t>8357</w:t>
            </w:r>
          </w:p>
        </w:tc>
        <w:tc>
          <w:tcPr>
            <w:tcW w:w="850" w:type="dxa"/>
          </w:tcPr>
          <w:p w:rsidR="00B300B2" w:rsidRPr="00BB4779" w:rsidRDefault="00B300B2">
            <w:pPr>
              <w:pStyle w:val="ConsPlusNormal"/>
              <w:jc w:val="center"/>
              <w:rPr>
                <w:sz w:val="18"/>
                <w:szCs w:val="18"/>
              </w:rPr>
            </w:pPr>
            <w:r w:rsidRPr="00BB4779">
              <w:rPr>
                <w:sz w:val="18"/>
                <w:szCs w:val="18"/>
              </w:rPr>
              <w:t>8076</w:t>
            </w:r>
          </w:p>
        </w:tc>
        <w:tc>
          <w:tcPr>
            <w:tcW w:w="850" w:type="dxa"/>
          </w:tcPr>
          <w:p w:rsidR="00B300B2" w:rsidRPr="00BB4779" w:rsidRDefault="00B300B2">
            <w:pPr>
              <w:pStyle w:val="ConsPlusNormal"/>
              <w:jc w:val="center"/>
              <w:rPr>
                <w:sz w:val="18"/>
                <w:szCs w:val="18"/>
              </w:rPr>
            </w:pPr>
            <w:r w:rsidRPr="00BB4779">
              <w:rPr>
                <w:sz w:val="18"/>
                <w:szCs w:val="18"/>
              </w:rPr>
              <w:t>7694</w:t>
            </w:r>
          </w:p>
        </w:tc>
        <w:tc>
          <w:tcPr>
            <w:tcW w:w="851" w:type="dxa"/>
          </w:tcPr>
          <w:p w:rsidR="00B300B2" w:rsidRPr="00BB4779" w:rsidRDefault="00B300B2">
            <w:pPr>
              <w:pStyle w:val="ConsPlusNormal"/>
              <w:jc w:val="center"/>
              <w:rPr>
                <w:sz w:val="18"/>
                <w:szCs w:val="18"/>
              </w:rPr>
            </w:pPr>
            <w:r w:rsidRPr="00BB4779">
              <w:rPr>
                <w:sz w:val="18"/>
                <w:szCs w:val="18"/>
              </w:rPr>
              <w:t>8058</w:t>
            </w:r>
          </w:p>
        </w:tc>
        <w:tc>
          <w:tcPr>
            <w:tcW w:w="850" w:type="dxa"/>
          </w:tcPr>
          <w:p w:rsidR="00B300B2" w:rsidRPr="00BB4779" w:rsidRDefault="00B300B2">
            <w:pPr>
              <w:pStyle w:val="ConsPlusNormal"/>
              <w:jc w:val="center"/>
              <w:rPr>
                <w:sz w:val="18"/>
                <w:szCs w:val="18"/>
              </w:rPr>
            </w:pPr>
            <w:r w:rsidRPr="00BB4779">
              <w:rPr>
                <w:sz w:val="18"/>
                <w:szCs w:val="18"/>
              </w:rPr>
              <w:t>7831</w:t>
            </w:r>
          </w:p>
        </w:tc>
        <w:tc>
          <w:tcPr>
            <w:tcW w:w="851" w:type="dxa"/>
          </w:tcPr>
          <w:p w:rsidR="00B300B2" w:rsidRPr="00BB4779" w:rsidRDefault="00B300B2">
            <w:pPr>
              <w:pStyle w:val="ConsPlusNormal"/>
              <w:jc w:val="center"/>
              <w:rPr>
                <w:sz w:val="18"/>
                <w:szCs w:val="18"/>
              </w:rPr>
            </w:pPr>
            <w:r w:rsidRPr="00BB4779">
              <w:rPr>
                <w:sz w:val="18"/>
                <w:szCs w:val="18"/>
              </w:rPr>
              <w:t>7831</w:t>
            </w:r>
          </w:p>
        </w:tc>
        <w:tc>
          <w:tcPr>
            <w:tcW w:w="708" w:type="dxa"/>
          </w:tcPr>
          <w:p w:rsidR="00B300B2" w:rsidRPr="00BB4779" w:rsidRDefault="00B300B2">
            <w:pPr>
              <w:pStyle w:val="ConsPlusNormal"/>
              <w:jc w:val="center"/>
              <w:rPr>
                <w:sz w:val="18"/>
                <w:szCs w:val="18"/>
              </w:rPr>
            </w:pPr>
            <w:r w:rsidRPr="00BB4779">
              <w:rPr>
                <w:sz w:val="18"/>
                <w:szCs w:val="18"/>
              </w:rPr>
              <w:t>8641</w:t>
            </w:r>
          </w:p>
        </w:tc>
        <w:tc>
          <w:tcPr>
            <w:tcW w:w="851" w:type="dxa"/>
          </w:tcPr>
          <w:p w:rsidR="00B300B2" w:rsidRPr="00BB4779" w:rsidRDefault="00B300B2">
            <w:pPr>
              <w:pStyle w:val="ConsPlusNormal"/>
              <w:jc w:val="center"/>
              <w:rPr>
                <w:sz w:val="18"/>
                <w:szCs w:val="18"/>
              </w:rPr>
            </w:pPr>
            <w:r w:rsidRPr="00BB4779">
              <w:rPr>
                <w:sz w:val="18"/>
                <w:szCs w:val="18"/>
              </w:rPr>
              <w:t>8673</w:t>
            </w:r>
          </w:p>
        </w:tc>
        <w:tc>
          <w:tcPr>
            <w:tcW w:w="850" w:type="dxa"/>
          </w:tcPr>
          <w:p w:rsidR="00B300B2" w:rsidRPr="00BB4779" w:rsidRDefault="00B300B2">
            <w:pPr>
              <w:pStyle w:val="ConsPlusNormal"/>
              <w:jc w:val="center"/>
              <w:rPr>
                <w:sz w:val="18"/>
                <w:szCs w:val="18"/>
              </w:rPr>
            </w:pPr>
            <w:r w:rsidRPr="00BB4779">
              <w:rPr>
                <w:sz w:val="18"/>
                <w:szCs w:val="18"/>
              </w:rPr>
              <w:t>9032</w:t>
            </w:r>
          </w:p>
        </w:tc>
        <w:tc>
          <w:tcPr>
            <w:tcW w:w="851" w:type="dxa"/>
          </w:tcPr>
          <w:p w:rsidR="00B300B2" w:rsidRPr="00BB4779" w:rsidRDefault="00B300B2">
            <w:pPr>
              <w:pStyle w:val="ConsPlusNormal"/>
              <w:jc w:val="center"/>
              <w:rPr>
                <w:sz w:val="18"/>
                <w:szCs w:val="18"/>
              </w:rPr>
            </w:pPr>
            <w:r w:rsidRPr="00BB4779">
              <w:rPr>
                <w:sz w:val="18"/>
                <w:szCs w:val="18"/>
              </w:rPr>
              <w:t>8852</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1318.</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7505</w:t>
            </w:r>
          </w:p>
        </w:tc>
        <w:tc>
          <w:tcPr>
            <w:tcW w:w="1134" w:type="dxa"/>
          </w:tcPr>
          <w:p w:rsidR="00B300B2" w:rsidRPr="00BB4779" w:rsidRDefault="00B300B2">
            <w:pPr>
              <w:pStyle w:val="ConsPlusNormal"/>
              <w:jc w:val="center"/>
              <w:rPr>
                <w:sz w:val="18"/>
                <w:szCs w:val="18"/>
              </w:rPr>
            </w:pPr>
            <w:r w:rsidRPr="00BB4779">
              <w:rPr>
                <w:sz w:val="18"/>
                <w:szCs w:val="18"/>
              </w:rPr>
              <w:t>7621</w:t>
            </w:r>
          </w:p>
        </w:tc>
        <w:tc>
          <w:tcPr>
            <w:tcW w:w="850" w:type="dxa"/>
          </w:tcPr>
          <w:p w:rsidR="00B300B2" w:rsidRPr="00BB4779" w:rsidRDefault="00B300B2">
            <w:pPr>
              <w:pStyle w:val="ConsPlusNormal"/>
              <w:jc w:val="center"/>
              <w:rPr>
                <w:sz w:val="18"/>
                <w:szCs w:val="18"/>
              </w:rPr>
            </w:pPr>
            <w:r w:rsidRPr="00BB4779">
              <w:rPr>
                <w:sz w:val="18"/>
                <w:szCs w:val="18"/>
              </w:rPr>
              <w:t>6392</w:t>
            </w:r>
          </w:p>
        </w:tc>
        <w:tc>
          <w:tcPr>
            <w:tcW w:w="850" w:type="dxa"/>
          </w:tcPr>
          <w:p w:rsidR="00B300B2" w:rsidRPr="00BB4779" w:rsidRDefault="00B300B2">
            <w:pPr>
              <w:pStyle w:val="ConsPlusNormal"/>
              <w:jc w:val="center"/>
              <w:rPr>
                <w:sz w:val="18"/>
                <w:szCs w:val="18"/>
              </w:rPr>
            </w:pPr>
            <w:r w:rsidRPr="00BB4779">
              <w:rPr>
                <w:sz w:val="18"/>
                <w:szCs w:val="18"/>
              </w:rPr>
              <w:t>8437</w:t>
            </w:r>
          </w:p>
        </w:tc>
        <w:tc>
          <w:tcPr>
            <w:tcW w:w="851" w:type="dxa"/>
          </w:tcPr>
          <w:p w:rsidR="00B300B2" w:rsidRPr="00BB4779" w:rsidRDefault="00B300B2">
            <w:pPr>
              <w:pStyle w:val="ConsPlusNormal"/>
              <w:jc w:val="center"/>
              <w:rPr>
                <w:sz w:val="18"/>
                <w:szCs w:val="18"/>
              </w:rPr>
            </w:pPr>
            <w:r w:rsidRPr="00BB4779">
              <w:rPr>
                <w:sz w:val="18"/>
                <w:szCs w:val="18"/>
              </w:rPr>
              <w:t>9165</w:t>
            </w:r>
          </w:p>
        </w:tc>
        <w:tc>
          <w:tcPr>
            <w:tcW w:w="850" w:type="dxa"/>
          </w:tcPr>
          <w:p w:rsidR="00B300B2" w:rsidRPr="00BB4779" w:rsidRDefault="00B300B2">
            <w:pPr>
              <w:pStyle w:val="ConsPlusNormal"/>
              <w:jc w:val="center"/>
              <w:rPr>
                <w:sz w:val="18"/>
                <w:szCs w:val="18"/>
              </w:rPr>
            </w:pPr>
            <w:r w:rsidRPr="00BB4779">
              <w:rPr>
                <w:sz w:val="18"/>
                <w:szCs w:val="18"/>
              </w:rPr>
              <w:t>8907</w:t>
            </w:r>
          </w:p>
        </w:tc>
        <w:tc>
          <w:tcPr>
            <w:tcW w:w="851" w:type="dxa"/>
          </w:tcPr>
          <w:p w:rsidR="00B300B2" w:rsidRPr="00BB4779" w:rsidRDefault="00B300B2">
            <w:pPr>
              <w:pStyle w:val="ConsPlusNormal"/>
              <w:jc w:val="center"/>
              <w:rPr>
                <w:sz w:val="18"/>
                <w:szCs w:val="18"/>
              </w:rPr>
            </w:pPr>
            <w:r w:rsidRPr="00BB4779">
              <w:rPr>
                <w:sz w:val="18"/>
                <w:szCs w:val="18"/>
              </w:rPr>
              <w:t>8907</w:t>
            </w:r>
          </w:p>
        </w:tc>
        <w:tc>
          <w:tcPr>
            <w:tcW w:w="708" w:type="dxa"/>
          </w:tcPr>
          <w:p w:rsidR="00B300B2" w:rsidRPr="00BB4779" w:rsidRDefault="00B300B2">
            <w:pPr>
              <w:pStyle w:val="ConsPlusNormal"/>
              <w:jc w:val="center"/>
              <w:rPr>
                <w:sz w:val="18"/>
                <w:szCs w:val="18"/>
              </w:rPr>
            </w:pPr>
            <w:r w:rsidRPr="00BB4779">
              <w:rPr>
                <w:sz w:val="18"/>
                <w:szCs w:val="18"/>
              </w:rPr>
              <w:t>9829</w:t>
            </w:r>
          </w:p>
        </w:tc>
        <w:tc>
          <w:tcPr>
            <w:tcW w:w="851" w:type="dxa"/>
          </w:tcPr>
          <w:p w:rsidR="00B300B2" w:rsidRPr="00BB4779" w:rsidRDefault="00B300B2">
            <w:pPr>
              <w:pStyle w:val="ConsPlusNormal"/>
              <w:jc w:val="center"/>
              <w:rPr>
                <w:sz w:val="18"/>
                <w:szCs w:val="18"/>
              </w:rPr>
            </w:pPr>
            <w:r w:rsidRPr="00BB4779">
              <w:rPr>
                <w:sz w:val="18"/>
                <w:szCs w:val="18"/>
              </w:rPr>
              <w:t>9865</w:t>
            </w:r>
          </w:p>
        </w:tc>
        <w:tc>
          <w:tcPr>
            <w:tcW w:w="850" w:type="dxa"/>
          </w:tcPr>
          <w:p w:rsidR="00B300B2" w:rsidRPr="00BB4779" w:rsidRDefault="00B300B2">
            <w:pPr>
              <w:pStyle w:val="ConsPlusNormal"/>
              <w:jc w:val="center"/>
              <w:rPr>
                <w:sz w:val="18"/>
                <w:szCs w:val="18"/>
              </w:rPr>
            </w:pPr>
            <w:r w:rsidRPr="00BB4779">
              <w:rPr>
                <w:sz w:val="18"/>
                <w:szCs w:val="18"/>
              </w:rPr>
              <w:t>10274</w:t>
            </w:r>
          </w:p>
        </w:tc>
        <w:tc>
          <w:tcPr>
            <w:tcW w:w="851" w:type="dxa"/>
          </w:tcPr>
          <w:p w:rsidR="00B300B2" w:rsidRPr="00BB4779" w:rsidRDefault="00B300B2">
            <w:pPr>
              <w:pStyle w:val="ConsPlusNormal"/>
              <w:jc w:val="center"/>
              <w:rPr>
                <w:sz w:val="18"/>
                <w:szCs w:val="18"/>
              </w:rPr>
            </w:pPr>
            <w:r w:rsidRPr="00BB4779">
              <w:rPr>
                <w:sz w:val="18"/>
                <w:szCs w:val="18"/>
              </w:rPr>
              <w:t>10068</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1319.</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6656</w:t>
            </w:r>
          </w:p>
        </w:tc>
        <w:tc>
          <w:tcPr>
            <w:tcW w:w="1134" w:type="dxa"/>
          </w:tcPr>
          <w:p w:rsidR="00B300B2" w:rsidRPr="00BB4779" w:rsidRDefault="00B300B2">
            <w:pPr>
              <w:pStyle w:val="ConsPlusNormal"/>
              <w:jc w:val="center"/>
              <w:rPr>
                <w:sz w:val="18"/>
                <w:szCs w:val="18"/>
              </w:rPr>
            </w:pPr>
            <w:r w:rsidRPr="00BB4779">
              <w:rPr>
                <w:sz w:val="18"/>
                <w:szCs w:val="18"/>
              </w:rPr>
              <w:t>6034</w:t>
            </w:r>
          </w:p>
        </w:tc>
        <w:tc>
          <w:tcPr>
            <w:tcW w:w="850" w:type="dxa"/>
          </w:tcPr>
          <w:p w:rsidR="00B300B2" w:rsidRPr="00BB4779" w:rsidRDefault="00B300B2">
            <w:pPr>
              <w:pStyle w:val="ConsPlusNormal"/>
              <w:jc w:val="center"/>
              <w:rPr>
                <w:sz w:val="18"/>
                <w:szCs w:val="18"/>
              </w:rPr>
            </w:pPr>
            <w:r w:rsidRPr="00BB4779">
              <w:rPr>
                <w:sz w:val="18"/>
                <w:szCs w:val="18"/>
              </w:rPr>
              <w:t>3634</w:t>
            </w:r>
          </w:p>
        </w:tc>
        <w:tc>
          <w:tcPr>
            <w:tcW w:w="850" w:type="dxa"/>
          </w:tcPr>
          <w:p w:rsidR="00B300B2" w:rsidRPr="00BB4779" w:rsidRDefault="00B300B2">
            <w:pPr>
              <w:pStyle w:val="ConsPlusNormal"/>
              <w:jc w:val="center"/>
              <w:rPr>
                <w:sz w:val="18"/>
                <w:szCs w:val="18"/>
              </w:rPr>
            </w:pPr>
            <w:r w:rsidRPr="00BB4779">
              <w:rPr>
                <w:sz w:val="18"/>
                <w:szCs w:val="18"/>
              </w:rPr>
              <w:t>5737</w:t>
            </w:r>
          </w:p>
        </w:tc>
        <w:tc>
          <w:tcPr>
            <w:tcW w:w="851" w:type="dxa"/>
          </w:tcPr>
          <w:p w:rsidR="00B300B2" w:rsidRPr="00BB4779" w:rsidRDefault="00B300B2">
            <w:pPr>
              <w:pStyle w:val="ConsPlusNormal"/>
              <w:jc w:val="center"/>
              <w:rPr>
                <w:sz w:val="18"/>
                <w:szCs w:val="18"/>
              </w:rPr>
            </w:pPr>
            <w:r w:rsidRPr="00BB4779">
              <w:rPr>
                <w:sz w:val="18"/>
                <w:szCs w:val="18"/>
              </w:rPr>
              <w:t>6421</w:t>
            </w:r>
          </w:p>
        </w:tc>
        <w:tc>
          <w:tcPr>
            <w:tcW w:w="850" w:type="dxa"/>
          </w:tcPr>
          <w:p w:rsidR="00B300B2" w:rsidRPr="00BB4779" w:rsidRDefault="00B300B2">
            <w:pPr>
              <w:pStyle w:val="ConsPlusNormal"/>
              <w:jc w:val="center"/>
              <w:rPr>
                <w:sz w:val="18"/>
                <w:szCs w:val="18"/>
              </w:rPr>
            </w:pPr>
            <w:r w:rsidRPr="00BB4779">
              <w:rPr>
                <w:sz w:val="18"/>
                <w:szCs w:val="18"/>
              </w:rPr>
              <w:t>6240</w:t>
            </w:r>
          </w:p>
        </w:tc>
        <w:tc>
          <w:tcPr>
            <w:tcW w:w="851" w:type="dxa"/>
          </w:tcPr>
          <w:p w:rsidR="00B300B2" w:rsidRPr="00BB4779" w:rsidRDefault="00B300B2">
            <w:pPr>
              <w:pStyle w:val="ConsPlusNormal"/>
              <w:jc w:val="center"/>
              <w:rPr>
                <w:sz w:val="18"/>
                <w:szCs w:val="18"/>
              </w:rPr>
            </w:pPr>
            <w:r w:rsidRPr="00BB4779">
              <w:rPr>
                <w:sz w:val="18"/>
                <w:szCs w:val="18"/>
              </w:rPr>
              <w:t>6240</w:t>
            </w:r>
          </w:p>
        </w:tc>
        <w:tc>
          <w:tcPr>
            <w:tcW w:w="708" w:type="dxa"/>
          </w:tcPr>
          <w:p w:rsidR="00B300B2" w:rsidRPr="00BB4779" w:rsidRDefault="00B300B2">
            <w:pPr>
              <w:pStyle w:val="ConsPlusNormal"/>
              <w:jc w:val="center"/>
              <w:rPr>
                <w:sz w:val="18"/>
                <w:szCs w:val="18"/>
              </w:rPr>
            </w:pPr>
            <w:r w:rsidRPr="00BB4779">
              <w:rPr>
                <w:sz w:val="18"/>
                <w:szCs w:val="18"/>
              </w:rPr>
              <w:t>6886</w:t>
            </w:r>
          </w:p>
        </w:tc>
        <w:tc>
          <w:tcPr>
            <w:tcW w:w="851" w:type="dxa"/>
          </w:tcPr>
          <w:p w:rsidR="00B300B2" w:rsidRPr="00BB4779" w:rsidRDefault="00B300B2">
            <w:pPr>
              <w:pStyle w:val="ConsPlusNormal"/>
              <w:jc w:val="center"/>
              <w:rPr>
                <w:sz w:val="18"/>
                <w:szCs w:val="18"/>
              </w:rPr>
            </w:pPr>
            <w:r w:rsidRPr="00BB4779">
              <w:rPr>
                <w:sz w:val="18"/>
                <w:szCs w:val="18"/>
              </w:rPr>
              <w:t>6912</w:t>
            </w:r>
          </w:p>
        </w:tc>
        <w:tc>
          <w:tcPr>
            <w:tcW w:w="850" w:type="dxa"/>
          </w:tcPr>
          <w:p w:rsidR="00B300B2" w:rsidRPr="00BB4779" w:rsidRDefault="00B300B2">
            <w:pPr>
              <w:pStyle w:val="ConsPlusNormal"/>
              <w:jc w:val="center"/>
              <w:rPr>
                <w:sz w:val="18"/>
                <w:szCs w:val="18"/>
              </w:rPr>
            </w:pPr>
            <w:r w:rsidRPr="00BB4779">
              <w:rPr>
                <w:sz w:val="18"/>
                <w:szCs w:val="18"/>
              </w:rPr>
              <w:t>7198</w:t>
            </w:r>
          </w:p>
        </w:tc>
        <w:tc>
          <w:tcPr>
            <w:tcW w:w="851" w:type="dxa"/>
          </w:tcPr>
          <w:p w:rsidR="00B300B2" w:rsidRPr="00BB4779" w:rsidRDefault="00B300B2">
            <w:pPr>
              <w:pStyle w:val="ConsPlusNormal"/>
              <w:jc w:val="center"/>
              <w:rPr>
                <w:sz w:val="18"/>
                <w:szCs w:val="18"/>
              </w:rPr>
            </w:pPr>
            <w:r w:rsidRPr="00BB4779">
              <w:rPr>
                <w:sz w:val="18"/>
                <w:szCs w:val="18"/>
              </w:rPr>
              <w:t>7054</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1320.</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11462</w:t>
            </w:r>
          </w:p>
        </w:tc>
        <w:tc>
          <w:tcPr>
            <w:tcW w:w="1134" w:type="dxa"/>
          </w:tcPr>
          <w:p w:rsidR="00B300B2" w:rsidRPr="00BB4779" w:rsidRDefault="00B300B2">
            <w:pPr>
              <w:pStyle w:val="ConsPlusNormal"/>
              <w:jc w:val="center"/>
              <w:rPr>
                <w:sz w:val="18"/>
                <w:szCs w:val="18"/>
              </w:rPr>
            </w:pPr>
            <w:r w:rsidRPr="00BB4779">
              <w:rPr>
                <w:sz w:val="18"/>
                <w:szCs w:val="18"/>
              </w:rPr>
              <w:t>6533</w:t>
            </w:r>
          </w:p>
        </w:tc>
        <w:tc>
          <w:tcPr>
            <w:tcW w:w="850" w:type="dxa"/>
          </w:tcPr>
          <w:p w:rsidR="00B300B2" w:rsidRPr="00BB4779" w:rsidRDefault="00B300B2">
            <w:pPr>
              <w:pStyle w:val="ConsPlusNormal"/>
              <w:jc w:val="center"/>
              <w:rPr>
                <w:sz w:val="18"/>
                <w:szCs w:val="18"/>
              </w:rPr>
            </w:pPr>
            <w:r w:rsidRPr="00BB4779">
              <w:rPr>
                <w:sz w:val="18"/>
                <w:szCs w:val="18"/>
              </w:rPr>
              <w:t>7229</w:t>
            </w:r>
          </w:p>
        </w:tc>
        <w:tc>
          <w:tcPr>
            <w:tcW w:w="850" w:type="dxa"/>
          </w:tcPr>
          <w:p w:rsidR="00B300B2" w:rsidRPr="00BB4779" w:rsidRDefault="00B300B2">
            <w:pPr>
              <w:pStyle w:val="ConsPlusNormal"/>
              <w:jc w:val="center"/>
              <w:rPr>
                <w:sz w:val="18"/>
                <w:szCs w:val="18"/>
              </w:rPr>
            </w:pPr>
            <w:r w:rsidRPr="00BB4779">
              <w:rPr>
                <w:sz w:val="18"/>
                <w:szCs w:val="18"/>
              </w:rPr>
              <w:t>8926</w:t>
            </w:r>
          </w:p>
        </w:tc>
        <w:tc>
          <w:tcPr>
            <w:tcW w:w="851" w:type="dxa"/>
          </w:tcPr>
          <w:p w:rsidR="00B300B2" w:rsidRPr="00BB4779" w:rsidRDefault="00B300B2">
            <w:pPr>
              <w:pStyle w:val="ConsPlusNormal"/>
              <w:jc w:val="center"/>
              <w:rPr>
                <w:sz w:val="18"/>
                <w:szCs w:val="18"/>
              </w:rPr>
            </w:pPr>
            <w:r w:rsidRPr="00BB4779">
              <w:rPr>
                <w:sz w:val="18"/>
                <w:szCs w:val="18"/>
              </w:rPr>
              <w:t>9736</w:t>
            </w:r>
          </w:p>
        </w:tc>
        <w:tc>
          <w:tcPr>
            <w:tcW w:w="850" w:type="dxa"/>
          </w:tcPr>
          <w:p w:rsidR="00B300B2" w:rsidRPr="00BB4779" w:rsidRDefault="00B300B2">
            <w:pPr>
              <w:pStyle w:val="ConsPlusNormal"/>
              <w:jc w:val="center"/>
              <w:rPr>
                <w:sz w:val="18"/>
                <w:szCs w:val="18"/>
              </w:rPr>
            </w:pPr>
            <w:r w:rsidRPr="00BB4779">
              <w:rPr>
                <w:sz w:val="18"/>
                <w:szCs w:val="18"/>
              </w:rPr>
              <w:t>9462</w:t>
            </w:r>
          </w:p>
        </w:tc>
        <w:tc>
          <w:tcPr>
            <w:tcW w:w="851" w:type="dxa"/>
          </w:tcPr>
          <w:p w:rsidR="00B300B2" w:rsidRPr="00BB4779" w:rsidRDefault="00B300B2">
            <w:pPr>
              <w:pStyle w:val="ConsPlusNormal"/>
              <w:jc w:val="center"/>
              <w:rPr>
                <w:sz w:val="18"/>
                <w:szCs w:val="18"/>
              </w:rPr>
            </w:pPr>
            <w:r w:rsidRPr="00BB4779">
              <w:rPr>
                <w:sz w:val="18"/>
                <w:szCs w:val="18"/>
              </w:rPr>
              <w:t>9463</w:t>
            </w:r>
          </w:p>
        </w:tc>
        <w:tc>
          <w:tcPr>
            <w:tcW w:w="708" w:type="dxa"/>
          </w:tcPr>
          <w:p w:rsidR="00B300B2" w:rsidRPr="00BB4779" w:rsidRDefault="00B300B2">
            <w:pPr>
              <w:pStyle w:val="ConsPlusNormal"/>
              <w:jc w:val="center"/>
              <w:rPr>
                <w:sz w:val="18"/>
                <w:szCs w:val="18"/>
              </w:rPr>
            </w:pPr>
            <w:r w:rsidRPr="00BB4779">
              <w:rPr>
                <w:sz w:val="18"/>
                <w:szCs w:val="18"/>
              </w:rPr>
              <w:t>10441</w:t>
            </w:r>
          </w:p>
        </w:tc>
        <w:tc>
          <w:tcPr>
            <w:tcW w:w="851" w:type="dxa"/>
          </w:tcPr>
          <w:p w:rsidR="00B300B2" w:rsidRPr="00BB4779" w:rsidRDefault="00B300B2">
            <w:pPr>
              <w:pStyle w:val="ConsPlusNormal"/>
              <w:jc w:val="center"/>
              <w:rPr>
                <w:sz w:val="18"/>
                <w:szCs w:val="18"/>
              </w:rPr>
            </w:pPr>
            <w:r w:rsidRPr="00BB4779">
              <w:rPr>
                <w:sz w:val="18"/>
                <w:szCs w:val="18"/>
              </w:rPr>
              <w:t>10480</w:t>
            </w:r>
          </w:p>
        </w:tc>
        <w:tc>
          <w:tcPr>
            <w:tcW w:w="850" w:type="dxa"/>
          </w:tcPr>
          <w:p w:rsidR="00B300B2" w:rsidRPr="00BB4779" w:rsidRDefault="00B300B2">
            <w:pPr>
              <w:pStyle w:val="ConsPlusNormal"/>
              <w:jc w:val="center"/>
              <w:rPr>
                <w:sz w:val="18"/>
                <w:szCs w:val="18"/>
              </w:rPr>
            </w:pPr>
            <w:r w:rsidRPr="00BB4779">
              <w:rPr>
                <w:sz w:val="18"/>
                <w:szCs w:val="18"/>
              </w:rPr>
              <w:t>10914</w:t>
            </w:r>
          </w:p>
        </w:tc>
        <w:tc>
          <w:tcPr>
            <w:tcW w:w="851" w:type="dxa"/>
          </w:tcPr>
          <w:p w:rsidR="00B300B2" w:rsidRPr="00BB4779" w:rsidRDefault="00B300B2">
            <w:pPr>
              <w:pStyle w:val="ConsPlusNormal"/>
              <w:jc w:val="center"/>
              <w:rPr>
                <w:sz w:val="18"/>
                <w:szCs w:val="18"/>
              </w:rPr>
            </w:pPr>
            <w:r w:rsidRPr="00BB4779">
              <w:rPr>
                <w:sz w:val="18"/>
                <w:szCs w:val="18"/>
              </w:rPr>
              <w:t>10695</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1321.</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"Качество городской среды"</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1322.</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энергетики и жилищно-коммунального хозяйства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1323.</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1324.</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1325.</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1326.</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1327.</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1328.</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1329.</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1330.</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1331.</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1332.</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1333.</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1334.</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1335.</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1336.</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1337.</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1338.</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1339.</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1340.</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1341.</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1342.</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1343.</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1345.</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1346.</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1347.</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1348.</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1349.</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1350.</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1352.</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1353.</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1354.</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1355.</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1356.</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1357.</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1358.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1359.</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1360.</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1361.</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1362.</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1363.</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1364.</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1365.</w:t>
            </w:r>
          </w:p>
        </w:tc>
        <w:tc>
          <w:tcPr>
            <w:tcW w:w="2127" w:type="dxa"/>
          </w:tcPr>
          <w:p w:rsidR="00B300B2" w:rsidRPr="00BB4779" w:rsidRDefault="00B300B2">
            <w:pPr>
              <w:pStyle w:val="ConsPlusNormal"/>
              <w:rPr>
                <w:sz w:val="18"/>
                <w:szCs w:val="18"/>
              </w:rPr>
            </w:pPr>
            <w:r w:rsidRPr="00BB4779">
              <w:rPr>
                <w:sz w:val="18"/>
                <w:szCs w:val="18"/>
              </w:rPr>
              <w:t xml:space="preserve">Тавдинский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 xml:space="preserve">Глава Тавдинского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1366.</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 (городское поселение Михайловское муниципальное образование Нижнесергинского муниципального района Свердловской области, Нижнесергинское городское поселение Нижнесергинского муниципального района Свердловской области)</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 (Глава городского поселения Михайловское муниципальное образование Нижнесергинского муниципального района Свердловской области (по согласованию)), Глава Нижнесергинского городского поселения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1367.</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1368.</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8</w:t>
            </w:r>
          </w:p>
        </w:tc>
        <w:tc>
          <w:tcPr>
            <w:tcW w:w="850" w:type="dxa"/>
          </w:tcPr>
          <w:p w:rsidR="00B300B2" w:rsidRPr="00BB4779" w:rsidRDefault="00B300B2">
            <w:pPr>
              <w:pStyle w:val="ConsPlusNormal"/>
              <w:jc w:val="center"/>
              <w:rPr>
                <w:sz w:val="18"/>
                <w:szCs w:val="18"/>
              </w:rPr>
            </w:pPr>
            <w:r w:rsidRPr="00BB4779">
              <w:rPr>
                <w:sz w:val="18"/>
                <w:szCs w:val="18"/>
              </w:rPr>
              <w:t>13</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1369.</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"Качество окружающей среды"</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1370.</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"Снижение совокупного объема выбросов опасных загрязняющих веществ"</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lastRenderedPageBreak/>
              <w:t xml:space="preserve">(п. 1370 в ред. </w:t>
            </w:r>
            <w:hyperlink r:id="rId31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 к 2017 году</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99,1367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98,8404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98,8404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98,8404</w:t>
            </w:r>
          </w:p>
        </w:tc>
        <w:tc>
          <w:tcPr>
            <w:tcW w:w="708" w:type="dxa"/>
            <w:tcBorders>
              <w:bottom w:val="nil"/>
            </w:tcBorders>
          </w:tcPr>
          <w:p w:rsidR="00B300B2" w:rsidRPr="00BB4779" w:rsidRDefault="00B300B2">
            <w:pPr>
              <w:pStyle w:val="ConsPlusNormal"/>
              <w:rPr>
                <w:sz w:val="18"/>
                <w:szCs w:val="18"/>
              </w:rPr>
            </w:pPr>
          </w:p>
        </w:tc>
        <w:tc>
          <w:tcPr>
            <w:tcW w:w="851" w:type="dxa"/>
            <w:tcBorders>
              <w:bottom w:val="nil"/>
            </w:tcBorders>
          </w:tcPr>
          <w:p w:rsidR="00B300B2" w:rsidRPr="00BB4779" w:rsidRDefault="00B300B2">
            <w:pPr>
              <w:pStyle w:val="ConsPlusNormal"/>
              <w:rPr>
                <w:sz w:val="18"/>
                <w:szCs w:val="18"/>
              </w:rPr>
            </w:pPr>
          </w:p>
        </w:tc>
        <w:tc>
          <w:tcPr>
            <w:tcW w:w="850" w:type="dxa"/>
            <w:tcBorders>
              <w:bottom w:val="nil"/>
            </w:tcBorders>
          </w:tcPr>
          <w:p w:rsidR="00B300B2" w:rsidRPr="00BB4779" w:rsidRDefault="00B300B2">
            <w:pPr>
              <w:pStyle w:val="ConsPlusNormal"/>
              <w:rPr>
                <w:sz w:val="18"/>
                <w:szCs w:val="18"/>
              </w:rPr>
            </w:pPr>
          </w:p>
        </w:tc>
        <w:tc>
          <w:tcPr>
            <w:tcW w:w="851" w:type="dxa"/>
            <w:tcBorders>
              <w:bottom w:val="nil"/>
            </w:tcBorders>
          </w:tcPr>
          <w:p w:rsidR="00B300B2" w:rsidRPr="00BB4779" w:rsidRDefault="00B300B2">
            <w:pPr>
              <w:pStyle w:val="ConsPlusNormal"/>
              <w:rPr>
                <w:sz w:val="18"/>
                <w:szCs w:val="18"/>
              </w:rPr>
            </w:pP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1371 в ред. </w:t>
            </w:r>
            <w:hyperlink r:id="rId31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1372.</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"Снижение совокупного объема выбросов"</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1372 в ред. </w:t>
            </w:r>
            <w:hyperlink r:id="rId31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процентов к 2017 году</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99,2271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98,9607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98,9607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98,9607</w:t>
            </w:r>
          </w:p>
        </w:tc>
        <w:tc>
          <w:tcPr>
            <w:tcW w:w="708" w:type="dxa"/>
            <w:tcBorders>
              <w:bottom w:val="nil"/>
            </w:tcBorders>
          </w:tcPr>
          <w:p w:rsidR="00B300B2" w:rsidRPr="00BB4779" w:rsidRDefault="00B300B2">
            <w:pPr>
              <w:pStyle w:val="ConsPlusNormal"/>
              <w:rPr>
                <w:sz w:val="18"/>
                <w:szCs w:val="18"/>
              </w:rPr>
            </w:pPr>
          </w:p>
        </w:tc>
        <w:tc>
          <w:tcPr>
            <w:tcW w:w="851" w:type="dxa"/>
            <w:tcBorders>
              <w:bottom w:val="nil"/>
            </w:tcBorders>
          </w:tcPr>
          <w:p w:rsidR="00B300B2" w:rsidRPr="00BB4779" w:rsidRDefault="00B300B2">
            <w:pPr>
              <w:pStyle w:val="ConsPlusNormal"/>
              <w:rPr>
                <w:sz w:val="18"/>
                <w:szCs w:val="18"/>
              </w:rPr>
            </w:pPr>
          </w:p>
        </w:tc>
        <w:tc>
          <w:tcPr>
            <w:tcW w:w="850" w:type="dxa"/>
            <w:tcBorders>
              <w:bottom w:val="nil"/>
            </w:tcBorders>
          </w:tcPr>
          <w:p w:rsidR="00B300B2" w:rsidRPr="00BB4779" w:rsidRDefault="00B300B2">
            <w:pPr>
              <w:pStyle w:val="ConsPlusNormal"/>
              <w:rPr>
                <w:sz w:val="18"/>
                <w:szCs w:val="18"/>
              </w:rPr>
            </w:pPr>
          </w:p>
        </w:tc>
        <w:tc>
          <w:tcPr>
            <w:tcW w:w="851" w:type="dxa"/>
            <w:tcBorders>
              <w:bottom w:val="nil"/>
            </w:tcBorders>
          </w:tcPr>
          <w:p w:rsidR="00B300B2" w:rsidRPr="00BB4779" w:rsidRDefault="00B300B2">
            <w:pPr>
              <w:pStyle w:val="ConsPlusNormal"/>
              <w:rPr>
                <w:sz w:val="18"/>
                <w:szCs w:val="18"/>
              </w:rPr>
            </w:pP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1373 в ред. </w:t>
            </w:r>
            <w:hyperlink r:id="rId31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1374.</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"Коэффициент загрязнения водных объектов"</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1374 в ред. </w:t>
            </w:r>
            <w:hyperlink r:id="rId31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1375.</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индекс</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природных ресурсов и экологии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1375 в ред. </w:t>
            </w:r>
            <w:hyperlink r:id="rId31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1376.</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1376 в ред. </w:t>
            </w:r>
            <w:hyperlink r:id="rId31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1377.</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1377 в ред. </w:t>
            </w:r>
            <w:hyperlink r:id="rId31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1378.</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1378 в ред. </w:t>
            </w:r>
            <w:hyperlink r:id="rId31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1379.</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1379 в ред. </w:t>
            </w:r>
            <w:hyperlink r:id="rId32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1380.</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1380 в ред. </w:t>
            </w:r>
            <w:hyperlink r:id="rId32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1381.</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1381 в ред. </w:t>
            </w:r>
            <w:hyperlink r:id="rId32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1382.</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1382 в ред. </w:t>
            </w:r>
            <w:hyperlink r:id="rId32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1383.</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1383 в ред. </w:t>
            </w:r>
            <w:hyperlink r:id="rId32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1384.</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1384 в ред. </w:t>
            </w:r>
            <w:hyperlink r:id="rId32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1385.</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1385 в ред. </w:t>
            </w:r>
            <w:hyperlink r:id="rId32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1386 в ред. </w:t>
            </w:r>
            <w:hyperlink r:id="rId32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1387.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1387 в ред. </w:t>
            </w:r>
            <w:hyperlink r:id="rId32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1388 в ред. </w:t>
            </w:r>
            <w:hyperlink r:id="rId32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1389.</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1389 в ред. </w:t>
            </w:r>
            <w:hyperlink r:id="rId33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1390 в ред. </w:t>
            </w:r>
            <w:hyperlink r:id="rId33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1391 в ред. </w:t>
            </w:r>
            <w:hyperlink r:id="rId33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1392.</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1392 в ред. </w:t>
            </w:r>
            <w:hyperlink r:id="rId33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1393 в ред. </w:t>
            </w:r>
            <w:hyperlink r:id="rId33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1394.</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1394 в ред. </w:t>
            </w:r>
            <w:hyperlink r:id="rId33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1395.</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1395 в ред. </w:t>
            </w:r>
            <w:hyperlink r:id="rId33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1396 в ред. </w:t>
            </w:r>
            <w:hyperlink r:id="rId33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1397 в ред. </w:t>
            </w:r>
            <w:hyperlink r:id="rId33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1398 в ред. </w:t>
            </w:r>
            <w:hyperlink r:id="rId33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 введен </w:t>
            </w:r>
            <w:hyperlink r:id="rId34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 введен </w:t>
            </w:r>
            <w:hyperlink r:id="rId34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 введен </w:t>
            </w:r>
            <w:hyperlink r:id="rId34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1398-4 введен </w:t>
            </w:r>
            <w:hyperlink r:id="rId34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 введен </w:t>
            </w:r>
            <w:hyperlink r:id="rId34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 введен </w:t>
            </w:r>
            <w:hyperlink r:id="rId34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 введен </w:t>
            </w:r>
            <w:hyperlink r:id="rId34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 введен </w:t>
            </w:r>
            <w:hyperlink r:id="rId34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Качканарский городской округ Свердловской </w:t>
            </w:r>
            <w:r w:rsidRPr="00BB4779">
              <w:rPr>
                <w:sz w:val="18"/>
                <w:szCs w:val="18"/>
              </w:rPr>
              <w:lastRenderedPageBreak/>
              <w:t>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Качканарского городского округа Свердловской области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1398-9 введен </w:t>
            </w:r>
            <w:hyperlink r:id="rId34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 введен </w:t>
            </w:r>
            <w:hyperlink r:id="rId34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 введен </w:t>
            </w:r>
            <w:hyperlink r:id="rId35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 введен </w:t>
            </w:r>
            <w:hyperlink r:id="rId35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1398-13 введен </w:t>
            </w:r>
            <w:hyperlink r:id="rId35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1398-14.</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w:t>
            </w:r>
            <w:r w:rsidRPr="00BB4779">
              <w:rPr>
                <w:sz w:val="18"/>
                <w:szCs w:val="18"/>
              </w:rPr>
              <w:lastRenderedPageBreak/>
              <w:t>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Муниципального образования </w:t>
            </w:r>
            <w:r w:rsidRPr="00BB4779">
              <w:rPr>
                <w:sz w:val="18"/>
                <w:szCs w:val="18"/>
              </w:rPr>
              <w:lastRenderedPageBreak/>
              <w:t>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1398-14 введен </w:t>
            </w:r>
            <w:hyperlink r:id="rId35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1398-15.</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1398-15 введен </w:t>
            </w:r>
            <w:hyperlink r:id="rId35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1398-16 введен </w:t>
            </w:r>
            <w:hyperlink r:id="rId35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1398-17.</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1398-17 введен </w:t>
            </w:r>
            <w:hyperlink r:id="rId35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1398-18.</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1398-18 введен </w:t>
            </w:r>
            <w:hyperlink r:id="rId35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1398-19.</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1398-19 введен </w:t>
            </w:r>
            <w:hyperlink r:id="rId35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1398-20.</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1398-20 введен </w:t>
            </w:r>
            <w:hyperlink r:id="rId35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1398-21 введен </w:t>
            </w:r>
            <w:hyperlink r:id="rId36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1398-22 введен </w:t>
            </w:r>
            <w:hyperlink r:id="rId36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1398-23.</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1398-23 введен </w:t>
            </w:r>
            <w:hyperlink r:id="rId36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w:t>
            </w:r>
            <w:r w:rsidRPr="00BB4779">
              <w:rPr>
                <w:sz w:val="18"/>
                <w:szCs w:val="18"/>
              </w:rPr>
              <w:lastRenderedPageBreak/>
              <w:t>24.</w:t>
            </w:r>
          </w:p>
        </w:tc>
        <w:tc>
          <w:tcPr>
            <w:tcW w:w="2127" w:type="dxa"/>
            <w:tcBorders>
              <w:bottom w:val="nil"/>
            </w:tcBorders>
          </w:tcPr>
          <w:p w:rsidR="00B300B2" w:rsidRPr="00BB4779" w:rsidRDefault="00B300B2">
            <w:pPr>
              <w:pStyle w:val="ConsPlusNormal"/>
              <w:rPr>
                <w:sz w:val="18"/>
                <w:szCs w:val="18"/>
              </w:rPr>
            </w:pPr>
            <w:r w:rsidRPr="00BB4779">
              <w:rPr>
                <w:sz w:val="18"/>
                <w:szCs w:val="18"/>
              </w:rPr>
              <w:lastRenderedPageBreak/>
              <w:t xml:space="preserve">Новоуральский </w:t>
            </w:r>
            <w:r w:rsidRPr="00BB4779">
              <w:rPr>
                <w:sz w:val="18"/>
                <w:szCs w:val="18"/>
              </w:rPr>
              <w:lastRenderedPageBreak/>
              <w:t>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Новоуральского </w:t>
            </w:r>
            <w:r w:rsidRPr="00BB4779">
              <w:rPr>
                <w:sz w:val="18"/>
                <w:szCs w:val="18"/>
              </w:rPr>
              <w:lastRenderedPageBreak/>
              <w:t>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1398-24 введен </w:t>
            </w:r>
            <w:hyperlink r:id="rId36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1398-25 введен </w:t>
            </w:r>
            <w:hyperlink r:id="rId36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1398-26 введен </w:t>
            </w:r>
            <w:hyperlink r:id="rId36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1398-27.</w:t>
            </w:r>
          </w:p>
        </w:tc>
        <w:tc>
          <w:tcPr>
            <w:tcW w:w="2127" w:type="dxa"/>
            <w:tcBorders>
              <w:bottom w:val="nil"/>
            </w:tcBorders>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1398-27 введен </w:t>
            </w:r>
            <w:hyperlink r:id="rId36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1398-28.</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1398-28 введен </w:t>
            </w:r>
            <w:hyperlink r:id="rId36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1398-29.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1398-29 введен </w:t>
            </w:r>
            <w:hyperlink r:id="rId36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1398-30.</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1398-30 введен </w:t>
            </w:r>
            <w:hyperlink r:id="rId36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1398-31 введен </w:t>
            </w:r>
            <w:hyperlink r:id="rId37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1398-32 введен </w:t>
            </w:r>
            <w:hyperlink r:id="rId37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1398-33.</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1398-33 введен </w:t>
            </w:r>
            <w:hyperlink r:id="rId37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1398-34.</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1398-34 введен </w:t>
            </w:r>
            <w:hyperlink r:id="rId37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1398-35.</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1398-35 введен </w:t>
            </w:r>
            <w:hyperlink r:id="rId37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1398-36 введен </w:t>
            </w:r>
            <w:hyperlink r:id="rId37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1398-37 введен </w:t>
            </w:r>
            <w:hyperlink r:id="rId37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1398-38 введен </w:t>
            </w:r>
            <w:hyperlink r:id="rId37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1398-39.</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1398-39 введен </w:t>
            </w:r>
            <w:hyperlink r:id="rId37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1398-40.</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1398-40 введен </w:t>
            </w:r>
            <w:hyperlink r:id="rId37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1398-41.</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1398-41 введен </w:t>
            </w:r>
            <w:hyperlink r:id="rId38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1398-42.</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1398-42 введен </w:t>
            </w:r>
            <w:hyperlink r:id="rId38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1398-43.</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1398-43 введен </w:t>
            </w:r>
            <w:hyperlink r:id="rId38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1398-44 введен </w:t>
            </w:r>
            <w:hyperlink r:id="rId38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1398-45.</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1398-45 введен </w:t>
            </w:r>
            <w:hyperlink r:id="rId38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1398-46.</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1398-46 введен </w:t>
            </w:r>
            <w:hyperlink r:id="rId38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1398-47.</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1398-47 введен </w:t>
            </w:r>
            <w:hyperlink r:id="rId38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1398-48.</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1398-48 введен </w:t>
            </w:r>
            <w:hyperlink r:id="rId38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1398-49.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Слободо-Туринский муниципальный район Свердловской </w:t>
            </w:r>
            <w:r w:rsidRPr="00BB4779">
              <w:rPr>
                <w:sz w:val="18"/>
                <w:szCs w:val="18"/>
              </w:rPr>
              <w:lastRenderedPageBreak/>
              <w:t>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Слободо-Туринского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1398-49 введен </w:t>
            </w:r>
            <w:hyperlink r:id="rId38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1398-50.</w:t>
            </w:r>
          </w:p>
        </w:tc>
        <w:tc>
          <w:tcPr>
            <w:tcW w:w="2127" w:type="dxa"/>
            <w:tcBorders>
              <w:bottom w:val="nil"/>
            </w:tcBorders>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1398-50 введен </w:t>
            </w:r>
            <w:hyperlink r:id="rId38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1398-51.</w:t>
            </w:r>
          </w:p>
        </w:tc>
        <w:tc>
          <w:tcPr>
            <w:tcW w:w="15309" w:type="dxa"/>
            <w:gridSpan w:val="14"/>
            <w:tcBorders>
              <w:bottom w:val="nil"/>
            </w:tcBorders>
          </w:tcPr>
          <w:p w:rsidR="00B300B2" w:rsidRPr="00BB4779" w:rsidRDefault="00B300B2">
            <w:pPr>
              <w:pStyle w:val="ConsPlusNormal"/>
              <w:jc w:val="center"/>
              <w:outlineLvl w:val="2"/>
              <w:rPr>
                <w:sz w:val="18"/>
                <w:szCs w:val="18"/>
              </w:rPr>
            </w:pPr>
            <w:r w:rsidRPr="00BB4779">
              <w:rPr>
                <w:sz w:val="18"/>
                <w:szCs w:val="18"/>
              </w:rPr>
              <w:t>Компонент "Коэффициент, характеризующий работу по ликвидации несанкционированных свалок"</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1398-51 введен </w:t>
            </w:r>
            <w:hyperlink r:id="rId39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1398-52.</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индекс</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природных ресурсов и экологии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1398-52 введен </w:t>
            </w:r>
            <w:hyperlink r:id="rId39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1398-53.</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1398-53 введен </w:t>
            </w:r>
            <w:hyperlink r:id="rId39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1398-54.</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Муниципального образования город Алапаевск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1398-54 введен </w:t>
            </w:r>
            <w:hyperlink r:id="rId39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1398-55.</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1398-55 введен </w:t>
            </w:r>
            <w:hyperlink r:id="rId39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1398-56.</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1398-56 введен </w:t>
            </w:r>
            <w:hyperlink r:id="rId39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1398-57.</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1398-57 введен </w:t>
            </w:r>
            <w:hyperlink r:id="rId39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1398-58.</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1398-58 введен </w:t>
            </w:r>
            <w:hyperlink r:id="rId39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1398-59.</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1398-59 введен </w:t>
            </w:r>
            <w:hyperlink r:id="rId39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1398-60.</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1398-60 введен </w:t>
            </w:r>
            <w:hyperlink r:id="rId39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1398-61.</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1398-61 введен </w:t>
            </w:r>
            <w:hyperlink r:id="rId40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1398-62.</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1398-62 введен </w:t>
            </w:r>
            <w:hyperlink r:id="rId40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1398-63 введен </w:t>
            </w:r>
            <w:hyperlink r:id="rId40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1398-64 введен </w:t>
            </w:r>
            <w:hyperlink r:id="rId40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1398-65.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1398-65 введен </w:t>
            </w:r>
            <w:hyperlink r:id="rId40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1398-66.</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1398-66 введен </w:t>
            </w:r>
            <w:hyperlink r:id="rId40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1398-67 введен </w:t>
            </w:r>
            <w:hyperlink r:id="rId40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1398-68 введен </w:t>
            </w:r>
            <w:hyperlink r:id="rId40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1398-69.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1398-69 введен </w:t>
            </w:r>
            <w:hyperlink r:id="rId40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1398-70.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1398-70 введен </w:t>
            </w:r>
            <w:hyperlink r:id="rId40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1398-71.</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1398-71 введен </w:t>
            </w:r>
            <w:hyperlink r:id="rId41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1398-72.</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1398-72 введен </w:t>
            </w:r>
            <w:hyperlink r:id="rId41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1398-73 введен </w:t>
            </w:r>
            <w:hyperlink r:id="rId41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1398-74 введен </w:t>
            </w:r>
            <w:hyperlink r:id="rId41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1398-75.</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Муниципальное образование "город </w:t>
            </w:r>
            <w:r w:rsidRPr="00BB4779">
              <w:rPr>
                <w:sz w:val="18"/>
                <w:szCs w:val="18"/>
              </w:rPr>
              <w:lastRenderedPageBreak/>
              <w:t>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1398-75 введен </w:t>
            </w:r>
            <w:hyperlink r:id="rId41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1398-76 введен </w:t>
            </w:r>
            <w:hyperlink r:id="rId41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1398-77.</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1398-77 введен </w:t>
            </w:r>
            <w:hyperlink r:id="rId41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1398-78 введен </w:t>
            </w:r>
            <w:hyperlink r:id="rId41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1398-79.</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1398-79 введен </w:t>
            </w:r>
            <w:hyperlink r:id="rId41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w:t>
            </w:r>
            <w:r w:rsidRPr="00BB4779">
              <w:rPr>
                <w:sz w:val="18"/>
                <w:szCs w:val="18"/>
              </w:rPr>
              <w:lastRenderedPageBreak/>
              <w:t>80.</w:t>
            </w:r>
          </w:p>
        </w:tc>
        <w:tc>
          <w:tcPr>
            <w:tcW w:w="2127" w:type="dxa"/>
            <w:tcBorders>
              <w:bottom w:val="nil"/>
            </w:tcBorders>
          </w:tcPr>
          <w:p w:rsidR="00B300B2" w:rsidRPr="00BB4779" w:rsidRDefault="00B300B2">
            <w:pPr>
              <w:pStyle w:val="ConsPlusNormal"/>
              <w:rPr>
                <w:sz w:val="18"/>
                <w:szCs w:val="18"/>
              </w:rPr>
            </w:pPr>
            <w:r w:rsidRPr="00BB4779">
              <w:rPr>
                <w:sz w:val="18"/>
                <w:szCs w:val="18"/>
              </w:rPr>
              <w:lastRenderedPageBreak/>
              <w:t xml:space="preserve">Каменск-Уральский </w:t>
            </w:r>
            <w:r w:rsidRPr="00BB4779">
              <w:rPr>
                <w:sz w:val="18"/>
                <w:szCs w:val="18"/>
              </w:rPr>
              <w:lastRenderedPageBreak/>
              <w:t>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Каменск-Уральского </w:t>
            </w:r>
            <w:r w:rsidRPr="00BB4779">
              <w:rPr>
                <w:sz w:val="18"/>
                <w:szCs w:val="18"/>
              </w:rPr>
              <w:lastRenderedPageBreak/>
              <w:t>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1398-80 введен </w:t>
            </w:r>
            <w:hyperlink r:id="rId41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1398-81.</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1398-81 введен </w:t>
            </w:r>
            <w:hyperlink r:id="rId42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1398-82.</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1398-82 введен </w:t>
            </w:r>
            <w:hyperlink r:id="rId42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1398-83 введен </w:t>
            </w:r>
            <w:hyperlink r:id="rId42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1398-84.</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1398-84 введен </w:t>
            </w:r>
            <w:hyperlink r:id="rId42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1398-85.</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1398-85 введен </w:t>
            </w:r>
            <w:hyperlink r:id="rId42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1398-86 введен </w:t>
            </w:r>
            <w:hyperlink r:id="rId42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1398-87 введен </w:t>
            </w:r>
            <w:hyperlink r:id="rId42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1398-88 введен </w:t>
            </w:r>
            <w:hyperlink r:id="rId42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1398-89.</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1398-89 введен </w:t>
            </w:r>
            <w:hyperlink r:id="rId42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1398-90.</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1398-90 введен </w:t>
            </w:r>
            <w:hyperlink r:id="rId42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1398-91 введен </w:t>
            </w:r>
            <w:hyperlink r:id="rId43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1398-92.</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1398-92 введен </w:t>
            </w:r>
            <w:hyperlink r:id="rId43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1398-93.</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1398-93 введен </w:t>
            </w:r>
            <w:hyperlink r:id="rId43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1398-94.</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1398-94 введен </w:t>
            </w:r>
            <w:hyperlink r:id="rId43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1398-95.</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1398-95 введен </w:t>
            </w:r>
            <w:hyperlink r:id="rId43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1398-96 введен </w:t>
            </w:r>
            <w:hyperlink r:id="rId43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1398-97 введен </w:t>
            </w:r>
            <w:hyperlink r:id="rId43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1398-98.</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1398-98 введен </w:t>
            </w:r>
            <w:hyperlink r:id="rId43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1398-99.</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1398-99 введен </w:t>
            </w:r>
            <w:hyperlink r:id="rId43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1398-100.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1398-100 введен </w:t>
            </w:r>
            <w:hyperlink r:id="rId43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1398-101 введен </w:t>
            </w:r>
            <w:hyperlink r:id="rId44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1398-102.</w:t>
            </w:r>
          </w:p>
        </w:tc>
        <w:tc>
          <w:tcPr>
            <w:tcW w:w="2127" w:type="dxa"/>
            <w:tcBorders>
              <w:bottom w:val="nil"/>
            </w:tcBorders>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1398-102 введен </w:t>
            </w:r>
            <w:hyperlink r:id="rId44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1398-103.</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1398-103 введен </w:t>
            </w:r>
            <w:hyperlink r:id="rId44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1398-104 введен </w:t>
            </w:r>
            <w:hyperlink r:id="rId44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1398-105.</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1398-105 введен </w:t>
            </w:r>
            <w:hyperlink r:id="rId44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1398-106 введен </w:t>
            </w:r>
            <w:hyperlink r:id="rId44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1398-107 введен </w:t>
            </w:r>
            <w:hyperlink r:id="rId44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1398-108.</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1398-108 введен </w:t>
            </w:r>
            <w:hyperlink r:id="rId44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1398-109.</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1398-109 введен </w:t>
            </w:r>
            <w:hyperlink r:id="rId44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1398-110.</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1398-110 введен </w:t>
            </w:r>
            <w:hyperlink r:id="rId44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1398-111 введен </w:t>
            </w:r>
            <w:hyperlink r:id="rId45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1398-112 введен </w:t>
            </w:r>
            <w:hyperlink r:id="rId45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1398-113 введен </w:t>
            </w:r>
            <w:hyperlink r:id="rId45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1398-114.</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1398-114 введен </w:t>
            </w:r>
            <w:hyperlink r:id="rId45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1398-115.</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1398-115 введен </w:t>
            </w:r>
            <w:hyperlink r:id="rId45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1398-116.</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1398-116 введен </w:t>
            </w:r>
            <w:hyperlink r:id="rId455">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1398-117.</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1398-117 введен </w:t>
            </w:r>
            <w:hyperlink r:id="rId456">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1398-118.</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1398-118 введен </w:t>
            </w:r>
            <w:hyperlink r:id="rId457">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1398-119.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1398-119 введен </w:t>
            </w:r>
            <w:hyperlink r:id="rId458">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1398-120.</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1398-120 введен </w:t>
            </w:r>
            <w:hyperlink r:id="rId459">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1398-121.</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1398-121 введен </w:t>
            </w:r>
            <w:hyperlink r:id="rId460">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1398-122.</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1398-122 введен </w:t>
            </w:r>
            <w:hyperlink r:id="rId461">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1398-123.</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1398-123 введен </w:t>
            </w:r>
            <w:hyperlink r:id="rId462">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1398-124.</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1398-124 введен </w:t>
            </w:r>
            <w:hyperlink r:id="rId463">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1398-125.</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Таборинский муниципальный </w:t>
            </w:r>
            <w:r w:rsidRPr="00BB4779">
              <w:rPr>
                <w:sz w:val="18"/>
                <w:szCs w:val="18"/>
              </w:rPr>
              <w:lastRenderedPageBreak/>
              <w:t>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Таборинского муниципального района </w:t>
            </w:r>
            <w:r w:rsidRPr="00BB4779">
              <w:rPr>
                <w:sz w:val="18"/>
                <w:szCs w:val="18"/>
              </w:rPr>
              <w:lastRenderedPageBreak/>
              <w:t>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lastRenderedPageBreak/>
              <w:t xml:space="preserve">(п. 1398-125 введен </w:t>
            </w:r>
            <w:hyperlink r:id="rId464">
              <w:r w:rsidRPr="00BB4779">
                <w:rPr>
                  <w:color w:val="0000FF"/>
                  <w:sz w:val="18"/>
                  <w:szCs w:val="18"/>
                </w:rPr>
                <w:t>Распоряжением</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1399.</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"Темп роста (индекс роста) реальной среднемесячной заработной платы"</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1400.</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 к предыдущему периоду</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708"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850" w:type="dxa"/>
          </w:tcPr>
          <w:p w:rsidR="00B300B2" w:rsidRPr="00BB4779" w:rsidRDefault="00B300B2">
            <w:pPr>
              <w:pStyle w:val="ConsPlusNormal"/>
              <w:jc w:val="center"/>
              <w:rPr>
                <w:sz w:val="18"/>
                <w:szCs w:val="18"/>
              </w:rPr>
            </w:pPr>
            <w:r w:rsidRPr="00BB4779">
              <w:rPr>
                <w:sz w:val="18"/>
                <w:szCs w:val="18"/>
              </w:rPr>
              <w:t>x</w:t>
            </w:r>
          </w:p>
        </w:tc>
        <w:tc>
          <w:tcPr>
            <w:tcW w:w="851" w:type="dxa"/>
          </w:tcPr>
          <w:p w:rsidR="00B300B2" w:rsidRPr="00BB4779" w:rsidRDefault="00B300B2">
            <w:pPr>
              <w:pStyle w:val="ConsPlusNormal"/>
              <w:jc w:val="center"/>
              <w:rPr>
                <w:sz w:val="18"/>
                <w:szCs w:val="18"/>
              </w:rPr>
            </w:pPr>
            <w:r w:rsidRPr="00BB4779">
              <w:rPr>
                <w:sz w:val="18"/>
                <w:szCs w:val="18"/>
              </w:rPr>
              <w:t>x</w:t>
            </w:r>
          </w:p>
        </w:tc>
        <w:tc>
          <w:tcPr>
            <w:tcW w:w="2268" w:type="dxa"/>
          </w:tcPr>
          <w:p w:rsidR="00B300B2" w:rsidRPr="00BB4779" w:rsidRDefault="00B300B2">
            <w:pPr>
              <w:pStyle w:val="ConsPlusNormal"/>
              <w:rPr>
                <w:sz w:val="18"/>
                <w:szCs w:val="18"/>
              </w:rPr>
            </w:pPr>
            <w:r w:rsidRPr="00BB4779">
              <w:rPr>
                <w:sz w:val="18"/>
                <w:szCs w:val="18"/>
              </w:rPr>
              <w:t>Министерство экономики и территориального развития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1401.</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100,14</w:t>
            </w:r>
          </w:p>
        </w:tc>
        <w:tc>
          <w:tcPr>
            <w:tcW w:w="850" w:type="dxa"/>
          </w:tcPr>
          <w:p w:rsidR="00B300B2" w:rsidRPr="00BB4779" w:rsidRDefault="00B300B2">
            <w:pPr>
              <w:pStyle w:val="ConsPlusNormal"/>
              <w:jc w:val="center"/>
              <w:rPr>
                <w:sz w:val="18"/>
                <w:szCs w:val="18"/>
              </w:rPr>
            </w:pPr>
            <w:r w:rsidRPr="00BB4779">
              <w:rPr>
                <w:sz w:val="18"/>
                <w:szCs w:val="18"/>
              </w:rPr>
              <w:t>101,96</w:t>
            </w:r>
          </w:p>
        </w:tc>
        <w:tc>
          <w:tcPr>
            <w:tcW w:w="850" w:type="dxa"/>
          </w:tcPr>
          <w:p w:rsidR="00B300B2" w:rsidRPr="00BB4779" w:rsidRDefault="00B300B2">
            <w:pPr>
              <w:pStyle w:val="ConsPlusNormal"/>
              <w:jc w:val="center"/>
              <w:rPr>
                <w:sz w:val="18"/>
                <w:szCs w:val="18"/>
              </w:rPr>
            </w:pPr>
            <w:r w:rsidRPr="00BB4779">
              <w:rPr>
                <w:sz w:val="18"/>
                <w:szCs w:val="18"/>
              </w:rPr>
              <w:t>102,27</w:t>
            </w:r>
          </w:p>
        </w:tc>
        <w:tc>
          <w:tcPr>
            <w:tcW w:w="851" w:type="dxa"/>
          </w:tcPr>
          <w:p w:rsidR="00B300B2" w:rsidRPr="00BB4779" w:rsidRDefault="00B300B2">
            <w:pPr>
              <w:pStyle w:val="ConsPlusNormal"/>
              <w:jc w:val="center"/>
              <w:rPr>
                <w:sz w:val="18"/>
                <w:szCs w:val="18"/>
              </w:rPr>
            </w:pPr>
            <w:r w:rsidRPr="00BB4779">
              <w:rPr>
                <w:sz w:val="18"/>
                <w:szCs w:val="18"/>
              </w:rPr>
              <w:t>102,17</w:t>
            </w:r>
          </w:p>
        </w:tc>
        <w:tc>
          <w:tcPr>
            <w:tcW w:w="850" w:type="dxa"/>
          </w:tcPr>
          <w:p w:rsidR="00B300B2" w:rsidRPr="00BB4779" w:rsidRDefault="00B300B2">
            <w:pPr>
              <w:pStyle w:val="ConsPlusNormal"/>
              <w:jc w:val="center"/>
              <w:rPr>
                <w:sz w:val="18"/>
                <w:szCs w:val="18"/>
              </w:rPr>
            </w:pPr>
            <w:r w:rsidRPr="00BB4779">
              <w:rPr>
                <w:sz w:val="18"/>
                <w:szCs w:val="18"/>
              </w:rPr>
              <w:t>102,11</w:t>
            </w:r>
          </w:p>
        </w:tc>
        <w:tc>
          <w:tcPr>
            <w:tcW w:w="851" w:type="dxa"/>
          </w:tcPr>
          <w:p w:rsidR="00B300B2" w:rsidRPr="00BB4779" w:rsidRDefault="00B300B2">
            <w:pPr>
              <w:pStyle w:val="ConsPlusNormal"/>
              <w:jc w:val="center"/>
              <w:rPr>
                <w:sz w:val="18"/>
                <w:szCs w:val="18"/>
              </w:rPr>
            </w:pPr>
            <w:r w:rsidRPr="00BB4779">
              <w:rPr>
                <w:sz w:val="18"/>
                <w:szCs w:val="18"/>
              </w:rPr>
              <w:t>102,10</w:t>
            </w:r>
          </w:p>
        </w:tc>
        <w:tc>
          <w:tcPr>
            <w:tcW w:w="708" w:type="dxa"/>
          </w:tcPr>
          <w:p w:rsidR="00B300B2" w:rsidRPr="00BB4779" w:rsidRDefault="00B300B2">
            <w:pPr>
              <w:pStyle w:val="ConsPlusNormal"/>
              <w:jc w:val="center"/>
              <w:rPr>
                <w:sz w:val="18"/>
                <w:szCs w:val="18"/>
              </w:rPr>
            </w:pPr>
            <w:r w:rsidRPr="00BB4779">
              <w:rPr>
                <w:sz w:val="18"/>
                <w:szCs w:val="18"/>
              </w:rPr>
              <w:t>102,09</w:t>
            </w:r>
          </w:p>
        </w:tc>
        <w:tc>
          <w:tcPr>
            <w:tcW w:w="851" w:type="dxa"/>
          </w:tcPr>
          <w:p w:rsidR="00B300B2" w:rsidRPr="00BB4779" w:rsidRDefault="00B300B2">
            <w:pPr>
              <w:pStyle w:val="ConsPlusNormal"/>
              <w:jc w:val="center"/>
              <w:rPr>
                <w:sz w:val="18"/>
                <w:szCs w:val="18"/>
              </w:rPr>
            </w:pPr>
            <w:r w:rsidRPr="00BB4779">
              <w:rPr>
                <w:sz w:val="18"/>
                <w:szCs w:val="18"/>
              </w:rPr>
              <w:t>102,09</w:t>
            </w:r>
          </w:p>
        </w:tc>
        <w:tc>
          <w:tcPr>
            <w:tcW w:w="850" w:type="dxa"/>
          </w:tcPr>
          <w:p w:rsidR="00B300B2" w:rsidRPr="00BB4779" w:rsidRDefault="00B300B2">
            <w:pPr>
              <w:pStyle w:val="ConsPlusNormal"/>
              <w:jc w:val="center"/>
              <w:rPr>
                <w:sz w:val="18"/>
                <w:szCs w:val="18"/>
              </w:rPr>
            </w:pPr>
            <w:r w:rsidRPr="00BB4779">
              <w:rPr>
                <w:sz w:val="18"/>
                <w:szCs w:val="18"/>
              </w:rPr>
              <w:t>102,08</w:t>
            </w:r>
          </w:p>
        </w:tc>
        <w:tc>
          <w:tcPr>
            <w:tcW w:w="851" w:type="dxa"/>
          </w:tcPr>
          <w:p w:rsidR="00B300B2" w:rsidRPr="00BB4779" w:rsidRDefault="00B300B2">
            <w:pPr>
              <w:pStyle w:val="ConsPlusNormal"/>
              <w:jc w:val="center"/>
              <w:rPr>
                <w:sz w:val="18"/>
                <w:szCs w:val="18"/>
              </w:rPr>
            </w:pPr>
            <w:r w:rsidRPr="00BB4779">
              <w:rPr>
                <w:sz w:val="18"/>
                <w:szCs w:val="18"/>
              </w:rPr>
              <w:t>102,21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1402.</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100,09</w:t>
            </w:r>
          </w:p>
        </w:tc>
        <w:tc>
          <w:tcPr>
            <w:tcW w:w="850" w:type="dxa"/>
          </w:tcPr>
          <w:p w:rsidR="00B300B2" w:rsidRPr="00BB4779" w:rsidRDefault="00B300B2">
            <w:pPr>
              <w:pStyle w:val="ConsPlusNormal"/>
              <w:jc w:val="center"/>
              <w:rPr>
                <w:sz w:val="18"/>
                <w:szCs w:val="18"/>
              </w:rPr>
            </w:pPr>
            <w:r w:rsidRPr="00BB4779">
              <w:rPr>
                <w:sz w:val="18"/>
                <w:szCs w:val="18"/>
              </w:rPr>
              <w:t>101,91</w:t>
            </w:r>
          </w:p>
        </w:tc>
        <w:tc>
          <w:tcPr>
            <w:tcW w:w="850" w:type="dxa"/>
          </w:tcPr>
          <w:p w:rsidR="00B300B2" w:rsidRPr="00BB4779" w:rsidRDefault="00B300B2">
            <w:pPr>
              <w:pStyle w:val="ConsPlusNormal"/>
              <w:jc w:val="center"/>
              <w:rPr>
                <w:sz w:val="18"/>
                <w:szCs w:val="18"/>
              </w:rPr>
            </w:pPr>
            <w:r w:rsidRPr="00BB4779">
              <w:rPr>
                <w:sz w:val="18"/>
                <w:szCs w:val="18"/>
              </w:rPr>
              <w:t>102,21</w:t>
            </w:r>
          </w:p>
        </w:tc>
        <w:tc>
          <w:tcPr>
            <w:tcW w:w="851" w:type="dxa"/>
          </w:tcPr>
          <w:p w:rsidR="00B300B2" w:rsidRPr="00BB4779" w:rsidRDefault="00B300B2">
            <w:pPr>
              <w:pStyle w:val="ConsPlusNormal"/>
              <w:jc w:val="center"/>
              <w:rPr>
                <w:sz w:val="18"/>
                <w:szCs w:val="18"/>
              </w:rPr>
            </w:pPr>
            <w:r w:rsidRPr="00BB4779">
              <w:rPr>
                <w:sz w:val="18"/>
                <w:szCs w:val="18"/>
              </w:rPr>
              <w:t>102,11</w:t>
            </w:r>
          </w:p>
        </w:tc>
        <w:tc>
          <w:tcPr>
            <w:tcW w:w="850" w:type="dxa"/>
          </w:tcPr>
          <w:p w:rsidR="00B300B2" w:rsidRPr="00BB4779" w:rsidRDefault="00B300B2">
            <w:pPr>
              <w:pStyle w:val="ConsPlusNormal"/>
              <w:jc w:val="center"/>
              <w:rPr>
                <w:sz w:val="18"/>
                <w:szCs w:val="18"/>
              </w:rPr>
            </w:pPr>
            <w:r w:rsidRPr="00BB4779">
              <w:rPr>
                <w:sz w:val="18"/>
                <w:szCs w:val="18"/>
              </w:rPr>
              <w:t>102,05</w:t>
            </w:r>
          </w:p>
        </w:tc>
        <w:tc>
          <w:tcPr>
            <w:tcW w:w="851" w:type="dxa"/>
          </w:tcPr>
          <w:p w:rsidR="00B300B2" w:rsidRPr="00BB4779" w:rsidRDefault="00B300B2">
            <w:pPr>
              <w:pStyle w:val="ConsPlusNormal"/>
              <w:jc w:val="center"/>
              <w:rPr>
                <w:sz w:val="18"/>
                <w:szCs w:val="18"/>
              </w:rPr>
            </w:pPr>
            <w:r w:rsidRPr="00BB4779">
              <w:rPr>
                <w:sz w:val="18"/>
                <w:szCs w:val="18"/>
              </w:rPr>
              <w:t>102,04</w:t>
            </w:r>
          </w:p>
        </w:tc>
        <w:tc>
          <w:tcPr>
            <w:tcW w:w="708" w:type="dxa"/>
          </w:tcPr>
          <w:p w:rsidR="00B300B2" w:rsidRPr="00BB4779" w:rsidRDefault="00B300B2">
            <w:pPr>
              <w:pStyle w:val="ConsPlusNormal"/>
              <w:jc w:val="center"/>
              <w:rPr>
                <w:sz w:val="18"/>
                <w:szCs w:val="18"/>
              </w:rPr>
            </w:pPr>
            <w:r w:rsidRPr="00BB4779">
              <w:rPr>
                <w:sz w:val="18"/>
                <w:szCs w:val="18"/>
              </w:rPr>
              <w:t>102,03</w:t>
            </w:r>
          </w:p>
        </w:tc>
        <w:tc>
          <w:tcPr>
            <w:tcW w:w="851" w:type="dxa"/>
          </w:tcPr>
          <w:p w:rsidR="00B300B2" w:rsidRPr="00BB4779" w:rsidRDefault="00B300B2">
            <w:pPr>
              <w:pStyle w:val="ConsPlusNormal"/>
              <w:jc w:val="center"/>
              <w:rPr>
                <w:sz w:val="18"/>
                <w:szCs w:val="18"/>
              </w:rPr>
            </w:pPr>
            <w:r w:rsidRPr="00BB4779">
              <w:rPr>
                <w:sz w:val="18"/>
                <w:szCs w:val="18"/>
              </w:rPr>
              <w:t>102,03</w:t>
            </w:r>
          </w:p>
        </w:tc>
        <w:tc>
          <w:tcPr>
            <w:tcW w:w="850" w:type="dxa"/>
          </w:tcPr>
          <w:p w:rsidR="00B300B2" w:rsidRPr="00BB4779" w:rsidRDefault="00B300B2">
            <w:pPr>
              <w:pStyle w:val="ConsPlusNormal"/>
              <w:jc w:val="center"/>
              <w:rPr>
                <w:sz w:val="18"/>
                <w:szCs w:val="18"/>
              </w:rPr>
            </w:pPr>
            <w:r w:rsidRPr="00BB4779">
              <w:rPr>
                <w:sz w:val="18"/>
                <w:szCs w:val="18"/>
              </w:rPr>
              <w:t>102,02</w:t>
            </w:r>
          </w:p>
        </w:tc>
        <w:tc>
          <w:tcPr>
            <w:tcW w:w="851" w:type="dxa"/>
          </w:tcPr>
          <w:p w:rsidR="00B300B2" w:rsidRPr="00BB4779" w:rsidRDefault="00B300B2">
            <w:pPr>
              <w:pStyle w:val="ConsPlusNormal"/>
              <w:jc w:val="center"/>
              <w:rPr>
                <w:sz w:val="18"/>
                <w:szCs w:val="18"/>
              </w:rPr>
            </w:pPr>
            <w:r w:rsidRPr="00BB4779">
              <w:rPr>
                <w:sz w:val="18"/>
                <w:szCs w:val="18"/>
              </w:rPr>
              <w:t>102,15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100,04</w:t>
            </w:r>
          </w:p>
        </w:tc>
        <w:tc>
          <w:tcPr>
            <w:tcW w:w="850" w:type="dxa"/>
          </w:tcPr>
          <w:p w:rsidR="00B300B2" w:rsidRPr="00BB4779" w:rsidRDefault="00B300B2">
            <w:pPr>
              <w:pStyle w:val="ConsPlusNormal"/>
              <w:jc w:val="center"/>
              <w:rPr>
                <w:sz w:val="18"/>
                <w:szCs w:val="18"/>
              </w:rPr>
            </w:pPr>
            <w:r w:rsidRPr="00BB4779">
              <w:rPr>
                <w:sz w:val="18"/>
                <w:szCs w:val="18"/>
              </w:rPr>
              <w:t>101,86</w:t>
            </w:r>
          </w:p>
        </w:tc>
        <w:tc>
          <w:tcPr>
            <w:tcW w:w="850" w:type="dxa"/>
          </w:tcPr>
          <w:p w:rsidR="00B300B2" w:rsidRPr="00BB4779" w:rsidRDefault="00B300B2">
            <w:pPr>
              <w:pStyle w:val="ConsPlusNormal"/>
              <w:jc w:val="center"/>
              <w:rPr>
                <w:sz w:val="18"/>
                <w:szCs w:val="18"/>
              </w:rPr>
            </w:pPr>
            <w:r w:rsidRPr="00BB4779">
              <w:rPr>
                <w:sz w:val="18"/>
                <w:szCs w:val="18"/>
              </w:rPr>
              <w:t>102,16</w:t>
            </w:r>
          </w:p>
        </w:tc>
        <w:tc>
          <w:tcPr>
            <w:tcW w:w="851" w:type="dxa"/>
          </w:tcPr>
          <w:p w:rsidR="00B300B2" w:rsidRPr="00BB4779" w:rsidRDefault="00B300B2">
            <w:pPr>
              <w:pStyle w:val="ConsPlusNormal"/>
              <w:jc w:val="center"/>
              <w:rPr>
                <w:sz w:val="18"/>
                <w:szCs w:val="18"/>
              </w:rPr>
            </w:pPr>
            <w:r w:rsidRPr="00BB4779">
              <w:rPr>
                <w:sz w:val="18"/>
                <w:szCs w:val="18"/>
              </w:rPr>
              <w:t>102,06</w:t>
            </w:r>
          </w:p>
        </w:tc>
        <w:tc>
          <w:tcPr>
            <w:tcW w:w="850" w:type="dxa"/>
          </w:tcPr>
          <w:p w:rsidR="00B300B2" w:rsidRPr="00BB4779" w:rsidRDefault="00B300B2">
            <w:pPr>
              <w:pStyle w:val="ConsPlusNormal"/>
              <w:jc w:val="center"/>
              <w:rPr>
                <w:sz w:val="18"/>
                <w:szCs w:val="18"/>
              </w:rPr>
            </w:pPr>
            <w:r w:rsidRPr="00BB4779">
              <w:rPr>
                <w:sz w:val="18"/>
                <w:szCs w:val="18"/>
              </w:rPr>
              <w:t>102,00</w:t>
            </w:r>
          </w:p>
        </w:tc>
        <w:tc>
          <w:tcPr>
            <w:tcW w:w="851" w:type="dxa"/>
          </w:tcPr>
          <w:p w:rsidR="00B300B2" w:rsidRPr="00BB4779" w:rsidRDefault="00B300B2">
            <w:pPr>
              <w:pStyle w:val="ConsPlusNormal"/>
              <w:jc w:val="center"/>
              <w:rPr>
                <w:sz w:val="18"/>
                <w:szCs w:val="18"/>
              </w:rPr>
            </w:pPr>
            <w:r w:rsidRPr="00BB4779">
              <w:rPr>
                <w:sz w:val="18"/>
                <w:szCs w:val="18"/>
              </w:rPr>
              <w:t>101,99</w:t>
            </w:r>
          </w:p>
        </w:tc>
        <w:tc>
          <w:tcPr>
            <w:tcW w:w="708" w:type="dxa"/>
          </w:tcPr>
          <w:p w:rsidR="00B300B2" w:rsidRPr="00BB4779" w:rsidRDefault="00B300B2">
            <w:pPr>
              <w:pStyle w:val="ConsPlusNormal"/>
              <w:jc w:val="center"/>
              <w:rPr>
                <w:sz w:val="18"/>
                <w:szCs w:val="18"/>
              </w:rPr>
            </w:pPr>
            <w:r w:rsidRPr="00BB4779">
              <w:rPr>
                <w:sz w:val="18"/>
                <w:szCs w:val="18"/>
              </w:rPr>
              <w:t>101,98</w:t>
            </w:r>
          </w:p>
        </w:tc>
        <w:tc>
          <w:tcPr>
            <w:tcW w:w="851" w:type="dxa"/>
          </w:tcPr>
          <w:p w:rsidR="00B300B2" w:rsidRPr="00BB4779" w:rsidRDefault="00B300B2">
            <w:pPr>
              <w:pStyle w:val="ConsPlusNormal"/>
              <w:jc w:val="center"/>
              <w:rPr>
                <w:sz w:val="18"/>
                <w:szCs w:val="18"/>
              </w:rPr>
            </w:pPr>
            <w:r w:rsidRPr="00BB4779">
              <w:rPr>
                <w:sz w:val="18"/>
                <w:szCs w:val="18"/>
              </w:rPr>
              <w:t>101,97</w:t>
            </w:r>
          </w:p>
        </w:tc>
        <w:tc>
          <w:tcPr>
            <w:tcW w:w="850" w:type="dxa"/>
          </w:tcPr>
          <w:p w:rsidR="00B300B2" w:rsidRPr="00BB4779" w:rsidRDefault="00B300B2">
            <w:pPr>
              <w:pStyle w:val="ConsPlusNormal"/>
              <w:jc w:val="center"/>
              <w:rPr>
                <w:sz w:val="18"/>
                <w:szCs w:val="18"/>
              </w:rPr>
            </w:pPr>
            <w:r w:rsidRPr="00BB4779">
              <w:rPr>
                <w:sz w:val="18"/>
                <w:szCs w:val="18"/>
              </w:rPr>
              <w:t>101,96</w:t>
            </w:r>
          </w:p>
        </w:tc>
        <w:tc>
          <w:tcPr>
            <w:tcW w:w="851" w:type="dxa"/>
          </w:tcPr>
          <w:p w:rsidR="00B300B2" w:rsidRPr="00BB4779" w:rsidRDefault="00B300B2">
            <w:pPr>
              <w:pStyle w:val="ConsPlusNormal"/>
              <w:jc w:val="center"/>
              <w:rPr>
                <w:sz w:val="18"/>
                <w:szCs w:val="18"/>
              </w:rPr>
            </w:pPr>
            <w:r w:rsidRPr="00BB4779">
              <w:rPr>
                <w:sz w:val="18"/>
                <w:szCs w:val="18"/>
              </w:rPr>
              <w:t>102,10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1404.</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1405.</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1406.</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1407.</w:t>
            </w:r>
          </w:p>
        </w:tc>
        <w:tc>
          <w:tcPr>
            <w:tcW w:w="2127" w:type="dxa"/>
          </w:tcPr>
          <w:p w:rsidR="00B300B2" w:rsidRPr="00BB4779" w:rsidRDefault="00B300B2">
            <w:pPr>
              <w:pStyle w:val="ConsPlusNormal"/>
              <w:rPr>
                <w:sz w:val="18"/>
                <w:szCs w:val="18"/>
              </w:rPr>
            </w:pPr>
            <w:r w:rsidRPr="00BB4779">
              <w:rPr>
                <w:sz w:val="18"/>
                <w:szCs w:val="18"/>
              </w:rPr>
              <w:t xml:space="preserve">Качканарский </w:t>
            </w:r>
            <w:r w:rsidRPr="00BB4779">
              <w:rPr>
                <w:sz w:val="18"/>
                <w:szCs w:val="18"/>
              </w:rPr>
              <w:lastRenderedPageBreak/>
              <w:t>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 xml:space="preserve">Глава Качканарского </w:t>
            </w:r>
            <w:r w:rsidRPr="00BB4779">
              <w:rPr>
                <w:sz w:val="18"/>
                <w:szCs w:val="18"/>
              </w:rPr>
              <w:lastRenderedPageBreak/>
              <w:t>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1408.</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1409.</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1410.</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1411.</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1412.</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1413.</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100,88</w:t>
            </w:r>
          </w:p>
        </w:tc>
        <w:tc>
          <w:tcPr>
            <w:tcW w:w="850" w:type="dxa"/>
          </w:tcPr>
          <w:p w:rsidR="00B300B2" w:rsidRPr="00BB4779" w:rsidRDefault="00B300B2">
            <w:pPr>
              <w:pStyle w:val="ConsPlusNormal"/>
              <w:jc w:val="center"/>
              <w:rPr>
                <w:sz w:val="18"/>
                <w:szCs w:val="18"/>
              </w:rPr>
            </w:pPr>
            <w:r w:rsidRPr="00BB4779">
              <w:rPr>
                <w:sz w:val="18"/>
                <w:szCs w:val="18"/>
              </w:rPr>
              <w:t>102,72</w:t>
            </w:r>
          </w:p>
        </w:tc>
        <w:tc>
          <w:tcPr>
            <w:tcW w:w="850" w:type="dxa"/>
          </w:tcPr>
          <w:p w:rsidR="00B300B2" w:rsidRPr="00BB4779" w:rsidRDefault="00B300B2">
            <w:pPr>
              <w:pStyle w:val="ConsPlusNormal"/>
              <w:jc w:val="center"/>
              <w:rPr>
                <w:sz w:val="18"/>
                <w:szCs w:val="18"/>
              </w:rPr>
            </w:pPr>
            <w:r w:rsidRPr="00BB4779">
              <w:rPr>
                <w:sz w:val="18"/>
                <w:szCs w:val="18"/>
              </w:rPr>
              <w:t>103,03</w:t>
            </w:r>
          </w:p>
        </w:tc>
        <w:tc>
          <w:tcPr>
            <w:tcW w:w="851" w:type="dxa"/>
          </w:tcPr>
          <w:p w:rsidR="00B300B2" w:rsidRPr="00BB4779" w:rsidRDefault="00B300B2">
            <w:pPr>
              <w:pStyle w:val="ConsPlusNormal"/>
              <w:jc w:val="center"/>
              <w:rPr>
                <w:sz w:val="18"/>
                <w:szCs w:val="18"/>
              </w:rPr>
            </w:pPr>
            <w:r w:rsidRPr="00BB4779">
              <w:rPr>
                <w:sz w:val="18"/>
                <w:szCs w:val="18"/>
              </w:rPr>
              <w:t>102,94</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708"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102,88</w:t>
            </w:r>
          </w:p>
        </w:tc>
        <w:tc>
          <w:tcPr>
            <w:tcW w:w="850" w:type="dxa"/>
          </w:tcPr>
          <w:p w:rsidR="00B300B2" w:rsidRPr="00BB4779" w:rsidRDefault="00B300B2">
            <w:pPr>
              <w:pStyle w:val="ConsPlusNormal"/>
              <w:jc w:val="center"/>
              <w:rPr>
                <w:sz w:val="18"/>
                <w:szCs w:val="18"/>
              </w:rPr>
            </w:pPr>
            <w:r w:rsidRPr="00BB4779">
              <w:rPr>
                <w:sz w:val="18"/>
                <w:szCs w:val="18"/>
              </w:rPr>
              <w:t>102,88</w:t>
            </w:r>
          </w:p>
        </w:tc>
        <w:tc>
          <w:tcPr>
            <w:tcW w:w="851" w:type="dxa"/>
          </w:tcPr>
          <w:p w:rsidR="00B300B2" w:rsidRPr="00BB4779" w:rsidRDefault="00B300B2">
            <w:pPr>
              <w:pStyle w:val="ConsPlusNormal"/>
              <w:jc w:val="center"/>
              <w:rPr>
                <w:sz w:val="18"/>
                <w:szCs w:val="18"/>
              </w:rPr>
            </w:pPr>
            <w:r w:rsidRPr="00BB4779">
              <w:rPr>
                <w:sz w:val="18"/>
                <w:szCs w:val="18"/>
              </w:rPr>
              <w:t>103,03</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1414.</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101,33</w:t>
            </w:r>
          </w:p>
        </w:tc>
        <w:tc>
          <w:tcPr>
            <w:tcW w:w="850" w:type="dxa"/>
          </w:tcPr>
          <w:p w:rsidR="00B300B2" w:rsidRPr="00BB4779" w:rsidRDefault="00B300B2">
            <w:pPr>
              <w:pStyle w:val="ConsPlusNormal"/>
              <w:jc w:val="center"/>
              <w:rPr>
                <w:sz w:val="18"/>
                <w:szCs w:val="18"/>
              </w:rPr>
            </w:pPr>
            <w:r w:rsidRPr="00BB4779">
              <w:rPr>
                <w:sz w:val="18"/>
                <w:szCs w:val="18"/>
              </w:rPr>
              <w:t>103,18</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708"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850" w:type="dxa"/>
          </w:tcPr>
          <w:p w:rsidR="00B300B2" w:rsidRPr="00BB4779" w:rsidRDefault="00B300B2">
            <w:pPr>
              <w:pStyle w:val="ConsPlusNormal"/>
              <w:jc w:val="center"/>
              <w:rPr>
                <w:sz w:val="18"/>
                <w:szCs w:val="18"/>
              </w:rPr>
            </w:pPr>
            <w:r w:rsidRPr="00BB4779">
              <w:rPr>
                <w:sz w:val="18"/>
                <w:szCs w:val="18"/>
              </w:rPr>
              <w:t>103,32</w:t>
            </w:r>
          </w:p>
        </w:tc>
        <w:tc>
          <w:tcPr>
            <w:tcW w:w="851" w:type="dxa"/>
          </w:tcPr>
          <w:p w:rsidR="00B300B2" w:rsidRPr="00BB4779" w:rsidRDefault="00B300B2">
            <w:pPr>
              <w:pStyle w:val="ConsPlusNormal"/>
              <w:jc w:val="center"/>
              <w:rPr>
                <w:sz w:val="18"/>
                <w:szCs w:val="18"/>
              </w:rPr>
            </w:pPr>
            <w:r w:rsidRPr="00BB4779">
              <w:rPr>
                <w:sz w:val="18"/>
                <w:szCs w:val="18"/>
              </w:rPr>
              <w:t>103,46</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1415.</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101,33</w:t>
            </w:r>
          </w:p>
        </w:tc>
        <w:tc>
          <w:tcPr>
            <w:tcW w:w="850" w:type="dxa"/>
          </w:tcPr>
          <w:p w:rsidR="00B300B2" w:rsidRPr="00BB4779" w:rsidRDefault="00B300B2">
            <w:pPr>
              <w:pStyle w:val="ConsPlusNormal"/>
              <w:jc w:val="center"/>
              <w:rPr>
                <w:sz w:val="18"/>
                <w:szCs w:val="18"/>
              </w:rPr>
            </w:pPr>
            <w:r w:rsidRPr="00BB4779">
              <w:rPr>
                <w:sz w:val="18"/>
                <w:szCs w:val="18"/>
              </w:rPr>
              <w:t>103,18</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708"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103,46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1416.</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101,33</w:t>
            </w:r>
          </w:p>
        </w:tc>
        <w:tc>
          <w:tcPr>
            <w:tcW w:w="850" w:type="dxa"/>
          </w:tcPr>
          <w:p w:rsidR="00B300B2" w:rsidRPr="00BB4779" w:rsidRDefault="00B300B2">
            <w:pPr>
              <w:pStyle w:val="ConsPlusNormal"/>
              <w:jc w:val="center"/>
              <w:rPr>
                <w:sz w:val="18"/>
                <w:szCs w:val="18"/>
              </w:rPr>
            </w:pPr>
            <w:r w:rsidRPr="00BB4779">
              <w:rPr>
                <w:sz w:val="18"/>
                <w:szCs w:val="18"/>
              </w:rPr>
              <w:t>103,18</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708"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103,46</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1417.</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101,34</w:t>
            </w:r>
          </w:p>
        </w:tc>
        <w:tc>
          <w:tcPr>
            <w:tcW w:w="850" w:type="dxa"/>
          </w:tcPr>
          <w:p w:rsidR="00B300B2" w:rsidRPr="00BB4779" w:rsidRDefault="00B300B2">
            <w:pPr>
              <w:pStyle w:val="ConsPlusNormal"/>
              <w:jc w:val="center"/>
              <w:rPr>
                <w:sz w:val="18"/>
                <w:szCs w:val="18"/>
              </w:rPr>
            </w:pPr>
            <w:r w:rsidRPr="00BB4779">
              <w:rPr>
                <w:sz w:val="18"/>
                <w:szCs w:val="18"/>
              </w:rPr>
              <w:t>103,18</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708"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103,33</w:t>
            </w:r>
          </w:p>
        </w:tc>
        <w:tc>
          <w:tcPr>
            <w:tcW w:w="850" w:type="dxa"/>
          </w:tcPr>
          <w:p w:rsidR="00B300B2" w:rsidRPr="00BB4779" w:rsidRDefault="00B300B2">
            <w:pPr>
              <w:pStyle w:val="ConsPlusNormal"/>
              <w:jc w:val="center"/>
              <w:rPr>
                <w:sz w:val="18"/>
                <w:szCs w:val="18"/>
              </w:rPr>
            </w:pPr>
            <w:r w:rsidRPr="00BB4779">
              <w:rPr>
                <w:sz w:val="18"/>
                <w:szCs w:val="18"/>
              </w:rPr>
              <w:t>103,33</w:t>
            </w:r>
          </w:p>
        </w:tc>
        <w:tc>
          <w:tcPr>
            <w:tcW w:w="851" w:type="dxa"/>
          </w:tcPr>
          <w:p w:rsidR="00B300B2" w:rsidRPr="00BB4779" w:rsidRDefault="00B300B2">
            <w:pPr>
              <w:pStyle w:val="ConsPlusNormal"/>
              <w:jc w:val="center"/>
              <w:rPr>
                <w:sz w:val="18"/>
                <w:szCs w:val="18"/>
              </w:rPr>
            </w:pPr>
            <w:r w:rsidRPr="00BB4779">
              <w:rPr>
                <w:sz w:val="18"/>
                <w:szCs w:val="18"/>
              </w:rPr>
              <w:t>103,47</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1418.</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101,34</w:t>
            </w:r>
          </w:p>
        </w:tc>
        <w:tc>
          <w:tcPr>
            <w:tcW w:w="850" w:type="dxa"/>
          </w:tcPr>
          <w:p w:rsidR="00B300B2" w:rsidRPr="00BB4779" w:rsidRDefault="00B300B2">
            <w:pPr>
              <w:pStyle w:val="ConsPlusNormal"/>
              <w:jc w:val="center"/>
              <w:rPr>
                <w:sz w:val="18"/>
                <w:szCs w:val="18"/>
              </w:rPr>
            </w:pPr>
            <w:r w:rsidRPr="00BB4779">
              <w:rPr>
                <w:sz w:val="18"/>
                <w:szCs w:val="18"/>
              </w:rPr>
              <w:t>103,19</w:t>
            </w:r>
          </w:p>
        </w:tc>
        <w:tc>
          <w:tcPr>
            <w:tcW w:w="850" w:type="dxa"/>
          </w:tcPr>
          <w:p w:rsidR="00B300B2" w:rsidRPr="00BB4779" w:rsidRDefault="00B300B2">
            <w:pPr>
              <w:pStyle w:val="ConsPlusNormal"/>
              <w:jc w:val="center"/>
              <w:rPr>
                <w:sz w:val="18"/>
                <w:szCs w:val="18"/>
              </w:rPr>
            </w:pPr>
            <w:r w:rsidRPr="00BB4779">
              <w:rPr>
                <w:sz w:val="18"/>
                <w:szCs w:val="18"/>
              </w:rPr>
              <w:t>103,50</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708"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850"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103,48</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1419.</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101,35</w:t>
            </w:r>
          </w:p>
        </w:tc>
        <w:tc>
          <w:tcPr>
            <w:tcW w:w="850" w:type="dxa"/>
          </w:tcPr>
          <w:p w:rsidR="00B300B2" w:rsidRPr="00BB4779" w:rsidRDefault="00B300B2">
            <w:pPr>
              <w:pStyle w:val="ConsPlusNormal"/>
              <w:jc w:val="center"/>
              <w:rPr>
                <w:sz w:val="18"/>
                <w:szCs w:val="18"/>
              </w:rPr>
            </w:pPr>
            <w:r w:rsidRPr="00BB4779">
              <w:rPr>
                <w:sz w:val="18"/>
                <w:szCs w:val="18"/>
              </w:rPr>
              <w:t>103,19</w:t>
            </w:r>
          </w:p>
        </w:tc>
        <w:tc>
          <w:tcPr>
            <w:tcW w:w="850" w:type="dxa"/>
          </w:tcPr>
          <w:p w:rsidR="00B300B2" w:rsidRPr="00BB4779" w:rsidRDefault="00B300B2">
            <w:pPr>
              <w:pStyle w:val="ConsPlusNormal"/>
              <w:jc w:val="center"/>
              <w:rPr>
                <w:sz w:val="18"/>
                <w:szCs w:val="18"/>
              </w:rPr>
            </w:pPr>
            <w:r w:rsidRPr="00BB4779">
              <w:rPr>
                <w:sz w:val="18"/>
                <w:szCs w:val="18"/>
              </w:rPr>
              <w:t>103,50</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708"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850"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1420.</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101,35</w:t>
            </w:r>
          </w:p>
        </w:tc>
        <w:tc>
          <w:tcPr>
            <w:tcW w:w="850" w:type="dxa"/>
          </w:tcPr>
          <w:p w:rsidR="00B300B2" w:rsidRPr="00BB4779" w:rsidRDefault="00B300B2">
            <w:pPr>
              <w:pStyle w:val="ConsPlusNormal"/>
              <w:jc w:val="center"/>
              <w:rPr>
                <w:sz w:val="18"/>
                <w:szCs w:val="18"/>
              </w:rPr>
            </w:pPr>
            <w:r w:rsidRPr="00BB4779">
              <w:rPr>
                <w:sz w:val="18"/>
                <w:szCs w:val="18"/>
              </w:rPr>
              <w:t>103,19</w:t>
            </w:r>
          </w:p>
        </w:tc>
        <w:tc>
          <w:tcPr>
            <w:tcW w:w="850" w:type="dxa"/>
          </w:tcPr>
          <w:p w:rsidR="00B300B2" w:rsidRPr="00BB4779" w:rsidRDefault="00B300B2">
            <w:pPr>
              <w:pStyle w:val="ConsPlusNormal"/>
              <w:jc w:val="center"/>
              <w:rPr>
                <w:sz w:val="18"/>
                <w:szCs w:val="18"/>
              </w:rPr>
            </w:pPr>
            <w:r w:rsidRPr="00BB4779">
              <w:rPr>
                <w:sz w:val="18"/>
                <w:szCs w:val="18"/>
              </w:rPr>
              <w:t>103,50</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708"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103,34</w:t>
            </w:r>
          </w:p>
        </w:tc>
        <w:tc>
          <w:tcPr>
            <w:tcW w:w="850" w:type="dxa"/>
          </w:tcPr>
          <w:p w:rsidR="00B300B2" w:rsidRPr="00BB4779" w:rsidRDefault="00B300B2">
            <w:pPr>
              <w:pStyle w:val="ConsPlusNormal"/>
              <w:jc w:val="center"/>
              <w:rPr>
                <w:sz w:val="18"/>
                <w:szCs w:val="18"/>
              </w:rPr>
            </w:pPr>
            <w:r w:rsidRPr="00BB4779">
              <w:rPr>
                <w:sz w:val="18"/>
                <w:szCs w:val="18"/>
              </w:rPr>
              <w:t>103,34</w:t>
            </w:r>
          </w:p>
        </w:tc>
        <w:tc>
          <w:tcPr>
            <w:tcW w:w="851" w:type="dxa"/>
          </w:tcPr>
          <w:p w:rsidR="00B300B2" w:rsidRPr="00BB4779" w:rsidRDefault="00B300B2">
            <w:pPr>
              <w:pStyle w:val="ConsPlusNormal"/>
              <w:jc w:val="center"/>
              <w:rPr>
                <w:sz w:val="18"/>
                <w:szCs w:val="18"/>
              </w:rPr>
            </w:pPr>
            <w:r w:rsidRPr="00BB4779">
              <w:rPr>
                <w:sz w:val="18"/>
                <w:szCs w:val="18"/>
              </w:rPr>
              <w:t>103,48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1421.</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101,35</w:t>
            </w:r>
          </w:p>
        </w:tc>
        <w:tc>
          <w:tcPr>
            <w:tcW w:w="850" w:type="dxa"/>
          </w:tcPr>
          <w:p w:rsidR="00B300B2" w:rsidRPr="00BB4779" w:rsidRDefault="00B300B2">
            <w:pPr>
              <w:pStyle w:val="ConsPlusNormal"/>
              <w:jc w:val="center"/>
              <w:rPr>
                <w:sz w:val="18"/>
                <w:szCs w:val="18"/>
              </w:rPr>
            </w:pPr>
            <w:r w:rsidRPr="00BB4779">
              <w:rPr>
                <w:sz w:val="18"/>
                <w:szCs w:val="18"/>
              </w:rPr>
              <w:t>103,20</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708"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103,49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1422.</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101,35</w:t>
            </w:r>
          </w:p>
        </w:tc>
        <w:tc>
          <w:tcPr>
            <w:tcW w:w="850" w:type="dxa"/>
          </w:tcPr>
          <w:p w:rsidR="00B300B2" w:rsidRPr="00BB4779" w:rsidRDefault="00B300B2">
            <w:pPr>
              <w:pStyle w:val="ConsPlusNormal"/>
              <w:jc w:val="center"/>
              <w:rPr>
                <w:sz w:val="18"/>
                <w:szCs w:val="18"/>
              </w:rPr>
            </w:pPr>
            <w:r w:rsidRPr="00BB4779">
              <w:rPr>
                <w:sz w:val="18"/>
                <w:szCs w:val="18"/>
              </w:rPr>
              <w:t>103,20</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708"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103,49</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1423.</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101,36</w:t>
            </w:r>
          </w:p>
        </w:tc>
        <w:tc>
          <w:tcPr>
            <w:tcW w:w="850" w:type="dxa"/>
          </w:tcPr>
          <w:p w:rsidR="00B300B2" w:rsidRPr="00BB4779" w:rsidRDefault="00B300B2">
            <w:pPr>
              <w:pStyle w:val="ConsPlusNormal"/>
              <w:jc w:val="center"/>
              <w:rPr>
                <w:sz w:val="18"/>
                <w:szCs w:val="18"/>
              </w:rPr>
            </w:pPr>
            <w:r w:rsidRPr="00BB4779">
              <w:rPr>
                <w:sz w:val="18"/>
                <w:szCs w:val="18"/>
              </w:rPr>
              <w:t>103,20</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1" w:type="dxa"/>
          </w:tcPr>
          <w:p w:rsidR="00B300B2" w:rsidRPr="00BB4779" w:rsidRDefault="00B300B2">
            <w:pPr>
              <w:pStyle w:val="ConsPlusNormal"/>
              <w:jc w:val="center"/>
              <w:rPr>
                <w:sz w:val="18"/>
                <w:szCs w:val="18"/>
              </w:rPr>
            </w:pPr>
            <w:r w:rsidRPr="00BB4779">
              <w:rPr>
                <w:sz w:val="18"/>
                <w:szCs w:val="18"/>
              </w:rPr>
              <w:t>103,42</w:t>
            </w:r>
          </w:p>
        </w:tc>
        <w:tc>
          <w:tcPr>
            <w:tcW w:w="850"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708"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103,49</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1424.</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101,36</w:t>
            </w:r>
          </w:p>
        </w:tc>
        <w:tc>
          <w:tcPr>
            <w:tcW w:w="850" w:type="dxa"/>
          </w:tcPr>
          <w:p w:rsidR="00B300B2" w:rsidRPr="00BB4779" w:rsidRDefault="00B300B2">
            <w:pPr>
              <w:pStyle w:val="ConsPlusNormal"/>
              <w:jc w:val="center"/>
              <w:rPr>
                <w:sz w:val="18"/>
                <w:szCs w:val="18"/>
              </w:rPr>
            </w:pPr>
            <w:r w:rsidRPr="00BB4779">
              <w:rPr>
                <w:sz w:val="18"/>
                <w:szCs w:val="18"/>
              </w:rPr>
              <w:t>103,20</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1" w:type="dxa"/>
          </w:tcPr>
          <w:p w:rsidR="00B300B2" w:rsidRPr="00BB4779" w:rsidRDefault="00B300B2">
            <w:pPr>
              <w:pStyle w:val="ConsPlusNormal"/>
              <w:jc w:val="center"/>
              <w:rPr>
                <w:sz w:val="18"/>
                <w:szCs w:val="18"/>
              </w:rPr>
            </w:pPr>
            <w:r w:rsidRPr="00BB4779">
              <w:rPr>
                <w:sz w:val="18"/>
                <w:szCs w:val="18"/>
              </w:rPr>
              <w:t>103,42</w:t>
            </w:r>
          </w:p>
        </w:tc>
        <w:tc>
          <w:tcPr>
            <w:tcW w:w="850"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103,36</w:t>
            </w:r>
          </w:p>
        </w:tc>
        <w:tc>
          <w:tcPr>
            <w:tcW w:w="708"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103,35</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103,49</w:t>
            </w:r>
          </w:p>
        </w:tc>
        <w:tc>
          <w:tcPr>
            <w:tcW w:w="2268" w:type="dxa"/>
          </w:tcPr>
          <w:p w:rsidR="00B300B2" w:rsidRPr="00BB4779" w:rsidRDefault="00B300B2">
            <w:pPr>
              <w:pStyle w:val="ConsPlusNormal"/>
              <w:rPr>
                <w:sz w:val="18"/>
                <w:szCs w:val="18"/>
              </w:rPr>
            </w:pPr>
            <w:r w:rsidRPr="00BB4779">
              <w:rPr>
                <w:sz w:val="18"/>
                <w:szCs w:val="18"/>
              </w:rPr>
              <w:t xml:space="preserve">Глава Нижнетуринского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1425.</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101,36</w:t>
            </w:r>
          </w:p>
        </w:tc>
        <w:tc>
          <w:tcPr>
            <w:tcW w:w="850" w:type="dxa"/>
          </w:tcPr>
          <w:p w:rsidR="00B300B2" w:rsidRPr="00BB4779" w:rsidRDefault="00B300B2">
            <w:pPr>
              <w:pStyle w:val="ConsPlusNormal"/>
              <w:jc w:val="center"/>
              <w:rPr>
                <w:sz w:val="18"/>
                <w:szCs w:val="18"/>
              </w:rPr>
            </w:pPr>
            <w:r w:rsidRPr="00BB4779">
              <w:rPr>
                <w:sz w:val="18"/>
                <w:szCs w:val="18"/>
              </w:rPr>
              <w:t>103,21</w:t>
            </w:r>
          </w:p>
        </w:tc>
        <w:tc>
          <w:tcPr>
            <w:tcW w:w="850" w:type="dxa"/>
          </w:tcPr>
          <w:p w:rsidR="00B300B2" w:rsidRPr="00BB4779" w:rsidRDefault="00B300B2">
            <w:pPr>
              <w:pStyle w:val="ConsPlusNormal"/>
              <w:jc w:val="center"/>
              <w:rPr>
                <w:sz w:val="18"/>
                <w:szCs w:val="18"/>
              </w:rPr>
            </w:pPr>
            <w:r w:rsidRPr="00BB4779">
              <w:rPr>
                <w:sz w:val="18"/>
                <w:szCs w:val="18"/>
              </w:rPr>
              <w:t>103,52</w:t>
            </w:r>
          </w:p>
        </w:tc>
        <w:tc>
          <w:tcPr>
            <w:tcW w:w="851" w:type="dxa"/>
          </w:tcPr>
          <w:p w:rsidR="00B300B2" w:rsidRPr="00BB4779" w:rsidRDefault="00B300B2">
            <w:pPr>
              <w:pStyle w:val="ConsPlusNormal"/>
              <w:jc w:val="center"/>
              <w:rPr>
                <w:sz w:val="18"/>
                <w:szCs w:val="18"/>
              </w:rPr>
            </w:pPr>
            <w:r w:rsidRPr="00BB4779">
              <w:rPr>
                <w:sz w:val="18"/>
                <w:szCs w:val="18"/>
              </w:rPr>
              <w:t>103,42</w:t>
            </w:r>
          </w:p>
        </w:tc>
        <w:tc>
          <w:tcPr>
            <w:tcW w:w="850"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103,36</w:t>
            </w:r>
          </w:p>
        </w:tc>
        <w:tc>
          <w:tcPr>
            <w:tcW w:w="708"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103,36</w:t>
            </w:r>
          </w:p>
        </w:tc>
        <w:tc>
          <w:tcPr>
            <w:tcW w:w="850" w:type="dxa"/>
          </w:tcPr>
          <w:p w:rsidR="00B300B2" w:rsidRPr="00BB4779" w:rsidRDefault="00B300B2">
            <w:pPr>
              <w:pStyle w:val="ConsPlusNormal"/>
              <w:jc w:val="center"/>
              <w:rPr>
                <w:sz w:val="18"/>
                <w:szCs w:val="18"/>
              </w:rPr>
            </w:pPr>
            <w:r w:rsidRPr="00BB4779">
              <w:rPr>
                <w:sz w:val="18"/>
                <w:szCs w:val="18"/>
              </w:rPr>
              <w:t>103,35</w:t>
            </w:r>
          </w:p>
        </w:tc>
        <w:tc>
          <w:tcPr>
            <w:tcW w:w="851" w:type="dxa"/>
          </w:tcPr>
          <w:p w:rsidR="00B300B2" w:rsidRPr="00BB4779" w:rsidRDefault="00B300B2">
            <w:pPr>
              <w:pStyle w:val="ConsPlusNormal"/>
              <w:jc w:val="center"/>
              <w:rPr>
                <w:sz w:val="18"/>
                <w:szCs w:val="18"/>
              </w:rPr>
            </w:pPr>
            <w:r w:rsidRPr="00BB4779">
              <w:rPr>
                <w:sz w:val="18"/>
                <w:szCs w:val="18"/>
              </w:rPr>
              <w:t>103,49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1426.</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101,37</w:t>
            </w:r>
          </w:p>
        </w:tc>
        <w:tc>
          <w:tcPr>
            <w:tcW w:w="850" w:type="dxa"/>
          </w:tcPr>
          <w:p w:rsidR="00B300B2" w:rsidRPr="00BB4779" w:rsidRDefault="00B300B2">
            <w:pPr>
              <w:pStyle w:val="ConsPlusNormal"/>
              <w:jc w:val="center"/>
              <w:rPr>
                <w:sz w:val="18"/>
                <w:szCs w:val="18"/>
              </w:rPr>
            </w:pPr>
            <w:r w:rsidRPr="00BB4779">
              <w:rPr>
                <w:sz w:val="18"/>
                <w:szCs w:val="18"/>
              </w:rPr>
              <w:t>103,21</w:t>
            </w:r>
          </w:p>
        </w:tc>
        <w:tc>
          <w:tcPr>
            <w:tcW w:w="850" w:type="dxa"/>
          </w:tcPr>
          <w:p w:rsidR="00B300B2" w:rsidRPr="00BB4779" w:rsidRDefault="00B300B2">
            <w:pPr>
              <w:pStyle w:val="ConsPlusNormal"/>
              <w:jc w:val="center"/>
              <w:rPr>
                <w:sz w:val="18"/>
                <w:szCs w:val="18"/>
              </w:rPr>
            </w:pPr>
            <w:r w:rsidRPr="00BB4779">
              <w:rPr>
                <w:sz w:val="18"/>
                <w:szCs w:val="18"/>
              </w:rPr>
              <w:t>103,52</w:t>
            </w:r>
          </w:p>
        </w:tc>
        <w:tc>
          <w:tcPr>
            <w:tcW w:w="851" w:type="dxa"/>
          </w:tcPr>
          <w:p w:rsidR="00B300B2" w:rsidRPr="00BB4779" w:rsidRDefault="00B300B2">
            <w:pPr>
              <w:pStyle w:val="ConsPlusNormal"/>
              <w:jc w:val="center"/>
              <w:rPr>
                <w:sz w:val="18"/>
                <w:szCs w:val="18"/>
              </w:rPr>
            </w:pPr>
            <w:r w:rsidRPr="00BB4779">
              <w:rPr>
                <w:sz w:val="18"/>
                <w:szCs w:val="18"/>
              </w:rPr>
              <w:t>103,43</w:t>
            </w:r>
          </w:p>
        </w:tc>
        <w:tc>
          <w:tcPr>
            <w:tcW w:w="850" w:type="dxa"/>
          </w:tcPr>
          <w:p w:rsidR="00B300B2" w:rsidRPr="00BB4779" w:rsidRDefault="00B300B2">
            <w:pPr>
              <w:pStyle w:val="ConsPlusNormal"/>
              <w:jc w:val="center"/>
              <w:rPr>
                <w:sz w:val="18"/>
                <w:szCs w:val="18"/>
              </w:rPr>
            </w:pPr>
            <w:r w:rsidRPr="00BB4779">
              <w:rPr>
                <w:sz w:val="18"/>
                <w:szCs w:val="18"/>
              </w:rPr>
              <w:t>103,37</w:t>
            </w:r>
          </w:p>
        </w:tc>
        <w:tc>
          <w:tcPr>
            <w:tcW w:w="851" w:type="dxa"/>
          </w:tcPr>
          <w:p w:rsidR="00B300B2" w:rsidRPr="00BB4779" w:rsidRDefault="00B300B2">
            <w:pPr>
              <w:pStyle w:val="ConsPlusNormal"/>
              <w:jc w:val="center"/>
              <w:rPr>
                <w:sz w:val="18"/>
                <w:szCs w:val="18"/>
              </w:rPr>
            </w:pPr>
            <w:r w:rsidRPr="00BB4779">
              <w:rPr>
                <w:sz w:val="18"/>
                <w:szCs w:val="18"/>
              </w:rPr>
              <w:t>103,37</w:t>
            </w:r>
          </w:p>
        </w:tc>
        <w:tc>
          <w:tcPr>
            <w:tcW w:w="708"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103,36</w:t>
            </w:r>
          </w:p>
        </w:tc>
        <w:tc>
          <w:tcPr>
            <w:tcW w:w="850"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103,50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1427.</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101,37</w:t>
            </w:r>
          </w:p>
        </w:tc>
        <w:tc>
          <w:tcPr>
            <w:tcW w:w="850" w:type="dxa"/>
          </w:tcPr>
          <w:p w:rsidR="00B300B2" w:rsidRPr="00BB4779" w:rsidRDefault="00B300B2">
            <w:pPr>
              <w:pStyle w:val="ConsPlusNormal"/>
              <w:jc w:val="center"/>
              <w:rPr>
                <w:sz w:val="18"/>
                <w:szCs w:val="18"/>
              </w:rPr>
            </w:pPr>
            <w:r w:rsidRPr="00BB4779">
              <w:rPr>
                <w:sz w:val="18"/>
                <w:szCs w:val="18"/>
              </w:rPr>
              <w:t>103,22</w:t>
            </w:r>
          </w:p>
        </w:tc>
        <w:tc>
          <w:tcPr>
            <w:tcW w:w="850" w:type="dxa"/>
          </w:tcPr>
          <w:p w:rsidR="00B300B2" w:rsidRPr="00BB4779" w:rsidRDefault="00B300B2">
            <w:pPr>
              <w:pStyle w:val="ConsPlusNormal"/>
              <w:jc w:val="center"/>
              <w:rPr>
                <w:sz w:val="18"/>
                <w:szCs w:val="18"/>
              </w:rPr>
            </w:pPr>
            <w:r w:rsidRPr="00BB4779">
              <w:rPr>
                <w:sz w:val="18"/>
                <w:szCs w:val="18"/>
              </w:rPr>
              <w:t>103,53</w:t>
            </w:r>
          </w:p>
        </w:tc>
        <w:tc>
          <w:tcPr>
            <w:tcW w:w="851" w:type="dxa"/>
          </w:tcPr>
          <w:p w:rsidR="00B300B2" w:rsidRPr="00BB4779" w:rsidRDefault="00B300B2">
            <w:pPr>
              <w:pStyle w:val="ConsPlusNormal"/>
              <w:jc w:val="center"/>
              <w:rPr>
                <w:sz w:val="18"/>
                <w:szCs w:val="18"/>
              </w:rPr>
            </w:pPr>
            <w:r w:rsidRPr="00BB4779">
              <w:rPr>
                <w:sz w:val="18"/>
                <w:szCs w:val="18"/>
              </w:rPr>
              <w:t>103,43</w:t>
            </w:r>
          </w:p>
        </w:tc>
        <w:tc>
          <w:tcPr>
            <w:tcW w:w="850" w:type="dxa"/>
          </w:tcPr>
          <w:p w:rsidR="00B300B2" w:rsidRPr="00BB4779" w:rsidRDefault="00B300B2">
            <w:pPr>
              <w:pStyle w:val="ConsPlusNormal"/>
              <w:jc w:val="center"/>
              <w:rPr>
                <w:sz w:val="18"/>
                <w:szCs w:val="18"/>
              </w:rPr>
            </w:pPr>
            <w:r w:rsidRPr="00BB4779">
              <w:rPr>
                <w:sz w:val="18"/>
                <w:szCs w:val="18"/>
              </w:rPr>
              <w:t>103,37</w:t>
            </w:r>
          </w:p>
        </w:tc>
        <w:tc>
          <w:tcPr>
            <w:tcW w:w="851" w:type="dxa"/>
          </w:tcPr>
          <w:p w:rsidR="00B300B2" w:rsidRPr="00BB4779" w:rsidRDefault="00B300B2">
            <w:pPr>
              <w:pStyle w:val="ConsPlusNormal"/>
              <w:jc w:val="center"/>
              <w:rPr>
                <w:sz w:val="18"/>
                <w:szCs w:val="18"/>
              </w:rPr>
            </w:pPr>
            <w:r w:rsidRPr="00BB4779">
              <w:rPr>
                <w:sz w:val="18"/>
                <w:szCs w:val="18"/>
              </w:rPr>
              <w:t>103,37</w:t>
            </w:r>
          </w:p>
        </w:tc>
        <w:tc>
          <w:tcPr>
            <w:tcW w:w="708" w:type="dxa"/>
          </w:tcPr>
          <w:p w:rsidR="00B300B2" w:rsidRPr="00BB4779" w:rsidRDefault="00B300B2">
            <w:pPr>
              <w:pStyle w:val="ConsPlusNormal"/>
              <w:jc w:val="center"/>
              <w:rPr>
                <w:sz w:val="18"/>
                <w:szCs w:val="18"/>
              </w:rPr>
            </w:pPr>
            <w:r w:rsidRPr="00BB4779">
              <w:rPr>
                <w:sz w:val="18"/>
                <w:szCs w:val="18"/>
              </w:rPr>
              <w:t>103,37</w:t>
            </w:r>
          </w:p>
        </w:tc>
        <w:tc>
          <w:tcPr>
            <w:tcW w:w="851" w:type="dxa"/>
          </w:tcPr>
          <w:p w:rsidR="00B300B2" w:rsidRPr="00BB4779" w:rsidRDefault="00B300B2">
            <w:pPr>
              <w:pStyle w:val="ConsPlusNormal"/>
              <w:jc w:val="center"/>
              <w:rPr>
                <w:sz w:val="18"/>
                <w:szCs w:val="18"/>
              </w:rPr>
            </w:pPr>
            <w:r w:rsidRPr="00BB4779">
              <w:rPr>
                <w:sz w:val="18"/>
                <w:szCs w:val="18"/>
              </w:rPr>
              <w:t>103,36</w:t>
            </w:r>
          </w:p>
        </w:tc>
        <w:tc>
          <w:tcPr>
            <w:tcW w:w="850" w:type="dxa"/>
          </w:tcPr>
          <w:p w:rsidR="00B300B2" w:rsidRPr="00BB4779" w:rsidRDefault="00B300B2">
            <w:pPr>
              <w:pStyle w:val="ConsPlusNormal"/>
              <w:jc w:val="center"/>
              <w:rPr>
                <w:sz w:val="18"/>
                <w:szCs w:val="18"/>
              </w:rPr>
            </w:pPr>
            <w:r w:rsidRPr="00BB4779">
              <w:rPr>
                <w:sz w:val="18"/>
                <w:szCs w:val="18"/>
              </w:rPr>
              <w:t>103,36</w:t>
            </w:r>
          </w:p>
        </w:tc>
        <w:tc>
          <w:tcPr>
            <w:tcW w:w="851" w:type="dxa"/>
          </w:tcPr>
          <w:p w:rsidR="00B300B2" w:rsidRPr="00BB4779" w:rsidRDefault="00B300B2">
            <w:pPr>
              <w:pStyle w:val="ConsPlusNormal"/>
              <w:jc w:val="center"/>
              <w:rPr>
                <w:sz w:val="18"/>
                <w:szCs w:val="18"/>
              </w:rPr>
            </w:pPr>
            <w:r w:rsidRPr="00BB4779">
              <w:rPr>
                <w:sz w:val="18"/>
                <w:szCs w:val="18"/>
              </w:rPr>
              <w:t>103,50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1428.</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101,39</w:t>
            </w:r>
          </w:p>
        </w:tc>
        <w:tc>
          <w:tcPr>
            <w:tcW w:w="850" w:type="dxa"/>
          </w:tcPr>
          <w:p w:rsidR="00B300B2" w:rsidRPr="00BB4779" w:rsidRDefault="00B300B2">
            <w:pPr>
              <w:pStyle w:val="ConsPlusNormal"/>
              <w:jc w:val="center"/>
              <w:rPr>
                <w:sz w:val="18"/>
                <w:szCs w:val="18"/>
              </w:rPr>
            </w:pPr>
            <w:r w:rsidRPr="00BB4779">
              <w:rPr>
                <w:sz w:val="18"/>
                <w:szCs w:val="18"/>
              </w:rPr>
              <w:t>103,24</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103,45</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708"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103,38</w:t>
            </w:r>
          </w:p>
        </w:tc>
        <w:tc>
          <w:tcPr>
            <w:tcW w:w="850"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103,52</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1429.</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101,39</w:t>
            </w:r>
          </w:p>
        </w:tc>
        <w:tc>
          <w:tcPr>
            <w:tcW w:w="850" w:type="dxa"/>
          </w:tcPr>
          <w:p w:rsidR="00B300B2" w:rsidRPr="00BB4779" w:rsidRDefault="00B300B2">
            <w:pPr>
              <w:pStyle w:val="ConsPlusNormal"/>
              <w:jc w:val="center"/>
              <w:rPr>
                <w:sz w:val="18"/>
                <w:szCs w:val="18"/>
              </w:rPr>
            </w:pPr>
            <w:r w:rsidRPr="00BB4779">
              <w:rPr>
                <w:sz w:val="18"/>
                <w:szCs w:val="18"/>
              </w:rPr>
              <w:t>103,24</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103,45</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708"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103,38</w:t>
            </w:r>
          </w:p>
        </w:tc>
        <w:tc>
          <w:tcPr>
            <w:tcW w:w="850"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103,52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1430.</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101,39</w:t>
            </w:r>
          </w:p>
        </w:tc>
        <w:tc>
          <w:tcPr>
            <w:tcW w:w="850" w:type="dxa"/>
          </w:tcPr>
          <w:p w:rsidR="00B300B2" w:rsidRPr="00BB4779" w:rsidRDefault="00B300B2">
            <w:pPr>
              <w:pStyle w:val="ConsPlusNormal"/>
              <w:jc w:val="center"/>
              <w:rPr>
                <w:sz w:val="18"/>
                <w:szCs w:val="18"/>
              </w:rPr>
            </w:pPr>
            <w:r w:rsidRPr="00BB4779">
              <w:rPr>
                <w:sz w:val="18"/>
                <w:szCs w:val="18"/>
              </w:rPr>
              <w:t>103,24</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103,45</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708"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103,38</w:t>
            </w:r>
          </w:p>
        </w:tc>
        <w:tc>
          <w:tcPr>
            <w:tcW w:w="850"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103,52</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1431.</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101,39</w:t>
            </w:r>
          </w:p>
        </w:tc>
        <w:tc>
          <w:tcPr>
            <w:tcW w:w="850" w:type="dxa"/>
          </w:tcPr>
          <w:p w:rsidR="00B300B2" w:rsidRPr="00BB4779" w:rsidRDefault="00B300B2">
            <w:pPr>
              <w:pStyle w:val="ConsPlusNormal"/>
              <w:jc w:val="center"/>
              <w:rPr>
                <w:sz w:val="18"/>
                <w:szCs w:val="18"/>
              </w:rPr>
            </w:pPr>
            <w:r w:rsidRPr="00BB4779">
              <w:rPr>
                <w:sz w:val="18"/>
                <w:szCs w:val="18"/>
              </w:rPr>
              <w:t>103,24</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103,45</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708"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103,38</w:t>
            </w:r>
          </w:p>
        </w:tc>
        <w:tc>
          <w:tcPr>
            <w:tcW w:w="850" w:type="dxa"/>
          </w:tcPr>
          <w:p w:rsidR="00B300B2" w:rsidRPr="00BB4779" w:rsidRDefault="00B300B2">
            <w:pPr>
              <w:pStyle w:val="ConsPlusNormal"/>
              <w:jc w:val="center"/>
              <w:rPr>
                <w:sz w:val="18"/>
                <w:szCs w:val="18"/>
              </w:rPr>
            </w:pPr>
            <w:r w:rsidRPr="00BB4779">
              <w:rPr>
                <w:sz w:val="18"/>
                <w:szCs w:val="18"/>
              </w:rPr>
              <w:t>103,38</w:t>
            </w:r>
          </w:p>
        </w:tc>
        <w:tc>
          <w:tcPr>
            <w:tcW w:w="851" w:type="dxa"/>
          </w:tcPr>
          <w:p w:rsidR="00B300B2" w:rsidRPr="00BB4779" w:rsidRDefault="00B300B2">
            <w:pPr>
              <w:pStyle w:val="ConsPlusNormal"/>
              <w:jc w:val="center"/>
              <w:rPr>
                <w:sz w:val="18"/>
                <w:szCs w:val="18"/>
              </w:rPr>
            </w:pPr>
            <w:r w:rsidRPr="00BB4779">
              <w:rPr>
                <w:sz w:val="18"/>
                <w:szCs w:val="18"/>
              </w:rPr>
              <w:t>103,52</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1432.</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101,40</w:t>
            </w:r>
          </w:p>
        </w:tc>
        <w:tc>
          <w:tcPr>
            <w:tcW w:w="850" w:type="dxa"/>
          </w:tcPr>
          <w:p w:rsidR="00B300B2" w:rsidRPr="00BB4779" w:rsidRDefault="00B300B2">
            <w:pPr>
              <w:pStyle w:val="ConsPlusNormal"/>
              <w:jc w:val="center"/>
              <w:rPr>
                <w:sz w:val="18"/>
                <w:szCs w:val="18"/>
              </w:rPr>
            </w:pPr>
            <w:r w:rsidRPr="00BB4779">
              <w:rPr>
                <w:sz w:val="18"/>
                <w:szCs w:val="18"/>
              </w:rPr>
              <w:t>103,25</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103,46</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708"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103,53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1433.</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101,40</w:t>
            </w:r>
          </w:p>
        </w:tc>
        <w:tc>
          <w:tcPr>
            <w:tcW w:w="850" w:type="dxa"/>
          </w:tcPr>
          <w:p w:rsidR="00B300B2" w:rsidRPr="00BB4779" w:rsidRDefault="00B300B2">
            <w:pPr>
              <w:pStyle w:val="ConsPlusNormal"/>
              <w:jc w:val="center"/>
              <w:rPr>
                <w:sz w:val="18"/>
                <w:szCs w:val="18"/>
              </w:rPr>
            </w:pPr>
            <w:r w:rsidRPr="00BB4779">
              <w:rPr>
                <w:sz w:val="18"/>
                <w:szCs w:val="18"/>
              </w:rPr>
              <w:t>103,25</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103,46</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708"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103,39</w:t>
            </w:r>
          </w:p>
        </w:tc>
        <w:tc>
          <w:tcPr>
            <w:tcW w:w="850" w:type="dxa"/>
          </w:tcPr>
          <w:p w:rsidR="00B300B2" w:rsidRPr="00BB4779" w:rsidRDefault="00B300B2">
            <w:pPr>
              <w:pStyle w:val="ConsPlusNormal"/>
              <w:jc w:val="center"/>
              <w:rPr>
                <w:sz w:val="18"/>
                <w:szCs w:val="18"/>
              </w:rPr>
            </w:pPr>
            <w:r w:rsidRPr="00BB4779">
              <w:rPr>
                <w:sz w:val="18"/>
                <w:szCs w:val="18"/>
              </w:rPr>
              <w:t>103,39</w:t>
            </w:r>
          </w:p>
        </w:tc>
        <w:tc>
          <w:tcPr>
            <w:tcW w:w="851" w:type="dxa"/>
          </w:tcPr>
          <w:p w:rsidR="00B300B2" w:rsidRPr="00BB4779" w:rsidRDefault="00B300B2">
            <w:pPr>
              <w:pStyle w:val="ConsPlusNormal"/>
              <w:jc w:val="center"/>
              <w:rPr>
                <w:sz w:val="18"/>
                <w:szCs w:val="18"/>
              </w:rPr>
            </w:pPr>
            <w:r w:rsidRPr="00BB4779">
              <w:rPr>
                <w:sz w:val="18"/>
                <w:szCs w:val="18"/>
              </w:rPr>
              <w:t>103,53</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1434.</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101,41</w:t>
            </w:r>
          </w:p>
        </w:tc>
        <w:tc>
          <w:tcPr>
            <w:tcW w:w="850" w:type="dxa"/>
          </w:tcPr>
          <w:p w:rsidR="00B300B2" w:rsidRPr="00BB4779" w:rsidRDefault="00B300B2">
            <w:pPr>
              <w:pStyle w:val="ConsPlusNormal"/>
              <w:jc w:val="center"/>
              <w:rPr>
                <w:sz w:val="18"/>
                <w:szCs w:val="18"/>
              </w:rPr>
            </w:pPr>
            <w:r w:rsidRPr="00BB4779">
              <w:rPr>
                <w:sz w:val="18"/>
                <w:szCs w:val="18"/>
              </w:rPr>
              <w:t>103,25</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103,47</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708"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1435.</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101,41</w:t>
            </w:r>
          </w:p>
        </w:tc>
        <w:tc>
          <w:tcPr>
            <w:tcW w:w="850" w:type="dxa"/>
          </w:tcPr>
          <w:p w:rsidR="00B300B2" w:rsidRPr="00BB4779" w:rsidRDefault="00B300B2">
            <w:pPr>
              <w:pStyle w:val="ConsPlusNormal"/>
              <w:jc w:val="center"/>
              <w:rPr>
                <w:sz w:val="18"/>
                <w:szCs w:val="18"/>
              </w:rPr>
            </w:pPr>
            <w:r w:rsidRPr="00BB4779">
              <w:rPr>
                <w:sz w:val="18"/>
                <w:szCs w:val="18"/>
              </w:rPr>
              <w:t>103,26</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103,47</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708"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1436.</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101,41</w:t>
            </w:r>
          </w:p>
        </w:tc>
        <w:tc>
          <w:tcPr>
            <w:tcW w:w="850" w:type="dxa"/>
          </w:tcPr>
          <w:p w:rsidR="00B300B2" w:rsidRPr="00BB4779" w:rsidRDefault="00B300B2">
            <w:pPr>
              <w:pStyle w:val="ConsPlusNormal"/>
              <w:jc w:val="center"/>
              <w:rPr>
                <w:sz w:val="18"/>
                <w:szCs w:val="18"/>
              </w:rPr>
            </w:pPr>
            <w:r w:rsidRPr="00BB4779">
              <w:rPr>
                <w:sz w:val="18"/>
                <w:szCs w:val="18"/>
              </w:rPr>
              <w:t>103,26</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103,47</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1" w:type="dxa"/>
          </w:tcPr>
          <w:p w:rsidR="00B300B2" w:rsidRPr="00BB4779" w:rsidRDefault="00B300B2">
            <w:pPr>
              <w:pStyle w:val="ConsPlusNormal"/>
              <w:jc w:val="center"/>
              <w:rPr>
                <w:sz w:val="18"/>
                <w:szCs w:val="18"/>
              </w:rPr>
            </w:pPr>
            <w:r w:rsidRPr="00BB4779">
              <w:rPr>
                <w:sz w:val="18"/>
                <w:szCs w:val="18"/>
              </w:rPr>
              <w:t>103,41</w:t>
            </w:r>
          </w:p>
        </w:tc>
        <w:tc>
          <w:tcPr>
            <w:tcW w:w="708" w:type="dxa"/>
          </w:tcPr>
          <w:p w:rsidR="00B300B2" w:rsidRPr="00BB4779" w:rsidRDefault="00B300B2">
            <w:pPr>
              <w:pStyle w:val="ConsPlusNormal"/>
              <w:jc w:val="center"/>
              <w:rPr>
                <w:sz w:val="18"/>
                <w:szCs w:val="18"/>
              </w:rPr>
            </w:pPr>
            <w:r w:rsidRPr="00BB4779">
              <w:rPr>
                <w:sz w:val="18"/>
                <w:szCs w:val="18"/>
              </w:rPr>
              <w:t>103,41</w:t>
            </w:r>
          </w:p>
        </w:tc>
        <w:tc>
          <w:tcPr>
            <w:tcW w:w="851"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1437.</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101,56</w:t>
            </w:r>
          </w:p>
        </w:tc>
        <w:tc>
          <w:tcPr>
            <w:tcW w:w="850" w:type="dxa"/>
          </w:tcPr>
          <w:p w:rsidR="00B300B2" w:rsidRPr="00BB4779" w:rsidRDefault="00B300B2">
            <w:pPr>
              <w:pStyle w:val="ConsPlusNormal"/>
              <w:jc w:val="center"/>
              <w:rPr>
                <w:sz w:val="18"/>
                <w:szCs w:val="18"/>
              </w:rPr>
            </w:pPr>
            <w:r w:rsidRPr="00BB4779">
              <w:rPr>
                <w:sz w:val="18"/>
                <w:szCs w:val="18"/>
              </w:rPr>
              <w:t>103,40</w:t>
            </w:r>
          </w:p>
        </w:tc>
        <w:tc>
          <w:tcPr>
            <w:tcW w:w="850" w:type="dxa"/>
          </w:tcPr>
          <w:p w:rsidR="00B300B2" w:rsidRPr="00BB4779" w:rsidRDefault="00B300B2">
            <w:pPr>
              <w:pStyle w:val="ConsPlusNormal"/>
              <w:jc w:val="center"/>
              <w:rPr>
                <w:sz w:val="18"/>
                <w:szCs w:val="18"/>
              </w:rPr>
            </w:pPr>
            <w:r w:rsidRPr="00BB4779">
              <w:rPr>
                <w:sz w:val="18"/>
                <w:szCs w:val="18"/>
              </w:rPr>
              <w:t>103,71</w:t>
            </w:r>
          </w:p>
        </w:tc>
        <w:tc>
          <w:tcPr>
            <w:tcW w:w="851" w:type="dxa"/>
          </w:tcPr>
          <w:p w:rsidR="00B300B2" w:rsidRPr="00BB4779" w:rsidRDefault="00B300B2">
            <w:pPr>
              <w:pStyle w:val="ConsPlusNormal"/>
              <w:jc w:val="center"/>
              <w:rPr>
                <w:sz w:val="18"/>
                <w:szCs w:val="18"/>
              </w:rPr>
            </w:pPr>
            <w:r w:rsidRPr="00BB4779">
              <w:rPr>
                <w:sz w:val="18"/>
                <w:szCs w:val="18"/>
              </w:rPr>
              <w:t>103,61</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103,55</w:t>
            </w:r>
          </w:p>
        </w:tc>
        <w:tc>
          <w:tcPr>
            <w:tcW w:w="708"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850" w:type="dxa"/>
          </w:tcPr>
          <w:p w:rsidR="00B300B2" w:rsidRPr="00BB4779" w:rsidRDefault="00B300B2">
            <w:pPr>
              <w:pStyle w:val="ConsPlusNormal"/>
              <w:jc w:val="center"/>
              <w:rPr>
                <w:sz w:val="18"/>
                <w:szCs w:val="18"/>
              </w:rPr>
            </w:pPr>
            <w:r w:rsidRPr="00BB4779">
              <w:rPr>
                <w:sz w:val="18"/>
                <w:szCs w:val="18"/>
              </w:rPr>
              <w:t>103,53</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101,56</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103,55</w:t>
            </w:r>
          </w:p>
        </w:tc>
        <w:tc>
          <w:tcPr>
            <w:tcW w:w="708"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1439.</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101,56</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103,55</w:t>
            </w:r>
          </w:p>
        </w:tc>
        <w:tc>
          <w:tcPr>
            <w:tcW w:w="708"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103,54</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1440.</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101,57</w:t>
            </w:r>
          </w:p>
        </w:tc>
        <w:tc>
          <w:tcPr>
            <w:tcW w:w="850" w:type="dxa"/>
          </w:tcPr>
          <w:p w:rsidR="00B300B2" w:rsidRPr="00BB4779" w:rsidRDefault="00B300B2">
            <w:pPr>
              <w:pStyle w:val="ConsPlusNormal"/>
              <w:jc w:val="center"/>
              <w:rPr>
                <w:sz w:val="18"/>
                <w:szCs w:val="18"/>
              </w:rPr>
            </w:pPr>
            <w:r w:rsidRPr="00BB4779">
              <w:rPr>
                <w:sz w:val="18"/>
                <w:szCs w:val="18"/>
              </w:rPr>
              <w:t>103,41</w:t>
            </w:r>
          </w:p>
        </w:tc>
        <w:tc>
          <w:tcPr>
            <w:tcW w:w="850"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103,56</w:t>
            </w:r>
          </w:p>
        </w:tc>
        <w:tc>
          <w:tcPr>
            <w:tcW w:w="708"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103,55</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1441.</w:t>
            </w:r>
          </w:p>
        </w:tc>
        <w:tc>
          <w:tcPr>
            <w:tcW w:w="2127" w:type="dxa"/>
          </w:tcPr>
          <w:p w:rsidR="00B300B2" w:rsidRPr="00BB4779" w:rsidRDefault="00B300B2">
            <w:pPr>
              <w:pStyle w:val="ConsPlusNormal"/>
              <w:rPr>
                <w:sz w:val="18"/>
                <w:szCs w:val="18"/>
              </w:rPr>
            </w:pPr>
            <w:r w:rsidRPr="00BB4779">
              <w:rPr>
                <w:sz w:val="18"/>
                <w:szCs w:val="18"/>
              </w:rPr>
              <w:t xml:space="preserve">Нижнесергинский </w:t>
            </w:r>
            <w:r w:rsidRPr="00BB4779">
              <w:rPr>
                <w:sz w:val="18"/>
                <w:szCs w:val="18"/>
              </w:rPr>
              <w:lastRenderedPageBreak/>
              <w:t>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101,57</w:t>
            </w:r>
          </w:p>
        </w:tc>
        <w:tc>
          <w:tcPr>
            <w:tcW w:w="850" w:type="dxa"/>
          </w:tcPr>
          <w:p w:rsidR="00B300B2" w:rsidRPr="00BB4779" w:rsidRDefault="00B300B2">
            <w:pPr>
              <w:pStyle w:val="ConsPlusNormal"/>
              <w:jc w:val="center"/>
              <w:rPr>
                <w:sz w:val="18"/>
                <w:szCs w:val="18"/>
              </w:rPr>
            </w:pPr>
            <w:r w:rsidRPr="00BB4779">
              <w:rPr>
                <w:sz w:val="18"/>
                <w:szCs w:val="18"/>
              </w:rPr>
              <w:t>103,42</w:t>
            </w:r>
          </w:p>
        </w:tc>
        <w:tc>
          <w:tcPr>
            <w:tcW w:w="850"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103,63</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103,56</w:t>
            </w:r>
          </w:p>
        </w:tc>
        <w:tc>
          <w:tcPr>
            <w:tcW w:w="708"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103,55</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2268" w:type="dxa"/>
          </w:tcPr>
          <w:p w:rsidR="00B300B2" w:rsidRPr="00BB4779" w:rsidRDefault="00B300B2">
            <w:pPr>
              <w:pStyle w:val="ConsPlusNormal"/>
              <w:rPr>
                <w:sz w:val="18"/>
                <w:szCs w:val="18"/>
              </w:rPr>
            </w:pPr>
            <w:r w:rsidRPr="00BB4779">
              <w:rPr>
                <w:sz w:val="18"/>
                <w:szCs w:val="18"/>
              </w:rPr>
              <w:t xml:space="preserve">Глава Нижнесергинского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1442.</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101,58</w:t>
            </w:r>
          </w:p>
        </w:tc>
        <w:tc>
          <w:tcPr>
            <w:tcW w:w="850" w:type="dxa"/>
          </w:tcPr>
          <w:p w:rsidR="00B300B2" w:rsidRPr="00BB4779" w:rsidRDefault="00B300B2">
            <w:pPr>
              <w:pStyle w:val="ConsPlusNormal"/>
              <w:jc w:val="center"/>
              <w:rPr>
                <w:sz w:val="18"/>
                <w:szCs w:val="18"/>
              </w:rPr>
            </w:pPr>
            <w:r w:rsidRPr="00BB4779">
              <w:rPr>
                <w:sz w:val="18"/>
                <w:szCs w:val="18"/>
              </w:rPr>
              <w:t>103,43</w:t>
            </w:r>
          </w:p>
        </w:tc>
        <w:tc>
          <w:tcPr>
            <w:tcW w:w="850" w:type="dxa"/>
          </w:tcPr>
          <w:p w:rsidR="00B300B2" w:rsidRPr="00BB4779" w:rsidRDefault="00B300B2">
            <w:pPr>
              <w:pStyle w:val="ConsPlusNormal"/>
              <w:jc w:val="center"/>
              <w:rPr>
                <w:sz w:val="18"/>
                <w:szCs w:val="18"/>
              </w:rPr>
            </w:pPr>
            <w:r w:rsidRPr="00BB4779">
              <w:rPr>
                <w:sz w:val="18"/>
                <w:szCs w:val="18"/>
              </w:rPr>
              <w:t>103,73</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708"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103,56</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103,69</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1443.</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101,58</w:t>
            </w:r>
          </w:p>
        </w:tc>
        <w:tc>
          <w:tcPr>
            <w:tcW w:w="850" w:type="dxa"/>
          </w:tcPr>
          <w:p w:rsidR="00B300B2" w:rsidRPr="00BB4779" w:rsidRDefault="00B300B2">
            <w:pPr>
              <w:pStyle w:val="ConsPlusNormal"/>
              <w:jc w:val="center"/>
              <w:rPr>
                <w:sz w:val="18"/>
                <w:szCs w:val="18"/>
              </w:rPr>
            </w:pPr>
            <w:r w:rsidRPr="00BB4779">
              <w:rPr>
                <w:sz w:val="18"/>
                <w:szCs w:val="18"/>
              </w:rPr>
              <w:t>103,43</w:t>
            </w:r>
          </w:p>
        </w:tc>
        <w:tc>
          <w:tcPr>
            <w:tcW w:w="850" w:type="dxa"/>
          </w:tcPr>
          <w:p w:rsidR="00B300B2" w:rsidRPr="00BB4779" w:rsidRDefault="00B300B2">
            <w:pPr>
              <w:pStyle w:val="ConsPlusNormal"/>
              <w:jc w:val="center"/>
              <w:rPr>
                <w:sz w:val="18"/>
                <w:szCs w:val="18"/>
              </w:rPr>
            </w:pPr>
            <w:r w:rsidRPr="00BB4779">
              <w:rPr>
                <w:sz w:val="18"/>
                <w:szCs w:val="18"/>
              </w:rPr>
              <w:t>103,74</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708"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1444.</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101,59</w:t>
            </w:r>
          </w:p>
        </w:tc>
        <w:tc>
          <w:tcPr>
            <w:tcW w:w="850" w:type="dxa"/>
          </w:tcPr>
          <w:p w:rsidR="00B300B2" w:rsidRPr="00BB4779" w:rsidRDefault="00B300B2">
            <w:pPr>
              <w:pStyle w:val="ConsPlusNormal"/>
              <w:jc w:val="center"/>
              <w:rPr>
                <w:sz w:val="18"/>
                <w:szCs w:val="18"/>
              </w:rPr>
            </w:pPr>
            <w:r w:rsidRPr="00BB4779">
              <w:rPr>
                <w:sz w:val="18"/>
                <w:szCs w:val="18"/>
              </w:rPr>
              <w:t>103,43</w:t>
            </w:r>
          </w:p>
        </w:tc>
        <w:tc>
          <w:tcPr>
            <w:tcW w:w="850" w:type="dxa"/>
          </w:tcPr>
          <w:p w:rsidR="00B300B2" w:rsidRPr="00BB4779" w:rsidRDefault="00B300B2">
            <w:pPr>
              <w:pStyle w:val="ConsPlusNormal"/>
              <w:jc w:val="center"/>
              <w:rPr>
                <w:sz w:val="18"/>
                <w:szCs w:val="18"/>
              </w:rPr>
            </w:pPr>
            <w:r w:rsidRPr="00BB4779">
              <w:rPr>
                <w:sz w:val="18"/>
                <w:szCs w:val="18"/>
              </w:rPr>
              <w:t>103,74</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708"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101,59</w:t>
            </w:r>
          </w:p>
        </w:tc>
        <w:tc>
          <w:tcPr>
            <w:tcW w:w="850" w:type="dxa"/>
          </w:tcPr>
          <w:p w:rsidR="00B300B2" w:rsidRPr="00BB4779" w:rsidRDefault="00B300B2">
            <w:pPr>
              <w:pStyle w:val="ConsPlusNormal"/>
              <w:jc w:val="center"/>
              <w:rPr>
                <w:sz w:val="18"/>
                <w:szCs w:val="18"/>
              </w:rPr>
            </w:pPr>
            <w:r w:rsidRPr="00BB4779">
              <w:rPr>
                <w:sz w:val="18"/>
                <w:szCs w:val="18"/>
              </w:rPr>
              <w:t>103,44</w:t>
            </w:r>
          </w:p>
        </w:tc>
        <w:tc>
          <w:tcPr>
            <w:tcW w:w="850" w:type="dxa"/>
          </w:tcPr>
          <w:p w:rsidR="00B300B2" w:rsidRPr="00BB4779" w:rsidRDefault="00B300B2">
            <w:pPr>
              <w:pStyle w:val="ConsPlusNormal"/>
              <w:jc w:val="center"/>
              <w:rPr>
                <w:sz w:val="18"/>
                <w:szCs w:val="18"/>
              </w:rPr>
            </w:pPr>
            <w:r w:rsidRPr="00BB4779">
              <w:rPr>
                <w:sz w:val="18"/>
                <w:szCs w:val="18"/>
              </w:rPr>
              <w:t>103,74</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708"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103,56</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1446.</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101,59</w:t>
            </w:r>
          </w:p>
        </w:tc>
        <w:tc>
          <w:tcPr>
            <w:tcW w:w="850" w:type="dxa"/>
          </w:tcPr>
          <w:p w:rsidR="00B300B2" w:rsidRPr="00BB4779" w:rsidRDefault="00B300B2">
            <w:pPr>
              <w:pStyle w:val="ConsPlusNormal"/>
              <w:jc w:val="center"/>
              <w:rPr>
                <w:sz w:val="18"/>
                <w:szCs w:val="18"/>
              </w:rPr>
            </w:pPr>
            <w:r w:rsidRPr="00BB4779">
              <w:rPr>
                <w:sz w:val="18"/>
                <w:szCs w:val="18"/>
              </w:rPr>
              <w:t>103,44</w:t>
            </w:r>
          </w:p>
        </w:tc>
        <w:tc>
          <w:tcPr>
            <w:tcW w:w="850" w:type="dxa"/>
          </w:tcPr>
          <w:p w:rsidR="00B300B2" w:rsidRPr="00BB4779" w:rsidRDefault="00B300B2">
            <w:pPr>
              <w:pStyle w:val="ConsPlusNormal"/>
              <w:jc w:val="center"/>
              <w:rPr>
                <w:sz w:val="18"/>
                <w:szCs w:val="18"/>
              </w:rPr>
            </w:pPr>
            <w:r w:rsidRPr="00BB4779">
              <w:rPr>
                <w:sz w:val="18"/>
                <w:szCs w:val="18"/>
              </w:rPr>
              <w:t>103,75</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708"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1447.</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101,59</w:t>
            </w:r>
          </w:p>
        </w:tc>
        <w:tc>
          <w:tcPr>
            <w:tcW w:w="850" w:type="dxa"/>
          </w:tcPr>
          <w:p w:rsidR="00B300B2" w:rsidRPr="00BB4779" w:rsidRDefault="00B300B2">
            <w:pPr>
              <w:pStyle w:val="ConsPlusNormal"/>
              <w:jc w:val="center"/>
              <w:rPr>
                <w:sz w:val="18"/>
                <w:szCs w:val="18"/>
              </w:rPr>
            </w:pPr>
            <w:r w:rsidRPr="00BB4779">
              <w:rPr>
                <w:sz w:val="18"/>
                <w:szCs w:val="18"/>
              </w:rPr>
              <w:t>103,44</w:t>
            </w:r>
          </w:p>
        </w:tc>
        <w:tc>
          <w:tcPr>
            <w:tcW w:w="850" w:type="dxa"/>
          </w:tcPr>
          <w:p w:rsidR="00B300B2" w:rsidRPr="00BB4779" w:rsidRDefault="00B300B2">
            <w:pPr>
              <w:pStyle w:val="ConsPlusNormal"/>
              <w:jc w:val="center"/>
              <w:rPr>
                <w:sz w:val="18"/>
                <w:szCs w:val="18"/>
              </w:rPr>
            </w:pPr>
            <w:r w:rsidRPr="00BB4779">
              <w:rPr>
                <w:sz w:val="18"/>
                <w:szCs w:val="18"/>
              </w:rPr>
              <w:t>103,75</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103,59</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708"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1448.</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101,59</w:t>
            </w:r>
          </w:p>
        </w:tc>
        <w:tc>
          <w:tcPr>
            <w:tcW w:w="850" w:type="dxa"/>
          </w:tcPr>
          <w:p w:rsidR="00B300B2" w:rsidRPr="00BB4779" w:rsidRDefault="00B300B2">
            <w:pPr>
              <w:pStyle w:val="ConsPlusNormal"/>
              <w:jc w:val="center"/>
              <w:rPr>
                <w:sz w:val="18"/>
                <w:szCs w:val="18"/>
              </w:rPr>
            </w:pPr>
            <w:r w:rsidRPr="00BB4779">
              <w:rPr>
                <w:sz w:val="18"/>
                <w:szCs w:val="18"/>
              </w:rPr>
              <w:t>103,44</w:t>
            </w:r>
          </w:p>
        </w:tc>
        <w:tc>
          <w:tcPr>
            <w:tcW w:w="850" w:type="dxa"/>
          </w:tcPr>
          <w:p w:rsidR="00B300B2" w:rsidRPr="00BB4779" w:rsidRDefault="00B300B2">
            <w:pPr>
              <w:pStyle w:val="ConsPlusNormal"/>
              <w:jc w:val="center"/>
              <w:rPr>
                <w:sz w:val="18"/>
                <w:szCs w:val="18"/>
              </w:rPr>
            </w:pPr>
            <w:r w:rsidRPr="00BB4779">
              <w:rPr>
                <w:sz w:val="18"/>
                <w:szCs w:val="18"/>
              </w:rPr>
              <w:t>103,75</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103,59</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708"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1449.</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101,61</w:t>
            </w:r>
          </w:p>
        </w:tc>
        <w:tc>
          <w:tcPr>
            <w:tcW w:w="850" w:type="dxa"/>
          </w:tcPr>
          <w:p w:rsidR="00B300B2" w:rsidRPr="00BB4779" w:rsidRDefault="00B300B2">
            <w:pPr>
              <w:pStyle w:val="ConsPlusNormal"/>
              <w:jc w:val="center"/>
              <w:rPr>
                <w:sz w:val="18"/>
                <w:szCs w:val="18"/>
              </w:rPr>
            </w:pPr>
            <w:r w:rsidRPr="00BB4779">
              <w:rPr>
                <w:sz w:val="18"/>
                <w:szCs w:val="18"/>
              </w:rPr>
              <w:t>103,45</w:t>
            </w:r>
          </w:p>
        </w:tc>
        <w:tc>
          <w:tcPr>
            <w:tcW w:w="850" w:type="dxa"/>
          </w:tcPr>
          <w:p w:rsidR="00B300B2" w:rsidRPr="00BB4779" w:rsidRDefault="00B300B2">
            <w:pPr>
              <w:pStyle w:val="ConsPlusNormal"/>
              <w:jc w:val="center"/>
              <w:rPr>
                <w:sz w:val="18"/>
                <w:szCs w:val="18"/>
              </w:rPr>
            </w:pPr>
            <w:r w:rsidRPr="00BB4779">
              <w:rPr>
                <w:sz w:val="18"/>
                <w:szCs w:val="18"/>
              </w:rPr>
              <w:t>103,76</w:t>
            </w:r>
          </w:p>
        </w:tc>
        <w:tc>
          <w:tcPr>
            <w:tcW w:w="851" w:type="dxa"/>
          </w:tcPr>
          <w:p w:rsidR="00B300B2" w:rsidRPr="00BB4779" w:rsidRDefault="00B300B2">
            <w:pPr>
              <w:pStyle w:val="ConsPlusNormal"/>
              <w:jc w:val="center"/>
              <w:rPr>
                <w:sz w:val="18"/>
                <w:szCs w:val="18"/>
              </w:rPr>
            </w:pPr>
            <w:r w:rsidRPr="00BB4779">
              <w:rPr>
                <w:sz w:val="18"/>
                <w:szCs w:val="18"/>
              </w:rPr>
              <w:t>103,66</w:t>
            </w:r>
          </w:p>
        </w:tc>
        <w:tc>
          <w:tcPr>
            <w:tcW w:w="850" w:type="dxa"/>
          </w:tcPr>
          <w:p w:rsidR="00B300B2" w:rsidRPr="00BB4779" w:rsidRDefault="00B300B2">
            <w:pPr>
              <w:pStyle w:val="ConsPlusNormal"/>
              <w:jc w:val="center"/>
              <w:rPr>
                <w:sz w:val="18"/>
                <w:szCs w:val="18"/>
              </w:rPr>
            </w:pPr>
            <w:r w:rsidRPr="00BB4779">
              <w:rPr>
                <w:sz w:val="18"/>
                <w:szCs w:val="18"/>
              </w:rPr>
              <w:t>103,60</w:t>
            </w:r>
          </w:p>
        </w:tc>
        <w:tc>
          <w:tcPr>
            <w:tcW w:w="851" w:type="dxa"/>
          </w:tcPr>
          <w:p w:rsidR="00B300B2" w:rsidRPr="00BB4779" w:rsidRDefault="00B300B2">
            <w:pPr>
              <w:pStyle w:val="ConsPlusNormal"/>
              <w:jc w:val="center"/>
              <w:rPr>
                <w:sz w:val="18"/>
                <w:szCs w:val="18"/>
              </w:rPr>
            </w:pPr>
            <w:r w:rsidRPr="00BB4779">
              <w:rPr>
                <w:sz w:val="18"/>
                <w:szCs w:val="18"/>
              </w:rPr>
              <w:t>103,59</w:t>
            </w:r>
          </w:p>
        </w:tc>
        <w:tc>
          <w:tcPr>
            <w:tcW w:w="708" w:type="dxa"/>
          </w:tcPr>
          <w:p w:rsidR="00B300B2" w:rsidRPr="00BB4779" w:rsidRDefault="00B300B2">
            <w:pPr>
              <w:pStyle w:val="ConsPlusNormal"/>
              <w:jc w:val="center"/>
              <w:rPr>
                <w:sz w:val="18"/>
                <w:szCs w:val="18"/>
              </w:rPr>
            </w:pPr>
            <w:r w:rsidRPr="00BB4779">
              <w:rPr>
                <w:sz w:val="18"/>
                <w:szCs w:val="18"/>
              </w:rPr>
              <w:t>103,59</w:t>
            </w:r>
          </w:p>
        </w:tc>
        <w:tc>
          <w:tcPr>
            <w:tcW w:w="851" w:type="dxa"/>
          </w:tcPr>
          <w:p w:rsidR="00B300B2" w:rsidRPr="00BB4779" w:rsidRDefault="00B300B2">
            <w:pPr>
              <w:pStyle w:val="ConsPlusNormal"/>
              <w:jc w:val="center"/>
              <w:rPr>
                <w:sz w:val="18"/>
                <w:szCs w:val="18"/>
              </w:rPr>
            </w:pPr>
            <w:r w:rsidRPr="00BB4779">
              <w:rPr>
                <w:sz w:val="18"/>
                <w:szCs w:val="18"/>
              </w:rPr>
              <w:t>103,58</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1" w:type="dxa"/>
          </w:tcPr>
          <w:p w:rsidR="00B300B2" w:rsidRPr="00BB4779" w:rsidRDefault="00B300B2">
            <w:pPr>
              <w:pStyle w:val="ConsPlusNormal"/>
              <w:jc w:val="center"/>
              <w:rPr>
                <w:sz w:val="18"/>
                <w:szCs w:val="18"/>
              </w:rPr>
            </w:pPr>
            <w:r w:rsidRPr="00BB4779">
              <w:rPr>
                <w:sz w:val="18"/>
                <w:szCs w:val="18"/>
              </w:rPr>
              <w:t>103,72</w:t>
            </w:r>
          </w:p>
        </w:tc>
        <w:tc>
          <w:tcPr>
            <w:tcW w:w="2268" w:type="dxa"/>
          </w:tcPr>
          <w:p w:rsidR="00B300B2" w:rsidRPr="00BB4779" w:rsidRDefault="00B300B2">
            <w:pPr>
              <w:pStyle w:val="ConsPlusNormal"/>
              <w:rPr>
                <w:sz w:val="18"/>
                <w:szCs w:val="18"/>
              </w:rPr>
            </w:pPr>
            <w:r w:rsidRPr="00BB4779">
              <w:rPr>
                <w:sz w:val="18"/>
                <w:szCs w:val="18"/>
              </w:rPr>
              <w:t xml:space="preserve">Глава Талицкого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1450.</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101,62</w:t>
            </w:r>
          </w:p>
        </w:tc>
        <w:tc>
          <w:tcPr>
            <w:tcW w:w="850" w:type="dxa"/>
          </w:tcPr>
          <w:p w:rsidR="00B300B2" w:rsidRPr="00BB4779" w:rsidRDefault="00B300B2">
            <w:pPr>
              <w:pStyle w:val="ConsPlusNormal"/>
              <w:jc w:val="center"/>
              <w:rPr>
                <w:sz w:val="18"/>
                <w:szCs w:val="18"/>
              </w:rPr>
            </w:pPr>
            <w:r w:rsidRPr="00BB4779">
              <w:rPr>
                <w:sz w:val="18"/>
                <w:szCs w:val="18"/>
              </w:rPr>
              <w:t>103,47</w:t>
            </w:r>
          </w:p>
        </w:tc>
        <w:tc>
          <w:tcPr>
            <w:tcW w:w="850" w:type="dxa"/>
          </w:tcPr>
          <w:p w:rsidR="00B300B2" w:rsidRPr="00BB4779" w:rsidRDefault="00B300B2">
            <w:pPr>
              <w:pStyle w:val="ConsPlusNormal"/>
              <w:jc w:val="center"/>
              <w:rPr>
                <w:sz w:val="18"/>
                <w:szCs w:val="18"/>
              </w:rPr>
            </w:pPr>
            <w:r w:rsidRPr="00BB4779">
              <w:rPr>
                <w:sz w:val="18"/>
                <w:szCs w:val="18"/>
              </w:rPr>
              <w:t>103,77</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850" w:type="dxa"/>
          </w:tcPr>
          <w:p w:rsidR="00B300B2" w:rsidRPr="00BB4779" w:rsidRDefault="00B300B2">
            <w:pPr>
              <w:pStyle w:val="ConsPlusNormal"/>
              <w:jc w:val="center"/>
              <w:rPr>
                <w:sz w:val="18"/>
                <w:szCs w:val="18"/>
              </w:rPr>
            </w:pPr>
            <w:r w:rsidRPr="00BB4779">
              <w:rPr>
                <w:sz w:val="18"/>
                <w:szCs w:val="18"/>
              </w:rPr>
              <w:t>103,61</w:t>
            </w:r>
          </w:p>
        </w:tc>
        <w:tc>
          <w:tcPr>
            <w:tcW w:w="851" w:type="dxa"/>
          </w:tcPr>
          <w:p w:rsidR="00B300B2" w:rsidRPr="00BB4779" w:rsidRDefault="00B300B2">
            <w:pPr>
              <w:pStyle w:val="ConsPlusNormal"/>
              <w:jc w:val="center"/>
              <w:rPr>
                <w:sz w:val="18"/>
                <w:szCs w:val="18"/>
              </w:rPr>
            </w:pPr>
            <w:r w:rsidRPr="00BB4779">
              <w:rPr>
                <w:sz w:val="18"/>
                <w:szCs w:val="18"/>
              </w:rPr>
              <w:t>103,61</w:t>
            </w:r>
          </w:p>
        </w:tc>
        <w:tc>
          <w:tcPr>
            <w:tcW w:w="708" w:type="dxa"/>
          </w:tcPr>
          <w:p w:rsidR="00B300B2" w:rsidRPr="00BB4779" w:rsidRDefault="00B300B2">
            <w:pPr>
              <w:pStyle w:val="ConsPlusNormal"/>
              <w:jc w:val="center"/>
              <w:rPr>
                <w:sz w:val="18"/>
                <w:szCs w:val="18"/>
              </w:rPr>
            </w:pPr>
            <w:r w:rsidRPr="00BB4779">
              <w:rPr>
                <w:sz w:val="18"/>
                <w:szCs w:val="18"/>
              </w:rPr>
              <w:t>103,60</w:t>
            </w:r>
          </w:p>
        </w:tc>
        <w:tc>
          <w:tcPr>
            <w:tcW w:w="851" w:type="dxa"/>
          </w:tcPr>
          <w:p w:rsidR="00B300B2" w:rsidRPr="00BB4779" w:rsidRDefault="00B300B2">
            <w:pPr>
              <w:pStyle w:val="ConsPlusNormal"/>
              <w:jc w:val="center"/>
              <w:rPr>
                <w:sz w:val="18"/>
                <w:szCs w:val="18"/>
              </w:rPr>
            </w:pPr>
            <w:r w:rsidRPr="00BB4779">
              <w:rPr>
                <w:sz w:val="18"/>
                <w:szCs w:val="18"/>
              </w:rPr>
              <w:t>103,60</w:t>
            </w:r>
          </w:p>
        </w:tc>
        <w:tc>
          <w:tcPr>
            <w:tcW w:w="850" w:type="dxa"/>
          </w:tcPr>
          <w:p w:rsidR="00B300B2" w:rsidRPr="00BB4779" w:rsidRDefault="00B300B2">
            <w:pPr>
              <w:pStyle w:val="ConsPlusNormal"/>
              <w:jc w:val="center"/>
              <w:rPr>
                <w:sz w:val="18"/>
                <w:szCs w:val="18"/>
              </w:rPr>
            </w:pPr>
            <w:r w:rsidRPr="00BB4779">
              <w:rPr>
                <w:sz w:val="18"/>
                <w:szCs w:val="18"/>
              </w:rPr>
              <w:t>103,59</w:t>
            </w:r>
          </w:p>
        </w:tc>
        <w:tc>
          <w:tcPr>
            <w:tcW w:w="851" w:type="dxa"/>
          </w:tcPr>
          <w:p w:rsidR="00B300B2" w:rsidRPr="00BB4779" w:rsidRDefault="00B300B2">
            <w:pPr>
              <w:pStyle w:val="ConsPlusNormal"/>
              <w:jc w:val="center"/>
              <w:rPr>
                <w:sz w:val="18"/>
                <w:szCs w:val="18"/>
              </w:rPr>
            </w:pPr>
            <w:r w:rsidRPr="00BB4779">
              <w:rPr>
                <w:sz w:val="18"/>
                <w:szCs w:val="18"/>
              </w:rPr>
              <w:t>103,73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1451.</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101,62</w:t>
            </w:r>
          </w:p>
        </w:tc>
        <w:tc>
          <w:tcPr>
            <w:tcW w:w="850" w:type="dxa"/>
          </w:tcPr>
          <w:p w:rsidR="00B300B2" w:rsidRPr="00BB4779" w:rsidRDefault="00B300B2">
            <w:pPr>
              <w:pStyle w:val="ConsPlusNormal"/>
              <w:jc w:val="center"/>
              <w:rPr>
                <w:sz w:val="18"/>
                <w:szCs w:val="18"/>
              </w:rPr>
            </w:pPr>
            <w:r w:rsidRPr="00BB4779">
              <w:rPr>
                <w:sz w:val="18"/>
                <w:szCs w:val="18"/>
              </w:rPr>
              <w:t>103,47</w:t>
            </w:r>
          </w:p>
        </w:tc>
        <w:tc>
          <w:tcPr>
            <w:tcW w:w="850" w:type="dxa"/>
          </w:tcPr>
          <w:p w:rsidR="00B300B2" w:rsidRPr="00BB4779" w:rsidRDefault="00B300B2">
            <w:pPr>
              <w:pStyle w:val="ConsPlusNormal"/>
              <w:jc w:val="center"/>
              <w:rPr>
                <w:sz w:val="18"/>
                <w:szCs w:val="18"/>
              </w:rPr>
            </w:pPr>
            <w:r w:rsidRPr="00BB4779">
              <w:rPr>
                <w:sz w:val="18"/>
                <w:szCs w:val="18"/>
              </w:rPr>
              <w:t>103,78</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850" w:type="dxa"/>
          </w:tcPr>
          <w:p w:rsidR="00B300B2" w:rsidRPr="00BB4779" w:rsidRDefault="00B300B2">
            <w:pPr>
              <w:pStyle w:val="ConsPlusNormal"/>
              <w:jc w:val="center"/>
              <w:rPr>
                <w:sz w:val="18"/>
                <w:szCs w:val="18"/>
              </w:rPr>
            </w:pPr>
            <w:r w:rsidRPr="00BB4779">
              <w:rPr>
                <w:sz w:val="18"/>
                <w:szCs w:val="18"/>
              </w:rPr>
              <w:t>103,62</w:t>
            </w:r>
          </w:p>
        </w:tc>
        <w:tc>
          <w:tcPr>
            <w:tcW w:w="851" w:type="dxa"/>
          </w:tcPr>
          <w:p w:rsidR="00B300B2" w:rsidRPr="00BB4779" w:rsidRDefault="00B300B2">
            <w:pPr>
              <w:pStyle w:val="ConsPlusNormal"/>
              <w:jc w:val="center"/>
              <w:rPr>
                <w:sz w:val="18"/>
                <w:szCs w:val="18"/>
              </w:rPr>
            </w:pPr>
            <w:r w:rsidRPr="00BB4779">
              <w:rPr>
                <w:sz w:val="18"/>
                <w:szCs w:val="18"/>
              </w:rPr>
              <w:t>103,61</w:t>
            </w:r>
          </w:p>
        </w:tc>
        <w:tc>
          <w:tcPr>
            <w:tcW w:w="708" w:type="dxa"/>
          </w:tcPr>
          <w:p w:rsidR="00B300B2" w:rsidRPr="00BB4779" w:rsidRDefault="00B300B2">
            <w:pPr>
              <w:pStyle w:val="ConsPlusNormal"/>
              <w:jc w:val="center"/>
              <w:rPr>
                <w:sz w:val="18"/>
                <w:szCs w:val="18"/>
              </w:rPr>
            </w:pPr>
            <w:r w:rsidRPr="00BB4779">
              <w:rPr>
                <w:sz w:val="18"/>
                <w:szCs w:val="18"/>
              </w:rPr>
              <w:t>103,61</w:t>
            </w:r>
          </w:p>
        </w:tc>
        <w:tc>
          <w:tcPr>
            <w:tcW w:w="851" w:type="dxa"/>
          </w:tcPr>
          <w:p w:rsidR="00B300B2" w:rsidRPr="00BB4779" w:rsidRDefault="00B300B2">
            <w:pPr>
              <w:pStyle w:val="ConsPlusNormal"/>
              <w:jc w:val="center"/>
              <w:rPr>
                <w:sz w:val="18"/>
                <w:szCs w:val="18"/>
              </w:rPr>
            </w:pPr>
            <w:r w:rsidRPr="00BB4779">
              <w:rPr>
                <w:sz w:val="18"/>
                <w:szCs w:val="18"/>
              </w:rPr>
              <w:t>103,60</w:t>
            </w:r>
          </w:p>
        </w:tc>
        <w:tc>
          <w:tcPr>
            <w:tcW w:w="850" w:type="dxa"/>
          </w:tcPr>
          <w:p w:rsidR="00B300B2" w:rsidRPr="00BB4779" w:rsidRDefault="00B300B2">
            <w:pPr>
              <w:pStyle w:val="ConsPlusNormal"/>
              <w:jc w:val="center"/>
              <w:rPr>
                <w:sz w:val="18"/>
                <w:szCs w:val="18"/>
              </w:rPr>
            </w:pPr>
            <w:r w:rsidRPr="00BB4779">
              <w:rPr>
                <w:sz w:val="18"/>
                <w:szCs w:val="18"/>
              </w:rPr>
              <w:t>103,60</w:t>
            </w:r>
          </w:p>
        </w:tc>
        <w:tc>
          <w:tcPr>
            <w:tcW w:w="851" w:type="dxa"/>
          </w:tcPr>
          <w:p w:rsidR="00B300B2" w:rsidRPr="00BB4779" w:rsidRDefault="00B300B2">
            <w:pPr>
              <w:pStyle w:val="ConsPlusNormal"/>
              <w:jc w:val="center"/>
              <w:rPr>
                <w:sz w:val="18"/>
                <w:szCs w:val="18"/>
              </w:rPr>
            </w:pPr>
            <w:r w:rsidRPr="00BB4779">
              <w:rPr>
                <w:sz w:val="18"/>
                <w:szCs w:val="18"/>
              </w:rPr>
              <w:t>103,73</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1452.</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101,64</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0" w:type="dxa"/>
          </w:tcPr>
          <w:p w:rsidR="00B300B2" w:rsidRPr="00BB4779" w:rsidRDefault="00B300B2">
            <w:pPr>
              <w:pStyle w:val="ConsPlusNormal"/>
              <w:jc w:val="center"/>
              <w:rPr>
                <w:sz w:val="18"/>
                <w:szCs w:val="18"/>
              </w:rPr>
            </w:pPr>
            <w:r w:rsidRPr="00BB4779">
              <w:rPr>
                <w:sz w:val="18"/>
                <w:szCs w:val="18"/>
              </w:rPr>
              <w:t>103,79</w:t>
            </w:r>
          </w:p>
        </w:tc>
        <w:tc>
          <w:tcPr>
            <w:tcW w:w="851" w:type="dxa"/>
          </w:tcPr>
          <w:p w:rsidR="00B300B2" w:rsidRPr="00BB4779" w:rsidRDefault="00B300B2">
            <w:pPr>
              <w:pStyle w:val="ConsPlusNormal"/>
              <w:jc w:val="center"/>
              <w:rPr>
                <w:sz w:val="18"/>
                <w:szCs w:val="18"/>
              </w:rPr>
            </w:pPr>
            <w:r w:rsidRPr="00BB4779">
              <w:rPr>
                <w:sz w:val="18"/>
                <w:szCs w:val="18"/>
              </w:rPr>
              <w:t>103,69</w:t>
            </w:r>
          </w:p>
        </w:tc>
        <w:tc>
          <w:tcPr>
            <w:tcW w:w="850" w:type="dxa"/>
          </w:tcPr>
          <w:p w:rsidR="00B300B2" w:rsidRPr="00BB4779" w:rsidRDefault="00B300B2">
            <w:pPr>
              <w:pStyle w:val="ConsPlusNormal"/>
              <w:jc w:val="center"/>
              <w:rPr>
                <w:sz w:val="18"/>
                <w:szCs w:val="18"/>
              </w:rPr>
            </w:pPr>
            <w:r w:rsidRPr="00BB4779">
              <w:rPr>
                <w:sz w:val="18"/>
                <w:szCs w:val="18"/>
              </w:rPr>
              <w:t>103,63</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708" w:type="dxa"/>
          </w:tcPr>
          <w:p w:rsidR="00B300B2" w:rsidRPr="00BB4779" w:rsidRDefault="00B300B2">
            <w:pPr>
              <w:pStyle w:val="ConsPlusNormal"/>
              <w:jc w:val="center"/>
              <w:rPr>
                <w:sz w:val="18"/>
                <w:szCs w:val="18"/>
              </w:rPr>
            </w:pPr>
            <w:r w:rsidRPr="00BB4779">
              <w:rPr>
                <w:sz w:val="18"/>
                <w:szCs w:val="18"/>
              </w:rPr>
              <w:t>103,62</w:t>
            </w:r>
          </w:p>
        </w:tc>
        <w:tc>
          <w:tcPr>
            <w:tcW w:w="851" w:type="dxa"/>
          </w:tcPr>
          <w:p w:rsidR="00B300B2" w:rsidRPr="00BB4779" w:rsidRDefault="00B300B2">
            <w:pPr>
              <w:pStyle w:val="ConsPlusNormal"/>
              <w:jc w:val="center"/>
              <w:rPr>
                <w:sz w:val="18"/>
                <w:szCs w:val="18"/>
              </w:rPr>
            </w:pPr>
            <w:r w:rsidRPr="00BB4779">
              <w:rPr>
                <w:sz w:val="18"/>
                <w:szCs w:val="18"/>
              </w:rPr>
              <w:t>103,61</w:t>
            </w:r>
          </w:p>
        </w:tc>
        <w:tc>
          <w:tcPr>
            <w:tcW w:w="850" w:type="dxa"/>
          </w:tcPr>
          <w:p w:rsidR="00B300B2" w:rsidRPr="00BB4779" w:rsidRDefault="00B300B2">
            <w:pPr>
              <w:pStyle w:val="ConsPlusNormal"/>
              <w:jc w:val="center"/>
              <w:rPr>
                <w:sz w:val="18"/>
                <w:szCs w:val="18"/>
              </w:rPr>
            </w:pPr>
            <w:r w:rsidRPr="00BB4779">
              <w:rPr>
                <w:sz w:val="18"/>
                <w:szCs w:val="18"/>
              </w:rPr>
              <w:t>103,61</w:t>
            </w:r>
          </w:p>
        </w:tc>
        <w:tc>
          <w:tcPr>
            <w:tcW w:w="851" w:type="dxa"/>
          </w:tcPr>
          <w:p w:rsidR="00B300B2" w:rsidRPr="00BB4779" w:rsidRDefault="00B300B2">
            <w:pPr>
              <w:pStyle w:val="ConsPlusNormal"/>
              <w:jc w:val="center"/>
              <w:rPr>
                <w:sz w:val="18"/>
                <w:szCs w:val="18"/>
              </w:rPr>
            </w:pPr>
            <w:r w:rsidRPr="00BB4779">
              <w:rPr>
                <w:sz w:val="18"/>
                <w:szCs w:val="18"/>
              </w:rPr>
              <w:t>103,75</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1453.</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101,64</w:t>
            </w:r>
          </w:p>
        </w:tc>
        <w:tc>
          <w:tcPr>
            <w:tcW w:w="850" w:type="dxa"/>
          </w:tcPr>
          <w:p w:rsidR="00B300B2" w:rsidRPr="00BB4779" w:rsidRDefault="00B300B2">
            <w:pPr>
              <w:pStyle w:val="ConsPlusNormal"/>
              <w:jc w:val="center"/>
              <w:rPr>
                <w:sz w:val="18"/>
                <w:szCs w:val="18"/>
              </w:rPr>
            </w:pPr>
            <w:r w:rsidRPr="00BB4779">
              <w:rPr>
                <w:sz w:val="18"/>
                <w:szCs w:val="18"/>
              </w:rPr>
              <w:t>103,49</w:t>
            </w:r>
          </w:p>
        </w:tc>
        <w:tc>
          <w:tcPr>
            <w:tcW w:w="850" w:type="dxa"/>
          </w:tcPr>
          <w:p w:rsidR="00B300B2" w:rsidRPr="00BB4779" w:rsidRDefault="00B300B2">
            <w:pPr>
              <w:pStyle w:val="ConsPlusNormal"/>
              <w:jc w:val="center"/>
              <w:rPr>
                <w:sz w:val="18"/>
                <w:szCs w:val="18"/>
              </w:rPr>
            </w:pPr>
            <w:r w:rsidRPr="00BB4779">
              <w:rPr>
                <w:sz w:val="18"/>
                <w:szCs w:val="18"/>
              </w:rPr>
              <w:t>103,80</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103,63</w:t>
            </w:r>
          </w:p>
        </w:tc>
        <w:tc>
          <w:tcPr>
            <w:tcW w:w="708" w:type="dxa"/>
          </w:tcPr>
          <w:p w:rsidR="00B300B2" w:rsidRPr="00BB4779" w:rsidRDefault="00B300B2">
            <w:pPr>
              <w:pStyle w:val="ConsPlusNormal"/>
              <w:jc w:val="center"/>
              <w:rPr>
                <w:sz w:val="18"/>
                <w:szCs w:val="18"/>
              </w:rPr>
            </w:pPr>
            <w:r w:rsidRPr="00BB4779">
              <w:rPr>
                <w:sz w:val="18"/>
                <w:szCs w:val="18"/>
              </w:rPr>
              <w:t>103,63</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850" w:type="dxa"/>
          </w:tcPr>
          <w:p w:rsidR="00B300B2" w:rsidRPr="00BB4779" w:rsidRDefault="00B300B2">
            <w:pPr>
              <w:pStyle w:val="ConsPlusNormal"/>
              <w:jc w:val="center"/>
              <w:rPr>
                <w:sz w:val="18"/>
                <w:szCs w:val="18"/>
              </w:rPr>
            </w:pPr>
            <w:r w:rsidRPr="00BB4779">
              <w:rPr>
                <w:sz w:val="18"/>
                <w:szCs w:val="18"/>
              </w:rPr>
              <w:t>103,61</w:t>
            </w:r>
          </w:p>
        </w:tc>
        <w:tc>
          <w:tcPr>
            <w:tcW w:w="851" w:type="dxa"/>
          </w:tcPr>
          <w:p w:rsidR="00B300B2" w:rsidRPr="00BB4779" w:rsidRDefault="00B300B2">
            <w:pPr>
              <w:pStyle w:val="ConsPlusNormal"/>
              <w:jc w:val="center"/>
              <w:rPr>
                <w:sz w:val="18"/>
                <w:szCs w:val="18"/>
              </w:rPr>
            </w:pPr>
            <w:r w:rsidRPr="00BB4779">
              <w:rPr>
                <w:sz w:val="18"/>
                <w:szCs w:val="18"/>
              </w:rPr>
              <w:t>103,75</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1454.</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101,65</w:t>
            </w:r>
          </w:p>
        </w:tc>
        <w:tc>
          <w:tcPr>
            <w:tcW w:w="850" w:type="dxa"/>
          </w:tcPr>
          <w:p w:rsidR="00B300B2" w:rsidRPr="00BB4779" w:rsidRDefault="00B300B2">
            <w:pPr>
              <w:pStyle w:val="ConsPlusNormal"/>
              <w:jc w:val="center"/>
              <w:rPr>
                <w:sz w:val="18"/>
                <w:szCs w:val="18"/>
              </w:rPr>
            </w:pPr>
            <w:r w:rsidRPr="00BB4779">
              <w:rPr>
                <w:sz w:val="18"/>
                <w:szCs w:val="18"/>
              </w:rPr>
              <w:t>103,50</w:t>
            </w:r>
          </w:p>
        </w:tc>
        <w:tc>
          <w:tcPr>
            <w:tcW w:w="850" w:type="dxa"/>
          </w:tcPr>
          <w:p w:rsidR="00B300B2" w:rsidRPr="00BB4779" w:rsidRDefault="00B300B2">
            <w:pPr>
              <w:pStyle w:val="ConsPlusNormal"/>
              <w:jc w:val="center"/>
              <w:rPr>
                <w:sz w:val="18"/>
                <w:szCs w:val="18"/>
              </w:rPr>
            </w:pPr>
            <w:r w:rsidRPr="00BB4779">
              <w:rPr>
                <w:sz w:val="18"/>
                <w:szCs w:val="18"/>
              </w:rPr>
              <w:t>103,80</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708" w:type="dxa"/>
          </w:tcPr>
          <w:p w:rsidR="00B300B2" w:rsidRPr="00BB4779" w:rsidRDefault="00B300B2">
            <w:pPr>
              <w:pStyle w:val="ConsPlusNormal"/>
              <w:jc w:val="center"/>
              <w:rPr>
                <w:sz w:val="18"/>
                <w:szCs w:val="18"/>
              </w:rPr>
            </w:pPr>
            <w:r w:rsidRPr="00BB4779">
              <w:rPr>
                <w:sz w:val="18"/>
                <w:szCs w:val="18"/>
              </w:rPr>
              <w:t>103,63</w:t>
            </w:r>
          </w:p>
        </w:tc>
        <w:tc>
          <w:tcPr>
            <w:tcW w:w="851" w:type="dxa"/>
          </w:tcPr>
          <w:p w:rsidR="00B300B2" w:rsidRPr="00BB4779" w:rsidRDefault="00B300B2">
            <w:pPr>
              <w:pStyle w:val="ConsPlusNormal"/>
              <w:jc w:val="center"/>
              <w:rPr>
                <w:sz w:val="18"/>
                <w:szCs w:val="18"/>
              </w:rPr>
            </w:pPr>
            <w:r w:rsidRPr="00BB4779">
              <w:rPr>
                <w:sz w:val="18"/>
                <w:szCs w:val="18"/>
              </w:rPr>
              <w:t>103,62</w:t>
            </w:r>
          </w:p>
        </w:tc>
        <w:tc>
          <w:tcPr>
            <w:tcW w:w="850" w:type="dxa"/>
          </w:tcPr>
          <w:p w:rsidR="00B300B2" w:rsidRPr="00BB4779" w:rsidRDefault="00B300B2">
            <w:pPr>
              <w:pStyle w:val="ConsPlusNormal"/>
              <w:jc w:val="center"/>
              <w:rPr>
                <w:sz w:val="18"/>
                <w:szCs w:val="18"/>
              </w:rPr>
            </w:pPr>
            <w:r w:rsidRPr="00BB4779">
              <w:rPr>
                <w:sz w:val="18"/>
                <w:szCs w:val="18"/>
              </w:rPr>
              <w:t>103,62</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1455.</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101,65</w:t>
            </w:r>
          </w:p>
        </w:tc>
        <w:tc>
          <w:tcPr>
            <w:tcW w:w="850" w:type="dxa"/>
          </w:tcPr>
          <w:p w:rsidR="00B300B2" w:rsidRPr="00BB4779" w:rsidRDefault="00B300B2">
            <w:pPr>
              <w:pStyle w:val="ConsPlusNormal"/>
              <w:jc w:val="center"/>
              <w:rPr>
                <w:sz w:val="18"/>
                <w:szCs w:val="18"/>
              </w:rPr>
            </w:pPr>
            <w:r w:rsidRPr="00BB4779">
              <w:rPr>
                <w:sz w:val="18"/>
                <w:szCs w:val="18"/>
              </w:rPr>
              <w:t>103,50</w:t>
            </w:r>
          </w:p>
        </w:tc>
        <w:tc>
          <w:tcPr>
            <w:tcW w:w="850" w:type="dxa"/>
          </w:tcPr>
          <w:p w:rsidR="00B300B2" w:rsidRPr="00BB4779" w:rsidRDefault="00B300B2">
            <w:pPr>
              <w:pStyle w:val="ConsPlusNormal"/>
              <w:jc w:val="center"/>
              <w:rPr>
                <w:sz w:val="18"/>
                <w:szCs w:val="18"/>
              </w:rPr>
            </w:pPr>
            <w:r w:rsidRPr="00BB4779">
              <w:rPr>
                <w:sz w:val="18"/>
                <w:szCs w:val="18"/>
              </w:rPr>
              <w:t>103,81</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708"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103,63</w:t>
            </w:r>
          </w:p>
        </w:tc>
        <w:tc>
          <w:tcPr>
            <w:tcW w:w="850" w:type="dxa"/>
          </w:tcPr>
          <w:p w:rsidR="00B300B2" w:rsidRPr="00BB4779" w:rsidRDefault="00B300B2">
            <w:pPr>
              <w:pStyle w:val="ConsPlusNormal"/>
              <w:jc w:val="center"/>
              <w:rPr>
                <w:sz w:val="18"/>
                <w:szCs w:val="18"/>
              </w:rPr>
            </w:pPr>
            <w:r w:rsidRPr="00BB4779">
              <w:rPr>
                <w:sz w:val="18"/>
                <w:szCs w:val="18"/>
              </w:rPr>
              <w:t>103,62</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1456.</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101,66</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0" w:type="dxa"/>
          </w:tcPr>
          <w:p w:rsidR="00B300B2" w:rsidRPr="00BB4779" w:rsidRDefault="00B300B2">
            <w:pPr>
              <w:pStyle w:val="ConsPlusNormal"/>
              <w:jc w:val="center"/>
              <w:rPr>
                <w:sz w:val="18"/>
                <w:szCs w:val="18"/>
              </w:rPr>
            </w:pPr>
            <w:r w:rsidRPr="00BB4779">
              <w:rPr>
                <w:sz w:val="18"/>
                <w:szCs w:val="18"/>
              </w:rPr>
              <w:t>103,81</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708"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103,63</w:t>
            </w:r>
          </w:p>
        </w:tc>
        <w:tc>
          <w:tcPr>
            <w:tcW w:w="850" w:type="dxa"/>
          </w:tcPr>
          <w:p w:rsidR="00B300B2" w:rsidRPr="00BB4779" w:rsidRDefault="00B300B2">
            <w:pPr>
              <w:pStyle w:val="ConsPlusNormal"/>
              <w:jc w:val="center"/>
              <w:rPr>
                <w:sz w:val="18"/>
                <w:szCs w:val="18"/>
              </w:rPr>
            </w:pPr>
            <w:r w:rsidRPr="00BB4779">
              <w:rPr>
                <w:sz w:val="18"/>
                <w:szCs w:val="18"/>
              </w:rPr>
              <w:t>103,63</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1457.</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101,66</w:t>
            </w:r>
          </w:p>
        </w:tc>
        <w:tc>
          <w:tcPr>
            <w:tcW w:w="850" w:type="dxa"/>
          </w:tcPr>
          <w:p w:rsidR="00B300B2" w:rsidRPr="00BB4779" w:rsidRDefault="00B300B2">
            <w:pPr>
              <w:pStyle w:val="ConsPlusNormal"/>
              <w:jc w:val="center"/>
              <w:rPr>
                <w:sz w:val="18"/>
                <w:szCs w:val="18"/>
              </w:rPr>
            </w:pPr>
            <w:r w:rsidRPr="00BB4779">
              <w:rPr>
                <w:sz w:val="18"/>
                <w:szCs w:val="18"/>
              </w:rPr>
              <w:t>103,51</w:t>
            </w:r>
          </w:p>
        </w:tc>
        <w:tc>
          <w:tcPr>
            <w:tcW w:w="850" w:type="dxa"/>
          </w:tcPr>
          <w:p w:rsidR="00B300B2" w:rsidRPr="00BB4779" w:rsidRDefault="00B300B2">
            <w:pPr>
              <w:pStyle w:val="ConsPlusNormal"/>
              <w:jc w:val="center"/>
              <w:rPr>
                <w:sz w:val="18"/>
                <w:szCs w:val="18"/>
              </w:rPr>
            </w:pPr>
            <w:r w:rsidRPr="00BB4779">
              <w:rPr>
                <w:sz w:val="18"/>
                <w:szCs w:val="18"/>
              </w:rPr>
              <w:t>103,81</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708"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103,63</w:t>
            </w:r>
          </w:p>
        </w:tc>
        <w:tc>
          <w:tcPr>
            <w:tcW w:w="850" w:type="dxa"/>
          </w:tcPr>
          <w:p w:rsidR="00B300B2" w:rsidRPr="00BB4779" w:rsidRDefault="00B300B2">
            <w:pPr>
              <w:pStyle w:val="ConsPlusNormal"/>
              <w:jc w:val="center"/>
              <w:rPr>
                <w:sz w:val="18"/>
                <w:szCs w:val="18"/>
              </w:rPr>
            </w:pPr>
            <w:r w:rsidRPr="00BB4779">
              <w:rPr>
                <w:sz w:val="18"/>
                <w:szCs w:val="18"/>
              </w:rPr>
              <w:t>103,63</w:t>
            </w:r>
          </w:p>
        </w:tc>
        <w:tc>
          <w:tcPr>
            <w:tcW w:w="851" w:type="dxa"/>
          </w:tcPr>
          <w:p w:rsidR="00B300B2" w:rsidRPr="00BB4779" w:rsidRDefault="00B300B2">
            <w:pPr>
              <w:pStyle w:val="ConsPlusNormal"/>
              <w:jc w:val="center"/>
              <w:rPr>
                <w:sz w:val="18"/>
                <w:szCs w:val="18"/>
              </w:rPr>
            </w:pPr>
            <w:r w:rsidRPr="00BB4779">
              <w:rPr>
                <w:sz w:val="18"/>
                <w:szCs w:val="18"/>
              </w:rPr>
              <w:t>103,77</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1458.</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101,67</w:t>
            </w:r>
          </w:p>
        </w:tc>
        <w:tc>
          <w:tcPr>
            <w:tcW w:w="850" w:type="dxa"/>
          </w:tcPr>
          <w:p w:rsidR="00B300B2" w:rsidRPr="00BB4779" w:rsidRDefault="00B300B2">
            <w:pPr>
              <w:pStyle w:val="ConsPlusNormal"/>
              <w:jc w:val="center"/>
              <w:rPr>
                <w:sz w:val="18"/>
                <w:szCs w:val="18"/>
              </w:rPr>
            </w:pPr>
            <w:r w:rsidRPr="00BB4779">
              <w:rPr>
                <w:sz w:val="18"/>
                <w:szCs w:val="18"/>
              </w:rPr>
              <w:t>103,52</w:t>
            </w:r>
          </w:p>
        </w:tc>
        <w:tc>
          <w:tcPr>
            <w:tcW w:w="850" w:type="dxa"/>
          </w:tcPr>
          <w:p w:rsidR="00B300B2" w:rsidRPr="00BB4779" w:rsidRDefault="00B300B2">
            <w:pPr>
              <w:pStyle w:val="ConsPlusNormal"/>
              <w:jc w:val="center"/>
              <w:rPr>
                <w:sz w:val="18"/>
                <w:szCs w:val="18"/>
              </w:rPr>
            </w:pPr>
            <w:r w:rsidRPr="00BB4779">
              <w:rPr>
                <w:sz w:val="18"/>
                <w:szCs w:val="18"/>
              </w:rPr>
              <w:t>103,82</w:t>
            </w:r>
          </w:p>
        </w:tc>
        <w:tc>
          <w:tcPr>
            <w:tcW w:w="851" w:type="dxa"/>
          </w:tcPr>
          <w:p w:rsidR="00B300B2" w:rsidRPr="00BB4779" w:rsidRDefault="00B300B2">
            <w:pPr>
              <w:pStyle w:val="ConsPlusNormal"/>
              <w:jc w:val="center"/>
              <w:rPr>
                <w:sz w:val="18"/>
                <w:szCs w:val="18"/>
              </w:rPr>
            </w:pPr>
            <w:r w:rsidRPr="00BB4779">
              <w:rPr>
                <w:sz w:val="18"/>
                <w:szCs w:val="18"/>
              </w:rPr>
              <w:t>103,72</w:t>
            </w:r>
          </w:p>
        </w:tc>
        <w:tc>
          <w:tcPr>
            <w:tcW w:w="850" w:type="dxa"/>
          </w:tcPr>
          <w:p w:rsidR="00B300B2" w:rsidRPr="00BB4779" w:rsidRDefault="00B300B2">
            <w:pPr>
              <w:pStyle w:val="ConsPlusNormal"/>
              <w:jc w:val="center"/>
              <w:rPr>
                <w:sz w:val="18"/>
                <w:szCs w:val="18"/>
              </w:rPr>
            </w:pPr>
            <w:r w:rsidRPr="00BB4779">
              <w:rPr>
                <w:sz w:val="18"/>
                <w:szCs w:val="18"/>
              </w:rPr>
              <w:t>103,66</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708"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103,77</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1459.</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101,68</w:t>
            </w:r>
          </w:p>
        </w:tc>
        <w:tc>
          <w:tcPr>
            <w:tcW w:w="850" w:type="dxa"/>
          </w:tcPr>
          <w:p w:rsidR="00B300B2" w:rsidRPr="00BB4779" w:rsidRDefault="00B300B2">
            <w:pPr>
              <w:pStyle w:val="ConsPlusNormal"/>
              <w:jc w:val="center"/>
              <w:rPr>
                <w:sz w:val="18"/>
                <w:szCs w:val="18"/>
              </w:rPr>
            </w:pPr>
            <w:r w:rsidRPr="00BB4779">
              <w:rPr>
                <w:sz w:val="18"/>
                <w:szCs w:val="18"/>
              </w:rPr>
              <w:t>103,53</w:t>
            </w:r>
          </w:p>
        </w:tc>
        <w:tc>
          <w:tcPr>
            <w:tcW w:w="850" w:type="dxa"/>
          </w:tcPr>
          <w:p w:rsidR="00B300B2" w:rsidRPr="00BB4779" w:rsidRDefault="00B300B2">
            <w:pPr>
              <w:pStyle w:val="ConsPlusNormal"/>
              <w:jc w:val="center"/>
              <w:rPr>
                <w:sz w:val="18"/>
                <w:szCs w:val="18"/>
              </w:rPr>
            </w:pPr>
            <w:r w:rsidRPr="00BB4779">
              <w:rPr>
                <w:sz w:val="18"/>
                <w:szCs w:val="18"/>
              </w:rPr>
              <w:t>103,83</w:t>
            </w:r>
          </w:p>
        </w:tc>
        <w:tc>
          <w:tcPr>
            <w:tcW w:w="851" w:type="dxa"/>
          </w:tcPr>
          <w:p w:rsidR="00B300B2" w:rsidRPr="00BB4779" w:rsidRDefault="00B300B2">
            <w:pPr>
              <w:pStyle w:val="ConsPlusNormal"/>
              <w:jc w:val="center"/>
              <w:rPr>
                <w:sz w:val="18"/>
                <w:szCs w:val="18"/>
              </w:rPr>
            </w:pPr>
            <w:r w:rsidRPr="00BB4779">
              <w:rPr>
                <w:sz w:val="18"/>
                <w:szCs w:val="18"/>
              </w:rPr>
              <w:t>103,73</w:t>
            </w:r>
          </w:p>
        </w:tc>
        <w:tc>
          <w:tcPr>
            <w:tcW w:w="850"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103,66</w:t>
            </w:r>
          </w:p>
        </w:tc>
        <w:tc>
          <w:tcPr>
            <w:tcW w:w="708" w:type="dxa"/>
          </w:tcPr>
          <w:p w:rsidR="00B300B2" w:rsidRPr="00BB4779" w:rsidRDefault="00B300B2">
            <w:pPr>
              <w:pStyle w:val="ConsPlusNormal"/>
              <w:jc w:val="center"/>
              <w:rPr>
                <w:sz w:val="18"/>
                <w:szCs w:val="18"/>
              </w:rPr>
            </w:pPr>
            <w:r w:rsidRPr="00BB4779">
              <w:rPr>
                <w:sz w:val="18"/>
                <w:szCs w:val="18"/>
              </w:rPr>
              <w:t>103,66</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1" w:type="dxa"/>
          </w:tcPr>
          <w:p w:rsidR="00B300B2" w:rsidRPr="00BB4779" w:rsidRDefault="00B300B2">
            <w:pPr>
              <w:pStyle w:val="ConsPlusNormal"/>
              <w:jc w:val="center"/>
              <w:rPr>
                <w:sz w:val="18"/>
                <w:szCs w:val="18"/>
              </w:rPr>
            </w:pPr>
            <w:r w:rsidRPr="00BB4779">
              <w:rPr>
                <w:sz w:val="18"/>
                <w:szCs w:val="18"/>
              </w:rPr>
              <w:t>103,78</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1460.</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101,68</w:t>
            </w:r>
          </w:p>
        </w:tc>
        <w:tc>
          <w:tcPr>
            <w:tcW w:w="850" w:type="dxa"/>
          </w:tcPr>
          <w:p w:rsidR="00B300B2" w:rsidRPr="00BB4779" w:rsidRDefault="00B300B2">
            <w:pPr>
              <w:pStyle w:val="ConsPlusNormal"/>
              <w:jc w:val="center"/>
              <w:rPr>
                <w:sz w:val="18"/>
                <w:szCs w:val="18"/>
              </w:rPr>
            </w:pPr>
            <w:r w:rsidRPr="00BB4779">
              <w:rPr>
                <w:sz w:val="18"/>
                <w:szCs w:val="18"/>
              </w:rPr>
              <w:t>103,53</w:t>
            </w:r>
          </w:p>
        </w:tc>
        <w:tc>
          <w:tcPr>
            <w:tcW w:w="850" w:type="dxa"/>
          </w:tcPr>
          <w:p w:rsidR="00B300B2" w:rsidRPr="00BB4779" w:rsidRDefault="00B300B2">
            <w:pPr>
              <w:pStyle w:val="ConsPlusNormal"/>
              <w:jc w:val="center"/>
              <w:rPr>
                <w:sz w:val="18"/>
                <w:szCs w:val="18"/>
              </w:rPr>
            </w:pPr>
            <w:r w:rsidRPr="00BB4779">
              <w:rPr>
                <w:sz w:val="18"/>
                <w:szCs w:val="18"/>
              </w:rPr>
              <w:t>103,84</w:t>
            </w:r>
          </w:p>
        </w:tc>
        <w:tc>
          <w:tcPr>
            <w:tcW w:w="851" w:type="dxa"/>
          </w:tcPr>
          <w:p w:rsidR="00B300B2" w:rsidRPr="00BB4779" w:rsidRDefault="00B300B2">
            <w:pPr>
              <w:pStyle w:val="ConsPlusNormal"/>
              <w:jc w:val="center"/>
              <w:rPr>
                <w:sz w:val="18"/>
                <w:szCs w:val="18"/>
              </w:rPr>
            </w:pPr>
            <w:r w:rsidRPr="00BB4779">
              <w:rPr>
                <w:sz w:val="18"/>
                <w:szCs w:val="18"/>
              </w:rPr>
              <w:t>103,74</w:t>
            </w:r>
          </w:p>
        </w:tc>
        <w:tc>
          <w:tcPr>
            <w:tcW w:w="850"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708" w:type="dxa"/>
          </w:tcPr>
          <w:p w:rsidR="00B300B2" w:rsidRPr="00BB4779" w:rsidRDefault="00B300B2">
            <w:pPr>
              <w:pStyle w:val="ConsPlusNormal"/>
              <w:jc w:val="center"/>
              <w:rPr>
                <w:sz w:val="18"/>
                <w:szCs w:val="18"/>
              </w:rPr>
            </w:pPr>
            <w:r w:rsidRPr="00BB4779">
              <w:rPr>
                <w:sz w:val="18"/>
                <w:szCs w:val="18"/>
              </w:rPr>
              <w:t>103,66</w:t>
            </w:r>
          </w:p>
        </w:tc>
        <w:tc>
          <w:tcPr>
            <w:tcW w:w="851" w:type="dxa"/>
          </w:tcPr>
          <w:p w:rsidR="00B300B2" w:rsidRPr="00BB4779" w:rsidRDefault="00B300B2">
            <w:pPr>
              <w:pStyle w:val="ConsPlusNormal"/>
              <w:jc w:val="center"/>
              <w:rPr>
                <w:sz w:val="18"/>
                <w:szCs w:val="18"/>
              </w:rPr>
            </w:pPr>
            <w:r w:rsidRPr="00BB4779">
              <w:rPr>
                <w:sz w:val="18"/>
                <w:szCs w:val="18"/>
              </w:rPr>
              <w:t>103,65</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103,79</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1461.</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101,69</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0" w:type="dxa"/>
          </w:tcPr>
          <w:p w:rsidR="00B300B2" w:rsidRPr="00BB4779" w:rsidRDefault="00B300B2">
            <w:pPr>
              <w:pStyle w:val="ConsPlusNormal"/>
              <w:jc w:val="center"/>
              <w:rPr>
                <w:sz w:val="18"/>
                <w:szCs w:val="18"/>
              </w:rPr>
            </w:pPr>
            <w:r w:rsidRPr="00BB4779">
              <w:rPr>
                <w:sz w:val="18"/>
                <w:szCs w:val="18"/>
              </w:rPr>
              <w:t>103,84</w:t>
            </w:r>
          </w:p>
        </w:tc>
        <w:tc>
          <w:tcPr>
            <w:tcW w:w="851" w:type="dxa"/>
          </w:tcPr>
          <w:p w:rsidR="00B300B2" w:rsidRPr="00BB4779" w:rsidRDefault="00B300B2">
            <w:pPr>
              <w:pStyle w:val="ConsPlusNormal"/>
              <w:jc w:val="center"/>
              <w:rPr>
                <w:sz w:val="18"/>
                <w:szCs w:val="18"/>
              </w:rPr>
            </w:pPr>
            <w:r w:rsidRPr="00BB4779">
              <w:rPr>
                <w:sz w:val="18"/>
                <w:szCs w:val="18"/>
              </w:rPr>
              <w:t>103,74</w:t>
            </w:r>
          </w:p>
        </w:tc>
        <w:tc>
          <w:tcPr>
            <w:tcW w:w="850" w:type="dxa"/>
          </w:tcPr>
          <w:p w:rsidR="00B300B2" w:rsidRPr="00BB4779" w:rsidRDefault="00B300B2">
            <w:pPr>
              <w:pStyle w:val="ConsPlusNormal"/>
              <w:jc w:val="center"/>
              <w:rPr>
                <w:sz w:val="18"/>
                <w:szCs w:val="18"/>
              </w:rPr>
            </w:pPr>
            <w:r w:rsidRPr="00BB4779">
              <w:rPr>
                <w:sz w:val="18"/>
                <w:szCs w:val="18"/>
              </w:rPr>
              <w:t>103,68</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708"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103,66</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103,79</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1462.</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101,69</w:t>
            </w:r>
          </w:p>
        </w:tc>
        <w:tc>
          <w:tcPr>
            <w:tcW w:w="850" w:type="dxa"/>
          </w:tcPr>
          <w:p w:rsidR="00B300B2" w:rsidRPr="00BB4779" w:rsidRDefault="00B300B2">
            <w:pPr>
              <w:pStyle w:val="ConsPlusNormal"/>
              <w:jc w:val="center"/>
              <w:rPr>
                <w:sz w:val="18"/>
                <w:szCs w:val="18"/>
              </w:rPr>
            </w:pPr>
            <w:r w:rsidRPr="00BB4779">
              <w:rPr>
                <w:sz w:val="18"/>
                <w:szCs w:val="18"/>
              </w:rPr>
              <w:t>103,54</w:t>
            </w:r>
          </w:p>
        </w:tc>
        <w:tc>
          <w:tcPr>
            <w:tcW w:w="850" w:type="dxa"/>
          </w:tcPr>
          <w:p w:rsidR="00B300B2" w:rsidRPr="00BB4779" w:rsidRDefault="00B300B2">
            <w:pPr>
              <w:pStyle w:val="ConsPlusNormal"/>
              <w:jc w:val="center"/>
              <w:rPr>
                <w:sz w:val="18"/>
                <w:szCs w:val="18"/>
              </w:rPr>
            </w:pPr>
            <w:r w:rsidRPr="00BB4779">
              <w:rPr>
                <w:sz w:val="18"/>
                <w:szCs w:val="18"/>
              </w:rPr>
              <w:t>103,84</w:t>
            </w:r>
          </w:p>
        </w:tc>
        <w:tc>
          <w:tcPr>
            <w:tcW w:w="851" w:type="dxa"/>
          </w:tcPr>
          <w:p w:rsidR="00B300B2" w:rsidRPr="00BB4779" w:rsidRDefault="00B300B2">
            <w:pPr>
              <w:pStyle w:val="ConsPlusNormal"/>
              <w:jc w:val="center"/>
              <w:rPr>
                <w:sz w:val="18"/>
                <w:szCs w:val="18"/>
              </w:rPr>
            </w:pPr>
            <w:r w:rsidRPr="00BB4779">
              <w:rPr>
                <w:sz w:val="18"/>
                <w:szCs w:val="18"/>
              </w:rPr>
              <w:t>103,74</w:t>
            </w:r>
          </w:p>
        </w:tc>
        <w:tc>
          <w:tcPr>
            <w:tcW w:w="850" w:type="dxa"/>
          </w:tcPr>
          <w:p w:rsidR="00B300B2" w:rsidRPr="00BB4779" w:rsidRDefault="00B300B2">
            <w:pPr>
              <w:pStyle w:val="ConsPlusNormal"/>
              <w:jc w:val="center"/>
              <w:rPr>
                <w:sz w:val="18"/>
                <w:szCs w:val="18"/>
              </w:rPr>
            </w:pPr>
            <w:r w:rsidRPr="00BB4779">
              <w:rPr>
                <w:sz w:val="18"/>
                <w:szCs w:val="18"/>
              </w:rPr>
              <w:t>103,68</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708"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103,66</w:t>
            </w:r>
          </w:p>
        </w:tc>
        <w:tc>
          <w:tcPr>
            <w:tcW w:w="850" w:type="dxa"/>
          </w:tcPr>
          <w:p w:rsidR="00B300B2" w:rsidRPr="00BB4779" w:rsidRDefault="00B300B2">
            <w:pPr>
              <w:pStyle w:val="ConsPlusNormal"/>
              <w:jc w:val="center"/>
              <w:rPr>
                <w:sz w:val="18"/>
                <w:szCs w:val="18"/>
              </w:rPr>
            </w:pPr>
            <w:r w:rsidRPr="00BB4779">
              <w:rPr>
                <w:sz w:val="18"/>
                <w:szCs w:val="18"/>
              </w:rPr>
              <w:t>103,65</w:t>
            </w:r>
          </w:p>
        </w:tc>
        <w:tc>
          <w:tcPr>
            <w:tcW w:w="851" w:type="dxa"/>
          </w:tcPr>
          <w:p w:rsidR="00B300B2" w:rsidRPr="00BB4779" w:rsidRDefault="00B300B2">
            <w:pPr>
              <w:pStyle w:val="ConsPlusNormal"/>
              <w:jc w:val="center"/>
              <w:rPr>
                <w:sz w:val="18"/>
                <w:szCs w:val="18"/>
              </w:rPr>
            </w:pPr>
            <w:r w:rsidRPr="00BB4779">
              <w:rPr>
                <w:sz w:val="18"/>
                <w:szCs w:val="18"/>
              </w:rPr>
              <w:t>103,79</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1463.</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101,70</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0" w:type="dxa"/>
          </w:tcPr>
          <w:p w:rsidR="00B300B2" w:rsidRPr="00BB4779" w:rsidRDefault="00B300B2">
            <w:pPr>
              <w:pStyle w:val="ConsPlusNormal"/>
              <w:jc w:val="center"/>
              <w:rPr>
                <w:sz w:val="18"/>
                <w:szCs w:val="18"/>
              </w:rPr>
            </w:pPr>
            <w:r w:rsidRPr="00BB4779">
              <w:rPr>
                <w:sz w:val="18"/>
                <w:szCs w:val="18"/>
              </w:rPr>
              <w:t>103,86</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850" w:type="dxa"/>
          </w:tcPr>
          <w:p w:rsidR="00B300B2" w:rsidRPr="00BB4779" w:rsidRDefault="00B300B2">
            <w:pPr>
              <w:pStyle w:val="ConsPlusNormal"/>
              <w:jc w:val="center"/>
              <w:rPr>
                <w:sz w:val="18"/>
                <w:szCs w:val="18"/>
              </w:rPr>
            </w:pPr>
            <w:r w:rsidRPr="00BB4779">
              <w:rPr>
                <w:sz w:val="18"/>
                <w:szCs w:val="18"/>
              </w:rPr>
              <w:t>103,69</w:t>
            </w:r>
          </w:p>
        </w:tc>
        <w:tc>
          <w:tcPr>
            <w:tcW w:w="851" w:type="dxa"/>
          </w:tcPr>
          <w:p w:rsidR="00B300B2" w:rsidRPr="00BB4779" w:rsidRDefault="00B300B2">
            <w:pPr>
              <w:pStyle w:val="ConsPlusNormal"/>
              <w:jc w:val="center"/>
              <w:rPr>
                <w:sz w:val="18"/>
                <w:szCs w:val="18"/>
              </w:rPr>
            </w:pPr>
            <w:r w:rsidRPr="00BB4779">
              <w:rPr>
                <w:sz w:val="18"/>
                <w:szCs w:val="18"/>
              </w:rPr>
              <w:t>103,69</w:t>
            </w:r>
          </w:p>
        </w:tc>
        <w:tc>
          <w:tcPr>
            <w:tcW w:w="708" w:type="dxa"/>
          </w:tcPr>
          <w:p w:rsidR="00B300B2" w:rsidRPr="00BB4779" w:rsidRDefault="00B300B2">
            <w:pPr>
              <w:pStyle w:val="ConsPlusNormal"/>
              <w:jc w:val="center"/>
              <w:rPr>
                <w:sz w:val="18"/>
                <w:szCs w:val="18"/>
              </w:rPr>
            </w:pPr>
            <w:r w:rsidRPr="00BB4779">
              <w:rPr>
                <w:sz w:val="18"/>
                <w:szCs w:val="18"/>
              </w:rPr>
              <w:t>103,68</w:t>
            </w:r>
          </w:p>
        </w:tc>
        <w:tc>
          <w:tcPr>
            <w:tcW w:w="851" w:type="dxa"/>
          </w:tcPr>
          <w:p w:rsidR="00B300B2" w:rsidRPr="00BB4779" w:rsidRDefault="00B300B2">
            <w:pPr>
              <w:pStyle w:val="ConsPlusNormal"/>
              <w:jc w:val="center"/>
              <w:rPr>
                <w:sz w:val="18"/>
                <w:szCs w:val="18"/>
              </w:rPr>
            </w:pPr>
            <w:r w:rsidRPr="00BB4779">
              <w:rPr>
                <w:sz w:val="18"/>
                <w:szCs w:val="18"/>
              </w:rPr>
              <w:t>103,67</w:t>
            </w:r>
          </w:p>
        </w:tc>
        <w:tc>
          <w:tcPr>
            <w:tcW w:w="850"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103,80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1464.</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101,70</w:t>
            </w:r>
          </w:p>
        </w:tc>
        <w:tc>
          <w:tcPr>
            <w:tcW w:w="850" w:type="dxa"/>
          </w:tcPr>
          <w:p w:rsidR="00B300B2" w:rsidRPr="00BB4779" w:rsidRDefault="00B300B2">
            <w:pPr>
              <w:pStyle w:val="ConsPlusNormal"/>
              <w:jc w:val="center"/>
              <w:rPr>
                <w:sz w:val="18"/>
                <w:szCs w:val="18"/>
              </w:rPr>
            </w:pPr>
            <w:r w:rsidRPr="00BB4779">
              <w:rPr>
                <w:sz w:val="18"/>
                <w:szCs w:val="18"/>
              </w:rPr>
              <w:t>103,55</w:t>
            </w:r>
          </w:p>
        </w:tc>
        <w:tc>
          <w:tcPr>
            <w:tcW w:w="850" w:type="dxa"/>
          </w:tcPr>
          <w:p w:rsidR="00B300B2" w:rsidRPr="00BB4779" w:rsidRDefault="00B300B2">
            <w:pPr>
              <w:pStyle w:val="ConsPlusNormal"/>
              <w:jc w:val="center"/>
              <w:rPr>
                <w:sz w:val="18"/>
                <w:szCs w:val="18"/>
              </w:rPr>
            </w:pPr>
            <w:r w:rsidRPr="00BB4779">
              <w:rPr>
                <w:sz w:val="18"/>
                <w:szCs w:val="18"/>
              </w:rPr>
              <w:t>103,86</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850" w:type="dxa"/>
          </w:tcPr>
          <w:p w:rsidR="00B300B2" w:rsidRPr="00BB4779" w:rsidRDefault="00B300B2">
            <w:pPr>
              <w:pStyle w:val="ConsPlusNormal"/>
              <w:jc w:val="center"/>
              <w:rPr>
                <w:sz w:val="18"/>
                <w:szCs w:val="18"/>
              </w:rPr>
            </w:pPr>
            <w:r w:rsidRPr="00BB4779">
              <w:rPr>
                <w:sz w:val="18"/>
                <w:szCs w:val="18"/>
              </w:rPr>
              <w:t>103,69</w:t>
            </w:r>
          </w:p>
        </w:tc>
        <w:tc>
          <w:tcPr>
            <w:tcW w:w="851" w:type="dxa"/>
          </w:tcPr>
          <w:p w:rsidR="00B300B2" w:rsidRPr="00BB4779" w:rsidRDefault="00B300B2">
            <w:pPr>
              <w:pStyle w:val="ConsPlusNormal"/>
              <w:jc w:val="center"/>
              <w:rPr>
                <w:sz w:val="18"/>
                <w:szCs w:val="18"/>
              </w:rPr>
            </w:pPr>
            <w:r w:rsidRPr="00BB4779">
              <w:rPr>
                <w:sz w:val="18"/>
                <w:szCs w:val="18"/>
              </w:rPr>
              <w:t>103,69</w:t>
            </w:r>
          </w:p>
        </w:tc>
        <w:tc>
          <w:tcPr>
            <w:tcW w:w="708" w:type="dxa"/>
          </w:tcPr>
          <w:p w:rsidR="00B300B2" w:rsidRPr="00BB4779" w:rsidRDefault="00B300B2">
            <w:pPr>
              <w:pStyle w:val="ConsPlusNormal"/>
              <w:jc w:val="center"/>
              <w:rPr>
                <w:sz w:val="18"/>
                <w:szCs w:val="18"/>
              </w:rPr>
            </w:pPr>
            <w:r w:rsidRPr="00BB4779">
              <w:rPr>
                <w:sz w:val="18"/>
                <w:szCs w:val="18"/>
              </w:rPr>
              <w:t>103,68</w:t>
            </w:r>
          </w:p>
        </w:tc>
        <w:tc>
          <w:tcPr>
            <w:tcW w:w="851" w:type="dxa"/>
          </w:tcPr>
          <w:p w:rsidR="00B300B2" w:rsidRPr="00BB4779" w:rsidRDefault="00B300B2">
            <w:pPr>
              <w:pStyle w:val="ConsPlusNormal"/>
              <w:jc w:val="center"/>
              <w:rPr>
                <w:sz w:val="18"/>
                <w:szCs w:val="18"/>
              </w:rPr>
            </w:pPr>
            <w:r w:rsidRPr="00BB4779">
              <w:rPr>
                <w:sz w:val="18"/>
                <w:szCs w:val="18"/>
              </w:rPr>
              <w:t>103,68</w:t>
            </w:r>
          </w:p>
        </w:tc>
        <w:tc>
          <w:tcPr>
            <w:tcW w:w="850" w:type="dxa"/>
          </w:tcPr>
          <w:p w:rsidR="00B300B2" w:rsidRPr="00BB4779" w:rsidRDefault="00B300B2">
            <w:pPr>
              <w:pStyle w:val="ConsPlusNormal"/>
              <w:jc w:val="center"/>
              <w:rPr>
                <w:sz w:val="18"/>
                <w:szCs w:val="18"/>
              </w:rPr>
            </w:pPr>
            <w:r w:rsidRPr="00BB4779">
              <w:rPr>
                <w:sz w:val="18"/>
                <w:szCs w:val="18"/>
              </w:rPr>
              <w:t>103,67</w:t>
            </w:r>
          </w:p>
        </w:tc>
        <w:tc>
          <w:tcPr>
            <w:tcW w:w="851" w:type="dxa"/>
          </w:tcPr>
          <w:p w:rsidR="00B300B2" w:rsidRPr="00BB4779" w:rsidRDefault="00B300B2">
            <w:pPr>
              <w:pStyle w:val="ConsPlusNormal"/>
              <w:jc w:val="center"/>
              <w:rPr>
                <w:sz w:val="18"/>
                <w:szCs w:val="18"/>
              </w:rPr>
            </w:pPr>
            <w:r w:rsidRPr="00BB4779">
              <w:rPr>
                <w:sz w:val="18"/>
                <w:szCs w:val="18"/>
              </w:rPr>
              <w:t>103,81</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1465.</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101,72</w:t>
            </w:r>
          </w:p>
        </w:tc>
        <w:tc>
          <w:tcPr>
            <w:tcW w:w="850" w:type="dxa"/>
          </w:tcPr>
          <w:p w:rsidR="00B300B2" w:rsidRPr="00BB4779" w:rsidRDefault="00B300B2">
            <w:pPr>
              <w:pStyle w:val="ConsPlusNormal"/>
              <w:jc w:val="center"/>
              <w:rPr>
                <w:sz w:val="18"/>
                <w:szCs w:val="18"/>
              </w:rPr>
            </w:pPr>
            <w:r w:rsidRPr="00BB4779">
              <w:rPr>
                <w:sz w:val="18"/>
                <w:szCs w:val="18"/>
              </w:rPr>
              <w:t>103,57</w:t>
            </w:r>
          </w:p>
        </w:tc>
        <w:tc>
          <w:tcPr>
            <w:tcW w:w="850" w:type="dxa"/>
          </w:tcPr>
          <w:p w:rsidR="00B300B2" w:rsidRPr="00BB4779" w:rsidRDefault="00B300B2">
            <w:pPr>
              <w:pStyle w:val="ConsPlusNormal"/>
              <w:jc w:val="center"/>
              <w:rPr>
                <w:sz w:val="18"/>
                <w:szCs w:val="18"/>
              </w:rPr>
            </w:pPr>
            <w:r w:rsidRPr="00BB4779">
              <w:rPr>
                <w:sz w:val="18"/>
                <w:szCs w:val="18"/>
              </w:rPr>
              <w:t>103,87</w:t>
            </w:r>
          </w:p>
        </w:tc>
        <w:tc>
          <w:tcPr>
            <w:tcW w:w="851" w:type="dxa"/>
          </w:tcPr>
          <w:p w:rsidR="00B300B2" w:rsidRPr="00BB4779" w:rsidRDefault="00B300B2">
            <w:pPr>
              <w:pStyle w:val="ConsPlusNormal"/>
              <w:jc w:val="center"/>
              <w:rPr>
                <w:sz w:val="18"/>
                <w:szCs w:val="18"/>
              </w:rPr>
            </w:pPr>
            <w:r w:rsidRPr="00BB4779">
              <w:rPr>
                <w:sz w:val="18"/>
                <w:szCs w:val="18"/>
              </w:rPr>
              <w:t>103,77</w:t>
            </w:r>
          </w:p>
        </w:tc>
        <w:tc>
          <w:tcPr>
            <w:tcW w:w="850" w:type="dxa"/>
          </w:tcPr>
          <w:p w:rsidR="00B300B2" w:rsidRPr="00BB4779" w:rsidRDefault="00B300B2">
            <w:pPr>
              <w:pStyle w:val="ConsPlusNormal"/>
              <w:jc w:val="center"/>
              <w:rPr>
                <w:sz w:val="18"/>
                <w:szCs w:val="18"/>
              </w:rPr>
            </w:pPr>
            <w:r w:rsidRPr="00BB4779">
              <w:rPr>
                <w:sz w:val="18"/>
                <w:szCs w:val="18"/>
              </w:rPr>
              <w:t>103,71</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708" w:type="dxa"/>
          </w:tcPr>
          <w:p w:rsidR="00B300B2" w:rsidRPr="00BB4779" w:rsidRDefault="00B300B2">
            <w:pPr>
              <w:pStyle w:val="ConsPlusNormal"/>
              <w:jc w:val="center"/>
              <w:rPr>
                <w:sz w:val="18"/>
                <w:szCs w:val="18"/>
              </w:rPr>
            </w:pPr>
            <w:r w:rsidRPr="00BB4779">
              <w:rPr>
                <w:sz w:val="18"/>
                <w:szCs w:val="18"/>
              </w:rPr>
              <w:t>103,69</w:t>
            </w:r>
          </w:p>
        </w:tc>
        <w:tc>
          <w:tcPr>
            <w:tcW w:w="851" w:type="dxa"/>
          </w:tcPr>
          <w:p w:rsidR="00B300B2" w:rsidRPr="00BB4779" w:rsidRDefault="00B300B2">
            <w:pPr>
              <w:pStyle w:val="ConsPlusNormal"/>
              <w:jc w:val="center"/>
              <w:rPr>
                <w:sz w:val="18"/>
                <w:szCs w:val="18"/>
              </w:rPr>
            </w:pPr>
            <w:r w:rsidRPr="00BB4779">
              <w:rPr>
                <w:sz w:val="18"/>
                <w:szCs w:val="18"/>
              </w:rPr>
              <w:t>103,69</w:t>
            </w:r>
          </w:p>
        </w:tc>
        <w:tc>
          <w:tcPr>
            <w:tcW w:w="850" w:type="dxa"/>
          </w:tcPr>
          <w:p w:rsidR="00B300B2" w:rsidRPr="00BB4779" w:rsidRDefault="00B300B2">
            <w:pPr>
              <w:pStyle w:val="ConsPlusNormal"/>
              <w:jc w:val="center"/>
              <w:rPr>
                <w:sz w:val="18"/>
                <w:szCs w:val="18"/>
              </w:rPr>
            </w:pPr>
            <w:r w:rsidRPr="00BB4779">
              <w:rPr>
                <w:sz w:val="18"/>
                <w:szCs w:val="18"/>
              </w:rPr>
              <w:t>103,68</w:t>
            </w:r>
          </w:p>
        </w:tc>
        <w:tc>
          <w:tcPr>
            <w:tcW w:w="851" w:type="dxa"/>
          </w:tcPr>
          <w:p w:rsidR="00B300B2" w:rsidRPr="00BB4779" w:rsidRDefault="00B300B2">
            <w:pPr>
              <w:pStyle w:val="ConsPlusNormal"/>
              <w:jc w:val="center"/>
              <w:rPr>
                <w:sz w:val="18"/>
                <w:szCs w:val="18"/>
              </w:rPr>
            </w:pPr>
            <w:r w:rsidRPr="00BB4779">
              <w:rPr>
                <w:sz w:val="18"/>
                <w:szCs w:val="18"/>
              </w:rPr>
              <w:t>103,82</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1466.</w:t>
            </w:r>
          </w:p>
        </w:tc>
        <w:tc>
          <w:tcPr>
            <w:tcW w:w="2127" w:type="dxa"/>
          </w:tcPr>
          <w:p w:rsidR="00B300B2" w:rsidRPr="00BB4779" w:rsidRDefault="00B300B2">
            <w:pPr>
              <w:pStyle w:val="ConsPlusNormal"/>
              <w:rPr>
                <w:sz w:val="18"/>
                <w:szCs w:val="18"/>
              </w:rPr>
            </w:pPr>
            <w:r w:rsidRPr="00BB4779">
              <w:rPr>
                <w:sz w:val="18"/>
                <w:szCs w:val="18"/>
              </w:rPr>
              <w:t xml:space="preserve">Махнёвское муниципальное </w:t>
            </w:r>
            <w:r w:rsidRPr="00BB4779">
              <w:rPr>
                <w:sz w:val="18"/>
                <w:szCs w:val="18"/>
              </w:rPr>
              <w:lastRenderedPageBreak/>
              <w:t>образование</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101,73</w:t>
            </w:r>
          </w:p>
        </w:tc>
        <w:tc>
          <w:tcPr>
            <w:tcW w:w="850" w:type="dxa"/>
          </w:tcPr>
          <w:p w:rsidR="00B300B2" w:rsidRPr="00BB4779" w:rsidRDefault="00B300B2">
            <w:pPr>
              <w:pStyle w:val="ConsPlusNormal"/>
              <w:jc w:val="center"/>
              <w:rPr>
                <w:sz w:val="18"/>
                <w:szCs w:val="18"/>
              </w:rPr>
            </w:pPr>
            <w:r w:rsidRPr="00BB4779">
              <w:rPr>
                <w:sz w:val="18"/>
                <w:szCs w:val="18"/>
              </w:rPr>
              <w:t>103,58</w:t>
            </w:r>
          </w:p>
        </w:tc>
        <w:tc>
          <w:tcPr>
            <w:tcW w:w="850" w:type="dxa"/>
          </w:tcPr>
          <w:p w:rsidR="00B300B2" w:rsidRPr="00BB4779" w:rsidRDefault="00B300B2">
            <w:pPr>
              <w:pStyle w:val="ConsPlusNormal"/>
              <w:jc w:val="center"/>
              <w:rPr>
                <w:sz w:val="18"/>
                <w:szCs w:val="18"/>
              </w:rPr>
            </w:pPr>
            <w:r w:rsidRPr="00BB4779">
              <w:rPr>
                <w:sz w:val="18"/>
                <w:szCs w:val="18"/>
              </w:rPr>
              <w:t>103,88</w:t>
            </w:r>
          </w:p>
        </w:tc>
        <w:tc>
          <w:tcPr>
            <w:tcW w:w="851" w:type="dxa"/>
          </w:tcPr>
          <w:p w:rsidR="00B300B2" w:rsidRPr="00BB4779" w:rsidRDefault="00B300B2">
            <w:pPr>
              <w:pStyle w:val="ConsPlusNormal"/>
              <w:jc w:val="center"/>
              <w:rPr>
                <w:sz w:val="18"/>
                <w:szCs w:val="18"/>
              </w:rPr>
            </w:pPr>
            <w:r w:rsidRPr="00BB4779">
              <w:rPr>
                <w:sz w:val="18"/>
                <w:szCs w:val="18"/>
              </w:rPr>
              <w:t>103,78</w:t>
            </w:r>
          </w:p>
        </w:tc>
        <w:tc>
          <w:tcPr>
            <w:tcW w:w="850"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708" w:type="dxa"/>
          </w:tcPr>
          <w:p w:rsidR="00B300B2" w:rsidRPr="00BB4779" w:rsidRDefault="00B300B2">
            <w:pPr>
              <w:pStyle w:val="ConsPlusNormal"/>
              <w:jc w:val="center"/>
              <w:rPr>
                <w:sz w:val="18"/>
                <w:szCs w:val="18"/>
              </w:rPr>
            </w:pPr>
            <w:r w:rsidRPr="00BB4779">
              <w:rPr>
                <w:sz w:val="18"/>
                <w:szCs w:val="18"/>
              </w:rPr>
              <w:t>103,70</w:t>
            </w:r>
          </w:p>
        </w:tc>
        <w:tc>
          <w:tcPr>
            <w:tcW w:w="851" w:type="dxa"/>
          </w:tcPr>
          <w:p w:rsidR="00B300B2" w:rsidRPr="00BB4779" w:rsidRDefault="00B300B2">
            <w:pPr>
              <w:pStyle w:val="ConsPlusNormal"/>
              <w:jc w:val="center"/>
              <w:rPr>
                <w:sz w:val="18"/>
                <w:szCs w:val="18"/>
              </w:rPr>
            </w:pPr>
            <w:r w:rsidRPr="00BB4779">
              <w:rPr>
                <w:sz w:val="18"/>
                <w:szCs w:val="18"/>
              </w:rPr>
              <w:t>103,70</w:t>
            </w:r>
          </w:p>
        </w:tc>
        <w:tc>
          <w:tcPr>
            <w:tcW w:w="850" w:type="dxa"/>
          </w:tcPr>
          <w:p w:rsidR="00B300B2" w:rsidRPr="00BB4779" w:rsidRDefault="00B300B2">
            <w:pPr>
              <w:pStyle w:val="ConsPlusNormal"/>
              <w:jc w:val="center"/>
              <w:rPr>
                <w:sz w:val="18"/>
                <w:szCs w:val="18"/>
              </w:rPr>
            </w:pPr>
            <w:r w:rsidRPr="00BB4779">
              <w:rPr>
                <w:sz w:val="18"/>
                <w:szCs w:val="18"/>
              </w:rPr>
              <w:t>103,69</w:t>
            </w:r>
          </w:p>
        </w:tc>
        <w:tc>
          <w:tcPr>
            <w:tcW w:w="851" w:type="dxa"/>
          </w:tcPr>
          <w:p w:rsidR="00B300B2" w:rsidRPr="00BB4779" w:rsidRDefault="00B300B2">
            <w:pPr>
              <w:pStyle w:val="ConsPlusNormal"/>
              <w:jc w:val="center"/>
              <w:rPr>
                <w:sz w:val="18"/>
                <w:szCs w:val="18"/>
              </w:rPr>
            </w:pPr>
            <w:r w:rsidRPr="00BB4779">
              <w:rPr>
                <w:sz w:val="18"/>
                <w:szCs w:val="18"/>
              </w:rPr>
              <w:t>103,83</w:t>
            </w:r>
          </w:p>
        </w:tc>
        <w:tc>
          <w:tcPr>
            <w:tcW w:w="2268" w:type="dxa"/>
          </w:tcPr>
          <w:p w:rsidR="00B300B2" w:rsidRPr="00BB4779" w:rsidRDefault="00B300B2">
            <w:pPr>
              <w:pStyle w:val="ConsPlusNormal"/>
              <w:rPr>
                <w:sz w:val="18"/>
                <w:szCs w:val="18"/>
              </w:rPr>
            </w:pPr>
            <w:r w:rsidRPr="00BB4779">
              <w:rPr>
                <w:sz w:val="18"/>
                <w:szCs w:val="18"/>
              </w:rPr>
              <w:t xml:space="preserve">Глава Махнёвского муниципального </w:t>
            </w:r>
            <w:r w:rsidRPr="00BB4779">
              <w:rPr>
                <w:sz w:val="18"/>
                <w:szCs w:val="18"/>
              </w:rPr>
              <w:lastRenderedPageBreak/>
              <w:t>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1467.</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101,74</w:t>
            </w:r>
          </w:p>
        </w:tc>
        <w:tc>
          <w:tcPr>
            <w:tcW w:w="850" w:type="dxa"/>
          </w:tcPr>
          <w:p w:rsidR="00B300B2" w:rsidRPr="00BB4779" w:rsidRDefault="00B300B2">
            <w:pPr>
              <w:pStyle w:val="ConsPlusNormal"/>
              <w:jc w:val="center"/>
              <w:rPr>
                <w:sz w:val="18"/>
                <w:szCs w:val="18"/>
              </w:rPr>
            </w:pPr>
            <w:r w:rsidRPr="00BB4779">
              <w:rPr>
                <w:sz w:val="18"/>
                <w:szCs w:val="18"/>
              </w:rPr>
              <w:t>103,59</w:t>
            </w:r>
          </w:p>
        </w:tc>
        <w:tc>
          <w:tcPr>
            <w:tcW w:w="850" w:type="dxa"/>
          </w:tcPr>
          <w:p w:rsidR="00B300B2" w:rsidRPr="00BB4779" w:rsidRDefault="00B300B2">
            <w:pPr>
              <w:pStyle w:val="ConsPlusNormal"/>
              <w:jc w:val="center"/>
              <w:rPr>
                <w:sz w:val="18"/>
                <w:szCs w:val="18"/>
              </w:rPr>
            </w:pPr>
            <w:r w:rsidRPr="00BB4779">
              <w:rPr>
                <w:sz w:val="18"/>
                <w:szCs w:val="18"/>
              </w:rPr>
              <w:t>103,90</w:t>
            </w:r>
          </w:p>
        </w:tc>
        <w:tc>
          <w:tcPr>
            <w:tcW w:w="851" w:type="dxa"/>
          </w:tcPr>
          <w:p w:rsidR="00B300B2" w:rsidRPr="00BB4779" w:rsidRDefault="00B300B2">
            <w:pPr>
              <w:pStyle w:val="ConsPlusNormal"/>
              <w:jc w:val="center"/>
              <w:rPr>
                <w:sz w:val="18"/>
                <w:szCs w:val="18"/>
              </w:rPr>
            </w:pPr>
            <w:r w:rsidRPr="00BB4779">
              <w:rPr>
                <w:sz w:val="18"/>
                <w:szCs w:val="18"/>
              </w:rPr>
              <w:t>103,80</w:t>
            </w:r>
          </w:p>
        </w:tc>
        <w:tc>
          <w:tcPr>
            <w:tcW w:w="850" w:type="dxa"/>
          </w:tcPr>
          <w:p w:rsidR="00B300B2" w:rsidRPr="00BB4779" w:rsidRDefault="00B300B2">
            <w:pPr>
              <w:pStyle w:val="ConsPlusNormal"/>
              <w:jc w:val="center"/>
              <w:rPr>
                <w:sz w:val="18"/>
                <w:szCs w:val="18"/>
              </w:rPr>
            </w:pPr>
            <w:r w:rsidRPr="00BB4779">
              <w:rPr>
                <w:sz w:val="18"/>
                <w:szCs w:val="18"/>
              </w:rPr>
              <w:t>103,73</w:t>
            </w:r>
          </w:p>
        </w:tc>
        <w:tc>
          <w:tcPr>
            <w:tcW w:w="851" w:type="dxa"/>
          </w:tcPr>
          <w:p w:rsidR="00B300B2" w:rsidRPr="00BB4779" w:rsidRDefault="00B300B2">
            <w:pPr>
              <w:pStyle w:val="ConsPlusNormal"/>
              <w:jc w:val="center"/>
              <w:rPr>
                <w:sz w:val="18"/>
                <w:szCs w:val="18"/>
              </w:rPr>
            </w:pPr>
            <w:r w:rsidRPr="00BB4779">
              <w:rPr>
                <w:sz w:val="18"/>
                <w:szCs w:val="18"/>
              </w:rPr>
              <w:t>103,72</w:t>
            </w:r>
          </w:p>
        </w:tc>
        <w:tc>
          <w:tcPr>
            <w:tcW w:w="708" w:type="dxa"/>
          </w:tcPr>
          <w:p w:rsidR="00B300B2" w:rsidRPr="00BB4779" w:rsidRDefault="00B300B2">
            <w:pPr>
              <w:pStyle w:val="ConsPlusNormal"/>
              <w:jc w:val="center"/>
              <w:rPr>
                <w:sz w:val="18"/>
                <w:szCs w:val="18"/>
              </w:rPr>
            </w:pPr>
            <w:r w:rsidRPr="00BB4779">
              <w:rPr>
                <w:sz w:val="18"/>
                <w:szCs w:val="18"/>
              </w:rPr>
              <w:t>103,72</w:t>
            </w:r>
          </w:p>
        </w:tc>
        <w:tc>
          <w:tcPr>
            <w:tcW w:w="851" w:type="dxa"/>
          </w:tcPr>
          <w:p w:rsidR="00B300B2" w:rsidRPr="00BB4779" w:rsidRDefault="00B300B2">
            <w:pPr>
              <w:pStyle w:val="ConsPlusNormal"/>
              <w:jc w:val="center"/>
              <w:rPr>
                <w:sz w:val="18"/>
                <w:szCs w:val="18"/>
              </w:rPr>
            </w:pPr>
            <w:r w:rsidRPr="00BB4779">
              <w:rPr>
                <w:sz w:val="18"/>
                <w:szCs w:val="18"/>
              </w:rPr>
              <w:t>103,71</w:t>
            </w:r>
          </w:p>
        </w:tc>
        <w:tc>
          <w:tcPr>
            <w:tcW w:w="850" w:type="dxa"/>
          </w:tcPr>
          <w:p w:rsidR="00B300B2" w:rsidRPr="00BB4779" w:rsidRDefault="00B300B2">
            <w:pPr>
              <w:pStyle w:val="ConsPlusNormal"/>
              <w:jc w:val="center"/>
              <w:rPr>
                <w:sz w:val="18"/>
                <w:szCs w:val="18"/>
              </w:rPr>
            </w:pPr>
            <w:r w:rsidRPr="00BB4779">
              <w:rPr>
                <w:sz w:val="18"/>
                <w:szCs w:val="18"/>
              </w:rPr>
              <w:t>103,70</w:t>
            </w:r>
          </w:p>
        </w:tc>
        <w:tc>
          <w:tcPr>
            <w:tcW w:w="851" w:type="dxa"/>
          </w:tcPr>
          <w:p w:rsidR="00B300B2" w:rsidRPr="00BB4779" w:rsidRDefault="00B300B2">
            <w:pPr>
              <w:pStyle w:val="ConsPlusNormal"/>
              <w:jc w:val="center"/>
              <w:rPr>
                <w:sz w:val="18"/>
                <w:szCs w:val="18"/>
              </w:rPr>
            </w:pPr>
            <w:r w:rsidRPr="00BB4779">
              <w:rPr>
                <w:sz w:val="18"/>
                <w:szCs w:val="18"/>
              </w:rPr>
              <w:t>103,84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101,79</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103,94</w:t>
            </w:r>
          </w:p>
        </w:tc>
        <w:tc>
          <w:tcPr>
            <w:tcW w:w="851" w:type="dxa"/>
          </w:tcPr>
          <w:p w:rsidR="00B300B2" w:rsidRPr="00BB4779" w:rsidRDefault="00B300B2">
            <w:pPr>
              <w:pStyle w:val="ConsPlusNormal"/>
              <w:jc w:val="center"/>
              <w:rPr>
                <w:sz w:val="18"/>
                <w:szCs w:val="18"/>
              </w:rPr>
            </w:pPr>
            <w:r w:rsidRPr="00BB4779">
              <w:rPr>
                <w:sz w:val="18"/>
                <w:szCs w:val="18"/>
              </w:rPr>
              <w:t>103,84</w:t>
            </w:r>
          </w:p>
        </w:tc>
        <w:tc>
          <w:tcPr>
            <w:tcW w:w="850" w:type="dxa"/>
          </w:tcPr>
          <w:p w:rsidR="00B300B2" w:rsidRPr="00BB4779" w:rsidRDefault="00B300B2">
            <w:pPr>
              <w:pStyle w:val="ConsPlusNormal"/>
              <w:jc w:val="center"/>
              <w:rPr>
                <w:sz w:val="18"/>
                <w:szCs w:val="18"/>
              </w:rPr>
            </w:pPr>
            <w:r w:rsidRPr="00BB4779">
              <w:rPr>
                <w:sz w:val="18"/>
                <w:szCs w:val="18"/>
              </w:rPr>
              <w:t>103,77</w:t>
            </w:r>
          </w:p>
        </w:tc>
        <w:tc>
          <w:tcPr>
            <w:tcW w:w="851" w:type="dxa"/>
          </w:tcPr>
          <w:p w:rsidR="00B300B2" w:rsidRPr="00BB4779" w:rsidRDefault="00B300B2">
            <w:pPr>
              <w:pStyle w:val="ConsPlusNormal"/>
              <w:jc w:val="center"/>
              <w:rPr>
                <w:sz w:val="18"/>
                <w:szCs w:val="18"/>
              </w:rPr>
            </w:pPr>
            <w:r w:rsidRPr="00BB4779">
              <w:rPr>
                <w:sz w:val="18"/>
                <w:szCs w:val="18"/>
              </w:rPr>
              <w:t>103,77</w:t>
            </w:r>
          </w:p>
        </w:tc>
        <w:tc>
          <w:tcPr>
            <w:tcW w:w="708" w:type="dxa"/>
          </w:tcPr>
          <w:p w:rsidR="00B300B2" w:rsidRPr="00BB4779" w:rsidRDefault="00B300B2">
            <w:pPr>
              <w:pStyle w:val="ConsPlusNormal"/>
              <w:jc w:val="center"/>
              <w:rPr>
                <w:sz w:val="18"/>
                <w:szCs w:val="18"/>
              </w:rPr>
            </w:pPr>
            <w:r w:rsidRPr="00BB4779">
              <w:rPr>
                <w:sz w:val="18"/>
                <w:szCs w:val="18"/>
              </w:rPr>
              <w:t>103,76</w:t>
            </w:r>
          </w:p>
        </w:tc>
        <w:tc>
          <w:tcPr>
            <w:tcW w:w="851" w:type="dxa"/>
          </w:tcPr>
          <w:p w:rsidR="00B300B2" w:rsidRPr="00BB4779" w:rsidRDefault="00B300B2">
            <w:pPr>
              <w:pStyle w:val="ConsPlusNormal"/>
              <w:jc w:val="center"/>
              <w:rPr>
                <w:sz w:val="18"/>
                <w:szCs w:val="18"/>
              </w:rPr>
            </w:pPr>
            <w:r w:rsidRPr="00BB4779">
              <w:rPr>
                <w:sz w:val="18"/>
                <w:szCs w:val="18"/>
              </w:rPr>
              <w:t>103,75</w:t>
            </w:r>
          </w:p>
        </w:tc>
        <w:tc>
          <w:tcPr>
            <w:tcW w:w="850" w:type="dxa"/>
          </w:tcPr>
          <w:p w:rsidR="00B300B2" w:rsidRPr="00BB4779" w:rsidRDefault="00B300B2">
            <w:pPr>
              <w:pStyle w:val="ConsPlusNormal"/>
              <w:jc w:val="center"/>
              <w:rPr>
                <w:sz w:val="18"/>
                <w:szCs w:val="18"/>
              </w:rPr>
            </w:pPr>
            <w:r w:rsidRPr="00BB4779">
              <w:rPr>
                <w:sz w:val="18"/>
                <w:szCs w:val="18"/>
              </w:rPr>
              <w:t>103,74</w:t>
            </w:r>
          </w:p>
        </w:tc>
        <w:tc>
          <w:tcPr>
            <w:tcW w:w="851" w:type="dxa"/>
          </w:tcPr>
          <w:p w:rsidR="00B300B2" w:rsidRPr="00BB4779" w:rsidRDefault="00B300B2">
            <w:pPr>
              <w:pStyle w:val="ConsPlusNormal"/>
              <w:jc w:val="center"/>
              <w:rPr>
                <w:sz w:val="18"/>
                <w:szCs w:val="18"/>
              </w:rPr>
            </w:pPr>
            <w:r w:rsidRPr="00BB4779">
              <w:rPr>
                <w:sz w:val="18"/>
                <w:szCs w:val="18"/>
              </w:rPr>
              <w:t>103,88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1469.</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x</w:t>
            </w:r>
          </w:p>
        </w:tc>
        <w:tc>
          <w:tcPr>
            <w:tcW w:w="1134" w:type="dxa"/>
          </w:tcPr>
          <w:p w:rsidR="00B300B2" w:rsidRPr="00BB4779" w:rsidRDefault="00B300B2">
            <w:pPr>
              <w:pStyle w:val="ConsPlusNormal"/>
              <w:jc w:val="center"/>
              <w:rPr>
                <w:sz w:val="18"/>
                <w:szCs w:val="18"/>
              </w:rPr>
            </w:pPr>
            <w:r w:rsidRPr="00BB4779">
              <w:rPr>
                <w:sz w:val="18"/>
                <w:szCs w:val="18"/>
              </w:rPr>
              <w:t>101,79</w:t>
            </w:r>
          </w:p>
        </w:tc>
        <w:tc>
          <w:tcPr>
            <w:tcW w:w="850" w:type="dxa"/>
          </w:tcPr>
          <w:p w:rsidR="00B300B2" w:rsidRPr="00BB4779" w:rsidRDefault="00B300B2">
            <w:pPr>
              <w:pStyle w:val="ConsPlusNormal"/>
              <w:jc w:val="center"/>
              <w:rPr>
                <w:sz w:val="18"/>
                <w:szCs w:val="18"/>
              </w:rPr>
            </w:pPr>
            <w:r w:rsidRPr="00BB4779">
              <w:rPr>
                <w:sz w:val="18"/>
                <w:szCs w:val="18"/>
              </w:rPr>
              <w:t>103,64</w:t>
            </w:r>
          </w:p>
        </w:tc>
        <w:tc>
          <w:tcPr>
            <w:tcW w:w="850" w:type="dxa"/>
          </w:tcPr>
          <w:p w:rsidR="00B300B2" w:rsidRPr="00BB4779" w:rsidRDefault="00B300B2">
            <w:pPr>
              <w:pStyle w:val="ConsPlusNormal"/>
              <w:jc w:val="center"/>
              <w:rPr>
                <w:sz w:val="18"/>
                <w:szCs w:val="18"/>
              </w:rPr>
            </w:pPr>
            <w:r w:rsidRPr="00BB4779">
              <w:rPr>
                <w:sz w:val="18"/>
                <w:szCs w:val="18"/>
              </w:rPr>
              <w:t>103,95</w:t>
            </w:r>
          </w:p>
        </w:tc>
        <w:tc>
          <w:tcPr>
            <w:tcW w:w="851" w:type="dxa"/>
          </w:tcPr>
          <w:p w:rsidR="00B300B2" w:rsidRPr="00BB4779" w:rsidRDefault="00B300B2">
            <w:pPr>
              <w:pStyle w:val="ConsPlusNormal"/>
              <w:jc w:val="center"/>
              <w:rPr>
                <w:sz w:val="18"/>
                <w:szCs w:val="18"/>
              </w:rPr>
            </w:pPr>
            <w:r w:rsidRPr="00BB4779">
              <w:rPr>
                <w:sz w:val="18"/>
                <w:szCs w:val="18"/>
              </w:rPr>
              <w:t>103,85</w:t>
            </w:r>
          </w:p>
        </w:tc>
        <w:tc>
          <w:tcPr>
            <w:tcW w:w="850" w:type="dxa"/>
          </w:tcPr>
          <w:p w:rsidR="00B300B2" w:rsidRPr="00BB4779" w:rsidRDefault="00B300B2">
            <w:pPr>
              <w:pStyle w:val="ConsPlusNormal"/>
              <w:jc w:val="center"/>
              <w:rPr>
                <w:sz w:val="18"/>
                <w:szCs w:val="18"/>
              </w:rPr>
            </w:pPr>
            <w:r w:rsidRPr="00BB4779">
              <w:rPr>
                <w:sz w:val="18"/>
                <w:szCs w:val="18"/>
              </w:rPr>
              <w:t>103,78</w:t>
            </w:r>
          </w:p>
        </w:tc>
        <w:tc>
          <w:tcPr>
            <w:tcW w:w="851" w:type="dxa"/>
          </w:tcPr>
          <w:p w:rsidR="00B300B2" w:rsidRPr="00BB4779" w:rsidRDefault="00B300B2">
            <w:pPr>
              <w:pStyle w:val="ConsPlusNormal"/>
              <w:jc w:val="center"/>
              <w:rPr>
                <w:sz w:val="18"/>
                <w:szCs w:val="18"/>
              </w:rPr>
            </w:pPr>
            <w:r w:rsidRPr="00BB4779">
              <w:rPr>
                <w:sz w:val="18"/>
                <w:szCs w:val="18"/>
              </w:rPr>
              <w:t>103,77</w:t>
            </w:r>
          </w:p>
        </w:tc>
        <w:tc>
          <w:tcPr>
            <w:tcW w:w="708" w:type="dxa"/>
          </w:tcPr>
          <w:p w:rsidR="00B300B2" w:rsidRPr="00BB4779" w:rsidRDefault="00B300B2">
            <w:pPr>
              <w:pStyle w:val="ConsPlusNormal"/>
              <w:jc w:val="center"/>
              <w:rPr>
                <w:sz w:val="18"/>
                <w:szCs w:val="18"/>
              </w:rPr>
            </w:pPr>
            <w:r w:rsidRPr="00BB4779">
              <w:rPr>
                <w:sz w:val="18"/>
                <w:szCs w:val="18"/>
              </w:rPr>
              <w:t>103,77</w:t>
            </w:r>
          </w:p>
        </w:tc>
        <w:tc>
          <w:tcPr>
            <w:tcW w:w="851" w:type="dxa"/>
          </w:tcPr>
          <w:p w:rsidR="00B300B2" w:rsidRPr="00BB4779" w:rsidRDefault="00B300B2">
            <w:pPr>
              <w:pStyle w:val="ConsPlusNormal"/>
              <w:jc w:val="center"/>
              <w:rPr>
                <w:sz w:val="18"/>
                <w:szCs w:val="18"/>
              </w:rPr>
            </w:pPr>
            <w:r w:rsidRPr="00BB4779">
              <w:rPr>
                <w:sz w:val="18"/>
                <w:szCs w:val="18"/>
              </w:rPr>
              <w:t>103,76</w:t>
            </w:r>
          </w:p>
        </w:tc>
        <w:tc>
          <w:tcPr>
            <w:tcW w:w="850" w:type="dxa"/>
          </w:tcPr>
          <w:p w:rsidR="00B300B2" w:rsidRPr="00BB4779" w:rsidRDefault="00B300B2">
            <w:pPr>
              <w:pStyle w:val="ConsPlusNormal"/>
              <w:jc w:val="center"/>
              <w:rPr>
                <w:sz w:val="18"/>
                <w:szCs w:val="18"/>
              </w:rPr>
            </w:pPr>
            <w:r w:rsidRPr="00BB4779">
              <w:rPr>
                <w:sz w:val="18"/>
                <w:szCs w:val="18"/>
              </w:rPr>
              <w:t>103,75</w:t>
            </w:r>
          </w:p>
        </w:tc>
        <w:tc>
          <w:tcPr>
            <w:tcW w:w="851" w:type="dxa"/>
          </w:tcPr>
          <w:p w:rsidR="00B300B2" w:rsidRPr="00BB4779" w:rsidRDefault="00B300B2">
            <w:pPr>
              <w:pStyle w:val="ConsPlusNormal"/>
              <w:jc w:val="center"/>
              <w:rPr>
                <w:sz w:val="18"/>
                <w:szCs w:val="18"/>
              </w:rPr>
            </w:pPr>
            <w:r w:rsidRPr="00BB4779">
              <w:rPr>
                <w:sz w:val="18"/>
                <w:szCs w:val="18"/>
              </w:rPr>
              <w:t>103,89</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1470.</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"Темп роста объема инвестиций в основной капитал, без учета бюджетных средств"</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1471.</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 к 2020 году</w:t>
            </w: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Министерство инвестиций и развития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1472.</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1473.</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1474.</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1475.</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1476.</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1477.</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1478.</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1479.</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1480.</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1481.</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1482.</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1483.</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1484.</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1485.</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104,5</w:t>
            </w:r>
          </w:p>
        </w:tc>
        <w:tc>
          <w:tcPr>
            <w:tcW w:w="850" w:type="dxa"/>
          </w:tcPr>
          <w:p w:rsidR="00B300B2" w:rsidRPr="00BB4779" w:rsidRDefault="00B300B2">
            <w:pPr>
              <w:pStyle w:val="ConsPlusNormal"/>
              <w:jc w:val="center"/>
              <w:rPr>
                <w:sz w:val="18"/>
                <w:szCs w:val="18"/>
              </w:rPr>
            </w:pPr>
            <w:r w:rsidRPr="00BB4779">
              <w:rPr>
                <w:sz w:val="18"/>
                <w:szCs w:val="18"/>
              </w:rPr>
              <w:t>109,02</w:t>
            </w:r>
          </w:p>
        </w:tc>
        <w:tc>
          <w:tcPr>
            <w:tcW w:w="850" w:type="dxa"/>
          </w:tcPr>
          <w:p w:rsidR="00B300B2" w:rsidRPr="00BB4779" w:rsidRDefault="00B300B2">
            <w:pPr>
              <w:pStyle w:val="ConsPlusNormal"/>
              <w:jc w:val="center"/>
              <w:rPr>
                <w:sz w:val="18"/>
                <w:szCs w:val="18"/>
              </w:rPr>
            </w:pPr>
            <w:r w:rsidRPr="00BB4779">
              <w:rPr>
                <w:sz w:val="18"/>
                <w:szCs w:val="18"/>
              </w:rPr>
              <w:t>114,9</w:t>
            </w:r>
          </w:p>
        </w:tc>
        <w:tc>
          <w:tcPr>
            <w:tcW w:w="851" w:type="dxa"/>
          </w:tcPr>
          <w:p w:rsidR="00B300B2" w:rsidRPr="00BB4779" w:rsidRDefault="00B300B2">
            <w:pPr>
              <w:pStyle w:val="ConsPlusNormal"/>
              <w:jc w:val="center"/>
              <w:rPr>
                <w:sz w:val="18"/>
                <w:szCs w:val="18"/>
              </w:rPr>
            </w:pPr>
            <w:r w:rsidRPr="00BB4779">
              <w:rPr>
                <w:sz w:val="18"/>
                <w:szCs w:val="18"/>
              </w:rPr>
              <w:t>121,6</w:t>
            </w:r>
          </w:p>
        </w:tc>
        <w:tc>
          <w:tcPr>
            <w:tcW w:w="850" w:type="dxa"/>
          </w:tcPr>
          <w:p w:rsidR="00B300B2" w:rsidRPr="00BB4779" w:rsidRDefault="00B300B2">
            <w:pPr>
              <w:pStyle w:val="ConsPlusNormal"/>
              <w:jc w:val="center"/>
              <w:rPr>
                <w:sz w:val="18"/>
                <w:szCs w:val="18"/>
              </w:rPr>
            </w:pPr>
            <w:r w:rsidRPr="00BB4779">
              <w:rPr>
                <w:sz w:val="18"/>
                <w:szCs w:val="18"/>
              </w:rPr>
              <w:t>128,5</w:t>
            </w:r>
          </w:p>
        </w:tc>
        <w:tc>
          <w:tcPr>
            <w:tcW w:w="851" w:type="dxa"/>
          </w:tcPr>
          <w:p w:rsidR="00B300B2" w:rsidRPr="00BB4779" w:rsidRDefault="00B300B2">
            <w:pPr>
              <w:pStyle w:val="ConsPlusNormal"/>
              <w:jc w:val="center"/>
              <w:rPr>
                <w:sz w:val="18"/>
                <w:szCs w:val="18"/>
              </w:rPr>
            </w:pPr>
            <w:r w:rsidRPr="00BB4779">
              <w:rPr>
                <w:sz w:val="18"/>
                <w:szCs w:val="18"/>
              </w:rPr>
              <w:t>141,1</w:t>
            </w:r>
          </w:p>
        </w:tc>
        <w:tc>
          <w:tcPr>
            <w:tcW w:w="708" w:type="dxa"/>
          </w:tcPr>
          <w:p w:rsidR="00B300B2" w:rsidRPr="00BB4779" w:rsidRDefault="00B300B2">
            <w:pPr>
              <w:pStyle w:val="ConsPlusNormal"/>
              <w:jc w:val="center"/>
              <w:rPr>
                <w:sz w:val="18"/>
                <w:szCs w:val="18"/>
              </w:rPr>
            </w:pPr>
            <w:r w:rsidRPr="00BB4779">
              <w:rPr>
                <w:sz w:val="18"/>
                <w:szCs w:val="18"/>
              </w:rPr>
              <w:t>154,9</w:t>
            </w:r>
          </w:p>
        </w:tc>
        <w:tc>
          <w:tcPr>
            <w:tcW w:w="851" w:type="dxa"/>
          </w:tcPr>
          <w:p w:rsidR="00B300B2" w:rsidRPr="00BB4779" w:rsidRDefault="00B300B2">
            <w:pPr>
              <w:pStyle w:val="ConsPlusNormal"/>
              <w:jc w:val="center"/>
              <w:rPr>
                <w:sz w:val="18"/>
                <w:szCs w:val="18"/>
              </w:rPr>
            </w:pPr>
            <w:r w:rsidRPr="00BB4779">
              <w:rPr>
                <w:sz w:val="18"/>
                <w:szCs w:val="18"/>
              </w:rPr>
              <w:t>164,8</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1486.</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1487.</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1488.</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1489.</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1490.</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1491.</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1492.</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104,4</w:t>
            </w:r>
          </w:p>
        </w:tc>
        <w:tc>
          <w:tcPr>
            <w:tcW w:w="850" w:type="dxa"/>
          </w:tcPr>
          <w:p w:rsidR="00B300B2" w:rsidRPr="00BB4779" w:rsidRDefault="00B300B2">
            <w:pPr>
              <w:pStyle w:val="ConsPlusNormal"/>
              <w:jc w:val="center"/>
              <w:rPr>
                <w:sz w:val="18"/>
                <w:szCs w:val="18"/>
              </w:rPr>
            </w:pPr>
            <w:r w:rsidRPr="00BB4779">
              <w:rPr>
                <w:sz w:val="18"/>
                <w:szCs w:val="18"/>
              </w:rPr>
              <w:t>108,5</w:t>
            </w:r>
          </w:p>
        </w:tc>
        <w:tc>
          <w:tcPr>
            <w:tcW w:w="850" w:type="dxa"/>
          </w:tcPr>
          <w:p w:rsidR="00B300B2" w:rsidRPr="00BB4779" w:rsidRDefault="00B300B2">
            <w:pPr>
              <w:pStyle w:val="ConsPlusNormal"/>
              <w:jc w:val="center"/>
              <w:rPr>
                <w:sz w:val="18"/>
                <w:szCs w:val="18"/>
              </w:rPr>
            </w:pPr>
            <w:r w:rsidRPr="00BB4779">
              <w:rPr>
                <w:sz w:val="18"/>
                <w:szCs w:val="18"/>
              </w:rPr>
              <w:t>113,9</w:t>
            </w:r>
          </w:p>
        </w:tc>
        <w:tc>
          <w:tcPr>
            <w:tcW w:w="851" w:type="dxa"/>
          </w:tcPr>
          <w:p w:rsidR="00B300B2" w:rsidRPr="00BB4779" w:rsidRDefault="00B300B2">
            <w:pPr>
              <w:pStyle w:val="ConsPlusNormal"/>
              <w:jc w:val="center"/>
              <w:rPr>
                <w:sz w:val="18"/>
                <w:szCs w:val="18"/>
              </w:rPr>
            </w:pPr>
            <w:r w:rsidRPr="00BB4779">
              <w:rPr>
                <w:sz w:val="18"/>
                <w:szCs w:val="18"/>
              </w:rPr>
              <w:t>120</w:t>
            </w:r>
          </w:p>
        </w:tc>
        <w:tc>
          <w:tcPr>
            <w:tcW w:w="850" w:type="dxa"/>
          </w:tcPr>
          <w:p w:rsidR="00B300B2" w:rsidRPr="00BB4779" w:rsidRDefault="00B300B2">
            <w:pPr>
              <w:pStyle w:val="ConsPlusNormal"/>
              <w:jc w:val="center"/>
              <w:rPr>
                <w:sz w:val="18"/>
                <w:szCs w:val="18"/>
              </w:rPr>
            </w:pPr>
            <w:r w:rsidRPr="00BB4779">
              <w:rPr>
                <w:sz w:val="18"/>
                <w:szCs w:val="18"/>
              </w:rPr>
              <w:t>127,2</w:t>
            </w:r>
          </w:p>
        </w:tc>
        <w:tc>
          <w:tcPr>
            <w:tcW w:w="851" w:type="dxa"/>
          </w:tcPr>
          <w:p w:rsidR="00B300B2" w:rsidRPr="00BB4779" w:rsidRDefault="00B300B2">
            <w:pPr>
              <w:pStyle w:val="ConsPlusNormal"/>
              <w:jc w:val="center"/>
              <w:rPr>
                <w:sz w:val="18"/>
                <w:szCs w:val="18"/>
              </w:rPr>
            </w:pPr>
            <w:r w:rsidRPr="00BB4779">
              <w:rPr>
                <w:sz w:val="18"/>
                <w:szCs w:val="18"/>
              </w:rPr>
              <w:t>140,1</w:t>
            </w:r>
          </w:p>
        </w:tc>
        <w:tc>
          <w:tcPr>
            <w:tcW w:w="708" w:type="dxa"/>
          </w:tcPr>
          <w:p w:rsidR="00B300B2" w:rsidRPr="00BB4779" w:rsidRDefault="00B300B2">
            <w:pPr>
              <w:pStyle w:val="ConsPlusNormal"/>
              <w:jc w:val="center"/>
              <w:rPr>
                <w:sz w:val="18"/>
                <w:szCs w:val="18"/>
              </w:rPr>
            </w:pPr>
            <w:r w:rsidRPr="00BB4779">
              <w:rPr>
                <w:sz w:val="18"/>
                <w:szCs w:val="18"/>
              </w:rPr>
              <w:t>154,3</w:t>
            </w:r>
          </w:p>
        </w:tc>
        <w:tc>
          <w:tcPr>
            <w:tcW w:w="851" w:type="dxa"/>
          </w:tcPr>
          <w:p w:rsidR="00B300B2" w:rsidRPr="00BB4779" w:rsidRDefault="00B300B2">
            <w:pPr>
              <w:pStyle w:val="ConsPlusNormal"/>
              <w:jc w:val="center"/>
              <w:rPr>
                <w:sz w:val="18"/>
                <w:szCs w:val="18"/>
              </w:rPr>
            </w:pPr>
            <w:r w:rsidRPr="00BB4779">
              <w:rPr>
                <w:sz w:val="18"/>
                <w:szCs w:val="18"/>
              </w:rPr>
              <w:t>164,3</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Верхняя Пышма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1493.</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1494.</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1495.</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1496.</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1497.</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1498.</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1499.</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1500.</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1501.</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1502.</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1503.</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1504.</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1505.</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104,1</w:t>
            </w:r>
          </w:p>
        </w:tc>
        <w:tc>
          <w:tcPr>
            <w:tcW w:w="850" w:type="dxa"/>
          </w:tcPr>
          <w:p w:rsidR="00B300B2" w:rsidRPr="00BB4779" w:rsidRDefault="00B300B2">
            <w:pPr>
              <w:pStyle w:val="ConsPlusNormal"/>
              <w:jc w:val="center"/>
              <w:rPr>
                <w:sz w:val="18"/>
                <w:szCs w:val="18"/>
              </w:rPr>
            </w:pPr>
            <w:r w:rsidRPr="00BB4779">
              <w:rPr>
                <w:sz w:val="18"/>
                <w:szCs w:val="18"/>
              </w:rPr>
              <w:t>110,0</w:t>
            </w:r>
          </w:p>
        </w:tc>
        <w:tc>
          <w:tcPr>
            <w:tcW w:w="850" w:type="dxa"/>
          </w:tcPr>
          <w:p w:rsidR="00B300B2" w:rsidRPr="00BB4779" w:rsidRDefault="00B300B2">
            <w:pPr>
              <w:pStyle w:val="ConsPlusNormal"/>
              <w:jc w:val="center"/>
              <w:rPr>
                <w:sz w:val="18"/>
                <w:szCs w:val="18"/>
              </w:rPr>
            </w:pPr>
            <w:r w:rsidRPr="00BB4779">
              <w:rPr>
                <w:sz w:val="18"/>
                <w:szCs w:val="18"/>
              </w:rPr>
              <w:t>116,7</w:t>
            </w:r>
          </w:p>
        </w:tc>
        <w:tc>
          <w:tcPr>
            <w:tcW w:w="851" w:type="dxa"/>
          </w:tcPr>
          <w:p w:rsidR="00B300B2" w:rsidRPr="00BB4779" w:rsidRDefault="00B300B2">
            <w:pPr>
              <w:pStyle w:val="ConsPlusNormal"/>
              <w:jc w:val="center"/>
              <w:rPr>
                <w:sz w:val="18"/>
                <w:szCs w:val="18"/>
              </w:rPr>
            </w:pPr>
            <w:r w:rsidRPr="00BB4779">
              <w:rPr>
                <w:sz w:val="18"/>
                <w:szCs w:val="18"/>
              </w:rPr>
              <w:t>124,2</w:t>
            </w:r>
          </w:p>
        </w:tc>
        <w:tc>
          <w:tcPr>
            <w:tcW w:w="850" w:type="dxa"/>
          </w:tcPr>
          <w:p w:rsidR="00B300B2" w:rsidRPr="00BB4779" w:rsidRDefault="00B300B2">
            <w:pPr>
              <w:pStyle w:val="ConsPlusNormal"/>
              <w:jc w:val="center"/>
              <w:rPr>
                <w:sz w:val="18"/>
                <w:szCs w:val="18"/>
              </w:rPr>
            </w:pPr>
            <w:r w:rsidRPr="00BB4779">
              <w:rPr>
                <w:sz w:val="18"/>
                <w:szCs w:val="18"/>
              </w:rPr>
              <w:t>130,8</w:t>
            </w:r>
          </w:p>
        </w:tc>
        <w:tc>
          <w:tcPr>
            <w:tcW w:w="851" w:type="dxa"/>
          </w:tcPr>
          <w:p w:rsidR="00B300B2" w:rsidRPr="00BB4779" w:rsidRDefault="00B300B2">
            <w:pPr>
              <w:pStyle w:val="ConsPlusNormal"/>
              <w:jc w:val="center"/>
              <w:rPr>
                <w:sz w:val="18"/>
                <w:szCs w:val="18"/>
              </w:rPr>
            </w:pPr>
            <w:r w:rsidRPr="00BB4779">
              <w:rPr>
                <w:sz w:val="18"/>
                <w:szCs w:val="18"/>
              </w:rPr>
              <w:t>142,7</w:t>
            </w:r>
          </w:p>
        </w:tc>
        <w:tc>
          <w:tcPr>
            <w:tcW w:w="708" w:type="dxa"/>
          </w:tcPr>
          <w:p w:rsidR="00B300B2" w:rsidRPr="00BB4779" w:rsidRDefault="00B300B2">
            <w:pPr>
              <w:pStyle w:val="ConsPlusNormal"/>
              <w:jc w:val="center"/>
              <w:rPr>
                <w:sz w:val="18"/>
                <w:szCs w:val="18"/>
              </w:rPr>
            </w:pPr>
            <w:r w:rsidRPr="00BB4779">
              <w:rPr>
                <w:sz w:val="18"/>
                <w:szCs w:val="18"/>
              </w:rPr>
              <w:t>155,8</w:t>
            </w:r>
          </w:p>
        </w:tc>
        <w:tc>
          <w:tcPr>
            <w:tcW w:w="851" w:type="dxa"/>
          </w:tcPr>
          <w:p w:rsidR="00B300B2" w:rsidRPr="00BB4779" w:rsidRDefault="00B300B2">
            <w:pPr>
              <w:pStyle w:val="ConsPlusNormal"/>
              <w:jc w:val="center"/>
              <w:rPr>
                <w:sz w:val="18"/>
                <w:szCs w:val="18"/>
              </w:rPr>
            </w:pPr>
            <w:r w:rsidRPr="00BB4779">
              <w:rPr>
                <w:sz w:val="18"/>
                <w:szCs w:val="18"/>
              </w:rPr>
              <w:t>165,1</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1506.</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1507.</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1508.</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1509.</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1510.</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1511.</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1512.</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1513.</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1514.</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1515.</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1516.</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104,1</w:t>
            </w:r>
          </w:p>
        </w:tc>
        <w:tc>
          <w:tcPr>
            <w:tcW w:w="850" w:type="dxa"/>
          </w:tcPr>
          <w:p w:rsidR="00B300B2" w:rsidRPr="00BB4779" w:rsidRDefault="00B300B2">
            <w:pPr>
              <w:pStyle w:val="ConsPlusNormal"/>
              <w:jc w:val="center"/>
              <w:rPr>
                <w:sz w:val="18"/>
                <w:szCs w:val="18"/>
              </w:rPr>
            </w:pPr>
            <w:r w:rsidRPr="00BB4779">
              <w:rPr>
                <w:sz w:val="18"/>
                <w:szCs w:val="18"/>
              </w:rPr>
              <w:t>109</w:t>
            </w:r>
          </w:p>
        </w:tc>
        <w:tc>
          <w:tcPr>
            <w:tcW w:w="850" w:type="dxa"/>
          </w:tcPr>
          <w:p w:rsidR="00B300B2" w:rsidRPr="00BB4779" w:rsidRDefault="00B300B2">
            <w:pPr>
              <w:pStyle w:val="ConsPlusNormal"/>
              <w:jc w:val="center"/>
              <w:rPr>
                <w:sz w:val="18"/>
                <w:szCs w:val="18"/>
              </w:rPr>
            </w:pPr>
            <w:r w:rsidRPr="00BB4779">
              <w:rPr>
                <w:sz w:val="18"/>
                <w:szCs w:val="18"/>
              </w:rPr>
              <w:t>114,11</w:t>
            </w:r>
          </w:p>
        </w:tc>
        <w:tc>
          <w:tcPr>
            <w:tcW w:w="851" w:type="dxa"/>
          </w:tcPr>
          <w:p w:rsidR="00B300B2" w:rsidRPr="00BB4779" w:rsidRDefault="00B300B2">
            <w:pPr>
              <w:pStyle w:val="ConsPlusNormal"/>
              <w:jc w:val="center"/>
              <w:rPr>
                <w:sz w:val="18"/>
                <w:szCs w:val="18"/>
              </w:rPr>
            </w:pPr>
            <w:r w:rsidRPr="00BB4779">
              <w:rPr>
                <w:sz w:val="18"/>
                <w:szCs w:val="18"/>
              </w:rPr>
              <w:t>119,77</w:t>
            </w:r>
          </w:p>
        </w:tc>
        <w:tc>
          <w:tcPr>
            <w:tcW w:w="850" w:type="dxa"/>
          </w:tcPr>
          <w:p w:rsidR="00B300B2" w:rsidRPr="00BB4779" w:rsidRDefault="00B300B2">
            <w:pPr>
              <w:pStyle w:val="ConsPlusNormal"/>
              <w:jc w:val="center"/>
              <w:rPr>
                <w:sz w:val="18"/>
                <w:szCs w:val="18"/>
              </w:rPr>
            </w:pPr>
            <w:r w:rsidRPr="00BB4779">
              <w:rPr>
                <w:sz w:val="18"/>
                <w:szCs w:val="18"/>
              </w:rPr>
              <w:t>126,9</w:t>
            </w:r>
          </w:p>
        </w:tc>
        <w:tc>
          <w:tcPr>
            <w:tcW w:w="851" w:type="dxa"/>
          </w:tcPr>
          <w:p w:rsidR="00B300B2" w:rsidRPr="00BB4779" w:rsidRDefault="00B300B2">
            <w:pPr>
              <w:pStyle w:val="ConsPlusNormal"/>
              <w:jc w:val="center"/>
              <w:rPr>
                <w:sz w:val="18"/>
                <w:szCs w:val="18"/>
              </w:rPr>
            </w:pPr>
            <w:r w:rsidRPr="00BB4779">
              <w:rPr>
                <w:sz w:val="18"/>
                <w:szCs w:val="18"/>
              </w:rPr>
              <w:t>139,9</w:t>
            </w:r>
          </w:p>
        </w:tc>
        <w:tc>
          <w:tcPr>
            <w:tcW w:w="708" w:type="dxa"/>
          </w:tcPr>
          <w:p w:rsidR="00B300B2" w:rsidRPr="00BB4779" w:rsidRDefault="00B300B2">
            <w:pPr>
              <w:pStyle w:val="ConsPlusNormal"/>
              <w:jc w:val="center"/>
              <w:rPr>
                <w:sz w:val="18"/>
                <w:szCs w:val="18"/>
              </w:rPr>
            </w:pPr>
            <w:r w:rsidRPr="00BB4779">
              <w:rPr>
                <w:sz w:val="18"/>
                <w:szCs w:val="18"/>
              </w:rPr>
              <w:t>154,2</w:t>
            </w:r>
          </w:p>
        </w:tc>
        <w:tc>
          <w:tcPr>
            <w:tcW w:w="851" w:type="dxa"/>
          </w:tcPr>
          <w:p w:rsidR="00B300B2" w:rsidRPr="00BB4779" w:rsidRDefault="00B300B2">
            <w:pPr>
              <w:pStyle w:val="ConsPlusNormal"/>
              <w:jc w:val="center"/>
              <w:rPr>
                <w:sz w:val="18"/>
                <w:szCs w:val="18"/>
              </w:rPr>
            </w:pPr>
            <w:r w:rsidRPr="00BB4779">
              <w:rPr>
                <w:sz w:val="18"/>
                <w:szCs w:val="18"/>
              </w:rPr>
              <w:t>164,6</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1517.</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1518.</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1519.</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1520.</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105,2</w:t>
            </w:r>
          </w:p>
        </w:tc>
        <w:tc>
          <w:tcPr>
            <w:tcW w:w="850" w:type="dxa"/>
          </w:tcPr>
          <w:p w:rsidR="00B300B2" w:rsidRPr="00BB4779" w:rsidRDefault="00B300B2">
            <w:pPr>
              <w:pStyle w:val="ConsPlusNormal"/>
              <w:jc w:val="center"/>
              <w:rPr>
                <w:sz w:val="18"/>
                <w:szCs w:val="18"/>
              </w:rPr>
            </w:pPr>
            <w:r w:rsidRPr="00BB4779">
              <w:rPr>
                <w:sz w:val="18"/>
                <w:szCs w:val="18"/>
              </w:rPr>
              <w:t>111,7</w:t>
            </w:r>
          </w:p>
        </w:tc>
        <w:tc>
          <w:tcPr>
            <w:tcW w:w="850" w:type="dxa"/>
          </w:tcPr>
          <w:p w:rsidR="00B300B2" w:rsidRPr="00BB4779" w:rsidRDefault="00B300B2">
            <w:pPr>
              <w:pStyle w:val="ConsPlusNormal"/>
              <w:jc w:val="center"/>
              <w:rPr>
                <w:sz w:val="18"/>
                <w:szCs w:val="18"/>
              </w:rPr>
            </w:pPr>
            <w:r w:rsidRPr="00BB4779">
              <w:rPr>
                <w:sz w:val="18"/>
                <w:szCs w:val="18"/>
              </w:rPr>
              <w:t>118,4</w:t>
            </w:r>
          </w:p>
        </w:tc>
        <w:tc>
          <w:tcPr>
            <w:tcW w:w="851" w:type="dxa"/>
          </w:tcPr>
          <w:p w:rsidR="00B300B2" w:rsidRPr="00BB4779" w:rsidRDefault="00B300B2">
            <w:pPr>
              <w:pStyle w:val="ConsPlusNormal"/>
              <w:jc w:val="center"/>
              <w:rPr>
                <w:sz w:val="18"/>
                <w:szCs w:val="18"/>
              </w:rPr>
            </w:pPr>
            <w:r w:rsidRPr="00BB4779">
              <w:rPr>
                <w:sz w:val="18"/>
                <w:szCs w:val="18"/>
              </w:rPr>
              <w:t>126,1</w:t>
            </w:r>
          </w:p>
        </w:tc>
        <w:tc>
          <w:tcPr>
            <w:tcW w:w="850" w:type="dxa"/>
          </w:tcPr>
          <w:p w:rsidR="00B300B2" w:rsidRPr="00BB4779" w:rsidRDefault="00B300B2">
            <w:pPr>
              <w:pStyle w:val="ConsPlusNormal"/>
              <w:jc w:val="center"/>
              <w:rPr>
                <w:sz w:val="18"/>
                <w:szCs w:val="18"/>
              </w:rPr>
            </w:pPr>
            <w:r w:rsidRPr="00BB4779">
              <w:rPr>
                <w:sz w:val="18"/>
                <w:szCs w:val="18"/>
              </w:rPr>
              <w:t>132,4</w:t>
            </w:r>
          </w:p>
        </w:tc>
        <w:tc>
          <w:tcPr>
            <w:tcW w:w="851" w:type="dxa"/>
          </w:tcPr>
          <w:p w:rsidR="00B300B2" w:rsidRPr="00BB4779" w:rsidRDefault="00B300B2">
            <w:pPr>
              <w:pStyle w:val="ConsPlusNormal"/>
              <w:jc w:val="center"/>
              <w:rPr>
                <w:sz w:val="18"/>
                <w:szCs w:val="18"/>
              </w:rPr>
            </w:pPr>
            <w:r w:rsidRPr="00BB4779">
              <w:rPr>
                <w:sz w:val="18"/>
                <w:szCs w:val="18"/>
              </w:rPr>
              <w:t>143,9</w:t>
            </w:r>
          </w:p>
        </w:tc>
        <w:tc>
          <w:tcPr>
            <w:tcW w:w="708" w:type="dxa"/>
          </w:tcPr>
          <w:p w:rsidR="00B300B2" w:rsidRPr="00BB4779" w:rsidRDefault="00B300B2">
            <w:pPr>
              <w:pStyle w:val="ConsPlusNormal"/>
              <w:jc w:val="center"/>
              <w:rPr>
                <w:sz w:val="18"/>
                <w:szCs w:val="18"/>
              </w:rPr>
            </w:pPr>
            <w:r w:rsidRPr="00BB4779">
              <w:rPr>
                <w:sz w:val="18"/>
                <w:szCs w:val="18"/>
              </w:rPr>
              <w:t>156,4</w:t>
            </w:r>
          </w:p>
        </w:tc>
        <w:tc>
          <w:tcPr>
            <w:tcW w:w="851" w:type="dxa"/>
          </w:tcPr>
          <w:p w:rsidR="00B300B2" w:rsidRPr="00BB4779" w:rsidRDefault="00B300B2">
            <w:pPr>
              <w:pStyle w:val="ConsPlusNormal"/>
              <w:jc w:val="center"/>
              <w:rPr>
                <w:sz w:val="18"/>
                <w:szCs w:val="18"/>
              </w:rPr>
            </w:pPr>
            <w:r w:rsidRPr="00BB4779">
              <w:rPr>
                <w:sz w:val="18"/>
                <w:szCs w:val="18"/>
              </w:rPr>
              <w:t>165,3</w:t>
            </w:r>
          </w:p>
        </w:tc>
        <w:tc>
          <w:tcPr>
            <w:tcW w:w="850" w:type="dxa"/>
          </w:tcPr>
          <w:p w:rsidR="00B300B2" w:rsidRPr="00BB4779" w:rsidRDefault="00B300B2">
            <w:pPr>
              <w:pStyle w:val="ConsPlusNormal"/>
              <w:jc w:val="center"/>
              <w:rPr>
                <w:sz w:val="18"/>
                <w:szCs w:val="18"/>
              </w:rPr>
            </w:pPr>
            <w:r w:rsidRPr="00BB4779">
              <w:rPr>
                <w:sz w:val="18"/>
                <w:szCs w:val="18"/>
              </w:rPr>
              <w:t>169,2</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1523.</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1524.</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104,3</w:t>
            </w:r>
          </w:p>
        </w:tc>
        <w:tc>
          <w:tcPr>
            <w:tcW w:w="850" w:type="dxa"/>
          </w:tcPr>
          <w:p w:rsidR="00B300B2" w:rsidRPr="00BB4779" w:rsidRDefault="00B300B2">
            <w:pPr>
              <w:pStyle w:val="ConsPlusNormal"/>
              <w:jc w:val="center"/>
              <w:rPr>
                <w:sz w:val="18"/>
                <w:szCs w:val="18"/>
              </w:rPr>
            </w:pPr>
            <w:r w:rsidRPr="00BB4779">
              <w:rPr>
                <w:sz w:val="18"/>
                <w:szCs w:val="18"/>
              </w:rPr>
              <w:t>108,02</w:t>
            </w:r>
          </w:p>
        </w:tc>
        <w:tc>
          <w:tcPr>
            <w:tcW w:w="850" w:type="dxa"/>
          </w:tcPr>
          <w:p w:rsidR="00B300B2" w:rsidRPr="00BB4779" w:rsidRDefault="00B300B2">
            <w:pPr>
              <w:pStyle w:val="ConsPlusNormal"/>
              <w:jc w:val="center"/>
              <w:rPr>
                <w:sz w:val="18"/>
                <w:szCs w:val="18"/>
              </w:rPr>
            </w:pPr>
            <w:r w:rsidRPr="00BB4779">
              <w:rPr>
                <w:sz w:val="18"/>
                <w:szCs w:val="18"/>
              </w:rPr>
              <w:t>113,6</w:t>
            </w:r>
          </w:p>
        </w:tc>
        <w:tc>
          <w:tcPr>
            <w:tcW w:w="851" w:type="dxa"/>
          </w:tcPr>
          <w:p w:rsidR="00B300B2" w:rsidRPr="00BB4779" w:rsidRDefault="00B300B2">
            <w:pPr>
              <w:pStyle w:val="ConsPlusNormal"/>
              <w:jc w:val="center"/>
              <w:rPr>
                <w:sz w:val="18"/>
                <w:szCs w:val="18"/>
              </w:rPr>
            </w:pPr>
            <w:r w:rsidRPr="00BB4779">
              <w:rPr>
                <w:sz w:val="18"/>
                <w:szCs w:val="18"/>
              </w:rPr>
              <w:t>119,9</w:t>
            </w:r>
          </w:p>
        </w:tc>
        <w:tc>
          <w:tcPr>
            <w:tcW w:w="850" w:type="dxa"/>
          </w:tcPr>
          <w:p w:rsidR="00B300B2" w:rsidRPr="00BB4779" w:rsidRDefault="00B300B2">
            <w:pPr>
              <w:pStyle w:val="ConsPlusNormal"/>
              <w:jc w:val="center"/>
              <w:rPr>
                <w:sz w:val="18"/>
                <w:szCs w:val="18"/>
              </w:rPr>
            </w:pPr>
            <w:r w:rsidRPr="00BB4779">
              <w:rPr>
                <w:sz w:val="18"/>
                <w:szCs w:val="18"/>
              </w:rPr>
              <w:t>126,8</w:t>
            </w:r>
          </w:p>
        </w:tc>
        <w:tc>
          <w:tcPr>
            <w:tcW w:w="851" w:type="dxa"/>
          </w:tcPr>
          <w:p w:rsidR="00B300B2" w:rsidRPr="00BB4779" w:rsidRDefault="00B300B2">
            <w:pPr>
              <w:pStyle w:val="ConsPlusNormal"/>
              <w:jc w:val="center"/>
              <w:rPr>
                <w:sz w:val="18"/>
                <w:szCs w:val="18"/>
              </w:rPr>
            </w:pPr>
            <w:r w:rsidRPr="00BB4779">
              <w:rPr>
                <w:sz w:val="18"/>
                <w:szCs w:val="18"/>
              </w:rPr>
              <w:t>139,8</w:t>
            </w:r>
          </w:p>
        </w:tc>
        <w:tc>
          <w:tcPr>
            <w:tcW w:w="708" w:type="dxa"/>
          </w:tcPr>
          <w:p w:rsidR="00B300B2" w:rsidRPr="00BB4779" w:rsidRDefault="00B300B2">
            <w:pPr>
              <w:pStyle w:val="ConsPlusNormal"/>
              <w:jc w:val="center"/>
              <w:rPr>
                <w:sz w:val="18"/>
                <w:szCs w:val="18"/>
              </w:rPr>
            </w:pPr>
            <w:r w:rsidRPr="00BB4779">
              <w:rPr>
                <w:sz w:val="18"/>
                <w:szCs w:val="18"/>
              </w:rPr>
              <w:t>154,2</w:t>
            </w:r>
          </w:p>
        </w:tc>
        <w:tc>
          <w:tcPr>
            <w:tcW w:w="851" w:type="dxa"/>
          </w:tcPr>
          <w:p w:rsidR="00B300B2" w:rsidRPr="00BB4779" w:rsidRDefault="00B300B2">
            <w:pPr>
              <w:pStyle w:val="ConsPlusNormal"/>
              <w:jc w:val="center"/>
              <w:rPr>
                <w:sz w:val="18"/>
                <w:szCs w:val="18"/>
              </w:rPr>
            </w:pPr>
            <w:r w:rsidRPr="00BB4779">
              <w:rPr>
                <w:sz w:val="18"/>
                <w:szCs w:val="18"/>
              </w:rPr>
              <w:t>164,6</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108,8</w:t>
            </w:r>
          </w:p>
        </w:tc>
        <w:tc>
          <w:tcPr>
            <w:tcW w:w="850" w:type="dxa"/>
          </w:tcPr>
          <w:p w:rsidR="00B300B2" w:rsidRPr="00BB4779" w:rsidRDefault="00B300B2">
            <w:pPr>
              <w:pStyle w:val="ConsPlusNormal"/>
              <w:jc w:val="center"/>
              <w:rPr>
                <w:sz w:val="18"/>
                <w:szCs w:val="18"/>
              </w:rPr>
            </w:pPr>
            <w:r w:rsidRPr="00BB4779">
              <w:rPr>
                <w:sz w:val="18"/>
                <w:szCs w:val="18"/>
              </w:rPr>
              <w:t>113,8</w:t>
            </w:r>
          </w:p>
        </w:tc>
        <w:tc>
          <w:tcPr>
            <w:tcW w:w="851" w:type="dxa"/>
          </w:tcPr>
          <w:p w:rsidR="00B300B2" w:rsidRPr="00BB4779" w:rsidRDefault="00B300B2">
            <w:pPr>
              <w:pStyle w:val="ConsPlusNormal"/>
              <w:jc w:val="center"/>
              <w:rPr>
                <w:sz w:val="18"/>
                <w:szCs w:val="18"/>
              </w:rPr>
            </w:pPr>
            <w:r w:rsidRPr="00BB4779">
              <w:rPr>
                <w:sz w:val="18"/>
                <w:szCs w:val="18"/>
              </w:rPr>
              <w:t>119,5</w:t>
            </w:r>
          </w:p>
        </w:tc>
        <w:tc>
          <w:tcPr>
            <w:tcW w:w="850" w:type="dxa"/>
          </w:tcPr>
          <w:p w:rsidR="00B300B2" w:rsidRPr="00BB4779" w:rsidRDefault="00B300B2">
            <w:pPr>
              <w:pStyle w:val="ConsPlusNormal"/>
              <w:jc w:val="center"/>
              <w:rPr>
                <w:sz w:val="18"/>
                <w:szCs w:val="18"/>
              </w:rPr>
            </w:pPr>
            <w:r w:rsidRPr="00BB4779">
              <w:rPr>
                <w:sz w:val="18"/>
                <w:szCs w:val="18"/>
              </w:rPr>
              <w:t>126,3</w:t>
            </w:r>
          </w:p>
        </w:tc>
        <w:tc>
          <w:tcPr>
            <w:tcW w:w="851" w:type="dxa"/>
          </w:tcPr>
          <w:p w:rsidR="00B300B2" w:rsidRPr="00BB4779" w:rsidRDefault="00B300B2">
            <w:pPr>
              <w:pStyle w:val="ConsPlusNormal"/>
              <w:jc w:val="center"/>
              <w:rPr>
                <w:sz w:val="18"/>
                <w:szCs w:val="18"/>
              </w:rPr>
            </w:pPr>
            <w:r w:rsidRPr="00BB4779">
              <w:rPr>
                <w:sz w:val="18"/>
                <w:szCs w:val="18"/>
              </w:rPr>
              <w:t>140,3</w:t>
            </w:r>
          </w:p>
        </w:tc>
        <w:tc>
          <w:tcPr>
            <w:tcW w:w="708" w:type="dxa"/>
          </w:tcPr>
          <w:p w:rsidR="00B300B2" w:rsidRPr="00BB4779" w:rsidRDefault="00B300B2">
            <w:pPr>
              <w:pStyle w:val="ConsPlusNormal"/>
              <w:jc w:val="center"/>
              <w:rPr>
                <w:sz w:val="18"/>
                <w:szCs w:val="18"/>
              </w:rPr>
            </w:pPr>
            <w:r w:rsidRPr="00BB4779">
              <w:rPr>
                <w:sz w:val="18"/>
                <w:szCs w:val="18"/>
              </w:rPr>
              <w:t>154,4</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169,17</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1526.</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1527.</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1528.</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1529.</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1530.</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1531.</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104,1</w:t>
            </w:r>
          </w:p>
        </w:tc>
        <w:tc>
          <w:tcPr>
            <w:tcW w:w="850" w:type="dxa"/>
          </w:tcPr>
          <w:p w:rsidR="00B300B2" w:rsidRPr="00BB4779" w:rsidRDefault="00B300B2">
            <w:pPr>
              <w:pStyle w:val="ConsPlusNormal"/>
              <w:jc w:val="center"/>
              <w:rPr>
                <w:sz w:val="18"/>
                <w:szCs w:val="18"/>
              </w:rPr>
            </w:pPr>
            <w:r w:rsidRPr="00BB4779">
              <w:rPr>
                <w:sz w:val="18"/>
                <w:szCs w:val="18"/>
              </w:rPr>
              <w:t>107,41</w:t>
            </w:r>
          </w:p>
        </w:tc>
        <w:tc>
          <w:tcPr>
            <w:tcW w:w="850" w:type="dxa"/>
          </w:tcPr>
          <w:p w:rsidR="00B300B2" w:rsidRPr="00BB4779" w:rsidRDefault="00B300B2">
            <w:pPr>
              <w:pStyle w:val="ConsPlusNormal"/>
              <w:jc w:val="center"/>
              <w:rPr>
                <w:sz w:val="18"/>
                <w:szCs w:val="18"/>
              </w:rPr>
            </w:pPr>
            <w:r w:rsidRPr="00BB4779">
              <w:rPr>
                <w:sz w:val="18"/>
                <w:szCs w:val="18"/>
              </w:rPr>
              <w:t>112,73</w:t>
            </w:r>
          </w:p>
        </w:tc>
        <w:tc>
          <w:tcPr>
            <w:tcW w:w="851" w:type="dxa"/>
          </w:tcPr>
          <w:p w:rsidR="00B300B2" w:rsidRPr="00BB4779" w:rsidRDefault="00B300B2">
            <w:pPr>
              <w:pStyle w:val="ConsPlusNormal"/>
              <w:jc w:val="center"/>
              <w:rPr>
                <w:sz w:val="18"/>
                <w:szCs w:val="18"/>
              </w:rPr>
            </w:pPr>
            <w:r w:rsidRPr="00BB4779">
              <w:rPr>
                <w:sz w:val="18"/>
                <w:szCs w:val="18"/>
              </w:rPr>
              <w:t>118,77</w:t>
            </w:r>
          </w:p>
        </w:tc>
        <w:tc>
          <w:tcPr>
            <w:tcW w:w="850" w:type="dxa"/>
          </w:tcPr>
          <w:p w:rsidR="00B300B2" w:rsidRPr="00BB4779" w:rsidRDefault="00B300B2">
            <w:pPr>
              <w:pStyle w:val="ConsPlusNormal"/>
              <w:jc w:val="center"/>
              <w:rPr>
                <w:sz w:val="18"/>
                <w:szCs w:val="18"/>
              </w:rPr>
            </w:pPr>
            <w:r w:rsidRPr="00BB4779">
              <w:rPr>
                <w:sz w:val="18"/>
                <w:szCs w:val="18"/>
              </w:rPr>
              <w:t>126,1</w:t>
            </w:r>
          </w:p>
        </w:tc>
        <w:tc>
          <w:tcPr>
            <w:tcW w:w="851" w:type="dxa"/>
          </w:tcPr>
          <w:p w:rsidR="00B300B2" w:rsidRPr="00BB4779" w:rsidRDefault="00B300B2">
            <w:pPr>
              <w:pStyle w:val="ConsPlusNormal"/>
              <w:jc w:val="center"/>
              <w:rPr>
                <w:sz w:val="18"/>
                <w:szCs w:val="18"/>
              </w:rPr>
            </w:pPr>
            <w:r w:rsidRPr="00BB4779">
              <w:rPr>
                <w:sz w:val="18"/>
                <w:szCs w:val="18"/>
              </w:rPr>
              <w:t>139,3</w:t>
            </w:r>
          </w:p>
        </w:tc>
        <w:tc>
          <w:tcPr>
            <w:tcW w:w="708" w:type="dxa"/>
          </w:tcPr>
          <w:p w:rsidR="00B300B2" w:rsidRPr="00BB4779" w:rsidRDefault="00B300B2">
            <w:pPr>
              <w:pStyle w:val="ConsPlusNormal"/>
              <w:jc w:val="center"/>
              <w:rPr>
                <w:sz w:val="18"/>
                <w:szCs w:val="18"/>
              </w:rPr>
            </w:pPr>
            <w:r w:rsidRPr="00BB4779">
              <w:rPr>
                <w:sz w:val="18"/>
                <w:szCs w:val="18"/>
              </w:rPr>
              <w:t>153,9</w:t>
            </w:r>
          </w:p>
        </w:tc>
        <w:tc>
          <w:tcPr>
            <w:tcW w:w="851" w:type="dxa"/>
          </w:tcPr>
          <w:p w:rsidR="00B300B2" w:rsidRPr="00BB4779" w:rsidRDefault="00B300B2">
            <w:pPr>
              <w:pStyle w:val="ConsPlusNormal"/>
              <w:jc w:val="center"/>
              <w:rPr>
                <w:sz w:val="18"/>
                <w:szCs w:val="18"/>
              </w:rPr>
            </w:pPr>
            <w:r w:rsidRPr="00BB4779">
              <w:rPr>
                <w:sz w:val="18"/>
                <w:szCs w:val="18"/>
              </w:rPr>
              <w:t>164,5</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1532.</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1533.</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1534.</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1535.</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1536.</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1537.</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1538.</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1539.</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1540.</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1541.</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1542.</w:t>
            </w:r>
          </w:p>
        </w:tc>
        <w:tc>
          <w:tcPr>
            <w:tcW w:w="2127" w:type="dxa"/>
          </w:tcPr>
          <w:p w:rsidR="00B300B2" w:rsidRPr="00BB4779" w:rsidRDefault="00B300B2">
            <w:pPr>
              <w:pStyle w:val="ConsPlusNormal"/>
              <w:rPr>
                <w:sz w:val="18"/>
                <w:szCs w:val="18"/>
              </w:rPr>
            </w:pPr>
            <w:r w:rsidRPr="00BB4779">
              <w:rPr>
                <w:sz w:val="18"/>
                <w:szCs w:val="18"/>
              </w:rPr>
              <w:t xml:space="preserve">Тугулымский </w:t>
            </w:r>
            <w:r w:rsidRPr="00BB4779">
              <w:rPr>
                <w:sz w:val="18"/>
                <w:szCs w:val="18"/>
              </w:rPr>
              <w:lastRenderedPageBreak/>
              <w:t>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 xml:space="preserve">Глава Тугулымского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1543.</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1544.</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100</w:t>
            </w:r>
          </w:p>
        </w:tc>
        <w:tc>
          <w:tcPr>
            <w:tcW w:w="1134" w:type="dxa"/>
          </w:tcPr>
          <w:p w:rsidR="00B300B2" w:rsidRPr="00BB4779" w:rsidRDefault="00B300B2">
            <w:pPr>
              <w:pStyle w:val="ConsPlusNormal"/>
              <w:jc w:val="center"/>
              <w:rPr>
                <w:sz w:val="18"/>
                <w:szCs w:val="18"/>
              </w:rPr>
            </w:pPr>
            <w:r w:rsidRPr="00BB4779">
              <w:rPr>
                <w:sz w:val="18"/>
                <w:szCs w:val="18"/>
              </w:rPr>
              <w:t>103,9</w:t>
            </w:r>
          </w:p>
        </w:tc>
        <w:tc>
          <w:tcPr>
            <w:tcW w:w="850"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114,6</w:t>
            </w:r>
          </w:p>
        </w:tc>
        <w:tc>
          <w:tcPr>
            <w:tcW w:w="851" w:type="dxa"/>
          </w:tcPr>
          <w:p w:rsidR="00B300B2" w:rsidRPr="00BB4779" w:rsidRDefault="00B300B2">
            <w:pPr>
              <w:pStyle w:val="ConsPlusNormal"/>
              <w:jc w:val="center"/>
              <w:rPr>
                <w:sz w:val="18"/>
                <w:szCs w:val="18"/>
              </w:rPr>
            </w:pPr>
            <w:r w:rsidRPr="00BB4779">
              <w:rPr>
                <w:sz w:val="18"/>
                <w:szCs w:val="18"/>
              </w:rPr>
              <w:t>120,7</w:t>
            </w:r>
          </w:p>
        </w:tc>
        <w:tc>
          <w:tcPr>
            <w:tcW w:w="850" w:type="dxa"/>
          </w:tcPr>
          <w:p w:rsidR="00B300B2" w:rsidRPr="00BB4779" w:rsidRDefault="00B300B2">
            <w:pPr>
              <w:pStyle w:val="ConsPlusNormal"/>
              <w:jc w:val="center"/>
              <w:rPr>
                <w:sz w:val="18"/>
                <w:szCs w:val="18"/>
              </w:rPr>
            </w:pPr>
            <w:r w:rsidRPr="00BB4779">
              <w:rPr>
                <w:sz w:val="18"/>
                <w:szCs w:val="18"/>
              </w:rPr>
              <w:t>127,8</w:t>
            </w:r>
          </w:p>
        </w:tc>
        <w:tc>
          <w:tcPr>
            <w:tcW w:w="851" w:type="dxa"/>
          </w:tcPr>
          <w:p w:rsidR="00B300B2" w:rsidRPr="00BB4779" w:rsidRDefault="00B300B2">
            <w:pPr>
              <w:pStyle w:val="ConsPlusNormal"/>
              <w:jc w:val="center"/>
              <w:rPr>
                <w:sz w:val="18"/>
                <w:szCs w:val="18"/>
              </w:rPr>
            </w:pPr>
            <w:r w:rsidRPr="00BB4779">
              <w:rPr>
                <w:sz w:val="18"/>
                <w:szCs w:val="18"/>
              </w:rPr>
              <w:t>140,6</w:t>
            </w:r>
          </w:p>
        </w:tc>
        <w:tc>
          <w:tcPr>
            <w:tcW w:w="708" w:type="dxa"/>
          </w:tcPr>
          <w:p w:rsidR="00B300B2" w:rsidRPr="00BB4779" w:rsidRDefault="00B300B2">
            <w:pPr>
              <w:pStyle w:val="ConsPlusNormal"/>
              <w:jc w:val="center"/>
              <w:rPr>
                <w:sz w:val="18"/>
                <w:szCs w:val="18"/>
              </w:rPr>
            </w:pPr>
            <w:r w:rsidRPr="00BB4779">
              <w:rPr>
                <w:sz w:val="18"/>
                <w:szCs w:val="18"/>
              </w:rPr>
              <w:t>154,6</w:t>
            </w:r>
          </w:p>
        </w:tc>
        <w:tc>
          <w:tcPr>
            <w:tcW w:w="851" w:type="dxa"/>
          </w:tcPr>
          <w:p w:rsidR="00B300B2" w:rsidRPr="00BB4779" w:rsidRDefault="00B300B2">
            <w:pPr>
              <w:pStyle w:val="ConsPlusNormal"/>
              <w:jc w:val="center"/>
              <w:rPr>
                <w:sz w:val="18"/>
                <w:szCs w:val="18"/>
              </w:rPr>
            </w:pPr>
            <w:r w:rsidRPr="00BB4779">
              <w:rPr>
                <w:sz w:val="18"/>
                <w:szCs w:val="18"/>
              </w:rPr>
              <w:t>164,7</w:t>
            </w:r>
          </w:p>
        </w:tc>
        <w:tc>
          <w:tcPr>
            <w:tcW w:w="850" w:type="dxa"/>
          </w:tcPr>
          <w:p w:rsidR="00B300B2" w:rsidRPr="00BB4779" w:rsidRDefault="00B300B2">
            <w:pPr>
              <w:pStyle w:val="ConsPlusNormal"/>
              <w:jc w:val="center"/>
              <w:rPr>
                <w:sz w:val="18"/>
                <w:szCs w:val="18"/>
              </w:rPr>
            </w:pPr>
            <w:r w:rsidRPr="00BB4779">
              <w:rPr>
                <w:sz w:val="18"/>
                <w:szCs w:val="18"/>
              </w:rPr>
              <w:t>169,1</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1545.</w:t>
            </w:r>
          </w:p>
        </w:tc>
        <w:tc>
          <w:tcPr>
            <w:tcW w:w="15309" w:type="dxa"/>
            <w:gridSpan w:val="14"/>
            <w:tcBorders>
              <w:bottom w:val="nil"/>
            </w:tcBorders>
          </w:tcPr>
          <w:p w:rsidR="00B300B2" w:rsidRPr="00BB4779" w:rsidRDefault="00B300B2">
            <w:pPr>
              <w:pStyle w:val="ConsPlusNormal"/>
              <w:jc w:val="center"/>
              <w:outlineLvl w:val="1"/>
              <w:rPr>
                <w:sz w:val="18"/>
                <w:szCs w:val="18"/>
              </w:rPr>
            </w:pPr>
            <w:r w:rsidRPr="00BB4779">
              <w:rPr>
                <w:sz w:val="18"/>
                <w:szCs w:val="18"/>
              </w:rPr>
              <w:t>Показатель "Количество субъектов малого и среднего предпринимательства"</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1545 в ред. </w:t>
            </w:r>
            <w:hyperlink r:id="rId46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1546.</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единиц</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193384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194544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195712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197473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199448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200445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200645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200846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201047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201248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201449</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инвестиций и развития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1546 в ред. </w:t>
            </w:r>
            <w:hyperlink r:id="rId46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1547.</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1547 в ред. </w:t>
            </w:r>
            <w:hyperlink r:id="rId46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1548.</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1177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1190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1548 в ред. </w:t>
            </w:r>
            <w:hyperlink r:id="rId46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1549.</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1353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1454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1456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1458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1459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1461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1549 в ред. </w:t>
            </w:r>
            <w:hyperlink r:id="rId46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1550.</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1361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1327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1328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1329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1333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1550 в ред. </w:t>
            </w:r>
            <w:hyperlink r:id="rId47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1551.</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572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575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576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577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1551 в ред. </w:t>
            </w:r>
            <w:hyperlink r:id="rId47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1552.</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1943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1892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1922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1924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1928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1930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1552 в ред. </w:t>
            </w:r>
            <w:hyperlink r:id="rId47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1553.</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277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278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278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1553 в ред. </w:t>
            </w:r>
            <w:hyperlink r:id="rId47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1554.</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1537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1776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1794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1806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1812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1554 в ред. </w:t>
            </w:r>
            <w:hyperlink r:id="rId47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1555.</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4405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4692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4721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4725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1555 в ред. </w:t>
            </w:r>
            <w:hyperlink r:id="rId47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1556.</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240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221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1556 в ред. </w:t>
            </w:r>
            <w:hyperlink r:id="rId47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1125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1159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1099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1117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1118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1121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1557 в ред. </w:t>
            </w:r>
            <w:hyperlink r:id="rId47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1558 в ред. </w:t>
            </w:r>
            <w:hyperlink r:id="rId47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1559.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170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164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202</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1559 в ред. </w:t>
            </w:r>
            <w:hyperlink r:id="rId47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1560.</w:t>
            </w:r>
          </w:p>
        </w:tc>
        <w:tc>
          <w:tcPr>
            <w:tcW w:w="2127" w:type="dxa"/>
            <w:tcBorders>
              <w:bottom w:val="nil"/>
            </w:tcBorders>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936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1560 в ред. </w:t>
            </w:r>
            <w:hyperlink r:id="rId48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284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1561 в ред. </w:t>
            </w:r>
            <w:hyperlink r:id="rId48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4142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4445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4516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4521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4534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1562 в ред. </w:t>
            </w:r>
            <w:hyperlink r:id="rId48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1563 в ред. </w:t>
            </w:r>
            <w:hyperlink r:id="rId48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216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Верхотурский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1564 в ред. </w:t>
            </w:r>
            <w:hyperlink r:id="rId48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1565.</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1565 в ред. </w:t>
            </w:r>
            <w:hyperlink r:id="rId48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1566.</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1566 в ред. </w:t>
            </w:r>
            <w:hyperlink r:id="rId48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821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1567 в ред. </w:t>
            </w:r>
            <w:hyperlink r:id="rId48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388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1568 в ред. </w:t>
            </w:r>
            <w:hyperlink r:id="rId48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1569.</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113867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114181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114866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117149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118319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118912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119028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119149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119268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119387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119511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1569 в ред. </w:t>
            </w:r>
            <w:hyperlink r:id="rId48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1220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1197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1221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1570 в ред. </w:t>
            </w:r>
            <w:hyperlink r:id="rId49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1571.</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264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1571 в ред. </w:t>
            </w:r>
            <w:hyperlink r:id="rId49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1191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1188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1207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1211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1212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1572 в ред. </w:t>
            </w:r>
            <w:hyperlink r:id="rId49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1573.</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582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583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1573 в ред. </w:t>
            </w:r>
            <w:hyperlink r:id="rId49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1574.</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Каменск-Уральский городской округ Свердловской </w:t>
            </w:r>
            <w:r w:rsidRPr="00BB4779">
              <w:rPr>
                <w:sz w:val="18"/>
                <w:szCs w:val="18"/>
              </w:rPr>
              <w:lastRenderedPageBreak/>
              <w:t>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4712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4797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4751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4784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4794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4799</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Каменск-Уральского городского округа Свердловской области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1574 в ред. </w:t>
            </w:r>
            <w:hyperlink r:id="rId49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1575.</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1575 в ред. </w:t>
            </w:r>
            <w:hyperlink r:id="rId49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1576.</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676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1576 в ред. </w:t>
            </w:r>
            <w:hyperlink r:id="rId49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563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557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558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1577 в ред. </w:t>
            </w:r>
            <w:hyperlink r:id="rId49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1578.</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879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872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873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1578 в ред. </w:t>
            </w:r>
            <w:hyperlink r:id="rId49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1579.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Кировградский </w:t>
            </w:r>
            <w:r w:rsidRPr="00BB4779">
              <w:rPr>
                <w:sz w:val="18"/>
                <w:szCs w:val="18"/>
              </w:rPr>
              <w:lastRenderedPageBreak/>
              <w:t>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534</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Кировградского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1579 в ред. </w:t>
            </w:r>
            <w:hyperlink r:id="rId49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1405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1424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1428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1429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1580 в ред. </w:t>
            </w:r>
            <w:hyperlink r:id="rId50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433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1581 в ред. </w:t>
            </w:r>
            <w:hyperlink r:id="rId50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1027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1064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1582 в ред. </w:t>
            </w:r>
            <w:hyperlink r:id="rId50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1583.</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479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480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1583 в ред. </w:t>
            </w:r>
            <w:hyperlink r:id="rId50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1584.</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886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851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864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866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1584 в ред. </w:t>
            </w:r>
            <w:hyperlink r:id="rId50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1257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1276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1278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1282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1585 в ред. </w:t>
            </w:r>
            <w:hyperlink r:id="rId50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1586.</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1586 в ред. </w:t>
            </w:r>
            <w:hyperlink r:id="rId50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1587.</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1587 в ред. </w:t>
            </w:r>
            <w:hyperlink r:id="rId50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1588.</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1126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1198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1228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1236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1237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1238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1240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1588 в ред. </w:t>
            </w:r>
            <w:hyperlink r:id="rId50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1589.</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1589 в ред. </w:t>
            </w:r>
            <w:hyperlink r:id="rId50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10219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10334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10396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10051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10152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10202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10212</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10223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10233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10243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10253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1590 в ред. </w:t>
            </w:r>
            <w:hyperlink r:id="rId51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296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299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301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1591 в ред. </w:t>
            </w:r>
            <w:hyperlink r:id="rId51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1592.</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406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1592 в ред. </w:t>
            </w:r>
            <w:hyperlink r:id="rId51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1593.</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2771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2795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2823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2826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2829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2837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1593 в ред. </w:t>
            </w:r>
            <w:hyperlink r:id="rId51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1594.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1594 в ред. </w:t>
            </w:r>
            <w:hyperlink r:id="rId51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5238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5259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5334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5420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5425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5441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1595 в ред. </w:t>
            </w:r>
            <w:hyperlink r:id="rId51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1596.</w:t>
            </w:r>
          </w:p>
        </w:tc>
        <w:tc>
          <w:tcPr>
            <w:tcW w:w="2127" w:type="dxa"/>
            <w:tcBorders>
              <w:bottom w:val="nil"/>
            </w:tcBorders>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2195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2217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2325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2328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2330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2337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1596 в ред. </w:t>
            </w:r>
            <w:hyperlink r:id="rId51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1597.</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364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365</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1597 в ред. </w:t>
            </w:r>
            <w:hyperlink r:id="rId51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1984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1988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1982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2012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2014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2016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2020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2022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1598 в ред. </w:t>
            </w:r>
            <w:hyperlink r:id="rId51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1599.</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1390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1417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1438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1440</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1441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1444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1446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1599 в ред. </w:t>
            </w:r>
            <w:hyperlink r:id="rId51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1600 в ред. </w:t>
            </w:r>
            <w:hyperlink r:id="rId52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1601 в ред. </w:t>
            </w:r>
            <w:hyperlink r:id="rId52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1602.</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783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754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756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757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1602 в ред. </w:t>
            </w:r>
            <w:hyperlink r:id="rId52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1603.</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2281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2296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2228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2262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2264</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2266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2271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2273</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1603 в ред. </w:t>
            </w:r>
            <w:hyperlink r:id="rId52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1604.</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1604 в ред. </w:t>
            </w:r>
            <w:hyperlink r:id="rId52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1605.</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1050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1121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1138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1139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1140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1142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1144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1605 в ред. </w:t>
            </w:r>
            <w:hyperlink r:id="rId52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1606 в ред. </w:t>
            </w:r>
            <w:hyperlink r:id="rId52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1340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1235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1254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1255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1256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1259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1260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1607 в ред. </w:t>
            </w:r>
            <w:hyperlink r:id="rId52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1608.</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3010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3249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3281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3298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3301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3304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3308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3311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3314</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1608 в ред. </w:t>
            </w:r>
            <w:hyperlink r:id="rId52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1609.</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808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829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750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751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752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1609 в ред. </w:t>
            </w:r>
            <w:hyperlink r:id="rId52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1610.</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923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937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938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939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942</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1610 в ред. </w:t>
            </w:r>
            <w:hyperlink r:id="rId53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1611.</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1611 в ред. </w:t>
            </w:r>
            <w:hyperlink r:id="rId53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1612.</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605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607</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1612 в ред. </w:t>
            </w:r>
            <w:hyperlink r:id="rId53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1613 в ред. </w:t>
            </w:r>
            <w:hyperlink r:id="rId53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1614.</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1614 в ред. </w:t>
            </w:r>
            <w:hyperlink r:id="rId53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1615.</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247</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247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1615 в ред. </w:t>
            </w:r>
            <w:hyperlink r:id="rId53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1616.</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346</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347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348</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1616 в ред. </w:t>
            </w:r>
            <w:hyperlink r:id="rId53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1617.</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972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967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983</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984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986</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1617 в ред. </w:t>
            </w:r>
            <w:hyperlink r:id="rId53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1618.</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298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309</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309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310</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1618 в ред. </w:t>
            </w:r>
            <w:hyperlink r:id="rId53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1619.</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Таборинский муниципальный </w:t>
            </w:r>
            <w:r w:rsidRPr="00BB4779">
              <w:rPr>
                <w:sz w:val="18"/>
                <w:szCs w:val="18"/>
              </w:rPr>
              <w:lastRenderedPageBreak/>
              <w:t>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65</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Таборинского муниципального района </w:t>
            </w:r>
            <w:r w:rsidRPr="00BB4779">
              <w:rPr>
                <w:sz w:val="18"/>
                <w:szCs w:val="18"/>
              </w:rPr>
              <w:lastRenderedPageBreak/>
              <w:t>Свердловской области (по 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lastRenderedPageBreak/>
              <w:t xml:space="preserve">(п. 1619 в ред. </w:t>
            </w:r>
            <w:hyperlink r:id="rId53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1620.</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"Количество самозанятых граждан, применяющих специальный налоговый режим "Налог на профессиональный доход"</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1621.</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человек</w:t>
            </w:r>
          </w:p>
        </w:tc>
        <w:tc>
          <w:tcPr>
            <w:tcW w:w="1134" w:type="dxa"/>
          </w:tcPr>
          <w:p w:rsidR="00B300B2" w:rsidRPr="00BB4779" w:rsidRDefault="00B300B2">
            <w:pPr>
              <w:pStyle w:val="ConsPlusNormal"/>
              <w:jc w:val="center"/>
              <w:rPr>
                <w:sz w:val="18"/>
                <w:szCs w:val="18"/>
              </w:rPr>
            </w:pPr>
            <w:r w:rsidRPr="00BB4779">
              <w:rPr>
                <w:sz w:val="18"/>
                <w:szCs w:val="18"/>
              </w:rPr>
              <w:t>47042</w:t>
            </w:r>
          </w:p>
        </w:tc>
        <w:tc>
          <w:tcPr>
            <w:tcW w:w="1134" w:type="dxa"/>
          </w:tcPr>
          <w:p w:rsidR="00B300B2" w:rsidRPr="00BB4779" w:rsidRDefault="00B300B2">
            <w:pPr>
              <w:pStyle w:val="ConsPlusNormal"/>
              <w:jc w:val="center"/>
              <w:rPr>
                <w:sz w:val="18"/>
                <w:szCs w:val="18"/>
              </w:rPr>
            </w:pPr>
            <w:r w:rsidRPr="00BB4779">
              <w:rPr>
                <w:sz w:val="18"/>
                <w:szCs w:val="18"/>
              </w:rPr>
              <w:t>52280</w:t>
            </w:r>
          </w:p>
        </w:tc>
        <w:tc>
          <w:tcPr>
            <w:tcW w:w="850" w:type="dxa"/>
          </w:tcPr>
          <w:p w:rsidR="00B300B2" w:rsidRPr="00BB4779" w:rsidRDefault="00B300B2">
            <w:pPr>
              <w:pStyle w:val="ConsPlusNormal"/>
              <w:jc w:val="center"/>
              <w:rPr>
                <w:sz w:val="18"/>
                <w:szCs w:val="18"/>
              </w:rPr>
            </w:pPr>
            <w:r w:rsidRPr="00BB4779">
              <w:rPr>
                <w:sz w:val="18"/>
                <w:szCs w:val="18"/>
              </w:rPr>
              <w:t>59556</w:t>
            </w:r>
          </w:p>
        </w:tc>
        <w:tc>
          <w:tcPr>
            <w:tcW w:w="850" w:type="dxa"/>
          </w:tcPr>
          <w:p w:rsidR="00B300B2" w:rsidRPr="00BB4779" w:rsidRDefault="00B300B2">
            <w:pPr>
              <w:pStyle w:val="ConsPlusNormal"/>
              <w:jc w:val="center"/>
              <w:rPr>
                <w:sz w:val="18"/>
                <w:szCs w:val="18"/>
              </w:rPr>
            </w:pPr>
            <w:r w:rsidRPr="00BB4779">
              <w:rPr>
                <w:sz w:val="18"/>
                <w:szCs w:val="18"/>
              </w:rPr>
              <w:t>65466</w:t>
            </w:r>
          </w:p>
        </w:tc>
        <w:tc>
          <w:tcPr>
            <w:tcW w:w="851" w:type="dxa"/>
          </w:tcPr>
          <w:p w:rsidR="00B300B2" w:rsidRPr="00BB4779" w:rsidRDefault="00B300B2">
            <w:pPr>
              <w:pStyle w:val="ConsPlusNormal"/>
              <w:jc w:val="center"/>
              <w:rPr>
                <w:sz w:val="18"/>
                <w:szCs w:val="18"/>
              </w:rPr>
            </w:pPr>
            <w:r w:rsidRPr="00BB4779">
              <w:rPr>
                <w:sz w:val="18"/>
                <w:szCs w:val="18"/>
              </w:rPr>
              <w:t>68737</w:t>
            </w:r>
          </w:p>
        </w:tc>
        <w:tc>
          <w:tcPr>
            <w:tcW w:w="850" w:type="dxa"/>
          </w:tcPr>
          <w:p w:rsidR="00B300B2" w:rsidRPr="00BB4779" w:rsidRDefault="00B300B2">
            <w:pPr>
              <w:pStyle w:val="ConsPlusNormal"/>
              <w:jc w:val="center"/>
              <w:rPr>
                <w:sz w:val="18"/>
                <w:szCs w:val="18"/>
              </w:rPr>
            </w:pPr>
            <w:r w:rsidRPr="00BB4779">
              <w:rPr>
                <w:sz w:val="18"/>
                <w:szCs w:val="18"/>
              </w:rPr>
              <w:t>72009</w:t>
            </w:r>
          </w:p>
        </w:tc>
        <w:tc>
          <w:tcPr>
            <w:tcW w:w="851" w:type="dxa"/>
          </w:tcPr>
          <w:p w:rsidR="00B300B2" w:rsidRPr="00BB4779" w:rsidRDefault="00B300B2">
            <w:pPr>
              <w:pStyle w:val="ConsPlusNormal"/>
              <w:jc w:val="center"/>
              <w:rPr>
                <w:sz w:val="18"/>
                <w:szCs w:val="18"/>
              </w:rPr>
            </w:pPr>
            <w:r w:rsidRPr="00BB4779">
              <w:rPr>
                <w:sz w:val="18"/>
                <w:szCs w:val="18"/>
              </w:rPr>
              <w:t>75280</w:t>
            </w:r>
          </w:p>
        </w:tc>
        <w:tc>
          <w:tcPr>
            <w:tcW w:w="708" w:type="dxa"/>
          </w:tcPr>
          <w:p w:rsidR="00B300B2" w:rsidRPr="00BB4779" w:rsidRDefault="00B300B2">
            <w:pPr>
              <w:pStyle w:val="ConsPlusNormal"/>
              <w:jc w:val="center"/>
              <w:rPr>
                <w:sz w:val="18"/>
                <w:szCs w:val="18"/>
              </w:rPr>
            </w:pPr>
            <w:r w:rsidRPr="00BB4779">
              <w:rPr>
                <w:sz w:val="18"/>
                <w:szCs w:val="18"/>
              </w:rPr>
              <w:t>75280</w:t>
            </w:r>
          </w:p>
        </w:tc>
        <w:tc>
          <w:tcPr>
            <w:tcW w:w="851" w:type="dxa"/>
          </w:tcPr>
          <w:p w:rsidR="00B300B2" w:rsidRPr="00BB4779" w:rsidRDefault="00B300B2">
            <w:pPr>
              <w:pStyle w:val="ConsPlusNormal"/>
              <w:jc w:val="center"/>
              <w:rPr>
                <w:sz w:val="18"/>
                <w:szCs w:val="18"/>
              </w:rPr>
            </w:pPr>
            <w:r w:rsidRPr="00BB4779">
              <w:rPr>
                <w:sz w:val="18"/>
                <w:szCs w:val="18"/>
              </w:rPr>
              <w:t>75280</w:t>
            </w:r>
          </w:p>
        </w:tc>
        <w:tc>
          <w:tcPr>
            <w:tcW w:w="850" w:type="dxa"/>
          </w:tcPr>
          <w:p w:rsidR="00B300B2" w:rsidRPr="00BB4779" w:rsidRDefault="00B300B2">
            <w:pPr>
              <w:pStyle w:val="ConsPlusNormal"/>
              <w:jc w:val="center"/>
              <w:rPr>
                <w:sz w:val="18"/>
                <w:szCs w:val="18"/>
              </w:rPr>
            </w:pPr>
            <w:r w:rsidRPr="00BB4779">
              <w:rPr>
                <w:sz w:val="18"/>
                <w:szCs w:val="18"/>
              </w:rPr>
              <w:t>75280</w:t>
            </w:r>
          </w:p>
        </w:tc>
        <w:tc>
          <w:tcPr>
            <w:tcW w:w="851" w:type="dxa"/>
          </w:tcPr>
          <w:p w:rsidR="00B300B2" w:rsidRPr="00BB4779" w:rsidRDefault="00B300B2">
            <w:pPr>
              <w:pStyle w:val="ConsPlusNormal"/>
              <w:jc w:val="center"/>
              <w:rPr>
                <w:sz w:val="18"/>
                <w:szCs w:val="18"/>
              </w:rPr>
            </w:pPr>
            <w:r w:rsidRPr="00BB4779">
              <w:rPr>
                <w:sz w:val="18"/>
                <w:szCs w:val="18"/>
              </w:rPr>
              <w:t>75280</w:t>
            </w:r>
          </w:p>
        </w:tc>
        <w:tc>
          <w:tcPr>
            <w:tcW w:w="2268" w:type="dxa"/>
          </w:tcPr>
          <w:p w:rsidR="00B300B2" w:rsidRPr="00BB4779" w:rsidRDefault="00B300B2">
            <w:pPr>
              <w:pStyle w:val="ConsPlusNormal"/>
              <w:rPr>
                <w:sz w:val="18"/>
                <w:szCs w:val="18"/>
              </w:rPr>
            </w:pPr>
            <w:r w:rsidRPr="00BB4779">
              <w:rPr>
                <w:sz w:val="18"/>
                <w:szCs w:val="18"/>
              </w:rPr>
              <w:t>Министерство инвестиций и развития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1622.</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313</w:t>
            </w:r>
          </w:p>
        </w:tc>
        <w:tc>
          <w:tcPr>
            <w:tcW w:w="1134" w:type="dxa"/>
          </w:tcPr>
          <w:p w:rsidR="00B300B2" w:rsidRPr="00BB4779" w:rsidRDefault="00B300B2">
            <w:pPr>
              <w:pStyle w:val="ConsPlusNormal"/>
              <w:jc w:val="center"/>
              <w:rPr>
                <w:sz w:val="18"/>
                <w:szCs w:val="18"/>
              </w:rPr>
            </w:pPr>
            <w:r w:rsidRPr="00BB4779">
              <w:rPr>
                <w:sz w:val="18"/>
                <w:szCs w:val="18"/>
              </w:rPr>
              <w:t>344</w:t>
            </w:r>
          </w:p>
        </w:tc>
        <w:tc>
          <w:tcPr>
            <w:tcW w:w="850" w:type="dxa"/>
          </w:tcPr>
          <w:p w:rsidR="00B300B2" w:rsidRPr="00BB4779" w:rsidRDefault="00B300B2">
            <w:pPr>
              <w:pStyle w:val="ConsPlusNormal"/>
              <w:jc w:val="center"/>
              <w:rPr>
                <w:sz w:val="18"/>
                <w:szCs w:val="18"/>
              </w:rPr>
            </w:pPr>
            <w:r w:rsidRPr="00BB4779">
              <w:rPr>
                <w:sz w:val="18"/>
                <w:szCs w:val="18"/>
              </w:rPr>
              <w:t>387</w:t>
            </w:r>
          </w:p>
        </w:tc>
        <w:tc>
          <w:tcPr>
            <w:tcW w:w="850" w:type="dxa"/>
          </w:tcPr>
          <w:p w:rsidR="00B300B2" w:rsidRPr="00BB4779" w:rsidRDefault="00B300B2">
            <w:pPr>
              <w:pStyle w:val="ConsPlusNormal"/>
              <w:jc w:val="center"/>
              <w:rPr>
                <w:sz w:val="18"/>
                <w:szCs w:val="18"/>
              </w:rPr>
            </w:pPr>
            <w:r w:rsidRPr="00BB4779">
              <w:rPr>
                <w:sz w:val="18"/>
                <w:szCs w:val="18"/>
              </w:rPr>
              <w:t>422</w:t>
            </w:r>
          </w:p>
        </w:tc>
        <w:tc>
          <w:tcPr>
            <w:tcW w:w="851" w:type="dxa"/>
          </w:tcPr>
          <w:p w:rsidR="00B300B2" w:rsidRPr="00BB4779" w:rsidRDefault="00B300B2">
            <w:pPr>
              <w:pStyle w:val="ConsPlusNormal"/>
              <w:jc w:val="center"/>
              <w:rPr>
                <w:sz w:val="18"/>
                <w:szCs w:val="18"/>
              </w:rPr>
            </w:pPr>
            <w:r w:rsidRPr="00BB4779">
              <w:rPr>
                <w:sz w:val="18"/>
                <w:szCs w:val="18"/>
              </w:rPr>
              <w:t>442</w:t>
            </w:r>
          </w:p>
        </w:tc>
        <w:tc>
          <w:tcPr>
            <w:tcW w:w="850" w:type="dxa"/>
          </w:tcPr>
          <w:p w:rsidR="00B300B2" w:rsidRPr="00BB4779" w:rsidRDefault="00B300B2">
            <w:pPr>
              <w:pStyle w:val="ConsPlusNormal"/>
              <w:jc w:val="center"/>
              <w:rPr>
                <w:sz w:val="18"/>
                <w:szCs w:val="18"/>
              </w:rPr>
            </w:pPr>
            <w:r w:rsidRPr="00BB4779">
              <w:rPr>
                <w:sz w:val="18"/>
                <w:szCs w:val="18"/>
              </w:rPr>
              <w:t>461</w:t>
            </w:r>
          </w:p>
        </w:tc>
        <w:tc>
          <w:tcPr>
            <w:tcW w:w="851" w:type="dxa"/>
          </w:tcPr>
          <w:p w:rsidR="00B300B2" w:rsidRPr="00BB4779" w:rsidRDefault="00B300B2">
            <w:pPr>
              <w:pStyle w:val="ConsPlusNormal"/>
              <w:jc w:val="center"/>
              <w:rPr>
                <w:sz w:val="18"/>
                <w:szCs w:val="18"/>
              </w:rPr>
            </w:pPr>
            <w:r w:rsidRPr="00BB4779">
              <w:rPr>
                <w:sz w:val="18"/>
                <w:szCs w:val="18"/>
              </w:rPr>
              <w:t>481</w:t>
            </w:r>
          </w:p>
        </w:tc>
        <w:tc>
          <w:tcPr>
            <w:tcW w:w="708" w:type="dxa"/>
          </w:tcPr>
          <w:p w:rsidR="00B300B2" w:rsidRPr="00BB4779" w:rsidRDefault="00B300B2">
            <w:pPr>
              <w:pStyle w:val="ConsPlusNormal"/>
              <w:jc w:val="center"/>
              <w:rPr>
                <w:sz w:val="18"/>
                <w:szCs w:val="18"/>
              </w:rPr>
            </w:pPr>
            <w:r w:rsidRPr="00BB4779">
              <w:rPr>
                <w:sz w:val="18"/>
                <w:szCs w:val="18"/>
              </w:rPr>
              <w:t>481</w:t>
            </w:r>
          </w:p>
        </w:tc>
        <w:tc>
          <w:tcPr>
            <w:tcW w:w="851" w:type="dxa"/>
          </w:tcPr>
          <w:p w:rsidR="00B300B2" w:rsidRPr="00BB4779" w:rsidRDefault="00B300B2">
            <w:pPr>
              <w:pStyle w:val="ConsPlusNormal"/>
              <w:jc w:val="center"/>
              <w:rPr>
                <w:sz w:val="18"/>
                <w:szCs w:val="18"/>
              </w:rPr>
            </w:pPr>
            <w:r w:rsidRPr="00BB4779">
              <w:rPr>
                <w:sz w:val="18"/>
                <w:szCs w:val="18"/>
              </w:rPr>
              <w:t>481</w:t>
            </w:r>
          </w:p>
        </w:tc>
        <w:tc>
          <w:tcPr>
            <w:tcW w:w="850" w:type="dxa"/>
          </w:tcPr>
          <w:p w:rsidR="00B300B2" w:rsidRPr="00BB4779" w:rsidRDefault="00B300B2">
            <w:pPr>
              <w:pStyle w:val="ConsPlusNormal"/>
              <w:jc w:val="center"/>
              <w:rPr>
                <w:sz w:val="18"/>
                <w:szCs w:val="18"/>
              </w:rPr>
            </w:pPr>
            <w:r w:rsidRPr="00BB4779">
              <w:rPr>
                <w:sz w:val="18"/>
                <w:szCs w:val="18"/>
              </w:rPr>
              <w:t>481</w:t>
            </w:r>
          </w:p>
        </w:tc>
        <w:tc>
          <w:tcPr>
            <w:tcW w:w="851" w:type="dxa"/>
          </w:tcPr>
          <w:p w:rsidR="00B300B2" w:rsidRPr="00BB4779" w:rsidRDefault="00B300B2">
            <w:pPr>
              <w:pStyle w:val="ConsPlusNormal"/>
              <w:jc w:val="center"/>
              <w:rPr>
                <w:sz w:val="18"/>
                <w:szCs w:val="18"/>
              </w:rPr>
            </w:pPr>
            <w:r w:rsidRPr="00BB4779">
              <w:rPr>
                <w:sz w:val="18"/>
                <w:szCs w:val="18"/>
              </w:rPr>
              <w:t>481</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1623.</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472</w:t>
            </w:r>
          </w:p>
        </w:tc>
        <w:tc>
          <w:tcPr>
            <w:tcW w:w="1134" w:type="dxa"/>
          </w:tcPr>
          <w:p w:rsidR="00B300B2" w:rsidRPr="00BB4779" w:rsidRDefault="00B300B2">
            <w:pPr>
              <w:pStyle w:val="ConsPlusNormal"/>
              <w:jc w:val="center"/>
              <w:rPr>
                <w:sz w:val="18"/>
                <w:szCs w:val="18"/>
              </w:rPr>
            </w:pPr>
            <w:r w:rsidRPr="00BB4779">
              <w:rPr>
                <w:sz w:val="18"/>
                <w:szCs w:val="18"/>
              </w:rPr>
              <w:t>522</w:t>
            </w:r>
          </w:p>
        </w:tc>
        <w:tc>
          <w:tcPr>
            <w:tcW w:w="850" w:type="dxa"/>
          </w:tcPr>
          <w:p w:rsidR="00B300B2" w:rsidRPr="00BB4779" w:rsidRDefault="00B300B2">
            <w:pPr>
              <w:pStyle w:val="ConsPlusNormal"/>
              <w:jc w:val="center"/>
              <w:rPr>
                <w:sz w:val="18"/>
                <w:szCs w:val="18"/>
              </w:rPr>
            </w:pPr>
            <w:r w:rsidRPr="00BB4779">
              <w:rPr>
                <w:sz w:val="18"/>
                <w:szCs w:val="18"/>
              </w:rPr>
              <w:t>591</w:t>
            </w:r>
          </w:p>
        </w:tc>
        <w:tc>
          <w:tcPr>
            <w:tcW w:w="850" w:type="dxa"/>
          </w:tcPr>
          <w:p w:rsidR="00B300B2" w:rsidRPr="00BB4779" w:rsidRDefault="00B300B2">
            <w:pPr>
              <w:pStyle w:val="ConsPlusNormal"/>
              <w:jc w:val="center"/>
              <w:rPr>
                <w:sz w:val="18"/>
                <w:szCs w:val="18"/>
              </w:rPr>
            </w:pPr>
            <w:r w:rsidRPr="00BB4779">
              <w:rPr>
                <w:sz w:val="18"/>
                <w:szCs w:val="18"/>
              </w:rPr>
              <w:t>647</w:t>
            </w:r>
          </w:p>
        </w:tc>
        <w:tc>
          <w:tcPr>
            <w:tcW w:w="851" w:type="dxa"/>
          </w:tcPr>
          <w:p w:rsidR="00B300B2" w:rsidRPr="00BB4779" w:rsidRDefault="00B300B2">
            <w:pPr>
              <w:pStyle w:val="ConsPlusNormal"/>
              <w:jc w:val="center"/>
              <w:rPr>
                <w:sz w:val="18"/>
                <w:szCs w:val="18"/>
              </w:rPr>
            </w:pPr>
            <w:r w:rsidRPr="00BB4779">
              <w:rPr>
                <w:sz w:val="18"/>
                <w:szCs w:val="18"/>
              </w:rPr>
              <w:t>678</w:t>
            </w:r>
          </w:p>
        </w:tc>
        <w:tc>
          <w:tcPr>
            <w:tcW w:w="850" w:type="dxa"/>
          </w:tcPr>
          <w:p w:rsidR="00B300B2" w:rsidRPr="00BB4779" w:rsidRDefault="00B300B2">
            <w:pPr>
              <w:pStyle w:val="ConsPlusNormal"/>
              <w:jc w:val="center"/>
              <w:rPr>
                <w:sz w:val="18"/>
                <w:szCs w:val="18"/>
              </w:rPr>
            </w:pPr>
            <w:r w:rsidRPr="00BB4779">
              <w:rPr>
                <w:sz w:val="18"/>
                <w:szCs w:val="18"/>
              </w:rPr>
              <w:t>709</w:t>
            </w:r>
          </w:p>
        </w:tc>
        <w:tc>
          <w:tcPr>
            <w:tcW w:w="851" w:type="dxa"/>
          </w:tcPr>
          <w:p w:rsidR="00B300B2" w:rsidRPr="00BB4779" w:rsidRDefault="00B300B2">
            <w:pPr>
              <w:pStyle w:val="ConsPlusNormal"/>
              <w:jc w:val="center"/>
              <w:rPr>
                <w:sz w:val="18"/>
                <w:szCs w:val="18"/>
              </w:rPr>
            </w:pPr>
            <w:r w:rsidRPr="00BB4779">
              <w:rPr>
                <w:sz w:val="18"/>
                <w:szCs w:val="18"/>
              </w:rPr>
              <w:t>740</w:t>
            </w:r>
          </w:p>
        </w:tc>
        <w:tc>
          <w:tcPr>
            <w:tcW w:w="708" w:type="dxa"/>
          </w:tcPr>
          <w:p w:rsidR="00B300B2" w:rsidRPr="00BB4779" w:rsidRDefault="00B300B2">
            <w:pPr>
              <w:pStyle w:val="ConsPlusNormal"/>
              <w:jc w:val="center"/>
              <w:rPr>
                <w:sz w:val="18"/>
                <w:szCs w:val="18"/>
              </w:rPr>
            </w:pPr>
            <w:r w:rsidRPr="00BB4779">
              <w:rPr>
                <w:sz w:val="18"/>
                <w:szCs w:val="18"/>
              </w:rPr>
              <w:t>740</w:t>
            </w:r>
          </w:p>
        </w:tc>
        <w:tc>
          <w:tcPr>
            <w:tcW w:w="851" w:type="dxa"/>
          </w:tcPr>
          <w:p w:rsidR="00B300B2" w:rsidRPr="00BB4779" w:rsidRDefault="00B300B2">
            <w:pPr>
              <w:pStyle w:val="ConsPlusNormal"/>
              <w:jc w:val="center"/>
              <w:rPr>
                <w:sz w:val="18"/>
                <w:szCs w:val="18"/>
              </w:rPr>
            </w:pPr>
            <w:r w:rsidRPr="00BB4779">
              <w:rPr>
                <w:sz w:val="18"/>
                <w:szCs w:val="18"/>
              </w:rPr>
              <w:t>740</w:t>
            </w:r>
          </w:p>
        </w:tc>
        <w:tc>
          <w:tcPr>
            <w:tcW w:w="850" w:type="dxa"/>
          </w:tcPr>
          <w:p w:rsidR="00B300B2" w:rsidRPr="00BB4779" w:rsidRDefault="00B300B2">
            <w:pPr>
              <w:pStyle w:val="ConsPlusNormal"/>
              <w:jc w:val="center"/>
              <w:rPr>
                <w:sz w:val="18"/>
                <w:szCs w:val="18"/>
              </w:rPr>
            </w:pPr>
            <w:r w:rsidRPr="00BB4779">
              <w:rPr>
                <w:sz w:val="18"/>
                <w:szCs w:val="18"/>
              </w:rPr>
              <w:t>740</w:t>
            </w:r>
          </w:p>
        </w:tc>
        <w:tc>
          <w:tcPr>
            <w:tcW w:w="851" w:type="dxa"/>
          </w:tcPr>
          <w:p w:rsidR="00B300B2" w:rsidRPr="00BB4779" w:rsidRDefault="00B300B2">
            <w:pPr>
              <w:pStyle w:val="ConsPlusNormal"/>
              <w:jc w:val="center"/>
              <w:rPr>
                <w:sz w:val="18"/>
                <w:szCs w:val="18"/>
              </w:rPr>
            </w:pPr>
            <w:r w:rsidRPr="00BB4779">
              <w:rPr>
                <w:sz w:val="18"/>
                <w:szCs w:val="18"/>
              </w:rPr>
              <w:t>740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1624.</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175</w:t>
            </w:r>
          </w:p>
        </w:tc>
        <w:tc>
          <w:tcPr>
            <w:tcW w:w="1134" w:type="dxa"/>
          </w:tcPr>
          <w:p w:rsidR="00B300B2" w:rsidRPr="00BB4779" w:rsidRDefault="00B300B2">
            <w:pPr>
              <w:pStyle w:val="ConsPlusNormal"/>
              <w:jc w:val="center"/>
              <w:rPr>
                <w:sz w:val="18"/>
                <w:szCs w:val="18"/>
              </w:rPr>
            </w:pPr>
            <w:r w:rsidRPr="00BB4779">
              <w:rPr>
                <w:sz w:val="18"/>
                <w:szCs w:val="18"/>
              </w:rPr>
              <w:t>197</w:t>
            </w:r>
          </w:p>
        </w:tc>
        <w:tc>
          <w:tcPr>
            <w:tcW w:w="850" w:type="dxa"/>
          </w:tcPr>
          <w:p w:rsidR="00B300B2" w:rsidRPr="00BB4779" w:rsidRDefault="00B300B2">
            <w:pPr>
              <w:pStyle w:val="ConsPlusNormal"/>
              <w:jc w:val="center"/>
              <w:rPr>
                <w:sz w:val="18"/>
                <w:szCs w:val="18"/>
              </w:rPr>
            </w:pPr>
            <w:r w:rsidRPr="00BB4779">
              <w:rPr>
                <w:sz w:val="18"/>
                <w:szCs w:val="18"/>
              </w:rPr>
              <w:t>228</w:t>
            </w:r>
          </w:p>
        </w:tc>
        <w:tc>
          <w:tcPr>
            <w:tcW w:w="850" w:type="dxa"/>
          </w:tcPr>
          <w:p w:rsidR="00B300B2" w:rsidRPr="00BB4779" w:rsidRDefault="00B300B2">
            <w:pPr>
              <w:pStyle w:val="ConsPlusNormal"/>
              <w:jc w:val="center"/>
              <w:rPr>
                <w:sz w:val="18"/>
                <w:szCs w:val="18"/>
              </w:rPr>
            </w:pPr>
            <w:r w:rsidRPr="00BB4779">
              <w:rPr>
                <w:sz w:val="18"/>
                <w:szCs w:val="18"/>
              </w:rPr>
              <w:t>253</w:t>
            </w:r>
          </w:p>
        </w:tc>
        <w:tc>
          <w:tcPr>
            <w:tcW w:w="851" w:type="dxa"/>
          </w:tcPr>
          <w:p w:rsidR="00B300B2" w:rsidRPr="00BB4779" w:rsidRDefault="00B300B2">
            <w:pPr>
              <w:pStyle w:val="ConsPlusNormal"/>
              <w:jc w:val="center"/>
              <w:rPr>
                <w:sz w:val="18"/>
                <w:szCs w:val="18"/>
              </w:rPr>
            </w:pPr>
            <w:r w:rsidRPr="00BB4779">
              <w:rPr>
                <w:sz w:val="18"/>
                <w:szCs w:val="18"/>
              </w:rPr>
              <w:t>267</w:t>
            </w:r>
          </w:p>
        </w:tc>
        <w:tc>
          <w:tcPr>
            <w:tcW w:w="850" w:type="dxa"/>
          </w:tcPr>
          <w:p w:rsidR="00B300B2" w:rsidRPr="00BB4779" w:rsidRDefault="00B300B2">
            <w:pPr>
              <w:pStyle w:val="ConsPlusNormal"/>
              <w:jc w:val="center"/>
              <w:rPr>
                <w:sz w:val="18"/>
                <w:szCs w:val="18"/>
              </w:rPr>
            </w:pPr>
            <w:r w:rsidRPr="00BB4779">
              <w:rPr>
                <w:sz w:val="18"/>
                <w:szCs w:val="18"/>
              </w:rPr>
              <w:t>281</w:t>
            </w:r>
          </w:p>
        </w:tc>
        <w:tc>
          <w:tcPr>
            <w:tcW w:w="851" w:type="dxa"/>
          </w:tcPr>
          <w:p w:rsidR="00B300B2" w:rsidRPr="00BB4779" w:rsidRDefault="00B300B2">
            <w:pPr>
              <w:pStyle w:val="ConsPlusNormal"/>
              <w:jc w:val="center"/>
              <w:rPr>
                <w:sz w:val="18"/>
                <w:szCs w:val="18"/>
              </w:rPr>
            </w:pPr>
            <w:r w:rsidRPr="00BB4779">
              <w:rPr>
                <w:sz w:val="18"/>
                <w:szCs w:val="18"/>
              </w:rPr>
              <w:t>295</w:t>
            </w:r>
          </w:p>
        </w:tc>
        <w:tc>
          <w:tcPr>
            <w:tcW w:w="708" w:type="dxa"/>
          </w:tcPr>
          <w:p w:rsidR="00B300B2" w:rsidRPr="00BB4779" w:rsidRDefault="00B300B2">
            <w:pPr>
              <w:pStyle w:val="ConsPlusNormal"/>
              <w:jc w:val="center"/>
              <w:rPr>
                <w:sz w:val="18"/>
                <w:szCs w:val="18"/>
              </w:rPr>
            </w:pPr>
            <w:r w:rsidRPr="00BB4779">
              <w:rPr>
                <w:sz w:val="18"/>
                <w:szCs w:val="18"/>
              </w:rPr>
              <w:t>295</w:t>
            </w:r>
          </w:p>
        </w:tc>
        <w:tc>
          <w:tcPr>
            <w:tcW w:w="851" w:type="dxa"/>
          </w:tcPr>
          <w:p w:rsidR="00B300B2" w:rsidRPr="00BB4779" w:rsidRDefault="00B300B2">
            <w:pPr>
              <w:pStyle w:val="ConsPlusNormal"/>
              <w:jc w:val="center"/>
              <w:rPr>
                <w:sz w:val="18"/>
                <w:szCs w:val="18"/>
              </w:rPr>
            </w:pPr>
            <w:r w:rsidRPr="00BB4779">
              <w:rPr>
                <w:sz w:val="18"/>
                <w:szCs w:val="18"/>
              </w:rPr>
              <w:t>295</w:t>
            </w:r>
          </w:p>
        </w:tc>
        <w:tc>
          <w:tcPr>
            <w:tcW w:w="850" w:type="dxa"/>
          </w:tcPr>
          <w:p w:rsidR="00B300B2" w:rsidRPr="00BB4779" w:rsidRDefault="00B300B2">
            <w:pPr>
              <w:pStyle w:val="ConsPlusNormal"/>
              <w:jc w:val="center"/>
              <w:rPr>
                <w:sz w:val="18"/>
                <w:szCs w:val="18"/>
              </w:rPr>
            </w:pPr>
            <w:r w:rsidRPr="00BB4779">
              <w:rPr>
                <w:sz w:val="18"/>
                <w:szCs w:val="18"/>
              </w:rPr>
              <w:t>295</w:t>
            </w:r>
          </w:p>
        </w:tc>
        <w:tc>
          <w:tcPr>
            <w:tcW w:w="851" w:type="dxa"/>
          </w:tcPr>
          <w:p w:rsidR="00B300B2" w:rsidRPr="00BB4779" w:rsidRDefault="00B300B2">
            <w:pPr>
              <w:pStyle w:val="ConsPlusNormal"/>
              <w:jc w:val="center"/>
              <w:rPr>
                <w:sz w:val="18"/>
                <w:szCs w:val="18"/>
              </w:rPr>
            </w:pPr>
            <w:r w:rsidRPr="00BB4779">
              <w:rPr>
                <w:sz w:val="18"/>
                <w:szCs w:val="18"/>
              </w:rPr>
              <w:t>295</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1625.</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719</w:t>
            </w:r>
          </w:p>
        </w:tc>
        <w:tc>
          <w:tcPr>
            <w:tcW w:w="1134" w:type="dxa"/>
          </w:tcPr>
          <w:p w:rsidR="00B300B2" w:rsidRPr="00BB4779" w:rsidRDefault="00B300B2">
            <w:pPr>
              <w:pStyle w:val="ConsPlusNormal"/>
              <w:jc w:val="center"/>
              <w:rPr>
                <w:sz w:val="18"/>
                <w:szCs w:val="18"/>
              </w:rPr>
            </w:pPr>
            <w:r w:rsidRPr="00BB4779">
              <w:rPr>
                <w:sz w:val="18"/>
                <w:szCs w:val="18"/>
              </w:rPr>
              <w:t>783</w:t>
            </w:r>
          </w:p>
        </w:tc>
        <w:tc>
          <w:tcPr>
            <w:tcW w:w="850" w:type="dxa"/>
          </w:tcPr>
          <w:p w:rsidR="00B300B2" w:rsidRPr="00BB4779" w:rsidRDefault="00B300B2">
            <w:pPr>
              <w:pStyle w:val="ConsPlusNormal"/>
              <w:jc w:val="center"/>
              <w:rPr>
                <w:sz w:val="18"/>
                <w:szCs w:val="18"/>
              </w:rPr>
            </w:pPr>
            <w:r w:rsidRPr="00BB4779">
              <w:rPr>
                <w:sz w:val="18"/>
                <w:szCs w:val="18"/>
              </w:rPr>
              <w:t>872</w:t>
            </w:r>
          </w:p>
        </w:tc>
        <w:tc>
          <w:tcPr>
            <w:tcW w:w="850" w:type="dxa"/>
          </w:tcPr>
          <w:p w:rsidR="00B300B2" w:rsidRPr="00BB4779" w:rsidRDefault="00B300B2">
            <w:pPr>
              <w:pStyle w:val="ConsPlusNormal"/>
              <w:jc w:val="center"/>
              <w:rPr>
                <w:sz w:val="18"/>
                <w:szCs w:val="18"/>
              </w:rPr>
            </w:pPr>
            <w:r w:rsidRPr="00BB4779">
              <w:rPr>
                <w:sz w:val="18"/>
                <w:szCs w:val="18"/>
              </w:rPr>
              <w:t>945</w:t>
            </w:r>
          </w:p>
        </w:tc>
        <w:tc>
          <w:tcPr>
            <w:tcW w:w="851" w:type="dxa"/>
          </w:tcPr>
          <w:p w:rsidR="00B300B2" w:rsidRPr="00BB4779" w:rsidRDefault="00B300B2">
            <w:pPr>
              <w:pStyle w:val="ConsPlusNormal"/>
              <w:jc w:val="center"/>
              <w:rPr>
                <w:sz w:val="18"/>
                <w:szCs w:val="18"/>
              </w:rPr>
            </w:pPr>
            <w:r w:rsidRPr="00BB4779">
              <w:rPr>
                <w:sz w:val="18"/>
                <w:szCs w:val="18"/>
              </w:rPr>
              <w:t>985</w:t>
            </w:r>
          </w:p>
        </w:tc>
        <w:tc>
          <w:tcPr>
            <w:tcW w:w="850" w:type="dxa"/>
          </w:tcPr>
          <w:p w:rsidR="00B300B2" w:rsidRPr="00BB4779" w:rsidRDefault="00B300B2">
            <w:pPr>
              <w:pStyle w:val="ConsPlusNormal"/>
              <w:jc w:val="center"/>
              <w:rPr>
                <w:sz w:val="18"/>
                <w:szCs w:val="18"/>
              </w:rPr>
            </w:pPr>
            <w:r w:rsidRPr="00BB4779">
              <w:rPr>
                <w:sz w:val="18"/>
                <w:szCs w:val="18"/>
              </w:rPr>
              <w:t>1025</w:t>
            </w:r>
          </w:p>
        </w:tc>
        <w:tc>
          <w:tcPr>
            <w:tcW w:w="851" w:type="dxa"/>
          </w:tcPr>
          <w:p w:rsidR="00B300B2" w:rsidRPr="00BB4779" w:rsidRDefault="00B300B2">
            <w:pPr>
              <w:pStyle w:val="ConsPlusNormal"/>
              <w:jc w:val="center"/>
              <w:rPr>
                <w:sz w:val="18"/>
                <w:szCs w:val="18"/>
              </w:rPr>
            </w:pPr>
            <w:r w:rsidRPr="00BB4779">
              <w:rPr>
                <w:sz w:val="18"/>
                <w:szCs w:val="18"/>
              </w:rPr>
              <w:t>1065</w:t>
            </w:r>
          </w:p>
        </w:tc>
        <w:tc>
          <w:tcPr>
            <w:tcW w:w="708" w:type="dxa"/>
          </w:tcPr>
          <w:p w:rsidR="00B300B2" w:rsidRPr="00BB4779" w:rsidRDefault="00B300B2">
            <w:pPr>
              <w:pStyle w:val="ConsPlusNormal"/>
              <w:jc w:val="center"/>
              <w:rPr>
                <w:sz w:val="18"/>
                <w:szCs w:val="18"/>
              </w:rPr>
            </w:pPr>
            <w:r w:rsidRPr="00BB4779">
              <w:rPr>
                <w:sz w:val="18"/>
                <w:szCs w:val="18"/>
              </w:rPr>
              <w:t>1065</w:t>
            </w:r>
          </w:p>
        </w:tc>
        <w:tc>
          <w:tcPr>
            <w:tcW w:w="851" w:type="dxa"/>
          </w:tcPr>
          <w:p w:rsidR="00B300B2" w:rsidRPr="00BB4779" w:rsidRDefault="00B300B2">
            <w:pPr>
              <w:pStyle w:val="ConsPlusNormal"/>
              <w:jc w:val="center"/>
              <w:rPr>
                <w:sz w:val="18"/>
                <w:szCs w:val="18"/>
              </w:rPr>
            </w:pPr>
            <w:r w:rsidRPr="00BB4779">
              <w:rPr>
                <w:sz w:val="18"/>
                <w:szCs w:val="18"/>
              </w:rPr>
              <w:t>1065</w:t>
            </w:r>
          </w:p>
        </w:tc>
        <w:tc>
          <w:tcPr>
            <w:tcW w:w="850" w:type="dxa"/>
          </w:tcPr>
          <w:p w:rsidR="00B300B2" w:rsidRPr="00BB4779" w:rsidRDefault="00B300B2">
            <w:pPr>
              <w:pStyle w:val="ConsPlusNormal"/>
              <w:jc w:val="center"/>
              <w:rPr>
                <w:sz w:val="18"/>
                <w:szCs w:val="18"/>
              </w:rPr>
            </w:pPr>
            <w:r w:rsidRPr="00BB4779">
              <w:rPr>
                <w:sz w:val="18"/>
                <w:szCs w:val="18"/>
              </w:rPr>
              <w:t>1065</w:t>
            </w:r>
          </w:p>
        </w:tc>
        <w:tc>
          <w:tcPr>
            <w:tcW w:w="851" w:type="dxa"/>
          </w:tcPr>
          <w:p w:rsidR="00B300B2" w:rsidRPr="00BB4779" w:rsidRDefault="00B300B2">
            <w:pPr>
              <w:pStyle w:val="ConsPlusNormal"/>
              <w:jc w:val="center"/>
              <w:rPr>
                <w:sz w:val="18"/>
                <w:szCs w:val="18"/>
              </w:rPr>
            </w:pPr>
            <w:r w:rsidRPr="00BB4779">
              <w:rPr>
                <w:sz w:val="18"/>
                <w:szCs w:val="18"/>
              </w:rPr>
              <w:t>1065</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1626.</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105</w:t>
            </w:r>
          </w:p>
        </w:tc>
        <w:tc>
          <w:tcPr>
            <w:tcW w:w="1134" w:type="dxa"/>
          </w:tcPr>
          <w:p w:rsidR="00B300B2" w:rsidRPr="00BB4779" w:rsidRDefault="00B300B2">
            <w:pPr>
              <w:pStyle w:val="ConsPlusNormal"/>
              <w:jc w:val="center"/>
              <w:rPr>
                <w:sz w:val="18"/>
                <w:szCs w:val="18"/>
              </w:rPr>
            </w:pPr>
            <w:r w:rsidRPr="00BB4779">
              <w:rPr>
                <w:sz w:val="18"/>
                <w:szCs w:val="18"/>
              </w:rPr>
              <w:t>117</w:t>
            </w:r>
          </w:p>
        </w:tc>
        <w:tc>
          <w:tcPr>
            <w:tcW w:w="850" w:type="dxa"/>
          </w:tcPr>
          <w:p w:rsidR="00B300B2" w:rsidRPr="00BB4779" w:rsidRDefault="00B300B2">
            <w:pPr>
              <w:pStyle w:val="ConsPlusNormal"/>
              <w:jc w:val="center"/>
              <w:rPr>
                <w:sz w:val="18"/>
                <w:szCs w:val="18"/>
              </w:rPr>
            </w:pPr>
            <w:r w:rsidRPr="00BB4779">
              <w:rPr>
                <w:sz w:val="18"/>
                <w:szCs w:val="18"/>
              </w:rPr>
              <w:t>134</w:t>
            </w:r>
          </w:p>
        </w:tc>
        <w:tc>
          <w:tcPr>
            <w:tcW w:w="850" w:type="dxa"/>
          </w:tcPr>
          <w:p w:rsidR="00B300B2" w:rsidRPr="00BB4779" w:rsidRDefault="00B300B2">
            <w:pPr>
              <w:pStyle w:val="ConsPlusNormal"/>
              <w:jc w:val="center"/>
              <w:rPr>
                <w:sz w:val="18"/>
                <w:szCs w:val="18"/>
              </w:rPr>
            </w:pPr>
            <w:r w:rsidRPr="00BB4779">
              <w:rPr>
                <w:sz w:val="18"/>
                <w:szCs w:val="18"/>
              </w:rPr>
              <w:t>147</w:t>
            </w:r>
          </w:p>
        </w:tc>
        <w:tc>
          <w:tcPr>
            <w:tcW w:w="851" w:type="dxa"/>
          </w:tcPr>
          <w:p w:rsidR="00B300B2" w:rsidRPr="00BB4779" w:rsidRDefault="00B300B2">
            <w:pPr>
              <w:pStyle w:val="ConsPlusNormal"/>
              <w:jc w:val="center"/>
              <w:rPr>
                <w:sz w:val="18"/>
                <w:szCs w:val="18"/>
              </w:rPr>
            </w:pPr>
            <w:r w:rsidRPr="00BB4779">
              <w:rPr>
                <w:sz w:val="18"/>
                <w:szCs w:val="18"/>
              </w:rPr>
              <w:t>155</w:t>
            </w:r>
          </w:p>
        </w:tc>
        <w:tc>
          <w:tcPr>
            <w:tcW w:w="850" w:type="dxa"/>
          </w:tcPr>
          <w:p w:rsidR="00B300B2" w:rsidRPr="00BB4779" w:rsidRDefault="00B300B2">
            <w:pPr>
              <w:pStyle w:val="ConsPlusNormal"/>
              <w:jc w:val="center"/>
              <w:rPr>
                <w:sz w:val="18"/>
                <w:szCs w:val="18"/>
              </w:rPr>
            </w:pPr>
            <w:r w:rsidRPr="00BB4779">
              <w:rPr>
                <w:sz w:val="18"/>
                <w:szCs w:val="18"/>
              </w:rPr>
              <w:t>162</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708" w:type="dxa"/>
          </w:tcPr>
          <w:p w:rsidR="00B300B2" w:rsidRPr="00BB4779" w:rsidRDefault="00B300B2">
            <w:pPr>
              <w:pStyle w:val="ConsPlusNormal"/>
              <w:jc w:val="center"/>
              <w:rPr>
                <w:sz w:val="18"/>
                <w:szCs w:val="18"/>
              </w:rPr>
            </w:pPr>
            <w:r w:rsidRPr="00BB4779">
              <w:rPr>
                <w:sz w:val="18"/>
                <w:szCs w:val="18"/>
              </w:rPr>
              <w:t>170</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850" w:type="dxa"/>
          </w:tcPr>
          <w:p w:rsidR="00B300B2" w:rsidRPr="00BB4779" w:rsidRDefault="00B300B2">
            <w:pPr>
              <w:pStyle w:val="ConsPlusNormal"/>
              <w:jc w:val="center"/>
              <w:rPr>
                <w:sz w:val="18"/>
                <w:szCs w:val="18"/>
              </w:rPr>
            </w:pPr>
            <w:r w:rsidRPr="00BB4779">
              <w:rPr>
                <w:sz w:val="18"/>
                <w:szCs w:val="18"/>
              </w:rPr>
              <w:t>170</w:t>
            </w:r>
          </w:p>
        </w:tc>
        <w:tc>
          <w:tcPr>
            <w:tcW w:w="851" w:type="dxa"/>
          </w:tcPr>
          <w:p w:rsidR="00B300B2" w:rsidRPr="00BB4779" w:rsidRDefault="00B300B2">
            <w:pPr>
              <w:pStyle w:val="ConsPlusNormal"/>
              <w:jc w:val="center"/>
              <w:rPr>
                <w:sz w:val="18"/>
                <w:szCs w:val="18"/>
              </w:rPr>
            </w:pPr>
            <w:r w:rsidRPr="00BB4779">
              <w:rPr>
                <w:sz w:val="18"/>
                <w:szCs w:val="18"/>
              </w:rPr>
              <w:t>170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1627.</w:t>
            </w:r>
          </w:p>
        </w:tc>
        <w:tc>
          <w:tcPr>
            <w:tcW w:w="2127" w:type="dxa"/>
          </w:tcPr>
          <w:p w:rsidR="00B300B2" w:rsidRPr="00BB4779" w:rsidRDefault="00B300B2">
            <w:pPr>
              <w:pStyle w:val="ConsPlusNormal"/>
              <w:rPr>
                <w:sz w:val="18"/>
                <w:szCs w:val="18"/>
              </w:rPr>
            </w:pPr>
            <w:r w:rsidRPr="00BB4779">
              <w:rPr>
                <w:sz w:val="18"/>
                <w:szCs w:val="18"/>
              </w:rPr>
              <w:t xml:space="preserve">Байкаловский муниципальный район Свердловской </w:t>
            </w:r>
            <w:r w:rsidRPr="00BB4779">
              <w:rPr>
                <w:sz w:val="18"/>
                <w:szCs w:val="18"/>
              </w:rPr>
              <w:lastRenderedPageBreak/>
              <w:t>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79</w:t>
            </w:r>
          </w:p>
        </w:tc>
        <w:tc>
          <w:tcPr>
            <w:tcW w:w="1134" w:type="dxa"/>
          </w:tcPr>
          <w:p w:rsidR="00B300B2" w:rsidRPr="00BB4779" w:rsidRDefault="00B300B2">
            <w:pPr>
              <w:pStyle w:val="ConsPlusNormal"/>
              <w:jc w:val="center"/>
              <w:rPr>
                <w:sz w:val="18"/>
                <w:szCs w:val="18"/>
              </w:rPr>
            </w:pPr>
            <w:r w:rsidRPr="00BB4779">
              <w:rPr>
                <w:sz w:val="18"/>
                <w:szCs w:val="18"/>
              </w:rPr>
              <w:t>90</w:t>
            </w:r>
          </w:p>
        </w:tc>
        <w:tc>
          <w:tcPr>
            <w:tcW w:w="850" w:type="dxa"/>
          </w:tcPr>
          <w:p w:rsidR="00B300B2" w:rsidRPr="00BB4779" w:rsidRDefault="00B300B2">
            <w:pPr>
              <w:pStyle w:val="ConsPlusNormal"/>
              <w:jc w:val="center"/>
              <w:rPr>
                <w:sz w:val="18"/>
                <w:szCs w:val="18"/>
              </w:rPr>
            </w:pPr>
            <w:r w:rsidRPr="00BB4779">
              <w:rPr>
                <w:sz w:val="18"/>
                <w:szCs w:val="18"/>
              </w:rPr>
              <w:t>106</w:t>
            </w:r>
          </w:p>
        </w:tc>
        <w:tc>
          <w:tcPr>
            <w:tcW w:w="850" w:type="dxa"/>
          </w:tcPr>
          <w:p w:rsidR="00B300B2" w:rsidRPr="00BB4779" w:rsidRDefault="00B300B2">
            <w:pPr>
              <w:pStyle w:val="ConsPlusNormal"/>
              <w:jc w:val="center"/>
              <w:rPr>
                <w:sz w:val="18"/>
                <w:szCs w:val="18"/>
              </w:rPr>
            </w:pPr>
            <w:r w:rsidRPr="00BB4779">
              <w:rPr>
                <w:sz w:val="18"/>
                <w:szCs w:val="18"/>
              </w:rPr>
              <w:t>119</w:t>
            </w:r>
          </w:p>
        </w:tc>
        <w:tc>
          <w:tcPr>
            <w:tcW w:w="851" w:type="dxa"/>
          </w:tcPr>
          <w:p w:rsidR="00B300B2" w:rsidRPr="00BB4779" w:rsidRDefault="00B300B2">
            <w:pPr>
              <w:pStyle w:val="ConsPlusNormal"/>
              <w:jc w:val="center"/>
              <w:rPr>
                <w:sz w:val="18"/>
                <w:szCs w:val="18"/>
              </w:rPr>
            </w:pPr>
            <w:r w:rsidRPr="00BB4779">
              <w:rPr>
                <w:sz w:val="18"/>
                <w:szCs w:val="18"/>
              </w:rPr>
              <w:t>126</w:t>
            </w:r>
          </w:p>
        </w:tc>
        <w:tc>
          <w:tcPr>
            <w:tcW w:w="850" w:type="dxa"/>
          </w:tcPr>
          <w:p w:rsidR="00B300B2" w:rsidRPr="00BB4779" w:rsidRDefault="00B300B2">
            <w:pPr>
              <w:pStyle w:val="ConsPlusNormal"/>
              <w:jc w:val="center"/>
              <w:rPr>
                <w:sz w:val="18"/>
                <w:szCs w:val="18"/>
              </w:rPr>
            </w:pPr>
            <w:r w:rsidRPr="00BB4779">
              <w:rPr>
                <w:sz w:val="18"/>
                <w:szCs w:val="18"/>
              </w:rPr>
              <w:t>133</w:t>
            </w:r>
          </w:p>
        </w:tc>
        <w:tc>
          <w:tcPr>
            <w:tcW w:w="851" w:type="dxa"/>
          </w:tcPr>
          <w:p w:rsidR="00B300B2" w:rsidRPr="00BB4779" w:rsidRDefault="00B300B2">
            <w:pPr>
              <w:pStyle w:val="ConsPlusNormal"/>
              <w:jc w:val="center"/>
              <w:rPr>
                <w:sz w:val="18"/>
                <w:szCs w:val="18"/>
              </w:rPr>
            </w:pPr>
            <w:r w:rsidRPr="00BB4779">
              <w:rPr>
                <w:sz w:val="18"/>
                <w:szCs w:val="18"/>
              </w:rPr>
              <w:t>140</w:t>
            </w:r>
          </w:p>
        </w:tc>
        <w:tc>
          <w:tcPr>
            <w:tcW w:w="708" w:type="dxa"/>
          </w:tcPr>
          <w:p w:rsidR="00B300B2" w:rsidRPr="00BB4779" w:rsidRDefault="00B300B2">
            <w:pPr>
              <w:pStyle w:val="ConsPlusNormal"/>
              <w:jc w:val="center"/>
              <w:rPr>
                <w:sz w:val="18"/>
                <w:szCs w:val="18"/>
              </w:rPr>
            </w:pPr>
            <w:r w:rsidRPr="00BB4779">
              <w:rPr>
                <w:sz w:val="18"/>
                <w:szCs w:val="18"/>
              </w:rPr>
              <w:t>140</w:t>
            </w:r>
          </w:p>
        </w:tc>
        <w:tc>
          <w:tcPr>
            <w:tcW w:w="851" w:type="dxa"/>
          </w:tcPr>
          <w:p w:rsidR="00B300B2" w:rsidRPr="00BB4779" w:rsidRDefault="00B300B2">
            <w:pPr>
              <w:pStyle w:val="ConsPlusNormal"/>
              <w:jc w:val="center"/>
              <w:rPr>
                <w:sz w:val="18"/>
                <w:szCs w:val="18"/>
              </w:rPr>
            </w:pPr>
            <w:r w:rsidRPr="00BB4779">
              <w:rPr>
                <w:sz w:val="18"/>
                <w:szCs w:val="18"/>
              </w:rPr>
              <w:t>140</w:t>
            </w:r>
          </w:p>
        </w:tc>
        <w:tc>
          <w:tcPr>
            <w:tcW w:w="850" w:type="dxa"/>
          </w:tcPr>
          <w:p w:rsidR="00B300B2" w:rsidRPr="00BB4779" w:rsidRDefault="00B300B2">
            <w:pPr>
              <w:pStyle w:val="ConsPlusNormal"/>
              <w:jc w:val="center"/>
              <w:rPr>
                <w:sz w:val="18"/>
                <w:szCs w:val="18"/>
              </w:rPr>
            </w:pPr>
            <w:r w:rsidRPr="00BB4779">
              <w:rPr>
                <w:sz w:val="18"/>
                <w:szCs w:val="18"/>
              </w:rPr>
              <w:t>140</w:t>
            </w:r>
          </w:p>
        </w:tc>
        <w:tc>
          <w:tcPr>
            <w:tcW w:w="851" w:type="dxa"/>
          </w:tcPr>
          <w:p w:rsidR="00B300B2" w:rsidRPr="00BB4779" w:rsidRDefault="00B300B2">
            <w:pPr>
              <w:pStyle w:val="ConsPlusNormal"/>
              <w:jc w:val="center"/>
              <w:rPr>
                <w:sz w:val="18"/>
                <w:szCs w:val="18"/>
              </w:rPr>
            </w:pPr>
            <w:r w:rsidRPr="00BB4779">
              <w:rPr>
                <w:sz w:val="18"/>
                <w:szCs w:val="18"/>
              </w:rPr>
              <w:t>140</w:t>
            </w:r>
          </w:p>
        </w:tc>
        <w:tc>
          <w:tcPr>
            <w:tcW w:w="2268" w:type="dxa"/>
          </w:tcPr>
          <w:p w:rsidR="00B300B2" w:rsidRPr="00BB4779" w:rsidRDefault="00B300B2">
            <w:pPr>
              <w:pStyle w:val="ConsPlusNormal"/>
              <w:rPr>
                <w:sz w:val="18"/>
                <w:szCs w:val="18"/>
              </w:rPr>
            </w:pPr>
            <w:r w:rsidRPr="00BB4779">
              <w:rPr>
                <w:sz w:val="18"/>
                <w:szCs w:val="18"/>
              </w:rPr>
              <w:t xml:space="preserve">Глава Байкаловского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1628.</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438</w:t>
            </w:r>
          </w:p>
        </w:tc>
        <w:tc>
          <w:tcPr>
            <w:tcW w:w="1134" w:type="dxa"/>
          </w:tcPr>
          <w:p w:rsidR="00B300B2" w:rsidRPr="00BB4779" w:rsidRDefault="00B300B2">
            <w:pPr>
              <w:pStyle w:val="ConsPlusNormal"/>
              <w:jc w:val="center"/>
              <w:rPr>
                <w:sz w:val="18"/>
                <w:szCs w:val="18"/>
              </w:rPr>
            </w:pPr>
            <w:r w:rsidRPr="00BB4779">
              <w:rPr>
                <w:sz w:val="18"/>
                <w:szCs w:val="18"/>
              </w:rPr>
              <w:t>481</w:t>
            </w:r>
          </w:p>
        </w:tc>
        <w:tc>
          <w:tcPr>
            <w:tcW w:w="850" w:type="dxa"/>
          </w:tcPr>
          <w:p w:rsidR="00B300B2" w:rsidRPr="00BB4779" w:rsidRDefault="00B300B2">
            <w:pPr>
              <w:pStyle w:val="ConsPlusNormal"/>
              <w:jc w:val="center"/>
              <w:rPr>
                <w:sz w:val="18"/>
                <w:szCs w:val="18"/>
              </w:rPr>
            </w:pPr>
            <w:r w:rsidRPr="00BB4779">
              <w:rPr>
                <w:sz w:val="18"/>
                <w:szCs w:val="18"/>
              </w:rPr>
              <w:t>540</w:t>
            </w:r>
          </w:p>
        </w:tc>
        <w:tc>
          <w:tcPr>
            <w:tcW w:w="850" w:type="dxa"/>
          </w:tcPr>
          <w:p w:rsidR="00B300B2" w:rsidRPr="00BB4779" w:rsidRDefault="00B300B2">
            <w:pPr>
              <w:pStyle w:val="ConsPlusNormal"/>
              <w:jc w:val="center"/>
              <w:rPr>
                <w:sz w:val="18"/>
                <w:szCs w:val="18"/>
              </w:rPr>
            </w:pPr>
            <w:r w:rsidRPr="00BB4779">
              <w:rPr>
                <w:sz w:val="18"/>
                <w:szCs w:val="18"/>
              </w:rPr>
              <w:t>588</w:t>
            </w:r>
          </w:p>
        </w:tc>
        <w:tc>
          <w:tcPr>
            <w:tcW w:w="851" w:type="dxa"/>
          </w:tcPr>
          <w:p w:rsidR="00B300B2" w:rsidRPr="00BB4779" w:rsidRDefault="00B300B2">
            <w:pPr>
              <w:pStyle w:val="ConsPlusNormal"/>
              <w:jc w:val="center"/>
              <w:rPr>
                <w:sz w:val="18"/>
                <w:szCs w:val="18"/>
              </w:rPr>
            </w:pPr>
            <w:r w:rsidRPr="00BB4779">
              <w:rPr>
                <w:sz w:val="18"/>
                <w:szCs w:val="18"/>
              </w:rPr>
              <w:t>615</w:t>
            </w:r>
          </w:p>
        </w:tc>
        <w:tc>
          <w:tcPr>
            <w:tcW w:w="850" w:type="dxa"/>
          </w:tcPr>
          <w:p w:rsidR="00B300B2" w:rsidRPr="00BB4779" w:rsidRDefault="00B300B2">
            <w:pPr>
              <w:pStyle w:val="ConsPlusNormal"/>
              <w:jc w:val="center"/>
              <w:rPr>
                <w:sz w:val="18"/>
                <w:szCs w:val="18"/>
              </w:rPr>
            </w:pPr>
            <w:r w:rsidRPr="00BB4779">
              <w:rPr>
                <w:sz w:val="18"/>
                <w:szCs w:val="18"/>
              </w:rPr>
              <w:t>642</w:t>
            </w:r>
          </w:p>
        </w:tc>
        <w:tc>
          <w:tcPr>
            <w:tcW w:w="851" w:type="dxa"/>
          </w:tcPr>
          <w:p w:rsidR="00B300B2" w:rsidRPr="00BB4779" w:rsidRDefault="00B300B2">
            <w:pPr>
              <w:pStyle w:val="ConsPlusNormal"/>
              <w:jc w:val="center"/>
              <w:rPr>
                <w:sz w:val="18"/>
                <w:szCs w:val="18"/>
              </w:rPr>
            </w:pPr>
            <w:r w:rsidRPr="00BB4779">
              <w:rPr>
                <w:sz w:val="18"/>
                <w:szCs w:val="18"/>
              </w:rPr>
              <w:t>668</w:t>
            </w:r>
          </w:p>
        </w:tc>
        <w:tc>
          <w:tcPr>
            <w:tcW w:w="708" w:type="dxa"/>
          </w:tcPr>
          <w:p w:rsidR="00B300B2" w:rsidRPr="00BB4779" w:rsidRDefault="00B300B2">
            <w:pPr>
              <w:pStyle w:val="ConsPlusNormal"/>
              <w:jc w:val="center"/>
              <w:rPr>
                <w:sz w:val="18"/>
                <w:szCs w:val="18"/>
              </w:rPr>
            </w:pPr>
            <w:r w:rsidRPr="00BB4779">
              <w:rPr>
                <w:sz w:val="18"/>
                <w:szCs w:val="18"/>
              </w:rPr>
              <w:t>668</w:t>
            </w:r>
          </w:p>
        </w:tc>
        <w:tc>
          <w:tcPr>
            <w:tcW w:w="851" w:type="dxa"/>
          </w:tcPr>
          <w:p w:rsidR="00B300B2" w:rsidRPr="00BB4779" w:rsidRDefault="00B300B2">
            <w:pPr>
              <w:pStyle w:val="ConsPlusNormal"/>
              <w:jc w:val="center"/>
              <w:rPr>
                <w:sz w:val="18"/>
                <w:szCs w:val="18"/>
              </w:rPr>
            </w:pPr>
            <w:r w:rsidRPr="00BB4779">
              <w:rPr>
                <w:sz w:val="18"/>
                <w:szCs w:val="18"/>
              </w:rPr>
              <w:t>668</w:t>
            </w:r>
          </w:p>
        </w:tc>
        <w:tc>
          <w:tcPr>
            <w:tcW w:w="850" w:type="dxa"/>
          </w:tcPr>
          <w:p w:rsidR="00B300B2" w:rsidRPr="00BB4779" w:rsidRDefault="00B300B2">
            <w:pPr>
              <w:pStyle w:val="ConsPlusNormal"/>
              <w:jc w:val="center"/>
              <w:rPr>
                <w:sz w:val="18"/>
                <w:szCs w:val="18"/>
              </w:rPr>
            </w:pPr>
            <w:r w:rsidRPr="00BB4779">
              <w:rPr>
                <w:sz w:val="18"/>
                <w:szCs w:val="18"/>
              </w:rPr>
              <w:t>668</w:t>
            </w:r>
          </w:p>
        </w:tc>
        <w:tc>
          <w:tcPr>
            <w:tcW w:w="851" w:type="dxa"/>
          </w:tcPr>
          <w:p w:rsidR="00B300B2" w:rsidRPr="00BB4779" w:rsidRDefault="00B300B2">
            <w:pPr>
              <w:pStyle w:val="ConsPlusNormal"/>
              <w:jc w:val="center"/>
              <w:rPr>
                <w:sz w:val="18"/>
                <w:szCs w:val="18"/>
              </w:rPr>
            </w:pPr>
            <w:r w:rsidRPr="00BB4779">
              <w:rPr>
                <w:sz w:val="18"/>
                <w:szCs w:val="18"/>
              </w:rPr>
              <w:t>668</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1629.</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920</w:t>
            </w:r>
          </w:p>
        </w:tc>
        <w:tc>
          <w:tcPr>
            <w:tcW w:w="1134" w:type="dxa"/>
          </w:tcPr>
          <w:p w:rsidR="00B300B2" w:rsidRPr="00BB4779" w:rsidRDefault="00B300B2">
            <w:pPr>
              <w:pStyle w:val="ConsPlusNormal"/>
              <w:jc w:val="center"/>
              <w:rPr>
                <w:sz w:val="18"/>
                <w:szCs w:val="18"/>
              </w:rPr>
            </w:pPr>
            <w:r w:rsidRPr="00BB4779">
              <w:rPr>
                <w:sz w:val="18"/>
                <w:szCs w:val="18"/>
              </w:rPr>
              <w:t>1030</w:t>
            </w:r>
          </w:p>
        </w:tc>
        <w:tc>
          <w:tcPr>
            <w:tcW w:w="850" w:type="dxa"/>
          </w:tcPr>
          <w:p w:rsidR="00B300B2" w:rsidRPr="00BB4779" w:rsidRDefault="00B300B2">
            <w:pPr>
              <w:pStyle w:val="ConsPlusNormal"/>
              <w:jc w:val="center"/>
              <w:rPr>
                <w:sz w:val="18"/>
                <w:szCs w:val="18"/>
              </w:rPr>
            </w:pPr>
            <w:r w:rsidRPr="00BB4779">
              <w:rPr>
                <w:sz w:val="18"/>
                <w:szCs w:val="18"/>
              </w:rPr>
              <w:t>1182</w:t>
            </w:r>
          </w:p>
        </w:tc>
        <w:tc>
          <w:tcPr>
            <w:tcW w:w="850" w:type="dxa"/>
          </w:tcPr>
          <w:p w:rsidR="00B300B2" w:rsidRPr="00BB4779" w:rsidRDefault="00B300B2">
            <w:pPr>
              <w:pStyle w:val="ConsPlusNormal"/>
              <w:jc w:val="center"/>
              <w:rPr>
                <w:sz w:val="18"/>
                <w:szCs w:val="18"/>
              </w:rPr>
            </w:pPr>
            <w:r w:rsidRPr="00BB4779">
              <w:rPr>
                <w:sz w:val="18"/>
                <w:szCs w:val="18"/>
              </w:rPr>
              <w:t>1306</w:t>
            </w:r>
          </w:p>
        </w:tc>
        <w:tc>
          <w:tcPr>
            <w:tcW w:w="851" w:type="dxa"/>
          </w:tcPr>
          <w:p w:rsidR="00B300B2" w:rsidRPr="00BB4779" w:rsidRDefault="00B300B2">
            <w:pPr>
              <w:pStyle w:val="ConsPlusNormal"/>
              <w:jc w:val="center"/>
              <w:rPr>
                <w:sz w:val="18"/>
                <w:szCs w:val="18"/>
              </w:rPr>
            </w:pPr>
            <w:r w:rsidRPr="00BB4779">
              <w:rPr>
                <w:sz w:val="18"/>
                <w:szCs w:val="18"/>
              </w:rPr>
              <w:t>1374</w:t>
            </w:r>
          </w:p>
        </w:tc>
        <w:tc>
          <w:tcPr>
            <w:tcW w:w="850" w:type="dxa"/>
          </w:tcPr>
          <w:p w:rsidR="00B300B2" w:rsidRPr="00BB4779" w:rsidRDefault="00B300B2">
            <w:pPr>
              <w:pStyle w:val="ConsPlusNormal"/>
              <w:jc w:val="center"/>
              <w:rPr>
                <w:sz w:val="18"/>
                <w:szCs w:val="18"/>
              </w:rPr>
            </w:pPr>
            <w:r w:rsidRPr="00BB4779">
              <w:rPr>
                <w:sz w:val="18"/>
                <w:szCs w:val="18"/>
              </w:rPr>
              <w:t>1443</w:t>
            </w:r>
          </w:p>
        </w:tc>
        <w:tc>
          <w:tcPr>
            <w:tcW w:w="851" w:type="dxa"/>
          </w:tcPr>
          <w:p w:rsidR="00B300B2" w:rsidRPr="00BB4779" w:rsidRDefault="00B300B2">
            <w:pPr>
              <w:pStyle w:val="ConsPlusNormal"/>
              <w:jc w:val="center"/>
              <w:rPr>
                <w:sz w:val="18"/>
                <w:szCs w:val="18"/>
              </w:rPr>
            </w:pPr>
            <w:r w:rsidRPr="00BB4779">
              <w:rPr>
                <w:sz w:val="18"/>
                <w:szCs w:val="18"/>
              </w:rPr>
              <w:t>1511</w:t>
            </w:r>
          </w:p>
        </w:tc>
        <w:tc>
          <w:tcPr>
            <w:tcW w:w="708" w:type="dxa"/>
          </w:tcPr>
          <w:p w:rsidR="00B300B2" w:rsidRPr="00BB4779" w:rsidRDefault="00B300B2">
            <w:pPr>
              <w:pStyle w:val="ConsPlusNormal"/>
              <w:jc w:val="center"/>
              <w:rPr>
                <w:sz w:val="18"/>
                <w:szCs w:val="18"/>
              </w:rPr>
            </w:pPr>
            <w:r w:rsidRPr="00BB4779">
              <w:rPr>
                <w:sz w:val="18"/>
                <w:szCs w:val="18"/>
              </w:rPr>
              <w:t>1511</w:t>
            </w:r>
          </w:p>
        </w:tc>
        <w:tc>
          <w:tcPr>
            <w:tcW w:w="851" w:type="dxa"/>
          </w:tcPr>
          <w:p w:rsidR="00B300B2" w:rsidRPr="00BB4779" w:rsidRDefault="00B300B2">
            <w:pPr>
              <w:pStyle w:val="ConsPlusNormal"/>
              <w:jc w:val="center"/>
              <w:rPr>
                <w:sz w:val="18"/>
                <w:szCs w:val="18"/>
              </w:rPr>
            </w:pPr>
            <w:r w:rsidRPr="00BB4779">
              <w:rPr>
                <w:sz w:val="18"/>
                <w:szCs w:val="18"/>
              </w:rPr>
              <w:t>1511</w:t>
            </w:r>
          </w:p>
        </w:tc>
        <w:tc>
          <w:tcPr>
            <w:tcW w:w="850" w:type="dxa"/>
          </w:tcPr>
          <w:p w:rsidR="00B300B2" w:rsidRPr="00BB4779" w:rsidRDefault="00B300B2">
            <w:pPr>
              <w:pStyle w:val="ConsPlusNormal"/>
              <w:jc w:val="center"/>
              <w:rPr>
                <w:sz w:val="18"/>
                <w:szCs w:val="18"/>
              </w:rPr>
            </w:pPr>
            <w:r w:rsidRPr="00BB4779">
              <w:rPr>
                <w:sz w:val="18"/>
                <w:szCs w:val="18"/>
              </w:rPr>
              <w:t>1511</w:t>
            </w:r>
          </w:p>
        </w:tc>
        <w:tc>
          <w:tcPr>
            <w:tcW w:w="851" w:type="dxa"/>
          </w:tcPr>
          <w:p w:rsidR="00B300B2" w:rsidRPr="00BB4779" w:rsidRDefault="00B300B2">
            <w:pPr>
              <w:pStyle w:val="ConsPlusNormal"/>
              <w:jc w:val="center"/>
              <w:rPr>
                <w:sz w:val="18"/>
                <w:szCs w:val="18"/>
              </w:rPr>
            </w:pPr>
            <w:r w:rsidRPr="00BB4779">
              <w:rPr>
                <w:sz w:val="18"/>
                <w:szCs w:val="18"/>
              </w:rPr>
              <w:t>1511</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1630.</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73</w:t>
            </w:r>
          </w:p>
        </w:tc>
        <w:tc>
          <w:tcPr>
            <w:tcW w:w="1134" w:type="dxa"/>
          </w:tcPr>
          <w:p w:rsidR="00B300B2" w:rsidRPr="00BB4779" w:rsidRDefault="00B300B2">
            <w:pPr>
              <w:pStyle w:val="ConsPlusNormal"/>
              <w:jc w:val="center"/>
              <w:rPr>
                <w:sz w:val="18"/>
                <w:szCs w:val="18"/>
              </w:rPr>
            </w:pPr>
            <w:r w:rsidRPr="00BB4779">
              <w:rPr>
                <w:sz w:val="18"/>
                <w:szCs w:val="18"/>
              </w:rPr>
              <w:t>82</w:t>
            </w:r>
          </w:p>
        </w:tc>
        <w:tc>
          <w:tcPr>
            <w:tcW w:w="850" w:type="dxa"/>
          </w:tcPr>
          <w:p w:rsidR="00B300B2" w:rsidRPr="00BB4779" w:rsidRDefault="00B300B2">
            <w:pPr>
              <w:pStyle w:val="ConsPlusNormal"/>
              <w:jc w:val="center"/>
              <w:rPr>
                <w:sz w:val="18"/>
                <w:szCs w:val="18"/>
              </w:rPr>
            </w:pPr>
            <w:r w:rsidRPr="00BB4779">
              <w:rPr>
                <w:sz w:val="18"/>
                <w:szCs w:val="18"/>
              </w:rPr>
              <w:t>94</w:t>
            </w:r>
          </w:p>
        </w:tc>
        <w:tc>
          <w:tcPr>
            <w:tcW w:w="850" w:type="dxa"/>
          </w:tcPr>
          <w:p w:rsidR="00B300B2" w:rsidRPr="00BB4779" w:rsidRDefault="00B300B2">
            <w:pPr>
              <w:pStyle w:val="ConsPlusNormal"/>
              <w:jc w:val="center"/>
              <w:rPr>
                <w:sz w:val="18"/>
                <w:szCs w:val="18"/>
              </w:rPr>
            </w:pPr>
            <w:r w:rsidRPr="00BB4779">
              <w:rPr>
                <w:sz w:val="18"/>
                <w:szCs w:val="18"/>
              </w:rPr>
              <w:t>104</w:t>
            </w:r>
          </w:p>
        </w:tc>
        <w:tc>
          <w:tcPr>
            <w:tcW w:w="851" w:type="dxa"/>
          </w:tcPr>
          <w:p w:rsidR="00B300B2" w:rsidRPr="00BB4779" w:rsidRDefault="00B300B2">
            <w:pPr>
              <w:pStyle w:val="ConsPlusNormal"/>
              <w:jc w:val="center"/>
              <w:rPr>
                <w:sz w:val="18"/>
                <w:szCs w:val="18"/>
              </w:rPr>
            </w:pPr>
            <w:r w:rsidRPr="00BB4779">
              <w:rPr>
                <w:sz w:val="18"/>
                <w:szCs w:val="18"/>
              </w:rPr>
              <w:t>109</w:t>
            </w:r>
          </w:p>
        </w:tc>
        <w:tc>
          <w:tcPr>
            <w:tcW w:w="850" w:type="dxa"/>
          </w:tcPr>
          <w:p w:rsidR="00B300B2" w:rsidRPr="00BB4779" w:rsidRDefault="00B300B2">
            <w:pPr>
              <w:pStyle w:val="ConsPlusNormal"/>
              <w:jc w:val="center"/>
              <w:rPr>
                <w:sz w:val="18"/>
                <w:szCs w:val="18"/>
              </w:rPr>
            </w:pPr>
            <w:r w:rsidRPr="00BB4779">
              <w:rPr>
                <w:sz w:val="18"/>
                <w:szCs w:val="18"/>
              </w:rPr>
              <w:t>115</w:t>
            </w:r>
          </w:p>
        </w:tc>
        <w:tc>
          <w:tcPr>
            <w:tcW w:w="851" w:type="dxa"/>
          </w:tcPr>
          <w:p w:rsidR="00B300B2" w:rsidRPr="00BB4779" w:rsidRDefault="00B300B2">
            <w:pPr>
              <w:pStyle w:val="ConsPlusNormal"/>
              <w:jc w:val="center"/>
              <w:rPr>
                <w:sz w:val="18"/>
                <w:szCs w:val="18"/>
              </w:rPr>
            </w:pPr>
            <w:r w:rsidRPr="00BB4779">
              <w:rPr>
                <w:sz w:val="18"/>
                <w:szCs w:val="18"/>
              </w:rPr>
              <w:t>120</w:t>
            </w:r>
          </w:p>
        </w:tc>
        <w:tc>
          <w:tcPr>
            <w:tcW w:w="708" w:type="dxa"/>
          </w:tcPr>
          <w:p w:rsidR="00B300B2" w:rsidRPr="00BB4779" w:rsidRDefault="00B300B2">
            <w:pPr>
              <w:pStyle w:val="ConsPlusNormal"/>
              <w:jc w:val="center"/>
              <w:rPr>
                <w:sz w:val="18"/>
                <w:szCs w:val="18"/>
              </w:rPr>
            </w:pPr>
            <w:r w:rsidRPr="00BB4779">
              <w:rPr>
                <w:sz w:val="18"/>
                <w:szCs w:val="18"/>
              </w:rPr>
              <w:t>120</w:t>
            </w:r>
          </w:p>
        </w:tc>
        <w:tc>
          <w:tcPr>
            <w:tcW w:w="851" w:type="dxa"/>
          </w:tcPr>
          <w:p w:rsidR="00B300B2" w:rsidRPr="00BB4779" w:rsidRDefault="00B300B2">
            <w:pPr>
              <w:pStyle w:val="ConsPlusNormal"/>
              <w:jc w:val="center"/>
              <w:rPr>
                <w:sz w:val="18"/>
                <w:szCs w:val="18"/>
              </w:rPr>
            </w:pPr>
            <w:r w:rsidRPr="00BB4779">
              <w:rPr>
                <w:sz w:val="18"/>
                <w:szCs w:val="18"/>
              </w:rPr>
              <w:t>120</w:t>
            </w:r>
          </w:p>
        </w:tc>
        <w:tc>
          <w:tcPr>
            <w:tcW w:w="850" w:type="dxa"/>
          </w:tcPr>
          <w:p w:rsidR="00B300B2" w:rsidRPr="00BB4779" w:rsidRDefault="00B300B2">
            <w:pPr>
              <w:pStyle w:val="ConsPlusNormal"/>
              <w:jc w:val="center"/>
              <w:rPr>
                <w:sz w:val="18"/>
                <w:szCs w:val="18"/>
              </w:rPr>
            </w:pPr>
            <w:r w:rsidRPr="00BB4779">
              <w:rPr>
                <w:sz w:val="18"/>
                <w:szCs w:val="18"/>
              </w:rPr>
              <w:t>120</w:t>
            </w:r>
          </w:p>
        </w:tc>
        <w:tc>
          <w:tcPr>
            <w:tcW w:w="851" w:type="dxa"/>
          </w:tcPr>
          <w:p w:rsidR="00B300B2" w:rsidRPr="00BB4779" w:rsidRDefault="00B300B2">
            <w:pPr>
              <w:pStyle w:val="ConsPlusNormal"/>
              <w:jc w:val="center"/>
              <w:rPr>
                <w:sz w:val="18"/>
                <w:szCs w:val="18"/>
              </w:rPr>
            </w:pPr>
            <w:r w:rsidRPr="00BB4779">
              <w:rPr>
                <w:sz w:val="18"/>
                <w:szCs w:val="18"/>
              </w:rPr>
              <w:t>120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1631.</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501</w:t>
            </w:r>
          </w:p>
        </w:tc>
        <w:tc>
          <w:tcPr>
            <w:tcW w:w="1134" w:type="dxa"/>
          </w:tcPr>
          <w:p w:rsidR="00B300B2" w:rsidRPr="00BB4779" w:rsidRDefault="00B300B2">
            <w:pPr>
              <w:pStyle w:val="ConsPlusNormal"/>
              <w:jc w:val="center"/>
              <w:rPr>
                <w:sz w:val="18"/>
                <w:szCs w:val="18"/>
              </w:rPr>
            </w:pPr>
            <w:r w:rsidRPr="00BB4779">
              <w:rPr>
                <w:sz w:val="18"/>
                <w:szCs w:val="18"/>
              </w:rPr>
              <w:t>538</w:t>
            </w:r>
          </w:p>
        </w:tc>
        <w:tc>
          <w:tcPr>
            <w:tcW w:w="850" w:type="dxa"/>
          </w:tcPr>
          <w:p w:rsidR="00B300B2" w:rsidRPr="00BB4779" w:rsidRDefault="00B300B2">
            <w:pPr>
              <w:pStyle w:val="ConsPlusNormal"/>
              <w:jc w:val="center"/>
              <w:rPr>
                <w:sz w:val="18"/>
                <w:szCs w:val="18"/>
              </w:rPr>
            </w:pPr>
            <w:r w:rsidRPr="00BB4779">
              <w:rPr>
                <w:sz w:val="18"/>
                <w:szCs w:val="18"/>
              </w:rPr>
              <w:t>589</w:t>
            </w:r>
          </w:p>
        </w:tc>
        <w:tc>
          <w:tcPr>
            <w:tcW w:w="850" w:type="dxa"/>
          </w:tcPr>
          <w:p w:rsidR="00B300B2" w:rsidRPr="00BB4779" w:rsidRDefault="00B300B2">
            <w:pPr>
              <w:pStyle w:val="ConsPlusNormal"/>
              <w:jc w:val="center"/>
              <w:rPr>
                <w:sz w:val="18"/>
                <w:szCs w:val="18"/>
              </w:rPr>
            </w:pPr>
            <w:r w:rsidRPr="00BB4779">
              <w:rPr>
                <w:sz w:val="18"/>
                <w:szCs w:val="18"/>
              </w:rPr>
              <w:t>631</w:t>
            </w:r>
          </w:p>
        </w:tc>
        <w:tc>
          <w:tcPr>
            <w:tcW w:w="851" w:type="dxa"/>
          </w:tcPr>
          <w:p w:rsidR="00B300B2" w:rsidRPr="00BB4779" w:rsidRDefault="00B300B2">
            <w:pPr>
              <w:pStyle w:val="ConsPlusNormal"/>
              <w:jc w:val="center"/>
              <w:rPr>
                <w:sz w:val="18"/>
                <w:szCs w:val="18"/>
              </w:rPr>
            </w:pPr>
            <w:r w:rsidRPr="00BB4779">
              <w:rPr>
                <w:sz w:val="18"/>
                <w:szCs w:val="18"/>
              </w:rPr>
              <w:t>654</w:t>
            </w:r>
          </w:p>
        </w:tc>
        <w:tc>
          <w:tcPr>
            <w:tcW w:w="850" w:type="dxa"/>
          </w:tcPr>
          <w:p w:rsidR="00B300B2" w:rsidRPr="00BB4779" w:rsidRDefault="00B300B2">
            <w:pPr>
              <w:pStyle w:val="ConsPlusNormal"/>
              <w:jc w:val="center"/>
              <w:rPr>
                <w:sz w:val="18"/>
                <w:szCs w:val="18"/>
              </w:rPr>
            </w:pPr>
            <w:r w:rsidRPr="00BB4779">
              <w:rPr>
                <w:sz w:val="18"/>
                <w:szCs w:val="18"/>
              </w:rPr>
              <w:t>677</w:t>
            </w:r>
          </w:p>
        </w:tc>
        <w:tc>
          <w:tcPr>
            <w:tcW w:w="851" w:type="dxa"/>
          </w:tcPr>
          <w:p w:rsidR="00B300B2" w:rsidRPr="00BB4779" w:rsidRDefault="00B300B2">
            <w:pPr>
              <w:pStyle w:val="ConsPlusNormal"/>
              <w:jc w:val="center"/>
              <w:rPr>
                <w:sz w:val="18"/>
                <w:szCs w:val="18"/>
              </w:rPr>
            </w:pPr>
            <w:r w:rsidRPr="00BB4779">
              <w:rPr>
                <w:sz w:val="18"/>
                <w:szCs w:val="18"/>
              </w:rPr>
              <w:t>701</w:t>
            </w:r>
          </w:p>
        </w:tc>
        <w:tc>
          <w:tcPr>
            <w:tcW w:w="708" w:type="dxa"/>
          </w:tcPr>
          <w:p w:rsidR="00B300B2" w:rsidRPr="00BB4779" w:rsidRDefault="00B300B2">
            <w:pPr>
              <w:pStyle w:val="ConsPlusNormal"/>
              <w:jc w:val="center"/>
              <w:rPr>
                <w:sz w:val="18"/>
                <w:szCs w:val="18"/>
              </w:rPr>
            </w:pPr>
            <w:r w:rsidRPr="00BB4779">
              <w:rPr>
                <w:sz w:val="18"/>
                <w:szCs w:val="18"/>
              </w:rPr>
              <w:t>701</w:t>
            </w:r>
          </w:p>
        </w:tc>
        <w:tc>
          <w:tcPr>
            <w:tcW w:w="851" w:type="dxa"/>
          </w:tcPr>
          <w:p w:rsidR="00B300B2" w:rsidRPr="00BB4779" w:rsidRDefault="00B300B2">
            <w:pPr>
              <w:pStyle w:val="ConsPlusNormal"/>
              <w:jc w:val="center"/>
              <w:rPr>
                <w:sz w:val="18"/>
                <w:szCs w:val="18"/>
              </w:rPr>
            </w:pPr>
            <w:r w:rsidRPr="00BB4779">
              <w:rPr>
                <w:sz w:val="18"/>
                <w:szCs w:val="18"/>
              </w:rPr>
              <w:t>701</w:t>
            </w:r>
          </w:p>
        </w:tc>
        <w:tc>
          <w:tcPr>
            <w:tcW w:w="850" w:type="dxa"/>
          </w:tcPr>
          <w:p w:rsidR="00B300B2" w:rsidRPr="00BB4779" w:rsidRDefault="00B300B2">
            <w:pPr>
              <w:pStyle w:val="ConsPlusNormal"/>
              <w:jc w:val="center"/>
              <w:rPr>
                <w:sz w:val="18"/>
                <w:szCs w:val="18"/>
              </w:rPr>
            </w:pPr>
            <w:r w:rsidRPr="00BB4779">
              <w:rPr>
                <w:sz w:val="18"/>
                <w:szCs w:val="18"/>
              </w:rPr>
              <w:t>701</w:t>
            </w:r>
          </w:p>
        </w:tc>
        <w:tc>
          <w:tcPr>
            <w:tcW w:w="851" w:type="dxa"/>
          </w:tcPr>
          <w:p w:rsidR="00B300B2" w:rsidRPr="00BB4779" w:rsidRDefault="00B300B2">
            <w:pPr>
              <w:pStyle w:val="ConsPlusNormal"/>
              <w:jc w:val="center"/>
              <w:rPr>
                <w:sz w:val="18"/>
                <w:szCs w:val="18"/>
              </w:rPr>
            </w:pPr>
            <w:r w:rsidRPr="00BB4779">
              <w:rPr>
                <w:sz w:val="18"/>
                <w:szCs w:val="18"/>
              </w:rPr>
              <w:t>701</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1632.</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88</w:t>
            </w:r>
          </w:p>
        </w:tc>
        <w:tc>
          <w:tcPr>
            <w:tcW w:w="1134" w:type="dxa"/>
          </w:tcPr>
          <w:p w:rsidR="00B300B2" w:rsidRPr="00BB4779" w:rsidRDefault="00B300B2">
            <w:pPr>
              <w:pStyle w:val="ConsPlusNormal"/>
              <w:jc w:val="center"/>
              <w:rPr>
                <w:sz w:val="18"/>
                <w:szCs w:val="18"/>
              </w:rPr>
            </w:pPr>
            <w:r w:rsidRPr="00BB4779">
              <w:rPr>
                <w:sz w:val="18"/>
                <w:szCs w:val="18"/>
              </w:rPr>
              <w:t>95</w:t>
            </w:r>
          </w:p>
        </w:tc>
        <w:tc>
          <w:tcPr>
            <w:tcW w:w="850" w:type="dxa"/>
          </w:tcPr>
          <w:p w:rsidR="00B300B2" w:rsidRPr="00BB4779" w:rsidRDefault="00B300B2">
            <w:pPr>
              <w:pStyle w:val="ConsPlusNormal"/>
              <w:jc w:val="center"/>
              <w:rPr>
                <w:sz w:val="18"/>
                <w:szCs w:val="18"/>
              </w:rPr>
            </w:pPr>
            <w:r w:rsidRPr="00BB4779">
              <w:rPr>
                <w:sz w:val="18"/>
                <w:szCs w:val="18"/>
              </w:rPr>
              <w:t>104</w:t>
            </w:r>
          </w:p>
        </w:tc>
        <w:tc>
          <w:tcPr>
            <w:tcW w:w="850" w:type="dxa"/>
          </w:tcPr>
          <w:p w:rsidR="00B300B2" w:rsidRPr="00BB4779" w:rsidRDefault="00B300B2">
            <w:pPr>
              <w:pStyle w:val="ConsPlusNormal"/>
              <w:jc w:val="center"/>
              <w:rPr>
                <w:sz w:val="18"/>
                <w:szCs w:val="18"/>
              </w:rPr>
            </w:pPr>
            <w:r w:rsidRPr="00BB4779">
              <w:rPr>
                <w:sz w:val="18"/>
                <w:szCs w:val="18"/>
              </w:rPr>
              <w:t>111</w:t>
            </w:r>
          </w:p>
        </w:tc>
        <w:tc>
          <w:tcPr>
            <w:tcW w:w="851" w:type="dxa"/>
          </w:tcPr>
          <w:p w:rsidR="00B300B2" w:rsidRPr="00BB4779" w:rsidRDefault="00B300B2">
            <w:pPr>
              <w:pStyle w:val="ConsPlusNormal"/>
              <w:jc w:val="center"/>
              <w:rPr>
                <w:sz w:val="18"/>
                <w:szCs w:val="18"/>
              </w:rPr>
            </w:pPr>
            <w:r w:rsidRPr="00BB4779">
              <w:rPr>
                <w:sz w:val="18"/>
                <w:szCs w:val="18"/>
              </w:rPr>
              <w:t>116</w:t>
            </w:r>
          </w:p>
        </w:tc>
        <w:tc>
          <w:tcPr>
            <w:tcW w:w="850" w:type="dxa"/>
          </w:tcPr>
          <w:p w:rsidR="00B300B2" w:rsidRPr="00BB4779" w:rsidRDefault="00B300B2">
            <w:pPr>
              <w:pStyle w:val="ConsPlusNormal"/>
              <w:jc w:val="center"/>
              <w:rPr>
                <w:sz w:val="18"/>
                <w:szCs w:val="18"/>
              </w:rPr>
            </w:pPr>
            <w:r w:rsidRPr="00BB4779">
              <w:rPr>
                <w:sz w:val="18"/>
                <w:szCs w:val="18"/>
              </w:rPr>
              <w:t>120</w:t>
            </w:r>
          </w:p>
        </w:tc>
        <w:tc>
          <w:tcPr>
            <w:tcW w:w="851" w:type="dxa"/>
          </w:tcPr>
          <w:p w:rsidR="00B300B2" w:rsidRPr="00BB4779" w:rsidRDefault="00B300B2">
            <w:pPr>
              <w:pStyle w:val="ConsPlusNormal"/>
              <w:jc w:val="center"/>
              <w:rPr>
                <w:sz w:val="18"/>
                <w:szCs w:val="18"/>
              </w:rPr>
            </w:pPr>
            <w:r w:rsidRPr="00BB4779">
              <w:rPr>
                <w:sz w:val="18"/>
                <w:szCs w:val="18"/>
              </w:rPr>
              <w:t>124</w:t>
            </w:r>
          </w:p>
        </w:tc>
        <w:tc>
          <w:tcPr>
            <w:tcW w:w="708" w:type="dxa"/>
          </w:tcPr>
          <w:p w:rsidR="00B300B2" w:rsidRPr="00BB4779" w:rsidRDefault="00B300B2">
            <w:pPr>
              <w:pStyle w:val="ConsPlusNormal"/>
              <w:jc w:val="center"/>
              <w:rPr>
                <w:sz w:val="18"/>
                <w:szCs w:val="18"/>
              </w:rPr>
            </w:pPr>
            <w:r w:rsidRPr="00BB4779">
              <w:rPr>
                <w:sz w:val="18"/>
                <w:szCs w:val="18"/>
              </w:rPr>
              <w:t>124</w:t>
            </w:r>
          </w:p>
        </w:tc>
        <w:tc>
          <w:tcPr>
            <w:tcW w:w="851" w:type="dxa"/>
          </w:tcPr>
          <w:p w:rsidR="00B300B2" w:rsidRPr="00BB4779" w:rsidRDefault="00B300B2">
            <w:pPr>
              <w:pStyle w:val="ConsPlusNormal"/>
              <w:jc w:val="center"/>
              <w:rPr>
                <w:sz w:val="18"/>
                <w:szCs w:val="18"/>
              </w:rPr>
            </w:pPr>
            <w:r w:rsidRPr="00BB4779">
              <w:rPr>
                <w:sz w:val="18"/>
                <w:szCs w:val="18"/>
              </w:rPr>
              <w:t>124</w:t>
            </w:r>
          </w:p>
        </w:tc>
        <w:tc>
          <w:tcPr>
            <w:tcW w:w="850" w:type="dxa"/>
          </w:tcPr>
          <w:p w:rsidR="00B300B2" w:rsidRPr="00BB4779" w:rsidRDefault="00B300B2">
            <w:pPr>
              <w:pStyle w:val="ConsPlusNormal"/>
              <w:jc w:val="center"/>
              <w:rPr>
                <w:sz w:val="18"/>
                <w:szCs w:val="18"/>
              </w:rPr>
            </w:pPr>
            <w:r w:rsidRPr="00BB4779">
              <w:rPr>
                <w:sz w:val="18"/>
                <w:szCs w:val="18"/>
              </w:rPr>
              <w:t>124</w:t>
            </w:r>
          </w:p>
        </w:tc>
        <w:tc>
          <w:tcPr>
            <w:tcW w:w="851" w:type="dxa"/>
          </w:tcPr>
          <w:p w:rsidR="00B300B2" w:rsidRPr="00BB4779" w:rsidRDefault="00B300B2">
            <w:pPr>
              <w:pStyle w:val="ConsPlusNormal"/>
              <w:jc w:val="center"/>
              <w:rPr>
                <w:sz w:val="18"/>
                <w:szCs w:val="18"/>
              </w:rPr>
            </w:pPr>
            <w:r w:rsidRPr="00BB4779">
              <w:rPr>
                <w:sz w:val="18"/>
                <w:szCs w:val="18"/>
              </w:rPr>
              <w:t>124</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1633.</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w:t>
            </w:r>
          </w:p>
        </w:tc>
        <w:tc>
          <w:tcPr>
            <w:tcW w:w="1134" w:type="dxa"/>
          </w:tcPr>
          <w:p w:rsidR="00B300B2" w:rsidRPr="00BB4779" w:rsidRDefault="00B300B2">
            <w:pPr>
              <w:pStyle w:val="ConsPlusNormal"/>
              <w:jc w:val="center"/>
              <w:rPr>
                <w:sz w:val="18"/>
                <w:szCs w:val="18"/>
              </w:rPr>
            </w:pPr>
            <w:r w:rsidRPr="00BB4779">
              <w:rPr>
                <w:sz w:val="18"/>
                <w:szCs w:val="18"/>
              </w:rPr>
              <w:t>15</w:t>
            </w:r>
          </w:p>
        </w:tc>
        <w:tc>
          <w:tcPr>
            <w:tcW w:w="850" w:type="dxa"/>
          </w:tcPr>
          <w:p w:rsidR="00B300B2" w:rsidRPr="00BB4779" w:rsidRDefault="00B300B2">
            <w:pPr>
              <w:pStyle w:val="ConsPlusNormal"/>
              <w:jc w:val="center"/>
              <w:rPr>
                <w:sz w:val="18"/>
                <w:szCs w:val="18"/>
              </w:rPr>
            </w:pPr>
            <w:r w:rsidRPr="00BB4779">
              <w:rPr>
                <w:sz w:val="18"/>
                <w:szCs w:val="18"/>
              </w:rPr>
              <w:t>19</w:t>
            </w:r>
          </w:p>
        </w:tc>
        <w:tc>
          <w:tcPr>
            <w:tcW w:w="850" w:type="dxa"/>
          </w:tcPr>
          <w:p w:rsidR="00B300B2" w:rsidRPr="00BB4779" w:rsidRDefault="00B300B2">
            <w:pPr>
              <w:pStyle w:val="ConsPlusNormal"/>
              <w:jc w:val="center"/>
              <w:rPr>
                <w:sz w:val="18"/>
                <w:szCs w:val="18"/>
              </w:rPr>
            </w:pPr>
            <w:r w:rsidRPr="00BB4779">
              <w:rPr>
                <w:sz w:val="18"/>
                <w:szCs w:val="18"/>
              </w:rPr>
              <w:t>21</w:t>
            </w:r>
          </w:p>
        </w:tc>
        <w:tc>
          <w:tcPr>
            <w:tcW w:w="851" w:type="dxa"/>
          </w:tcPr>
          <w:p w:rsidR="00B300B2" w:rsidRPr="00BB4779" w:rsidRDefault="00B300B2">
            <w:pPr>
              <w:pStyle w:val="ConsPlusNormal"/>
              <w:jc w:val="center"/>
              <w:rPr>
                <w:sz w:val="18"/>
                <w:szCs w:val="18"/>
              </w:rPr>
            </w:pPr>
            <w:r w:rsidRPr="00BB4779">
              <w:rPr>
                <w:sz w:val="18"/>
                <w:szCs w:val="18"/>
              </w:rPr>
              <w:t>23</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26</w:t>
            </w:r>
          </w:p>
        </w:tc>
        <w:tc>
          <w:tcPr>
            <w:tcW w:w="708" w:type="dxa"/>
          </w:tcPr>
          <w:p w:rsidR="00B300B2" w:rsidRPr="00BB4779" w:rsidRDefault="00B300B2">
            <w:pPr>
              <w:pStyle w:val="ConsPlusNormal"/>
              <w:jc w:val="center"/>
              <w:rPr>
                <w:sz w:val="18"/>
                <w:szCs w:val="18"/>
              </w:rPr>
            </w:pPr>
            <w:r w:rsidRPr="00BB4779">
              <w:rPr>
                <w:sz w:val="18"/>
                <w:szCs w:val="18"/>
              </w:rPr>
              <w:t>26</w:t>
            </w:r>
          </w:p>
        </w:tc>
        <w:tc>
          <w:tcPr>
            <w:tcW w:w="851" w:type="dxa"/>
          </w:tcPr>
          <w:p w:rsidR="00B300B2" w:rsidRPr="00BB4779" w:rsidRDefault="00B300B2">
            <w:pPr>
              <w:pStyle w:val="ConsPlusNormal"/>
              <w:jc w:val="center"/>
              <w:rPr>
                <w:sz w:val="18"/>
                <w:szCs w:val="18"/>
              </w:rPr>
            </w:pPr>
            <w:r w:rsidRPr="00BB4779">
              <w:rPr>
                <w:sz w:val="18"/>
                <w:szCs w:val="18"/>
              </w:rPr>
              <w:t>26</w:t>
            </w:r>
          </w:p>
        </w:tc>
        <w:tc>
          <w:tcPr>
            <w:tcW w:w="850" w:type="dxa"/>
          </w:tcPr>
          <w:p w:rsidR="00B300B2" w:rsidRPr="00BB4779" w:rsidRDefault="00B300B2">
            <w:pPr>
              <w:pStyle w:val="ConsPlusNormal"/>
              <w:jc w:val="center"/>
              <w:rPr>
                <w:sz w:val="18"/>
                <w:szCs w:val="18"/>
              </w:rPr>
            </w:pPr>
            <w:r w:rsidRPr="00BB4779">
              <w:rPr>
                <w:sz w:val="18"/>
                <w:szCs w:val="18"/>
              </w:rPr>
              <w:t>26</w:t>
            </w:r>
          </w:p>
        </w:tc>
        <w:tc>
          <w:tcPr>
            <w:tcW w:w="851" w:type="dxa"/>
          </w:tcPr>
          <w:p w:rsidR="00B300B2" w:rsidRPr="00BB4779" w:rsidRDefault="00B300B2">
            <w:pPr>
              <w:pStyle w:val="ConsPlusNormal"/>
              <w:jc w:val="center"/>
              <w:rPr>
                <w:sz w:val="18"/>
                <w:szCs w:val="18"/>
              </w:rPr>
            </w:pPr>
            <w:r w:rsidRPr="00BB4779">
              <w:rPr>
                <w:sz w:val="18"/>
                <w:szCs w:val="18"/>
              </w:rPr>
              <w:t>26</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1634.</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238</w:t>
            </w:r>
          </w:p>
        </w:tc>
        <w:tc>
          <w:tcPr>
            <w:tcW w:w="1134" w:type="dxa"/>
          </w:tcPr>
          <w:p w:rsidR="00B300B2" w:rsidRPr="00BB4779" w:rsidRDefault="00B300B2">
            <w:pPr>
              <w:pStyle w:val="ConsPlusNormal"/>
              <w:jc w:val="center"/>
              <w:rPr>
                <w:sz w:val="18"/>
                <w:szCs w:val="18"/>
              </w:rPr>
            </w:pPr>
            <w:r w:rsidRPr="00BB4779">
              <w:rPr>
                <w:sz w:val="18"/>
                <w:szCs w:val="18"/>
              </w:rPr>
              <w:t>267</w:t>
            </w:r>
          </w:p>
        </w:tc>
        <w:tc>
          <w:tcPr>
            <w:tcW w:w="850" w:type="dxa"/>
          </w:tcPr>
          <w:p w:rsidR="00B300B2" w:rsidRPr="00BB4779" w:rsidRDefault="00B300B2">
            <w:pPr>
              <w:pStyle w:val="ConsPlusNormal"/>
              <w:jc w:val="center"/>
              <w:rPr>
                <w:sz w:val="18"/>
                <w:szCs w:val="18"/>
              </w:rPr>
            </w:pPr>
            <w:r w:rsidRPr="00BB4779">
              <w:rPr>
                <w:sz w:val="18"/>
                <w:szCs w:val="18"/>
              </w:rPr>
              <w:t>307</w:t>
            </w:r>
          </w:p>
        </w:tc>
        <w:tc>
          <w:tcPr>
            <w:tcW w:w="850" w:type="dxa"/>
          </w:tcPr>
          <w:p w:rsidR="00B300B2" w:rsidRPr="00BB4779" w:rsidRDefault="00B300B2">
            <w:pPr>
              <w:pStyle w:val="ConsPlusNormal"/>
              <w:jc w:val="center"/>
              <w:rPr>
                <w:sz w:val="18"/>
                <w:szCs w:val="18"/>
              </w:rPr>
            </w:pPr>
            <w:r w:rsidRPr="00BB4779">
              <w:rPr>
                <w:sz w:val="18"/>
                <w:szCs w:val="18"/>
              </w:rPr>
              <w:t>340</w:t>
            </w:r>
          </w:p>
        </w:tc>
        <w:tc>
          <w:tcPr>
            <w:tcW w:w="851" w:type="dxa"/>
          </w:tcPr>
          <w:p w:rsidR="00B300B2" w:rsidRPr="00BB4779" w:rsidRDefault="00B300B2">
            <w:pPr>
              <w:pStyle w:val="ConsPlusNormal"/>
              <w:jc w:val="center"/>
              <w:rPr>
                <w:sz w:val="18"/>
                <w:szCs w:val="18"/>
              </w:rPr>
            </w:pPr>
            <w:r w:rsidRPr="00BB4779">
              <w:rPr>
                <w:sz w:val="18"/>
                <w:szCs w:val="18"/>
              </w:rPr>
              <w:t>358</w:t>
            </w:r>
          </w:p>
        </w:tc>
        <w:tc>
          <w:tcPr>
            <w:tcW w:w="850" w:type="dxa"/>
          </w:tcPr>
          <w:p w:rsidR="00B300B2" w:rsidRPr="00BB4779" w:rsidRDefault="00B300B2">
            <w:pPr>
              <w:pStyle w:val="ConsPlusNormal"/>
              <w:jc w:val="center"/>
              <w:rPr>
                <w:sz w:val="18"/>
                <w:szCs w:val="18"/>
              </w:rPr>
            </w:pPr>
            <w:r w:rsidRPr="00BB4779">
              <w:rPr>
                <w:sz w:val="18"/>
                <w:szCs w:val="18"/>
              </w:rPr>
              <w:t>377</w:t>
            </w:r>
          </w:p>
        </w:tc>
        <w:tc>
          <w:tcPr>
            <w:tcW w:w="851" w:type="dxa"/>
          </w:tcPr>
          <w:p w:rsidR="00B300B2" w:rsidRPr="00BB4779" w:rsidRDefault="00B300B2">
            <w:pPr>
              <w:pStyle w:val="ConsPlusNormal"/>
              <w:jc w:val="center"/>
              <w:rPr>
                <w:sz w:val="18"/>
                <w:szCs w:val="18"/>
              </w:rPr>
            </w:pPr>
            <w:r w:rsidRPr="00BB4779">
              <w:rPr>
                <w:sz w:val="18"/>
                <w:szCs w:val="18"/>
              </w:rPr>
              <w:t>395</w:t>
            </w:r>
          </w:p>
        </w:tc>
        <w:tc>
          <w:tcPr>
            <w:tcW w:w="708" w:type="dxa"/>
          </w:tcPr>
          <w:p w:rsidR="00B300B2" w:rsidRPr="00BB4779" w:rsidRDefault="00B300B2">
            <w:pPr>
              <w:pStyle w:val="ConsPlusNormal"/>
              <w:jc w:val="center"/>
              <w:rPr>
                <w:sz w:val="18"/>
                <w:szCs w:val="18"/>
              </w:rPr>
            </w:pPr>
            <w:r w:rsidRPr="00BB4779">
              <w:rPr>
                <w:sz w:val="18"/>
                <w:szCs w:val="18"/>
              </w:rPr>
              <w:t>395</w:t>
            </w:r>
          </w:p>
        </w:tc>
        <w:tc>
          <w:tcPr>
            <w:tcW w:w="851" w:type="dxa"/>
          </w:tcPr>
          <w:p w:rsidR="00B300B2" w:rsidRPr="00BB4779" w:rsidRDefault="00B300B2">
            <w:pPr>
              <w:pStyle w:val="ConsPlusNormal"/>
              <w:jc w:val="center"/>
              <w:rPr>
                <w:sz w:val="18"/>
                <w:szCs w:val="18"/>
              </w:rPr>
            </w:pPr>
            <w:r w:rsidRPr="00BB4779">
              <w:rPr>
                <w:sz w:val="18"/>
                <w:szCs w:val="18"/>
              </w:rPr>
              <w:t>395</w:t>
            </w:r>
          </w:p>
        </w:tc>
        <w:tc>
          <w:tcPr>
            <w:tcW w:w="850" w:type="dxa"/>
          </w:tcPr>
          <w:p w:rsidR="00B300B2" w:rsidRPr="00BB4779" w:rsidRDefault="00B300B2">
            <w:pPr>
              <w:pStyle w:val="ConsPlusNormal"/>
              <w:jc w:val="center"/>
              <w:rPr>
                <w:sz w:val="18"/>
                <w:szCs w:val="18"/>
              </w:rPr>
            </w:pPr>
            <w:r w:rsidRPr="00BB4779">
              <w:rPr>
                <w:sz w:val="18"/>
                <w:szCs w:val="18"/>
              </w:rPr>
              <w:t>395</w:t>
            </w:r>
          </w:p>
        </w:tc>
        <w:tc>
          <w:tcPr>
            <w:tcW w:w="851" w:type="dxa"/>
          </w:tcPr>
          <w:p w:rsidR="00B300B2" w:rsidRPr="00BB4779" w:rsidRDefault="00B300B2">
            <w:pPr>
              <w:pStyle w:val="ConsPlusNormal"/>
              <w:jc w:val="center"/>
              <w:rPr>
                <w:sz w:val="18"/>
                <w:szCs w:val="18"/>
              </w:rPr>
            </w:pPr>
            <w:r w:rsidRPr="00BB4779">
              <w:rPr>
                <w:sz w:val="18"/>
                <w:szCs w:val="18"/>
              </w:rPr>
              <w:t>395</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1635.</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3149</w:t>
            </w:r>
          </w:p>
        </w:tc>
        <w:tc>
          <w:tcPr>
            <w:tcW w:w="1134" w:type="dxa"/>
          </w:tcPr>
          <w:p w:rsidR="00B300B2" w:rsidRPr="00BB4779" w:rsidRDefault="00B300B2">
            <w:pPr>
              <w:pStyle w:val="ConsPlusNormal"/>
              <w:jc w:val="center"/>
              <w:rPr>
                <w:sz w:val="18"/>
                <w:szCs w:val="18"/>
              </w:rPr>
            </w:pPr>
            <w:r w:rsidRPr="00BB4779">
              <w:rPr>
                <w:sz w:val="18"/>
                <w:szCs w:val="18"/>
              </w:rPr>
              <w:t>3495</w:t>
            </w:r>
          </w:p>
        </w:tc>
        <w:tc>
          <w:tcPr>
            <w:tcW w:w="850" w:type="dxa"/>
          </w:tcPr>
          <w:p w:rsidR="00B300B2" w:rsidRPr="00BB4779" w:rsidRDefault="00B300B2">
            <w:pPr>
              <w:pStyle w:val="ConsPlusNormal"/>
              <w:jc w:val="center"/>
              <w:rPr>
                <w:sz w:val="18"/>
                <w:szCs w:val="18"/>
              </w:rPr>
            </w:pPr>
            <w:r w:rsidRPr="00BB4779">
              <w:rPr>
                <w:sz w:val="18"/>
                <w:szCs w:val="18"/>
              </w:rPr>
              <w:t>3976</w:t>
            </w:r>
          </w:p>
        </w:tc>
        <w:tc>
          <w:tcPr>
            <w:tcW w:w="850" w:type="dxa"/>
          </w:tcPr>
          <w:p w:rsidR="00B300B2" w:rsidRPr="00BB4779" w:rsidRDefault="00B300B2">
            <w:pPr>
              <w:pStyle w:val="ConsPlusNormal"/>
              <w:jc w:val="center"/>
              <w:rPr>
                <w:sz w:val="18"/>
                <w:szCs w:val="18"/>
              </w:rPr>
            </w:pPr>
            <w:r w:rsidRPr="00BB4779">
              <w:rPr>
                <w:sz w:val="18"/>
                <w:szCs w:val="18"/>
              </w:rPr>
              <w:t>4366</w:t>
            </w:r>
          </w:p>
        </w:tc>
        <w:tc>
          <w:tcPr>
            <w:tcW w:w="851" w:type="dxa"/>
          </w:tcPr>
          <w:p w:rsidR="00B300B2" w:rsidRPr="00BB4779" w:rsidRDefault="00B300B2">
            <w:pPr>
              <w:pStyle w:val="ConsPlusNormal"/>
              <w:jc w:val="center"/>
              <w:rPr>
                <w:sz w:val="18"/>
                <w:szCs w:val="18"/>
              </w:rPr>
            </w:pPr>
            <w:r w:rsidRPr="00BB4779">
              <w:rPr>
                <w:sz w:val="18"/>
                <w:szCs w:val="18"/>
              </w:rPr>
              <w:t>4582</w:t>
            </w:r>
          </w:p>
        </w:tc>
        <w:tc>
          <w:tcPr>
            <w:tcW w:w="850" w:type="dxa"/>
          </w:tcPr>
          <w:p w:rsidR="00B300B2" w:rsidRPr="00BB4779" w:rsidRDefault="00B300B2">
            <w:pPr>
              <w:pStyle w:val="ConsPlusNormal"/>
              <w:jc w:val="center"/>
              <w:rPr>
                <w:sz w:val="18"/>
                <w:szCs w:val="18"/>
              </w:rPr>
            </w:pPr>
            <w:r w:rsidRPr="00BB4779">
              <w:rPr>
                <w:sz w:val="18"/>
                <w:szCs w:val="18"/>
              </w:rPr>
              <w:t>4798</w:t>
            </w:r>
          </w:p>
        </w:tc>
        <w:tc>
          <w:tcPr>
            <w:tcW w:w="851" w:type="dxa"/>
          </w:tcPr>
          <w:p w:rsidR="00B300B2" w:rsidRPr="00BB4779" w:rsidRDefault="00B300B2">
            <w:pPr>
              <w:pStyle w:val="ConsPlusNormal"/>
              <w:jc w:val="center"/>
              <w:rPr>
                <w:sz w:val="18"/>
                <w:szCs w:val="18"/>
              </w:rPr>
            </w:pPr>
            <w:r w:rsidRPr="00BB4779">
              <w:rPr>
                <w:sz w:val="18"/>
                <w:szCs w:val="18"/>
              </w:rPr>
              <w:t>5014</w:t>
            </w:r>
          </w:p>
        </w:tc>
        <w:tc>
          <w:tcPr>
            <w:tcW w:w="708" w:type="dxa"/>
          </w:tcPr>
          <w:p w:rsidR="00B300B2" w:rsidRPr="00BB4779" w:rsidRDefault="00B300B2">
            <w:pPr>
              <w:pStyle w:val="ConsPlusNormal"/>
              <w:jc w:val="center"/>
              <w:rPr>
                <w:sz w:val="18"/>
                <w:szCs w:val="18"/>
              </w:rPr>
            </w:pPr>
            <w:r w:rsidRPr="00BB4779">
              <w:rPr>
                <w:sz w:val="18"/>
                <w:szCs w:val="18"/>
              </w:rPr>
              <w:t>5014</w:t>
            </w:r>
          </w:p>
        </w:tc>
        <w:tc>
          <w:tcPr>
            <w:tcW w:w="851" w:type="dxa"/>
          </w:tcPr>
          <w:p w:rsidR="00B300B2" w:rsidRPr="00BB4779" w:rsidRDefault="00B300B2">
            <w:pPr>
              <w:pStyle w:val="ConsPlusNormal"/>
              <w:jc w:val="center"/>
              <w:rPr>
                <w:sz w:val="18"/>
                <w:szCs w:val="18"/>
              </w:rPr>
            </w:pPr>
            <w:r w:rsidRPr="00BB4779">
              <w:rPr>
                <w:sz w:val="18"/>
                <w:szCs w:val="18"/>
              </w:rPr>
              <w:t>5014</w:t>
            </w:r>
          </w:p>
        </w:tc>
        <w:tc>
          <w:tcPr>
            <w:tcW w:w="850" w:type="dxa"/>
          </w:tcPr>
          <w:p w:rsidR="00B300B2" w:rsidRPr="00BB4779" w:rsidRDefault="00B300B2">
            <w:pPr>
              <w:pStyle w:val="ConsPlusNormal"/>
              <w:jc w:val="center"/>
              <w:rPr>
                <w:sz w:val="18"/>
                <w:szCs w:val="18"/>
              </w:rPr>
            </w:pPr>
            <w:r w:rsidRPr="00BB4779">
              <w:rPr>
                <w:sz w:val="18"/>
                <w:szCs w:val="18"/>
              </w:rPr>
              <w:t>5014</w:t>
            </w:r>
          </w:p>
        </w:tc>
        <w:tc>
          <w:tcPr>
            <w:tcW w:w="851" w:type="dxa"/>
          </w:tcPr>
          <w:p w:rsidR="00B300B2" w:rsidRPr="00BB4779" w:rsidRDefault="00B300B2">
            <w:pPr>
              <w:pStyle w:val="ConsPlusNormal"/>
              <w:jc w:val="center"/>
              <w:rPr>
                <w:sz w:val="18"/>
                <w:szCs w:val="18"/>
              </w:rPr>
            </w:pPr>
            <w:r w:rsidRPr="00BB4779">
              <w:rPr>
                <w:sz w:val="18"/>
                <w:szCs w:val="18"/>
              </w:rPr>
              <w:t>5014</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1636.</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"Город Лесной" </w:t>
            </w:r>
            <w:r w:rsidRPr="00BB4779">
              <w:rPr>
                <w:sz w:val="18"/>
                <w:szCs w:val="18"/>
              </w:rPr>
              <w:lastRenderedPageBreak/>
              <w:t>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516</w:t>
            </w:r>
          </w:p>
        </w:tc>
        <w:tc>
          <w:tcPr>
            <w:tcW w:w="1134" w:type="dxa"/>
          </w:tcPr>
          <w:p w:rsidR="00B300B2" w:rsidRPr="00BB4779" w:rsidRDefault="00B300B2">
            <w:pPr>
              <w:pStyle w:val="ConsPlusNormal"/>
              <w:jc w:val="center"/>
              <w:rPr>
                <w:sz w:val="18"/>
                <w:szCs w:val="18"/>
              </w:rPr>
            </w:pPr>
            <w:r w:rsidRPr="00BB4779">
              <w:rPr>
                <w:sz w:val="18"/>
                <w:szCs w:val="18"/>
              </w:rPr>
              <w:t>562</w:t>
            </w:r>
          </w:p>
        </w:tc>
        <w:tc>
          <w:tcPr>
            <w:tcW w:w="850" w:type="dxa"/>
          </w:tcPr>
          <w:p w:rsidR="00B300B2" w:rsidRPr="00BB4779" w:rsidRDefault="00B300B2">
            <w:pPr>
              <w:pStyle w:val="ConsPlusNormal"/>
              <w:jc w:val="center"/>
              <w:rPr>
                <w:sz w:val="18"/>
                <w:szCs w:val="18"/>
              </w:rPr>
            </w:pPr>
            <w:r w:rsidRPr="00BB4779">
              <w:rPr>
                <w:sz w:val="18"/>
                <w:szCs w:val="18"/>
              </w:rPr>
              <w:t>625</w:t>
            </w:r>
          </w:p>
        </w:tc>
        <w:tc>
          <w:tcPr>
            <w:tcW w:w="850" w:type="dxa"/>
          </w:tcPr>
          <w:p w:rsidR="00B300B2" w:rsidRPr="00BB4779" w:rsidRDefault="00B300B2">
            <w:pPr>
              <w:pStyle w:val="ConsPlusNormal"/>
              <w:jc w:val="center"/>
              <w:rPr>
                <w:sz w:val="18"/>
                <w:szCs w:val="18"/>
              </w:rPr>
            </w:pPr>
            <w:r w:rsidRPr="00BB4779">
              <w:rPr>
                <w:sz w:val="18"/>
                <w:szCs w:val="18"/>
              </w:rPr>
              <w:t>677</w:t>
            </w:r>
          </w:p>
        </w:tc>
        <w:tc>
          <w:tcPr>
            <w:tcW w:w="851" w:type="dxa"/>
          </w:tcPr>
          <w:p w:rsidR="00B300B2" w:rsidRPr="00BB4779" w:rsidRDefault="00B300B2">
            <w:pPr>
              <w:pStyle w:val="ConsPlusNormal"/>
              <w:jc w:val="center"/>
              <w:rPr>
                <w:sz w:val="18"/>
                <w:szCs w:val="18"/>
              </w:rPr>
            </w:pPr>
            <w:r w:rsidRPr="00BB4779">
              <w:rPr>
                <w:sz w:val="18"/>
                <w:szCs w:val="18"/>
              </w:rPr>
              <w:t>706</w:t>
            </w:r>
          </w:p>
        </w:tc>
        <w:tc>
          <w:tcPr>
            <w:tcW w:w="850" w:type="dxa"/>
          </w:tcPr>
          <w:p w:rsidR="00B300B2" w:rsidRPr="00BB4779" w:rsidRDefault="00B300B2">
            <w:pPr>
              <w:pStyle w:val="ConsPlusNormal"/>
              <w:jc w:val="center"/>
              <w:rPr>
                <w:sz w:val="18"/>
                <w:szCs w:val="18"/>
              </w:rPr>
            </w:pPr>
            <w:r w:rsidRPr="00BB4779">
              <w:rPr>
                <w:sz w:val="18"/>
                <w:szCs w:val="18"/>
              </w:rPr>
              <w:t>734</w:t>
            </w:r>
          </w:p>
        </w:tc>
        <w:tc>
          <w:tcPr>
            <w:tcW w:w="851" w:type="dxa"/>
          </w:tcPr>
          <w:p w:rsidR="00B300B2" w:rsidRPr="00BB4779" w:rsidRDefault="00B300B2">
            <w:pPr>
              <w:pStyle w:val="ConsPlusNormal"/>
              <w:jc w:val="center"/>
              <w:rPr>
                <w:sz w:val="18"/>
                <w:szCs w:val="18"/>
              </w:rPr>
            </w:pPr>
            <w:r w:rsidRPr="00BB4779">
              <w:rPr>
                <w:sz w:val="18"/>
                <w:szCs w:val="18"/>
              </w:rPr>
              <w:t>763</w:t>
            </w:r>
          </w:p>
        </w:tc>
        <w:tc>
          <w:tcPr>
            <w:tcW w:w="708" w:type="dxa"/>
          </w:tcPr>
          <w:p w:rsidR="00B300B2" w:rsidRPr="00BB4779" w:rsidRDefault="00B300B2">
            <w:pPr>
              <w:pStyle w:val="ConsPlusNormal"/>
              <w:jc w:val="center"/>
              <w:rPr>
                <w:sz w:val="18"/>
                <w:szCs w:val="18"/>
              </w:rPr>
            </w:pPr>
            <w:r w:rsidRPr="00BB4779">
              <w:rPr>
                <w:sz w:val="18"/>
                <w:szCs w:val="18"/>
              </w:rPr>
              <w:t>763</w:t>
            </w:r>
          </w:p>
        </w:tc>
        <w:tc>
          <w:tcPr>
            <w:tcW w:w="851" w:type="dxa"/>
          </w:tcPr>
          <w:p w:rsidR="00B300B2" w:rsidRPr="00BB4779" w:rsidRDefault="00B300B2">
            <w:pPr>
              <w:pStyle w:val="ConsPlusNormal"/>
              <w:jc w:val="center"/>
              <w:rPr>
                <w:sz w:val="18"/>
                <w:szCs w:val="18"/>
              </w:rPr>
            </w:pPr>
            <w:r w:rsidRPr="00BB4779">
              <w:rPr>
                <w:sz w:val="18"/>
                <w:szCs w:val="18"/>
              </w:rPr>
              <w:t>763</w:t>
            </w:r>
          </w:p>
        </w:tc>
        <w:tc>
          <w:tcPr>
            <w:tcW w:w="850" w:type="dxa"/>
          </w:tcPr>
          <w:p w:rsidR="00B300B2" w:rsidRPr="00BB4779" w:rsidRDefault="00B300B2">
            <w:pPr>
              <w:pStyle w:val="ConsPlusNormal"/>
              <w:jc w:val="center"/>
              <w:rPr>
                <w:sz w:val="18"/>
                <w:szCs w:val="18"/>
              </w:rPr>
            </w:pPr>
            <w:r w:rsidRPr="00BB4779">
              <w:rPr>
                <w:sz w:val="18"/>
                <w:szCs w:val="18"/>
              </w:rPr>
              <w:t>763</w:t>
            </w:r>
          </w:p>
        </w:tc>
        <w:tc>
          <w:tcPr>
            <w:tcW w:w="851" w:type="dxa"/>
          </w:tcPr>
          <w:p w:rsidR="00B300B2" w:rsidRPr="00BB4779" w:rsidRDefault="00B300B2">
            <w:pPr>
              <w:pStyle w:val="ConsPlusNormal"/>
              <w:jc w:val="center"/>
              <w:rPr>
                <w:sz w:val="18"/>
                <w:szCs w:val="18"/>
              </w:rPr>
            </w:pPr>
            <w:r w:rsidRPr="00BB4779">
              <w:rPr>
                <w:sz w:val="18"/>
                <w:szCs w:val="18"/>
              </w:rPr>
              <w:t>763</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"Город Лесной" </w:t>
            </w:r>
            <w:r w:rsidRPr="00BB4779">
              <w:rPr>
                <w:sz w:val="18"/>
                <w:szCs w:val="18"/>
              </w:rPr>
              <w:lastRenderedPageBreak/>
              <w:t>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1637.</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356</w:t>
            </w:r>
          </w:p>
        </w:tc>
        <w:tc>
          <w:tcPr>
            <w:tcW w:w="1134" w:type="dxa"/>
          </w:tcPr>
          <w:p w:rsidR="00B300B2" w:rsidRPr="00BB4779" w:rsidRDefault="00B300B2">
            <w:pPr>
              <w:pStyle w:val="ConsPlusNormal"/>
              <w:jc w:val="center"/>
              <w:rPr>
                <w:sz w:val="18"/>
                <w:szCs w:val="18"/>
              </w:rPr>
            </w:pPr>
            <w:r w:rsidRPr="00BB4779">
              <w:rPr>
                <w:sz w:val="18"/>
                <w:szCs w:val="18"/>
              </w:rPr>
              <w:t>397</w:t>
            </w:r>
          </w:p>
        </w:tc>
        <w:tc>
          <w:tcPr>
            <w:tcW w:w="850" w:type="dxa"/>
          </w:tcPr>
          <w:p w:rsidR="00B300B2" w:rsidRPr="00BB4779" w:rsidRDefault="00B300B2">
            <w:pPr>
              <w:pStyle w:val="ConsPlusNormal"/>
              <w:jc w:val="center"/>
              <w:rPr>
                <w:sz w:val="18"/>
                <w:szCs w:val="18"/>
              </w:rPr>
            </w:pPr>
            <w:r w:rsidRPr="00BB4779">
              <w:rPr>
                <w:sz w:val="18"/>
                <w:szCs w:val="18"/>
              </w:rPr>
              <w:t>454</w:t>
            </w:r>
          </w:p>
        </w:tc>
        <w:tc>
          <w:tcPr>
            <w:tcW w:w="850" w:type="dxa"/>
          </w:tcPr>
          <w:p w:rsidR="00B300B2" w:rsidRPr="00BB4779" w:rsidRDefault="00B300B2">
            <w:pPr>
              <w:pStyle w:val="ConsPlusNormal"/>
              <w:jc w:val="center"/>
              <w:rPr>
                <w:sz w:val="18"/>
                <w:szCs w:val="18"/>
              </w:rPr>
            </w:pPr>
            <w:r w:rsidRPr="00BB4779">
              <w:rPr>
                <w:sz w:val="18"/>
                <w:szCs w:val="18"/>
              </w:rPr>
              <w:t>500</w:t>
            </w:r>
          </w:p>
        </w:tc>
        <w:tc>
          <w:tcPr>
            <w:tcW w:w="851" w:type="dxa"/>
          </w:tcPr>
          <w:p w:rsidR="00B300B2" w:rsidRPr="00BB4779" w:rsidRDefault="00B300B2">
            <w:pPr>
              <w:pStyle w:val="ConsPlusNormal"/>
              <w:jc w:val="center"/>
              <w:rPr>
                <w:sz w:val="18"/>
                <w:szCs w:val="18"/>
              </w:rPr>
            </w:pPr>
            <w:r w:rsidRPr="00BB4779">
              <w:rPr>
                <w:sz w:val="18"/>
                <w:szCs w:val="18"/>
              </w:rPr>
              <w:t>526</w:t>
            </w:r>
          </w:p>
        </w:tc>
        <w:tc>
          <w:tcPr>
            <w:tcW w:w="850" w:type="dxa"/>
          </w:tcPr>
          <w:p w:rsidR="00B300B2" w:rsidRPr="00BB4779" w:rsidRDefault="00B300B2">
            <w:pPr>
              <w:pStyle w:val="ConsPlusNormal"/>
              <w:jc w:val="center"/>
              <w:rPr>
                <w:sz w:val="18"/>
                <w:szCs w:val="18"/>
              </w:rPr>
            </w:pPr>
            <w:r w:rsidRPr="00BB4779">
              <w:rPr>
                <w:sz w:val="18"/>
                <w:szCs w:val="18"/>
              </w:rPr>
              <w:t>552</w:t>
            </w:r>
          </w:p>
        </w:tc>
        <w:tc>
          <w:tcPr>
            <w:tcW w:w="851" w:type="dxa"/>
          </w:tcPr>
          <w:p w:rsidR="00B300B2" w:rsidRPr="00BB4779" w:rsidRDefault="00B300B2">
            <w:pPr>
              <w:pStyle w:val="ConsPlusNormal"/>
              <w:jc w:val="center"/>
              <w:rPr>
                <w:sz w:val="18"/>
                <w:szCs w:val="18"/>
              </w:rPr>
            </w:pPr>
            <w:r w:rsidRPr="00BB4779">
              <w:rPr>
                <w:sz w:val="18"/>
                <w:szCs w:val="18"/>
              </w:rPr>
              <w:t>577</w:t>
            </w:r>
          </w:p>
        </w:tc>
        <w:tc>
          <w:tcPr>
            <w:tcW w:w="708" w:type="dxa"/>
          </w:tcPr>
          <w:p w:rsidR="00B300B2" w:rsidRPr="00BB4779" w:rsidRDefault="00B300B2">
            <w:pPr>
              <w:pStyle w:val="ConsPlusNormal"/>
              <w:jc w:val="center"/>
              <w:rPr>
                <w:sz w:val="18"/>
                <w:szCs w:val="18"/>
              </w:rPr>
            </w:pPr>
            <w:r w:rsidRPr="00BB4779">
              <w:rPr>
                <w:sz w:val="18"/>
                <w:szCs w:val="18"/>
              </w:rPr>
              <w:t>577</w:t>
            </w:r>
          </w:p>
        </w:tc>
        <w:tc>
          <w:tcPr>
            <w:tcW w:w="851" w:type="dxa"/>
          </w:tcPr>
          <w:p w:rsidR="00B300B2" w:rsidRPr="00BB4779" w:rsidRDefault="00B300B2">
            <w:pPr>
              <w:pStyle w:val="ConsPlusNormal"/>
              <w:jc w:val="center"/>
              <w:rPr>
                <w:sz w:val="18"/>
                <w:szCs w:val="18"/>
              </w:rPr>
            </w:pPr>
            <w:r w:rsidRPr="00BB4779">
              <w:rPr>
                <w:sz w:val="18"/>
                <w:szCs w:val="18"/>
              </w:rPr>
              <w:t>577</w:t>
            </w:r>
          </w:p>
        </w:tc>
        <w:tc>
          <w:tcPr>
            <w:tcW w:w="850" w:type="dxa"/>
          </w:tcPr>
          <w:p w:rsidR="00B300B2" w:rsidRPr="00BB4779" w:rsidRDefault="00B300B2">
            <w:pPr>
              <w:pStyle w:val="ConsPlusNormal"/>
              <w:jc w:val="center"/>
              <w:rPr>
                <w:sz w:val="18"/>
                <w:szCs w:val="18"/>
              </w:rPr>
            </w:pPr>
            <w:r w:rsidRPr="00BB4779">
              <w:rPr>
                <w:sz w:val="18"/>
                <w:szCs w:val="18"/>
              </w:rPr>
              <w:t>577</w:t>
            </w:r>
          </w:p>
        </w:tc>
        <w:tc>
          <w:tcPr>
            <w:tcW w:w="851" w:type="dxa"/>
          </w:tcPr>
          <w:p w:rsidR="00B300B2" w:rsidRPr="00BB4779" w:rsidRDefault="00B300B2">
            <w:pPr>
              <w:pStyle w:val="ConsPlusNormal"/>
              <w:jc w:val="center"/>
              <w:rPr>
                <w:sz w:val="18"/>
                <w:szCs w:val="18"/>
              </w:rPr>
            </w:pPr>
            <w:r w:rsidRPr="00BB4779">
              <w:rPr>
                <w:sz w:val="18"/>
                <w:szCs w:val="18"/>
              </w:rPr>
              <w:t>577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1638.</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63</w:t>
            </w:r>
          </w:p>
        </w:tc>
        <w:tc>
          <w:tcPr>
            <w:tcW w:w="1134"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76</w:t>
            </w:r>
          </w:p>
        </w:tc>
        <w:tc>
          <w:tcPr>
            <w:tcW w:w="850" w:type="dxa"/>
          </w:tcPr>
          <w:p w:rsidR="00B300B2" w:rsidRPr="00BB4779" w:rsidRDefault="00B300B2">
            <w:pPr>
              <w:pStyle w:val="ConsPlusNormal"/>
              <w:jc w:val="center"/>
              <w:rPr>
                <w:sz w:val="18"/>
                <w:szCs w:val="18"/>
              </w:rPr>
            </w:pPr>
            <w:r w:rsidRPr="00BB4779">
              <w:rPr>
                <w:sz w:val="18"/>
                <w:szCs w:val="18"/>
              </w:rPr>
              <w:t>82</w:t>
            </w:r>
          </w:p>
        </w:tc>
        <w:tc>
          <w:tcPr>
            <w:tcW w:w="851" w:type="dxa"/>
          </w:tcPr>
          <w:p w:rsidR="00B300B2" w:rsidRPr="00BB4779" w:rsidRDefault="00B300B2">
            <w:pPr>
              <w:pStyle w:val="ConsPlusNormal"/>
              <w:jc w:val="center"/>
              <w:rPr>
                <w:sz w:val="18"/>
                <w:szCs w:val="18"/>
              </w:rPr>
            </w:pPr>
            <w:r w:rsidRPr="00BB4779">
              <w:rPr>
                <w:sz w:val="18"/>
                <w:szCs w:val="18"/>
              </w:rPr>
              <w:t>85</w:t>
            </w:r>
          </w:p>
        </w:tc>
        <w:tc>
          <w:tcPr>
            <w:tcW w:w="850" w:type="dxa"/>
          </w:tcPr>
          <w:p w:rsidR="00B300B2" w:rsidRPr="00BB4779" w:rsidRDefault="00B300B2">
            <w:pPr>
              <w:pStyle w:val="ConsPlusNormal"/>
              <w:jc w:val="center"/>
              <w:rPr>
                <w:sz w:val="18"/>
                <w:szCs w:val="18"/>
              </w:rPr>
            </w:pPr>
            <w:r w:rsidRPr="00BB4779">
              <w:rPr>
                <w:sz w:val="18"/>
                <w:szCs w:val="18"/>
              </w:rPr>
              <w:t>88</w:t>
            </w:r>
          </w:p>
        </w:tc>
        <w:tc>
          <w:tcPr>
            <w:tcW w:w="851" w:type="dxa"/>
          </w:tcPr>
          <w:p w:rsidR="00B300B2" w:rsidRPr="00BB4779" w:rsidRDefault="00B300B2">
            <w:pPr>
              <w:pStyle w:val="ConsPlusNormal"/>
              <w:jc w:val="center"/>
              <w:rPr>
                <w:sz w:val="18"/>
                <w:szCs w:val="18"/>
              </w:rPr>
            </w:pPr>
            <w:r w:rsidRPr="00BB4779">
              <w:rPr>
                <w:sz w:val="18"/>
                <w:szCs w:val="18"/>
              </w:rPr>
              <w:t>92</w:t>
            </w:r>
          </w:p>
        </w:tc>
        <w:tc>
          <w:tcPr>
            <w:tcW w:w="708" w:type="dxa"/>
          </w:tcPr>
          <w:p w:rsidR="00B300B2" w:rsidRPr="00BB4779" w:rsidRDefault="00B300B2">
            <w:pPr>
              <w:pStyle w:val="ConsPlusNormal"/>
              <w:jc w:val="center"/>
              <w:rPr>
                <w:sz w:val="18"/>
                <w:szCs w:val="18"/>
              </w:rPr>
            </w:pPr>
            <w:r w:rsidRPr="00BB4779">
              <w:rPr>
                <w:sz w:val="18"/>
                <w:szCs w:val="18"/>
              </w:rPr>
              <w:t>92</w:t>
            </w:r>
          </w:p>
        </w:tc>
        <w:tc>
          <w:tcPr>
            <w:tcW w:w="851" w:type="dxa"/>
          </w:tcPr>
          <w:p w:rsidR="00B300B2" w:rsidRPr="00BB4779" w:rsidRDefault="00B300B2">
            <w:pPr>
              <w:pStyle w:val="ConsPlusNormal"/>
              <w:jc w:val="center"/>
              <w:rPr>
                <w:sz w:val="18"/>
                <w:szCs w:val="18"/>
              </w:rPr>
            </w:pPr>
            <w:r w:rsidRPr="00BB4779">
              <w:rPr>
                <w:sz w:val="18"/>
                <w:szCs w:val="18"/>
              </w:rPr>
              <w:t>92</w:t>
            </w:r>
          </w:p>
        </w:tc>
        <w:tc>
          <w:tcPr>
            <w:tcW w:w="850" w:type="dxa"/>
          </w:tcPr>
          <w:p w:rsidR="00B300B2" w:rsidRPr="00BB4779" w:rsidRDefault="00B300B2">
            <w:pPr>
              <w:pStyle w:val="ConsPlusNormal"/>
              <w:jc w:val="center"/>
              <w:rPr>
                <w:sz w:val="18"/>
                <w:szCs w:val="18"/>
              </w:rPr>
            </w:pPr>
            <w:r w:rsidRPr="00BB4779">
              <w:rPr>
                <w:sz w:val="18"/>
                <w:szCs w:val="18"/>
              </w:rPr>
              <w:t>92</w:t>
            </w:r>
          </w:p>
        </w:tc>
        <w:tc>
          <w:tcPr>
            <w:tcW w:w="851" w:type="dxa"/>
          </w:tcPr>
          <w:p w:rsidR="00B300B2" w:rsidRPr="00BB4779" w:rsidRDefault="00B300B2">
            <w:pPr>
              <w:pStyle w:val="ConsPlusNormal"/>
              <w:jc w:val="center"/>
              <w:rPr>
                <w:sz w:val="18"/>
                <w:szCs w:val="18"/>
              </w:rPr>
            </w:pPr>
            <w:r w:rsidRPr="00BB4779">
              <w:rPr>
                <w:sz w:val="18"/>
                <w:szCs w:val="18"/>
              </w:rPr>
              <w:t>92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1639.</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60</w:t>
            </w:r>
          </w:p>
        </w:tc>
        <w:tc>
          <w:tcPr>
            <w:tcW w:w="1134" w:type="dxa"/>
          </w:tcPr>
          <w:p w:rsidR="00B300B2" w:rsidRPr="00BB4779" w:rsidRDefault="00B300B2">
            <w:pPr>
              <w:pStyle w:val="ConsPlusNormal"/>
              <w:jc w:val="center"/>
              <w:rPr>
                <w:sz w:val="18"/>
                <w:szCs w:val="18"/>
              </w:rPr>
            </w:pPr>
            <w:r w:rsidRPr="00BB4779">
              <w:rPr>
                <w:sz w:val="18"/>
                <w:szCs w:val="18"/>
              </w:rPr>
              <w:t>64</w:t>
            </w:r>
          </w:p>
        </w:tc>
        <w:tc>
          <w:tcPr>
            <w:tcW w:w="850" w:type="dxa"/>
          </w:tcPr>
          <w:p w:rsidR="00B300B2" w:rsidRPr="00BB4779" w:rsidRDefault="00B300B2">
            <w:pPr>
              <w:pStyle w:val="ConsPlusNormal"/>
              <w:jc w:val="center"/>
              <w:rPr>
                <w:sz w:val="18"/>
                <w:szCs w:val="18"/>
              </w:rPr>
            </w:pPr>
            <w:r w:rsidRPr="00BB4779">
              <w:rPr>
                <w:sz w:val="18"/>
                <w:szCs w:val="18"/>
              </w:rPr>
              <w:t>70</w:t>
            </w:r>
          </w:p>
        </w:tc>
        <w:tc>
          <w:tcPr>
            <w:tcW w:w="850" w:type="dxa"/>
          </w:tcPr>
          <w:p w:rsidR="00B300B2" w:rsidRPr="00BB4779" w:rsidRDefault="00B300B2">
            <w:pPr>
              <w:pStyle w:val="ConsPlusNormal"/>
              <w:jc w:val="center"/>
              <w:rPr>
                <w:sz w:val="18"/>
                <w:szCs w:val="18"/>
              </w:rPr>
            </w:pPr>
            <w:r w:rsidRPr="00BB4779">
              <w:rPr>
                <w:sz w:val="18"/>
                <w:szCs w:val="18"/>
              </w:rPr>
              <w:t>75</w:t>
            </w:r>
          </w:p>
        </w:tc>
        <w:tc>
          <w:tcPr>
            <w:tcW w:w="851" w:type="dxa"/>
          </w:tcPr>
          <w:p w:rsidR="00B300B2" w:rsidRPr="00BB4779" w:rsidRDefault="00B300B2">
            <w:pPr>
              <w:pStyle w:val="ConsPlusNormal"/>
              <w:jc w:val="center"/>
              <w:rPr>
                <w:sz w:val="18"/>
                <w:szCs w:val="18"/>
              </w:rPr>
            </w:pPr>
            <w:r w:rsidRPr="00BB4779">
              <w:rPr>
                <w:sz w:val="18"/>
                <w:szCs w:val="18"/>
              </w:rPr>
              <w:t>78</w:t>
            </w:r>
          </w:p>
        </w:tc>
        <w:tc>
          <w:tcPr>
            <w:tcW w:w="850" w:type="dxa"/>
          </w:tcPr>
          <w:p w:rsidR="00B300B2" w:rsidRPr="00BB4779" w:rsidRDefault="00B300B2">
            <w:pPr>
              <w:pStyle w:val="ConsPlusNormal"/>
              <w:jc w:val="center"/>
              <w:rPr>
                <w:sz w:val="18"/>
                <w:szCs w:val="18"/>
              </w:rPr>
            </w:pPr>
            <w:r w:rsidRPr="00BB4779">
              <w:rPr>
                <w:sz w:val="18"/>
                <w:szCs w:val="18"/>
              </w:rPr>
              <w:t>80</w:t>
            </w:r>
          </w:p>
        </w:tc>
        <w:tc>
          <w:tcPr>
            <w:tcW w:w="851" w:type="dxa"/>
          </w:tcPr>
          <w:p w:rsidR="00B300B2" w:rsidRPr="00BB4779" w:rsidRDefault="00B300B2">
            <w:pPr>
              <w:pStyle w:val="ConsPlusNormal"/>
              <w:jc w:val="center"/>
              <w:rPr>
                <w:sz w:val="18"/>
                <w:szCs w:val="18"/>
              </w:rPr>
            </w:pPr>
            <w:r w:rsidRPr="00BB4779">
              <w:rPr>
                <w:sz w:val="18"/>
                <w:szCs w:val="18"/>
              </w:rPr>
              <w:t>83</w:t>
            </w:r>
          </w:p>
        </w:tc>
        <w:tc>
          <w:tcPr>
            <w:tcW w:w="708" w:type="dxa"/>
          </w:tcPr>
          <w:p w:rsidR="00B300B2" w:rsidRPr="00BB4779" w:rsidRDefault="00B300B2">
            <w:pPr>
              <w:pStyle w:val="ConsPlusNormal"/>
              <w:jc w:val="center"/>
              <w:rPr>
                <w:sz w:val="18"/>
                <w:szCs w:val="18"/>
              </w:rPr>
            </w:pPr>
            <w:r w:rsidRPr="00BB4779">
              <w:rPr>
                <w:sz w:val="18"/>
                <w:szCs w:val="18"/>
              </w:rPr>
              <w:t>83</w:t>
            </w:r>
          </w:p>
        </w:tc>
        <w:tc>
          <w:tcPr>
            <w:tcW w:w="851" w:type="dxa"/>
          </w:tcPr>
          <w:p w:rsidR="00B300B2" w:rsidRPr="00BB4779" w:rsidRDefault="00B300B2">
            <w:pPr>
              <w:pStyle w:val="ConsPlusNormal"/>
              <w:jc w:val="center"/>
              <w:rPr>
                <w:sz w:val="18"/>
                <w:szCs w:val="18"/>
              </w:rPr>
            </w:pPr>
            <w:r w:rsidRPr="00BB4779">
              <w:rPr>
                <w:sz w:val="18"/>
                <w:szCs w:val="18"/>
              </w:rPr>
              <w:t>83</w:t>
            </w:r>
          </w:p>
        </w:tc>
        <w:tc>
          <w:tcPr>
            <w:tcW w:w="850" w:type="dxa"/>
          </w:tcPr>
          <w:p w:rsidR="00B300B2" w:rsidRPr="00BB4779" w:rsidRDefault="00B300B2">
            <w:pPr>
              <w:pStyle w:val="ConsPlusNormal"/>
              <w:jc w:val="center"/>
              <w:rPr>
                <w:sz w:val="18"/>
                <w:szCs w:val="18"/>
              </w:rPr>
            </w:pPr>
            <w:r w:rsidRPr="00BB4779">
              <w:rPr>
                <w:sz w:val="18"/>
                <w:szCs w:val="18"/>
              </w:rPr>
              <w:t>83</w:t>
            </w:r>
          </w:p>
        </w:tc>
        <w:tc>
          <w:tcPr>
            <w:tcW w:w="851" w:type="dxa"/>
          </w:tcPr>
          <w:p w:rsidR="00B300B2" w:rsidRPr="00BB4779" w:rsidRDefault="00B300B2">
            <w:pPr>
              <w:pStyle w:val="ConsPlusNormal"/>
              <w:jc w:val="center"/>
              <w:rPr>
                <w:sz w:val="18"/>
                <w:szCs w:val="18"/>
              </w:rPr>
            </w:pPr>
            <w:r w:rsidRPr="00BB4779">
              <w:rPr>
                <w:sz w:val="18"/>
                <w:szCs w:val="18"/>
              </w:rPr>
              <w:t>83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1640.</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105</w:t>
            </w:r>
          </w:p>
        </w:tc>
        <w:tc>
          <w:tcPr>
            <w:tcW w:w="1134" w:type="dxa"/>
          </w:tcPr>
          <w:p w:rsidR="00B300B2" w:rsidRPr="00BB4779" w:rsidRDefault="00B300B2">
            <w:pPr>
              <w:pStyle w:val="ConsPlusNormal"/>
              <w:jc w:val="center"/>
              <w:rPr>
                <w:sz w:val="18"/>
                <w:szCs w:val="18"/>
              </w:rPr>
            </w:pPr>
            <w:r w:rsidRPr="00BB4779">
              <w:rPr>
                <w:sz w:val="18"/>
                <w:szCs w:val="18"/>
              </w:rPr>
              <w:t>116</w:t>
            </w:r>
          </w:p>
        </w:tc>
        <w:tc>
          <w:tcPr>
            <w:tcW w:w="850" w:type="dxa"/>
          </w:tcPr>
          <w:p w:rsidR="00B300B2" w:rsidRPr="00BB4779" w:rsidRDefault="00B300B2">
            <w:pPr>
              <w:pStyle w:val="ConsPlusNormal"/>
              <w:jc w:val="center"/>
              <w:rPr>
                <w:sz w:val="18"/>
                <w:szCs w:val="18"/>
              </w:rPr>
            </w:pPr>
            <w:r w:rsidRPr="00BB4779">
              <w:rPr>
                <w:sz w:val="18"/>
                <w:szCs w:val="18"/>
              </w:rPr>
              <w:t>130</w:t>
            </w:r>
          </w:p>
        </w:tc>
        <w:tc>
          <w:tcPr>
            <w:tcW w:w="850" w:type="dxa"/>
          </w:tcPr>
          <w:p w:rsidR="00B300B2" w:rsidRPr="00BB4779" w:rsidRDefault="00B300B2">
            <w:pPr>
              <w:pStyle w:val="ConsPlusNormal"/>
              <w:jc w:val="center"/>
              <w:rPr>
                <w:sz w:val="18"/>
                <w:szCs w:val="18"/>
              </w:rPr>
            </w:pPr>
            <w:r w:rsidRPr="00BB4779">
              <w:rPr>
                <w:sz w:val="18"/>
                <w:szCs w:val="18"/>
              </w:rPr>
              <w:t>142</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850" w:type="dxa"/>
          </w:tcPr>
          <w:p w:rsidR="00B300B2" w:rsidRPr="00BB4779" w:rsidRDefault="00B300B2">
            <w:pPr>
              <w:pStyle w:val="ConsPlusNormal"/>
              <w:jc w:val="center"/>
              <w:rPr>
                <w:sz w:val="18"/>
                <w:szCs w:val="18"/>
              </w:rPr>
            </w:pPr>
            <w:r w:rsidRPr="00BB4779">
              <w:rPr>
                <w:sz w:val="18"/>
                <w:szCs w:val="18"/>
              </w:rPr>
              <w:t>155</w:t>
            </w:r>
          </w:p>
        </w:tc>
        <w:tc>
          <w:tcPr>
            <w:tcW w:w="851" w:type="dxa"/>
          </w:tcPr>
          <w:p w:rsidR="00B300B2" w:rsidRPr="00BB4779" w:rsidRDefault="00B300B2">
            <w:pPr>
              <w:pStyle w:val="ConsPlusNormal"/>
              <w:jc w:val="center"/>
              <w:rPr>
                <w:sz w:val="18"/>
                <w:szCs w:val="18"/>
              </w:rPr>
            </w:pPr>
            <w:r w:rsidRPr="00BB4779">
              <w:rPr>
                <w:sz w:val="18"/>
                <w:szCs w:val="18"/>
              </w:rPr>
              <w:t>162</w:t>
            </w:r>
          </w:p>
        </w:tc>
        <w:tc>
          <w:tcPr>
            <w:tcW w:w="708" w:type="dxa"/>
          </w:tcPr>
          <w:p w:rsidR="00B300B2" w:rsidRPr="00BB4779" w:rsidRDefault="00B300B2">
            <w:pPr>
              <w:pStyle w:val="ConsPlusNormal"/>
              <w:jc w:val="center"/>
              <w:rPr>
                <w:sz w:val="18"/>
                <w:szCs w:val="18"/>
              </w:rPr>
            </w:pPr>
            <w:r w:rsidRPr="00BB4779">
              <w:rPr>
                <w:sz w:val="18"/>
                <w:szCs w:val="18"/>
              </w:rPr>
              <w:t>162</w:t>
            </w:r>
          </w:p>
        </w:tc>
        <w:tc>
          <w:tcPr>
            <w:tcW w:w="851" w:type="dxa"/>
          </w:tcPr>
          <w:p w:rsidR="00B300B2" w:rsidRPr="00BB4779" w:rsidRDefault="00B300B2">
            <w:pPr>
              <w:pStyle w:val="ConsPlusNormal"/>
              <w:jc w:val="center"/>
              <w:rPr>
                <w:sz w:val="18"/>
                <w:szCs w:val="18"/>
              </w:rPr>
            </w:pPr>
            <w:r w:rsidRPr="00BB4779">
              <w:rPr>
                <w:sz w:val="18"/>
                <w:szCs w:val="18"/>
              </w:rPr>
              <w:t>162</w:t>
            </w:r>
          </w:p>
        </w:tc>
        <w:tc>
          <w:tcPr>
            <w:tcW w:w="850" w:type="dxa"/>
          </w:tcPr>
          <w:p w:rsidR="00B300B2" w:rsidRPr="00BB4779" w:rsidRDefault="00B300B2">
            <w:pPr>
              <w:pStyle w:val="ConsPlusNormal"/>
              <w:jc w:val="center"/>
              <w:rPr>
                <w:sz w:val="18"/>
                <w:szCs w:val="18"/>
              </w:rPr>
            </w:pPr>
            <w:r w:rsidRPr="00BB4779">
              <w:rPr>
                <w:sz w:val="18"/>
                <w:szCs w:val="18"/>
              </w:rPr>
              <w:t>162</w:t>
            </w:r>
          </w:p>
        </w:tc>
        <w:tc>
          <w:tcPr>
            <w:tcW w:w="851" w:type="dxa"/>
          </w:tcPr>
          <w:p w:rsidR="00B300B2" w:rsidRPr="00BB4779" w:rsidRDefault="00B300B2">
            <w:pPr>
              <w:pStyle w:val="ConsPlusNormal"/>
              <w:jc w:val="center"/>
              <w:rPr>
                <w:sz w:val="18"/>
                <w:szCs w:val="18"/>
              </w:rPr>
            </w:pPr>
            <w:r w:rsidRPr="00BB4779">
              <w:rPr>
                <w:sz w:val="18"/>
                <w:szCs w:val="18"/>
              </w:rPr>
              <w:t>162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1641.</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1021</w:t>
            </w:r>
          </w:p>
        </w:tc>
        <w:tc>
          <w:tcPr>
            <w:tcW w:w="1134" w:type="dxa"/>
          </w:tcPr>
          <w:p w:rsidR="00B300B2" w:rsidRPr="00BB4779" w:rsidRDefault="00B300B2">
            <w:pPr>
              <w:pStyle w:val="ConsPlusNormal"/>
              <w:jc w:val="center"/>
              <w:rPr>
                <w:sz w:val="18"/>
                <w:szCs w:val="18"/>
              </w:rPr>
            </w:pPr>
            <w:r w:rsidRPr="00BB4779">
              <w:rPr>
                <w:sz w:val="18"/>
                <w:szCs w:val="18"/>
              </w:rPr>
              <w:t>1132</w:t>
            </w:r>
          </w:p>
        </w:tc>
        <w:tc>
          <w:tcPr>
            <w:tcW w:w="850" w:type="dxa"/>
          </w:tcPr>
          <w:p w:rsidR="00B300B2" w:rsidRPr="00BB4779" w:rsidRDefault="00B300B2">
            <w:pPr>
              <w:pStyle w:val="ConsPlusNormal"/>
              <w:jc w:val="center"/>
              <w:rPr>
                <w:sz w:val="18"/>
                <w:szCs w:val="18"/>
              </w:rPr>
            </w:pPr>
            <w:r w:rsidRPr="00BB4779">
              <w:rPr>
                <w:sz w:val="18"/>
                <w:szCs w:val="18"/>
              </w:rPr>
              <w:t>1286</w:t>
            </w:r>
          </w:p>
        </w:tc>
        <w:tc>
          <w:tcPr>
            <w:tcW w:w="850" w:type="dxa"/>
          </w:tcPr>
          <w:p w:rsidR="00B300B2" w:rsidRPr="00BB4779" w:rsidRDefault="00B300B2">
            <w:pPr>
              <w:pStyle w:val="ConsPlusNormal"/>
              <w:jc w:val="center"/>
              <w:rPr>
                <w:sz w:val="18"/>
                <w:szCs w:val="18"/>
              </w:rPr>
            </w:pPr>
            <w:r w:rsidRPr="00BB4779">
              <w:rPr>
                <w:sz w:val="18"/>
                <w:szCs w:val="18"/>
              </w:rPr>
              <w:t>1411</w:t>
            </w:r>
          </w:p>
        </w:tc>
        <w:tc>
          <w:tcPr>
            <w:tcW w:w="851" w:type="dxa"/>
          </w:tcPr>
          <w:p w:rsidR="00B300B2" w:rsidRPr="00BB4779" w:rsidRDefault="00B300B2">
            <w:pPr>
              <w:pStyle w:val="ConsPlusNormal"/>
              <w:jc w:val="center"/>
              <w:rPr>
                <w:sz w:val="18"/>
                <w:szCs w:val="18"/>
              </w:rPr>
            </w:pPr>
            <w:r w:rsidRPr="00BB4779">
              <w:rPr>
                <w:sz w:val="18"/>
                <w:szCs w:val="18"/>
              </w:rPr>
              <w:t>1480</w:t>
            </w:r>
          </w:p>
        </w:tc>
        <w:tc>
          <w:tcPr>
            <w:tcW w:w="850" w:type="dxa"/>
          </w:tcPr>
          <w:p w:rsidR="00B300B2" w:rsidRPr="00BB4779" w:rsidRDefault="00B300B2">
            <w:pPr>
              <w:pStyle w:val="ConsPlusNormal"/>
              <w:jc w:val="center"/>
              <w:rPr>
                <w:sz w:val="18"/>
                <w:szCs w:val="18"/>
              </w:rPr>
            </w:pPr>
            <w:r w:rsidRPr="00BB4779">
              <w:rPr>
                <w:sz w:val="18"/>
                <w:szCs w:val="18"/>
              </w:rPr>
              <w:t>1550</w:t>
            </w:r>
          </w:p>
        </w:tc>
        <w:tc>
          <w:tcPr>
            <w:tcW w:w="851" w:type="dxa"/>
          </w:tcPr>
          <w:p w:rsidR="00B300B2" w:rsidRPr="00BB4779" w:rsidRDefault="00B300B2">
            <w:pPr>
              <w:pStyle w:val="ConsPlusNormal"/>
              <w:jc w:val="center"/>
              <w:rPr>
                <w:sz w:val="18"/>
                <w:szCs w:val="18"/>
              </w:rPr>
            </w:pPr>
            <w:r w:rsidRPr="00BB4779">
              <w:rPr>
                <w:sz w:val="18"/>
                <w:szCs w:val="18"/>
              </w:rPr>
              <w:t>1619</w:t>
            </w:r>
          </w:p>
        </w:tc>
        <w:tc>
          <w:tcPr>
            <w:tcW w:w="708" w:type="dxa"/>
          </w:tcPr>
          <w:p w:rsidR="00B300B2" w:rsidRPr="00BB4779" w:rsidRDefault="00B300B2">
            <w:pPr>
              <w:pStyle w:val="ConsPlusNormal"/>
              <w:jc w:val="center"/>
              <w:rPr>
                <w:sz w:val="18"/>
                <w:szCs w:val="18"/>
              </w:rPr>
            </w:pPr>
            <w:r w:rsidRPr="00BB4779">
              <w:rPr>
                <w:sz w:val="18"/>
                <w:szCs w:val="18"/>
              </w:rPr>
              <w:t>1619</w:t>
            </w:r>
          </w:p>
        </w:tc>
        <w:tc>
          <w:tcPr>
            <w:tcW w:w="851" w:type="dxa"/>
          </w:tcPr>
          <w:p w:rsidR="00B300B2" w:rsidRPr="00BB4779" w:rsidRDefault="00B300B2">
            <w:pPr>
              <w:pStyle w:val="ConsPlusNormal"/>
              <w:jc w:val="center"/>
              <w:rPr>
                <w:sz w:val="18"/>
                <w:szCs w:val="18"/>
              </w:rPr>
            </w:pPr>
            <w:r w:rsidRPr="00BB4779">
              <w:rPr>
                <w:sz w:val="18"/>
                <w:szCs w:val="18"/>
              </w:rPr>
              <w:t>1619</w:t>
            </w:r>
          </w:p>
        </w:tc>
        <w:tc>
          <w:tcPr>
            <w:tcW w:w="850" w:type="dxa"/>
          </w:tcPr>
          <w:p w:rsidR="00B300B2" w:rsidRPr="00BB4779" w:rsidRDefault="00B300B2">
            <w:pPr>
              <w:pStyle w:val="ConsPlusNormal"/>
              <w:jc w:val="center"/>
              <w:rPr>
                <w:sz w:val="18"/>
                <w:szCs w:val="18"/>
              </w:rPr>
            </w:pPr>
            <w:r w:rsidRPr="00BB4779">
              <w:rPr>
                <w:sz w:val="18"/>
                <w:szCs w:val="18"/>
              </w:rPr>
              <w:t>1619</w:t>
            </w:r>
          </w:p>
        </w:tc>
        <w:tc>
          <w:tcPr>
            <w:tcW w:w="851" w:type="dxa"/>
          </w:tcPr>
          <w:p w:rsidR="00B300B2" w:rsidRPr="00BB4779" w:rsidRDefault="00B300B2">
            <w:pPr>
              <w:pStyle w:val="ConsPlusNormal"/>
              <w:jc w:val="center"/>
              <w:rPr>
                <w:sz w:val="18"/>
                <w:szCs w:val="18"/>
              </w:rPr>
            </w:pPr>
            <w:r w:rsidRPr="00BB4779">
              <w:rPr>
                <w:sz w:val="18"/>
                <w:szCs w:val="18"/>
              </w:rPr>
              <w:t>1619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1642.</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59</w:t>
            </w:r>
          </w:p>
        </w:tc>
        <w:tc>
          <w:tcPr>
            <w:tcW w:w="1134" w:type="dxa"/>
          </w:tcPr>
          <w:p w:rsidR="00B300B2" w:rsidRPr="00BB4779" w:rsidRDefault="00B300B2">
            <w:pPr>
              <w:pStyle w:val="ConsPlusNormal"/>
              <w:jc w:val="center"/>
              <w:rPr>
                <w:sz w:val="18"/>
                <w:szCs w:val="18"/>
              </w:rPr>
            </w:pPr>
            <w:r w:rsidRPr="00BB4779">
              <w:rPr>
                <w:sz w:val="18"/>
                <w:szCs w:val="18"/>
              </w:rPr>
              <w:t>66</w:t>
            </w:r>
          </w:p>
        </w:tc>
        <w:tc>
          <w:tcPr>
            <w:tcW w:w="850" w:type="dxa"/>
          </w:tcPr>
          <w:p w:rsidR="00B300B2" w:rsidRPr="00BB4779" w:rsidRDefault="00B300B2">
            <w:pPr>
              <w:pStyle w:val="ConsPlusNormal"/>
              <w:jc w:val="center"/>
              <w:rPr>
                <w:sz w:val="18"/>
                <w:szCs w:val="18"/>
              </w:rPr>
            </w:pPr>
            <w:r w:rsidRPr="00BB4779">
              <w:rPr>
                <w:sz w:val="18"/>
                <w:szCs w:val="18"/>
              </w:rPr>
              <w:t>76</w:t>
            </w:r>
          </w:p>
        </w:tc>
        <w:tc>
          <w:tcPr>
            <w:tcW w:w="850" w:type="dxa"/>
          </w:tcPr>
          <w:p w:rsidR="00B300B2" w:rsidRPr="00BB4779" w:rsidRDefault="00B300B2">
            <w:pPr>
              <w:pStyle w:val="ConsPlusNormal"/>
              <w:jc w:val="center"/>
              <w:rPr>
                <w:sz w:val="18"/>
                <w:szCs w:val="18"/>
              </w:rPr>
            </w:pPr>
            <w:r w:rsidRPr="00BB4779">
              <w:rPr>
                <w:sz w:val="18"/>
                <w:szCs w:val="18"/>
              </w:rPr>
              <w:t>83</w:t>
            </w:r>
          </w:p>
        </w:tc>
        <w:tc>
          <w:tcPr>
            <w:tcW w:w="851" w:type="dxa"/>
          </w:tcPr>
          <w:p w:rsidR="00B300B2" w:rsidRPr="00BB4779" w:rsidRDefault="00B300B2">
            <w:pPr>
              <w:pStyle w:val="ConsPlusNormal"/>
              <w:jc w:val="center"/>
              <w:rPr>
                <w:sz w:val="18"/>
                <w:szCs w:val="18"/>
              </w:rPr>
            </w:pPr>
            <w:r w:rsidRPr="00BB4779">
              <w:rPr>
                <w:sz w:val="18"/>
                <w:szCs w:val="18"/>
              </w:rPr>
              <w:t>88</w:t>
            </w:r>
          </w:p>
        </w:tc>
        <w:tc>
          <w:tcPr>
            <w:tcW w:w="850" w:type="dxa"/>
          </w:tcPr>
          <w:p w:rsidR="00B300B2" w:rsidRPr="00BB4779" w:rsidRDefault="00B300B2">
            <w:pPr>
              <w:pStyle w:val="ConsPlusNormal"/>
              <w:jc w:val="center"/>
              <w:rPr>
                <w:sz w:val="18"/>
                <w:szCs w:val="18"/>
              </w:rPr>
            </w:pPr>
            <w:r w:rsidRPr="00BB4779">
              <w:rPr>
                <w:sz w:val="18"/>
                <w:szCs w:val="18"/>
              </w:rPr>
              <w:t>92</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708"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97</w:t>
            </w:r>
          </w:p>
        </w:tc>
        <w:tc>
          <w:tcPr>
            <w:tcW w:w="851" w:type="dxa"/>
          </w:tcPr>
          <w:p w:rsidR="00B300B2" w:rsidRPr="00BB4779" w:rsidRDefault="00B300B2">
            <w:pPr>
              <w:pStyle w:val="ConsPlusNormal"/>
              <w:jc w:val="center"/>
              <w:rPr>
                <w:sz w:val="18"/>
                <w:szCs w:val="18"/>
              </w:rPr>
            </w:pPr>
            <w:r w:rsidRPr="00BB4779">
              <w:rPr>
                <w:sz w:val="18"/>
                <w:szCs w:val="18"/>
              </w:rPr>
              <w:t>97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1643.</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87</w:t>
            </w:r>
          </w:p>
        </w:tc>
        <w:tc>
          <w:tcPr>
            <w:tcW w:w="1134" w:type="dxa"/>
          </w:tcPr>
          <w:p w:rsidR="00B300B2" w:rsidRPr="00BB4779" w:rsidRDefault="00B300B2">
            <w:pPr>
              <w:pStyle w:val="ConsPlusNormal"/>
              <w:jc w:val="center"/>
              <w:rPr>
                <w:sz w:val="18"/>
                <w:szCs w:val="18"/>
              </w:rPr>
            </w:pPr>
            <w:r w:rsidRPr="00BB4779">
              <w:rPr>
                <w:sz w:val="18"/>
                <w:szCs w:val="18"/>
              </w:rPr>
              <w:t>99</w:t>
            </w:r>
          </w:p>
        </w:tc>
        <w:tc>
          <w:tcPr>
            <w:tcW w:w="850" w:type="dxa"/>
          </w:tcPr>
          <w:p w:rsidR="00B300B2" w:rsidRPr="00BB4779" w:rsidRDefault="00B300B2">
            <w:pPr>
              <w:pStyle w:val="ConsPlusNormal"/>
              <w:jc w:val="center"/>
              <w:rPr>
                <w:sz w:val="18"/>
                <w:szCs w:val="18"/>
              </w:rPr>
            </w:pPr>
            <w:r w:rsidRPr="00BB4779">
              <w:rPr>
                <w:sz w:val="18"/>
                <w:szCs w:val="18"/>
              </w:rPr>
              <w:t>115</w:t>
            </w:r>
          </w:p>
        </w:tc>
        <w:tc>
          <w:tcPr>
            <w:tcW w:w="850" w:type="dxa"/>
          </w:tcPr>
          <w:p w:rsidR="00B300B2" w:rsidRPr="00BB4779" w:rsidRDefault="00B300B2">
            <w:pPr>
              <w:pStyle w:val="ConsPlusNormal"/>
              <w:jc w:val="center"/>
              <w:rPr>
                <w:sz w:val="18"/>
                <w:szCs w:val="18"/>
              </w:rPr>
            </w:pPr>
            <w:r w:rsidRPr="00BB4779">
              <w:rPr>
                <w:sz w:val="18"/>
                <w:szCs w:val="18"/>
              </w:rPr>
              <w:t>128</w:t>
            </w:r>
          </w:p>
        </w:tc>
        <w:tc>
          <w:tcPr>
            <w:tcW w:w="851" w:type="dxa"/>
          </w:tcPr>
          <w:p w:rsidR="00B300B2" w:rsidRPr="00BB4779" w:rsidRDefault="00B300B2">
            <w:pPr>
              <w:pStyle w:val="ConsPlusNormal"/>
              <w:jc w:val="center"/>
              <w:rPr>
                <w:sz w:val="18"/>
                <w:szCs w:val="18"/>
              </w:rPr>
            </w:pPr>
            <w:r w:rsidRPr="00BB4779">
              <w:rPr>
                <w:sz w:val="18"/>
                <w:szCs w:val="18"/>
              </w:rPr>
              <w:t>135</w:t>
            </w:r>
          </w:p>
        </w:tc>
        <w:tc>
          <w:tcPr>
            <w:tcW w:w="850" w:type="dxa"/>
          </w:tcPr>
          <w:p w:rsidR="00B300B2" w:rsidRPr="00BB4779" w:rsidRDefault="00B300B2">
            <w:pPr>
              <w:pStyle w:val="ConsPlusNormal"/>
              <w:jc w:val="center"/>
              <w:rPr>
                <w:sz w:val="18"/>
                <w:szCs w:val="18"/>
              </w:rPr>
            </w:pPr>
            <w:r w:rsidRPr="00BB4779">
              <w:rPr>
                <w:sz w:val="18"/>
                <w:szCs w:val="18"/>
              </w:rPr>
              <w:t>142</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708" w:type="dxa"/>
          </w:tcPr>
          <w:p w:rsidR="00B300B2" w:rsidRPr="00BB4779" w:rsidRDefault="00B300B2">
            <w:pPr>
              <w:pStyle w:val="ConsPlusNormal"/>
              <w:jc w:val="center"/>
              <w:rPr>
                <w:sz w:val="18"/>
                <w:szCs w:val="18"/>
              </w:rPr>
            </w:pPr>
            <w:r w:rsidRPr="00BB4779">
              <w:rPr>
                <w:sz w:val="18"/>
                <w:szCs w:val="18"/>
              </w:rPr>
              <w:t>149</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850" w:type="dxa"/>
          </w:tcPr>
          <w:p w:rsidR="00B300B2" w:rsidRPr="00BB4779" w:rsidRDefault="00B300B2">
            <w:pPr>
              <w:pStyle w:val="ConsPlusNormal"/>
              <w:jc w:val="center"/>
              <w:rPr>
                <w:sz w:val="18"/>
                <w:szCs w:val="18"/>
              </w:rPr>
            </w:pPr>
            <w:r w:rsidRPr="00BB4779">
              <w:rPr>
                <w:sz w:val="18"/>
                <w:szCs w:val="18"/>
              </w:rPr>
              <w:t>149</w:t>
            </w:r>
          </w:p>
        </w:tc>
        <w:tc>
          <w:tcPr>
            <w:tcW w:w="851" w:type="dxa"/>
          </w:tcPr>
          <w:p w:rsidR="00B300B2" w:rsidRPr="00BB4779" w:rsidRDefault="00B300B2">
            <w:pPr>
              <w:pStyle w:val="ConsPlusNormal"/>
              <w:jc w:val="center"/>
              <w:rPr>
                <w:sz w:val="18"/>
                <w:szCs w:val="18"/>
              </w:rPr>
            </w:pPr>
            <w:r w:rsidRPr="00BB4779">
              <w:rPr>
                <w:sz w:val="18"/>
                <w:szCs w:val="18"/>
              </w:rPr>
              <w:t>149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1644.</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151</w:t>
            </w:r>
          </w:p>
        </w:tc>
        <w:tc>
          <w:tcPr>
            <w:tcW w:w="1134" w:type="dxa"/>
          </w:tcPr>
          <w:p w:rsidR="00B300B2" w:rsidRPr="00BB4779" w:rsidRDefault="00B300B2">
            <w:pPr>
              <w:pStyle w:val="ConsPlusNormal"/>
              <w:jc w:val="center"/>
              <w:rPr>
                <w:sz w:val="18"/>
                <w:szCs w:val="18"/>
              </w:rPr>
            </w:pPr>
            <w:r w:rsidRPr="00BB4779">
              <w:rPr>
                <w:sz w:val="18"/>
                <w:szCs w:val="18"/>
              </w:rPr>
              <w:t>165</w:t>
            </w:r>
          </w:p>
        </w:tc>
        <w:tc>
          <w:tcPr>
            <w:tcW w:w="850" w:type="dxa"/>
          </w:tcPr>
          <w:p w:rsidR="00B300B2" w:rsidRPr="00BB4779" w:rsidRDefault="00B300B2">
            <w:pPr>
              <w:pStyle w:val="ConsPlusNormal"/>
              <w:jc w:val="center"/>
              <w:rPr>
                <w:sz w:val="18"/>
                <w:szCs w:val="18"/>
              </w:rPr>
            </w:pPr>
            <w:r w:rsidRPr="00BB4779">
              <w:rPr>
                <w:sz w:val="18"/>
                <w:szCs w:val="18"/>
              </w:rPr>
              <w:t>185</w:t>
            </w:r>
          </w:p>
        </w:tc>
        <w:tc>
          <w:tcPr>
            <w:tcW w:w="850" w:type="dxa"/>
          </w:tcPr>
          <w:p w:rsidR="00B300B2" w:rsidRPr="00BB4779" w:rsidRDefault="00B300B2">
            <w:pPr>
              <w:pStyle w:val="ConsPlusNormal"/>
              <w:jc w:val="center"/>
              <w:rPr>
                <w:sz w:val="18"/>
                <w:szCs w:val="18"/>
              </w:rPr>
            </w:pPr>
            <w:r w:rsidRPr="00BB4779">
              <w:rPr>
                <w:sz w:val="18"/>
                <w:szCs w:val="18"/>
              </w:rPr>
              <w:t>201</w:t>
            </w:r>
          </w:p>
        </w:tc>
        <w:tc>
          <w:tcPr>
            <w:tcW w:w="851" w:type="dxa"/>
          </w:tcPr>
          <w:p w:rsidR="00B300B2" w:rsidRPr="00BB4779" w:rsidRDefault="00B300B2">
            <w:pPr>
              <w:pStyle w:val="ConsPlusNormal"/>
              <w:jc w:val="center"/>
              <w:rPr>
                <w:sz w:val="18"/>
                <w:szCs w:val="18"/>
              </w:rPr>
            </w:pPr>
            <w:r w:rsidRPr="00BB4779">
              <w:rPr>
                <w:sz w:val="18"/>
                <w:szCs w:val="18"/>
              </w:rPr>
              <w:t>209</w:t>
            </w:r>
          </w:p>
        </w:tc>
        <w:tc>
          <w:tcPr>
            <w:tcW w:w="850" w:type="dxa"/>
          </w:tcPr>
          <w:p w:rsidR="00B300B2" w:rsidRPr="00BB4779" w:rsidRDefault="00B300B2">
            <w:pPr>
              <w:pStyle w:val="ConsPlusNormal"/>
              <w:jc w:val="center"/>
              <w:rPr>
                <w:sz w:val="18"/>
                <w:szCs w:val="18"/>
              </w:rPr>
            </w:pPr>
            <w:r w:rsidRPr="00BB4779">
              <w:rPr>
                <w:sz w:val="18"/>
                <w:szCs w:val="18"/>
              </w:rPr>
              <w:t>218</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708" w:type="dxa"/>
          </w:tcPr>
          <w:p w:rsidR="00B300B2" w:rsidRPr="00BB4779" w:rsidRDefault="00B300B2">
            <w:pPr>
              <w:pStyle w:val="ConsPlusNormal"/>
              <w:jc w:val="center"/>
              <w:rPr>
                <w:sz w:val="18"/>
                <w:szCs w:val="18"/>
              </w:rPr>
            </w:pPr>
            <w:r w:rsidRPr="00BB4779">
              <w:rPr>
                <w:sz w:val="18"/>
                <w:szCs w:val="18"/>
              </w:rPr>
              <w:t>227</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850" w:type="dxa"/>
          </w:tcPr>
          <w:p w:rsidR="00B300B2" w:rsidRPr="00BB4779" w:rsidRDefault="00B300B2">
            <w:pPr>
              <w:pStyle w:val="ConsPlusNormal"/>
              <w:jc w:val="center"/>
              <w:rPr>
                <w:sz w:val="18"/>
                <w:szCs w:val="18"/>
              </w:rPr>
            </w:pPr>
            <w:r w:rsidRPr="00BB4779">
              <w:rPr>
                <w:sz w:val="18"/>
                <w:szCs w:val="18"/>
              </w:rPr>
              <w:t>227</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1645.</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319</w:t>
            </w:r>
          </w:p>
        </w:tc>
        <w:tc>
          <w:tcPr>
            <w:tcW w:w="1134" w:type="dxa"/>
          </w:tcPr>
          <w:p w:rsidR="00B300B2" w:rsidRPr="00BB4779" w:rsidRDefault="00B300B2">
            <w:pPr>
              <w:pStyle w:val="ConsPlusNormal"/>
              <w:jc w:val="center"/>
              <w:rPr>
                <w:sz w:val="18"/>
                <w:szCs w:val="18"/>
              </w:rPr>
            </w:pPr>
            <w:r w:rsidRPr="00BB4779">
              <w:rPr>
                <w:sz w:val="18"/>
                <w:szCs w:val="18"/>
              </w:rPr>
              <w:t>354</w:t>
            </w:r>
          </w:p>
        </w:tc>
        <w:tc>
          <w:tcPr>
            <w:tcW w:w="850" w:type="dxa"/>
          </w:tcPr>
          <w:p w:rsidR="00B300B2" w:rsidRPr="00BB4779" w:rsidRDefault="00B300B2">
            <w:pPr>
              <w:pStyle w:val="ConsPlusNormal"/>
              <w:jc w:val="center"/>
              <w:rPr>
                <w:sz w:val="18"/>
                <w:szCs w:val="18"/>
              </w:rPr>
            </w:pPr>
            <w:r w:rsidRPr="00BB4779">
              <w:rPr>
                <w:sz w:val="18"/>
                <w:szCs w:val="18"/>
              </w:rPr>
              <w:t>404</w:t>
            </w:r>
          </w:p>
        </w:tc>
        <w:tc>
          <w:tcPr>
            <w:tcW w:w="850" w:type="dxa"/>
          </w:tcPr>
          <w:p w:rsidR="00B300B2" w:rsidRPr="00BB4779" w:rsidRDefault="00B300B2">
            <w:pPr>
              <w:pStyle w:val="ConsPlusNormal"/>
              <w:jc w:val="center"/>
              <w:rPr>
                <w:sz w:val="18"/>
                <w:szCs w:val="18"/>
              </w:rPr>
            </w:pPr>
            <w:r w:rsidRPr="00BB4779">
              <w:rPr>
                <w:sz w:val="18"/>
                <w:szCs w:val="18"/>
              </w:rPr>
              <w:t>444</w:t>
            </w:r>
          </w:p>
        </w:tc>
        <w:tc>
          <w:tcPr>
            <w:tcW w:w="851" w:type="dxa"/>
          </w:tcPr>
          <w:p w:rsidR="00B300B2" w:rsidRPr="00BB4779" w:rsidRDefault="00B300B2">
            <w:pPr>
              <w:pStyle w:val="ConsPlusNormal"/>
              <w:jc w:val="center"/>
              <w:rPr>
                <w:sz w:val="18"/>
                <w:szCs w:val="18"/>
              </w:rPr>
            </w:pPr>
            <w:r w:rsidRPr="00BB4779">
              <w:rPr>
                <w:sz w:val="18"/>
                <w:szCs w:val="18"/>
              </w:rPr>
              <w:t>466</w:t>
            </w:r>
          </w:p>
        </w:tc>
        <w:tc>
          <w:tcPr>
            <w:tcW w:w="850" w:type="dxa"/>
          </w:tcPr>
          <w:p w:rsidR="00B300B2" w:rsidRPr="00BB4779" w:rsidRDefault="00B300B2">
            <w:pPr>
              <w:pStyle w:val="ConsPlusNormal"/>
              <w:jc w:val="center"/>
              <w:rPr>
                <w:sz w:val="18"/>
                <w:szCs w:val="18"/>
              </w:rPr>
            </w:pPr>
            <w:r w:rsidRPr="00BB4779">
              <w:rPr>
                <w:sz w:val="18"/>
                <w:szCs w:val="18"/>
              </w:rPr>
              <w:t>488</w:t>
            </w:r>
          </w:p>
        </w:tc>
        <w:tc>
          <w:tcPr>
            <w:tcW w:w="851" w:type="dxa"/>
          </w:tcPr>
          <w:p w:rsidR="00B300B2" w:rsidRPr="00BB4779" w:rsidRDefault="00B300B2">
            <w:pPr>
              <w:pStyle w:val="ConsPlusNormal"/>
              <w:jc w:val="center"/>
              <w:rPr>
                <w:sz w:val="18"/>
                <w:szCs w:val="18"/>
              </w:rPr>
            </w:pPr>
            <w:r w:rsidRPr="00BB4779">
              <w:rPr>
                <w:sz w:val="18"/>
                <w:szCs w:val="18"/>
              </w:rPr>
              <w:t>510</w:t>
            </w:r>
          </w:p>
        </w:tc>
        <w:tc>
          <w:tcPr>
            <w:tcW w:w="708" w:type="dxa"/>
          </w:tcPr>
          <w:p w:rsidR="00B300B2" w:rsidRPr="00BB4779" w:rsidRDefault="00B300B2">
            <w:pPr>
              <w:pStyle w:val="ConsPlusNormal"/>
              <w:jc w:val="center"/>
              <w:rPr>
                <w:sz w:val="18"/>
                <w:szCs w:val="18"/>
              </w:rPr>
            </w:pPr>
            <w:r w:rsidRPr="00BB4779">
              <w:rPr>
                <w:sz w:val="18"/>
                <w:szCs w:val="18"/>
              </w:rPr>
              <w:t>510</w:t>
            </w:r>
          </w:p>
        </w:tc>
        <w:tc>
          <w:tcPr>
            <w:tcW w:w="851" w:type="dxa"/>
          </w:tcPr>
          <w:p w:rsidR="00B300B2" w:rsidRPr="00BB4779" w:rsidRDefault="00B300B2">
            <w:pPr>
              <w:pStyle w:val="ConsPlusNormal"/>
              <w:jc w:val="center"/>
              <w:rPr>
                <w:sz w:val="18"/>
                <w:szCs w:val="18"/>
              </w:rPr>
            </w:pPr>
            <w:r w:rsidRPr="00BB4779">
              <w:rPr>
                <w:sz w:val="18"/>
                <w:szCs w:val="18"/>
              </w:rPr>
              <w:t>510</w:t>
            </w:r>
          </w:p>
        </w:tc>
        <w:tc>
          <w:tcPr>
            <w:tcW w:w="850" w:type="dxa"/>
          </w:tcPr>
          <w:p w:rsidR="00B300B2" w:rsidRPr="00BB4779" w:rsidRDefault="00B300B2">
            <w:pPr>
              <w:pStyle w:val="ConsPlusNormal"/>
              <w:jc w:val="center"/>
              <w:rPr>
                <w:sz w:val="18"/>
                <w:szCs w:val="18"/>
              </w:rPr>
            </w:pPr>
            <w:r w:rsidRPr="00BB4779">
              <w:rPr>
                <w:sz w:val="18"/>
                <w:szCs w:val="18"/>
              </w:rPr>
              <w:t>510</w:t>
            </w:r>
          </w:p>
        </w:tc>
        <w:tc>
          <w:tcPr>
            <w:tcW w:w="851" w:type="dxa"/>
          </w:tcPr>
          <w:p w:rsidR="00B300B2" w:rsidRPr="00BB4779" w:rsidRDefault="00B300B2">
            <w:pPr>
              <w:pStyle w:val="ConsPlusNormal"/>
              <w:jc w:val="center"/>
              <w:rPr>
                <w:sz w:val="18"/>
                <w:szCs w:val="18"/>
              </w:rPr>
            </w:pPr>
            <w:r w:rsidRPr="00BB4779">
              <w:rPr>
                <w:sz w:val="18"/>
                <w:szCs w:val="18"/>
              </w:rPr>
              <w:t>510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1646.</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62</w:t>
            </w:r>
          </w:p>
        </w:tc>
        <w:tc>
          <w:tcPr>
            <w:tcW w:w="1134"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76</w:t>
            </w:r>
          </w:p>
        </w:tc>
        <w:tc>
          <w:tcPr>
            <w:tcW w:w="850" w:type="dxa"/>
          </w:tcPr>
          <w:p w:rsidR="00B300B2" w:rsidRPr="00BB4779" w:rsidRDefault="00B300B2">
            <w:pPr>
              <w:pStyle w:val="ConsPlusNormal"/>
              <w:jc w:val="center"/>
              <w:rPr>
                <w:sz w:val="18"/>
                <w:szCs w:val="18"/>
              </w:rPr>
            </w:pPr>
            <w:r w:rsidRPr="00BB4779">
              <w:rPr>
                <w:sz w:val="18"/>
                <w:szCs w:val="18"/>
              </w:rPr>
              <w:t>82</w:t>
            </w:r>
          </w:p>
        </w:tc>
        <w:tc>
          <w:tcPr>
            <w:tcW w:w="851" w:type="dxa"/>
          </w:tcPr>
          <w:p w:rsidR="00B300B2" w:rsidRPr="00BB4779" w:rsidRDefault="00B300B2">
            <w:pPr>
              <w:pStyle w:val="ConsPlusNormal"/>
              <w:jc w:val="center"/>
              <w:rPr>
                <w:sz w:val="18"/>
                <w:szCs w:val="18"/>
              </w:rPr>
            </w:pPr>
            <w:r w:rsidRPr="00BB4779">
              <w:rPr>
                <w:sz w:val="18"/>
                <w:szCs w:val="18"/>
              </w:rPr>
              <w:t>86</w:t>
            </w:r>
          </w:p>
        </w:tc>
        <w:tc>
          <w:tcPr>
            <w:tcW w:w="850" w:type="dxa"/>
          </w:tcPr>
          <w:p w:rsidR="00B300B2" w:rsidRPr="00BB4779" w:rsidRDefault="00B300B2">
            <w:pPr>
              <w:pStyle w:val="ConsPlusNormal"/>
              <w:jc w:val="center"/>
              <w:rPr>
                <w:sz w:val="18"/>
                <w:szCs w:val="18"/>
              </w:rPr>
            </w:pPr>
            <w:r w:rsidRPr="00BB4779">
              <w:rPr>
                <w:sz w:val="18"/>
                <w:szCs w:val="18"/>
              </w:rPr>
              <w:t>89</w:t>
            </w:r>
          </w:p>
        </w:tc>
        <w:tc>
          <w:tcPr>
            <w:tcW w:w="851" w:type="dxa"/>
          </w:tcPr>
          <w:p w:rsidR="00B300B2" w:rsidRPr="00BB4779" w:rsidRDefault="00B300B2">
            <w:pPr>
              <w:pStyle w:val="ConsPlusNormal"/>
              <w:jc w:val="center"/>
              <w:rPr>
                <w:sz w:val="18"/>
                <w:szCs w:val="18"/>
              </w:rPr>
            </w:pPr>
            <w:r w:rsidRPr="00BB4779">
              <w:rPr>
                <w:sz w:val="18"/>
                <w:szCs w:val="18"/>
              </w:rPr>
              <w:t>93</w:t>
            </w:r>
          </w:p>
        </w:tc>
        <w:tc>
          <w:tcPr>
            <w:tcW w:w="708" w:type="dxa"/>
          </w:tcPr>
          <w:p w:rsidR="00B300B2" w:rsidRPr="00BB4779" w:rsidRDefault="00B300B2">
            <w:pPr>
              <w:pStyle w:val="ConsPlusNormal"/>
              <w:jc w:val="center"/>
              <w:rPr>
                <w:sz w:val="18"/>
                <w:szCs w:val="18"/>
              </w:rPr>
            </w:pPr>
            <w:r w:rsidRPr="00BB4779">
              <w:rPr>
                <w:sz w:val="18"/>
                <w:szCs w:val="18"/>
              </w:rPr>
              <w:t>93</w:t>
            </w:r>
          </w:p>
        </w:tc>
        <w:tc>
          <w:tcPr>
            <w:tcW w:w="851" w:type="dxa"/>
          </w:tcPr>
          <w:p w:rsidR="00B300B2" w:rsidRPr="00BB4779" w:rsidRDefault="00B300B2">
            <w:pPr>
              <w:pStyle w:val="ConsPlusNormal"/>
              <w:jc w:val="center"/>
              <w:rPr>
                <w:sz w:val="18"/>
                <w:szCs w:val="18"/>
              </w:rPr>
            </w:pPr>
            <w:r w:rsidRPr="00BB4779">
              <w:rPr>
                <w:sz w:val="18"/>
                <w:szCs w:val="18"/>
              </w:rPr>
              <w:t>93</w:t>
            </w:r>
          </w:p>
        </w:tc>
        <w:tc>
          <w:tcPr>
            <w:tcW w:w="850" w:type="dxa"/>
          </w:tcPr>
          <w:p w:rsidR="00B300B2" w:rsidRPr="00BB4779" w:rsidRDefault="00B300B2">
            <w:pPr>
              <w:pStyle w:val="ConsPlusNormal"/>
              <w:jc w:val="center"/>
              <w:rPr>
                <w:sz w:val="18"/>
                <w:szCs w:val="18"/>
              </w:rPr>
            </w:pPr>
            <w:r w:rsidRPr="00BB4779">
              <w:rPr>
                <w:sz w:val="18"/>
                <w:szCs w:val="18"/>
              </w:rPr>
              <w:t>93</w:t>
            </w:r>
          </w:p>
        </w:tc>
        <w:tc>
          <w:tcPr>
            <w:tcW w:w="851" w:type="dxa"/>
          </w:tcPr>
          <w:p w:rsidR="00B300B2" w:rsidRPr="00BB4779" w:rsidRDefault="00B300B2">
            <w:pPr>
              <w:pStyle w:val="ConsPlusNormal"/>
              <w:jc w:val="center"/>
              <w:rPr>
                <w:sz w:val="18"/>
                <w:szCs w:val="18"/>
              </w:rPr>
            </w:pPr>
            <w:r w:rsidRPr="00BB4779">
              <w:rPr>
                <w:sz w:val="18"/>
                <w:szCs w:val="18"/>
              </w:rPr>
              <w:t>93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1647.</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196</w:t>
            </w:r>
          </w:p>
        </w:tc>
        <w:tc>
          <w:tcPr>
            <w:tcW w:w="1134" w:type="dxa"/>
          </w:tcPr>
          <w:p w:rsidR="00B300B2" w:rsidRPr="00BB4779" w:rsidRDefault="00B300B2">
            <w:pPr>
              <w:pStyle w:val="ConsPlusNormal"/>
              <w:jc w:val="center"/>
              <w:rPr>
                <w:sz w:val="18"/>
                <w:szCs w:val="18"/>
              </w:rPr>
            </w:pPr>
            <w:r w:rsidRPr="00BB4779">
              <w:rPr>
                <w:sz w:val="18"/>
                <w:szCs w:val="18"/>
              </w:rPr>
              <w:t>219</w:t>
            </w:r>
          </w:p>
        </w:tc>
        <w:tc>
          <w:tcPr>
            <w:tcW w:w="850" w:type="dxa"/>
          </w:tcPr>
          <w:p w:rsidR="00B300B2" w:rsidRPr="00BB4779" w:rsidRDefault="00B300B2">
            <w:pPr>
              <w:pStyle w:val="ConsPlusNormal"/>
              <w:jc w:val="center"/>
              <w:rPr>
                <w:sz w:val="18"/>
                <w:szCs w:val="18"/>
              </w:rPr>
            </w:pPr>
            <w:r w:rsidRPr="00BB4779">
              <w:rPr>
                <w:sz w:val="18"/>
                <w:szCs w:val="18"/>
              </w:rPr>
              <w:t>252</w:t>
            </w:r>
          </w:p>
        </w:tc>
        <w:tc>
          <w:tcPr>
            <w:tcW w:w="850" w:type="dxa"/>
          </w:tcPr>
          <w:p w:rsidR="00B300B2" w:rsidRPr="00BB4779" w:rsidRDefault="00B300B2">
            <w:pPr>
              <w:pStyle w:val="ConsPlusNormal"/>
              <w:jc w:val="center"/>
              <w:rPr>
                <w:sz w:val="18"/>
                <w:szCs w:val="18"/>
              </w:rPr>
            </w:pPr>
            <w:r w:rsidRPr="00BB4779">
              <w:rPr>
                <w:sz w:val="18"/>
                <w:szCs w:val="18"/>
              </w:rPr>
              <w:t>279</w:t>
            </w:r>
          </w:p>
        </w:tc>
        <w:tc>
          <w:tcPr>
            <w:tcW w:w="851" w:type="dxa"/>
          </w:tcPr>
          <w:p w:rsidR="00B300B2" w:rsidRPr="00BB4779" w:rsidRDefault="00B300B2">
            <w:pPr>
              <w:pStyle w:val="ConsPlusNormal"/>
              <w:jc w:val="center"/>
              <w:rPr>
                <w:sz w:val="18"/>
                <w:szCs w:val="18"/>
              </w:rPr>
            </w:pPr>
            <w:r w:rsidRPr="00BB4779">
              <w:rPr>
                <w:sz w:val="18"/>
                <w:szCs w:val="18"/>
              </w:rPr>
              <w:t>293</w:t>
            </w:r>
          </w:p>
        </w:tc>
        <w:tc>
          <w:tcPr>
            <w:tcW w:w="850" w:type="dxa"/>
          </w:tcPr>
          <w:p w:rsidR="00B300B2" w:rsidRPr="00BB4779" w:rsidRDefault="00B300B2">
            <w:pPr>
              <w:pStyle w:val="ConsPlusNormal"/>
              <w:jc w:val="center"/>
              <w:rPr>
                <w:sz w:val="18"/>
                <w:szCs w:val="18"/>
              </w:rPr>
            </w:pPr>
            <w:r w:rsidRPr="00BB4779">
              <w:rPr>
                <w:sz w:val="18"/>
                <w:szCs w:val="18"/>
              </w:rPr>
              <w:t>308</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708" w:type="dxa"/>
          </w:tcPr>
          <w:p w:rsidR="00B300B2" w:rsidRPr="00BB4779" w:rsidRDefault="00B300B2">
            <w:pPr>
              <w:pStyle w:val="ConsPlusNormal"/>
              <w:jc w:val="center"/>
              <w:rPr>
                <w:sz w:val="18"/>
                <w:szCs w:val="18"/>
              </w:rPr>
            </w:pPr>
            <w:r w:rsidRPr="00BB4779">
              <w:rPr>
                <w:sz w:val="18"/>
                <w:szCs w:val="18"/>
              </w:rPr>
              <w:t>323</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850" w:type="dxa"/>
          </w:tcPr>
          <w:p w:rsidR="00B300B2" w:rsidRPr="00BB4779" w:rsidRDefault="00B300B2">
            <w:pPr>
              <w:pStyle w:val="ConsPlusNormal"/>
              <w:jc w:val="center"/>
              <w:rPr>
                <w:sz w:val="18"/>
                <w:szCs w:val="18"/>
              </w:rPr>
            </w:pPr>
            <w:r w:rsidRPr="00BB4779">
              <w:rPr>
                <w:sz w:val="18"/>
                <w:szCs w:val="18"/>
              </w:rPr>
              <w:t>323</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1648.</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444</w:t>
            </w:r>
          </w:p>
        </w:tc>
        <w:tc>
          <w:tcPr>
            <w:tcW w:w="1134" w:type="dxa"/>
          </w:tcPr>
          <w:p w:rsidR="00B300B2" w:rsidRPr="00BB4779" w:rsidRDefault="00B300B2">
            <w:pPr>
              <w:pStyle w:val="ConsPlusNormal"/>
              <w:jc w:val="center"/>
              <w:rPr>
                <w:sz w:val="18"/>
                <w:szCs w:val="18"/>
              </w:rPr>
            </w:pPr>
            <w:r w:rsidRPr="00BB4779">
              <w:rPr>
                <w:sz w:val="18"/>
                <w:szCs w:val="18"/>
              </w:rPr>
              <w:t>502</w:t>
            </w:r>
          </w:p>
        </w:tc>
        <w:tc>
          <w:tcPr>
            <w:tcW w:w="850" w:type="dxa"/>
          </w:tcPr>
          <w:p w:rsidR="00B300B2" w:rsidRPr="00BB4779" w:rsidRDefault="00B300B2">
            <w:pPr>
              <w:pStyle w:val="ConsPlusNormal"/>
              <w:jc w:val="center"/>
              <w:rPr>
                <w:sz w:val="18"/>
                <w:szCs w:val="18"/>
              </w:rPr>
            </w:pPr>
            <w:r w:rsidRPr="00BB4779">
              <w:rPr>
                <w:sz w:val="18"/>
                <w:szCs w:val="18"/>
              </w:rPr>
              <w:t>583</w:t>
            </w:r>
          </w:p>
        </w:tc>
        <w:tc>
          <w:tcPr>
            <w:tcW w:w="850" w:type="dxa"/>
          </w:tcPr>
          <w:p w:rsidR="00B300B2" w:rsidRPr="00BB4779" w:rsidRDefault="00B300B2">
            <w:pPr>
              <w:pStyle w:val="ConsPlusNormal"/>
              <w:jc w:val="center"/>
              <w:rPr>
                <w:sz w:val="18"/>
                <w:szCs w:val="18"/>
              </w:rPr>
            </w:pPr>
            <w:r w:rsidRPr="00BB4779">
              <w:rPr>
                <w:sz w:val="18"/>
                <w:szCs w:val="18"/>
              </w:rPr>
              <w:t>648</w:t>
            </w:r>
          </w:p>
        </w:tc>
        <w:tc>
          <w:tcPr>
            <w:tcW w:w="851" w:type="dxa"/>
          </w:tcPr>
          <w:p w:rsidR="00B300B2" w:rsidRPr="00BB4779" w:rsidRDefault="00B300B2">
            <w:pPr>
              <w:pStyle w:val="ConsPlusNormal"/>
              <w:jc w:val="center"/>
              <w:rPr>
                <w:sz w:val="18"/>
                <w:szCs w:val="18"/>
              </w:rPr>
            </w:pPr>
            <w:r w:rsidRPr="00BB4779">
              <w:rPr>
                <w:sz w:val="18"/>
                <w:szCs w:val="18"/>
              </w:rPr>
              <w:t>685</w:t>
            </w:r>
          </w:p>
        </w:tc>
        <w:tc>
          <w:tcPr>
            <w:tcW w:w="850" w:type="dxa"/>
          </w:tcPr>
          <w:p w:rsidR="00B300B2" w:rsidRPr="00BB4779" w:rsidRDefault="00B300B2">
            <w:pPr>
              <w:pStyle w:val="ConsPlusNormal"/>
              <w:jc w:val="center"/>
              <w:rPr>
                <w:sz w:val="18"/>
                <w:szCs w:val="18"/>
              </w:rPr>
            </w:pPr>
            <w:r w:rsidRPr="00BB4779">
              <w:rPr>
                <w:sz w:val="18"/>
                <w:szCs w:val="18"/>
              </w:rPr>
              <w:t>721</w:t>
            </w:r>
          </w:p>
        </w:tc>
        <w:tc>
          <w:tcPr>
            <w:tcW w:w="851" w:type="dxa"/>
          </w:tcPr>
          <w:p w:rsidR="00B300B2" w:rsidRPr="00BB4779" w:rsidRDefault="00B300B2">
            <w:pPr>
              <w:pStyle w:val="ConsPlusNormal"/>
              <w:jc w:val="center"/>
              <w:rPr>
                <w:sz w:val="18"/>
                <w:szCs w:val="18"/>
              </w:rPr>
            </w:pPr>
            <w:r w:rsidRPr="00BB4779">
              <w:rPr>
                <w:sz w:val="18"/>
                <w:szCs w:val="18"/>
              </w:rPr>
              <w:t>757</w:t>
            </w:r>
          </w:p>
        </w:tc>
        <w:tc>
          <w:tcPr>
            <w:tcW w:w="708" w:type="dxa"/>
          </w:tcPr>
          <w:p w:rsidR="00B300B2" w:rsidRPr="00BB4779" w:rsidRDefault="00B300B2">
            <w:pPr>
              <w:pStyle w:val="ConsPlusNormal"/>
              <w:jc w:val="center"/>
              <w:rPr>
                <w:sz w:val="18"/>
                <w:szCs w:val="18"/>
              </w:rPr>
            </w:pPr>
            <w:r w:rsidRPr="00BB4779">
              <w:rPr>
                <w:sz w:val="18"/>
                <w:szCs w:val="18"/>
              </w:rPr>
              <w:t>757</w:t>
            </w:r>
          </w:p>
        </w:tc>
        <w:tc>
          <w:tcPr>
            <w:tcW w:w="851" w:type="dxa"/>
          </w:tcPr>
          <w:p w:rsidR="00B300B2" w:rsidRPr="00BB4779" w:rsidRDefault="00B300B2">
            <w:pPr>
              <w:pStyle w:val="ConsPlusNormal"/>
              <w:jc w:val="center"/>
              <w:rPr>
                <w:sz w:val="18"/>
                <w:szCs w:val="18"/>
              </w:rPr>
            </w:pPr>
            <w:r w:rsidRPr="00BB4779">
              <w:rPr>
                <w:sz w:val="18"/>
                <w:szCs w:val="18"/>
              </w:rPr>
              <w:t>757</w:t>
            </w:r>
          </w:p>
        </w:tc>
        <w:tc>
          <w:tcPr>
            <w:tcW w:w="850" w:type="dxa"/>
          </w:tcPr>
          <w:p w:rsidR="00B300B2" w:rsidRPr="00BB4779" w:rsidRDefault="00B300B2">
            <w:pPr>
              <w:pStyle w:val="ConsPlusNormal"/>
              <w:jc w:val="center"/>
              <w:rPr>
                <w:sz w:val="18"/>
                <w:szCs w:val="18"/>
              </w:rPr>
            </w:pPr>
            <w:r w:rsidRPr="00BB4779">
              <w:rPr>
                <w:sz w:val="18"/>
                <w:szCs w:val="18"/>
              </w:rPr>
              <w:t>757</w:t>
            </w:r>
          </w:p>
        </w:tc>
        <w:tc>
          <w:tcPr>
            <w:tcW w:w="851" w:type="dxa"/>
          </w:tcPr>
          <w:p w:rsidR="00B300B2" w:rsidRPr="00BB4779" w:rsidRDefault="00B300B2">
            <w:pPr>
              <w:pStyle w:val="ConsPlusNormal"/>
              <w:jc w:val="center"/>
              <w:rPr>
                <w:sz w:val="18"/>
                <w:szCs w:val="18"/>
              </w:rPr>
            </w:pPr>
            <w:r w:rsidRPr="00BB4779">
              <w:rPr>
                <w:sz w:val="18"/>
                <w:szCs w:val="18"/>
              </w:rPr>
              <w:t>757</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1649.</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190</w:t>
            </w:r>
          </w:p>
        </w:tc>
        <w:tc>
          <w:tcPr>
            <w:tcW w:w="1134" w:type="dxa"/>
          </w:tcPr>
          <w:p w:rsidR="00B300B2" w:rsidRPr="00BB4779" w:rsidRDefault="00B300B2">
            <w:pPr>
              <w:pStyle w:val="ConsPlusNormal"/>
              <w:jc w:val="center"/>
              <w:rPr>
                <w:sz w:val="18"/>
                <w:szCs w:val="18"/>
              </w:rPr>
            </w:pPr>
            <w:r w:rsidRPr="00BB4779">
              <w:rPr>
                <w:sz w:val="18"/>
                <w:szCs w:val="18"/>
              </w:rPr>
              <w:t>208</w:t>
            </w:r>
          </w:p>
        </w:tc>
        <w:tc>
          <w:tcPr>
            <w:tcW w:w="850" w:type="dxa"/>
          </w:tcPr>
          <w:p w:rsidR="00B300B2" w:rsidRPr="00BB4779" w:rsidRDefault="00B300B2">
            <w:pPr>
              <w:pStyle w:val="ConsPlusNormal"/>
              <w:jc w:val="center"/>
              <w:rPr>
                <w:sz w:val="18"/>
                <w:szCs w:val="18"/>
              </w:rPr>
            </w:pPr>
            <w:r w:rsidRPr="00BB4779">
              <w:rPr>
                <w:sz w:val="18"/>
                <w:szCs w:val="18"/>
              </w:rPr>
              <w:t>234</w:t>
            </w:r>
          </w:p>
        </w:tc>
        <w:tc>
          <w:tcPr>
            <w:tcW w:w="850" w:type="dxa"/>
          </w:tcPr>
          <w:p w:rsidR="00B300B2" w:rsidRPr="00BB4779" w:rsidRDefault="00B300B2">
            <w:pPr>
              <w:pStyle w:val="ConsPlusNormal"/>
              <w:jc w:val="center"/>
              <w:rPr>
                <w:sz w:val="18"/>
                <w:szCs w:val="18"/>
              </w:rPr>
            </w:pPr>
            <w:r w:rsidRPr="00BB4779">
              <w:rPr>
                <w:sz w:val="18"/>
                <w:szCs w:val="18"/>
              </w:rPr>
              <w:t>254</w:t>
            </w:r>
          </w:p>
        </w:tc>
        <w:tc>
          <w:tcPr>
            <w:tcW w:w="851" w:type="dxa"/>
          </w:tcPr>
          <w:p w:rsidR="00B300B2" w:rsidRPr="00BB4779" w:rsidRDefault="00B300B2">
            <w:pPr>
              <w:pStyle w:val="ConsPlusNormal"/>
              <w:jc w:val="center"/>
              <w:rPr>
                <w:sz w:val="18"/>
                <w:szCs w:val="18"/>
              </w:rPr>
            </w:pPr>
            <w:r w:rsidRPr="00BB4779">
              <w:rPr>
                <w:sz w:val="18"/>
                <w:szCs w:val="18"/>
              </w:rPr>
              <w:t>266</w:t>
            </w:r>
          </w:p>
        </w:tc>
        <w:tc>
          <w:tcPr>
            <w:tcW w:w="850" w:type="dxa"/>
          </w:tcPr>
          <w:p w:rsidR="00B300B2" w:rsidRPr="00BB4779" w:rsidRDefault="00B300B2">
            <w:pPr>
              <w:pStyle w:val="ConsPlusNormal"/>
              <w:jc w:val="center"/>
              <w:rPr>
                <w:sz w:val="18"/>
                <w:szCs w:val="18"/>
              </w:rPr>
            </w:pPr>
            <w:r w:rsidRPr="00BB4779">
              <w:rPr>
                <w:sz w:val="18"/>
                <w:szCs w:val="18"/>
              </w:rPr>
              <w:t>277</w:t>
            </w:r>
          </w:p>
        </w:tc>
        <w:tc>
          <w:tcPr>
            <w:tcW w:w="851" w:type="dxa"/>
          </w:tcPr>
          <w:p w:rsidR="00B300B2" w:rsidRPr="00BB4779" w:rsidRDefault="00B300B2">
            <w:pPr>
              <w:pStyle w:val="ConsPlusNormal"/>
              <w:jc w:val="center"/>
              <w:rPr>
                <w:sz w:val="18"/>
                <w:szCs w:val="18"/>
              </w:rPr>
            </w:pPr>
            <w:r w:rsidRPr="00BB4779">
              <w:rPr>
                <w:sz w:val="18"/>
                <w:szCs w:val="18"/>
              </w:rPr>
              <w:t>289</w:t>
            </w:r>
          </w:p>
        </w:tc>
        <w:tc>
          <w:tcPr>
            <w:tcW w:w="708" w:type="dxa"/>
          </w:tcPr>
          <w:p w:rsidR="00B300B2" w:rsidRPr="00BB4779" w:rsidRDefault="00B300B2">
            <w:pPr>
              <w:pStyle w:val="ConsPlusNormal"/>
              <w:jc w:val="center"/>
              <w:rPr>
                <w:sz w:val="18"/>
                <w:szCs w:val="18"/>
              </w:rPr>
            </w:pPr>
            <w:r w:rsidRPr="00BB4779">
              <w:rPr>
                <w:sz w:val="18"/>
                <w:szCs w:val="18"/>
              </w:rPr>
              <w:t>289</w:t>
            </w:r>
          </w:p>
        </w:tc>
        <w:tc>
          <w:tcPr>
            <w:tcW w:w="851" w:type="dxa"/>
          </w:tcPr>
          <w:p w:rsidR="00B300B2" w:rsidRPr="00BB4779" w:rsidRDefault="00B300B2">
            <w:pPr>
              <w:pStyle w:val="ConsPlusNormal"/>
              <w:jc w:val="center"/>
              <w:rPr>
                <w:sz w:val="18"/>
                <w:szCs w:val="18"/>
              </w:rPr>
            </w:pPr>
            <w:r w:rsidRPr="00BB4779">
              <w:rPr>
                <w:sz w:val="18"/>
                <w:szCs w:val="18"/>
              </w:rPr>
              <w:t>289</w:t>
            </w:r>
          </w:p>
        </w:tc>
        <w:tc>
          <w:tcPr>
            <w:tcW w:w="850" w:type="dxa"/>
          </w:tcPr>
          <w:p w:rsidR="00B300B2" w:rsidRPr="00BB4779" w:rsidRDefault="00B300B2">
            <w:pPr>
              <w:pStyle w:val="ConsPlusNormal"/>
              <w:jc w:val="center"/>
              <w:rPr>
                <w:sz w:val="18"/>
                <w:szCs w:val="18"/>
              </w:rPr>
            </w:pPr>
            <w:r w:rsidRPr="00BB4779">
              <w:rPr>
                <w:sz w:val="18"/>
                <w:szCs w:val="18"/>
              </w:rPr>
              <w:t>289</w:t>
            </w:r>
          </w:p>
        </w:tc>
        <w:tc>
          <w:tcPr>
            <w:tcW w:w="851" w:type="dxa"/>
          </w:tcPr>
          <w:p w:rsidR="00B300B2" w:rsidRPr="00BB4779" w:rsidRDefault="00B300B2">
            <w:pPr>
              <w:pStyle w:val="ConsPlusNormal"/>
              <w:jc w:val="center"/>
              <w:rPr>
                <w:sz w:val="18"/>
                <w:szCs w:val="18"/>
              </w:rPr>
            </w:pPr>
            <w:r w:rsidRPr="00BB4779">
              <w:rPr>
                <w:sz w:val="18"/>
                <w:szCs w:val="18"/>
              </w:rPr>
              <w:t>289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1650.</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362</w:t>
            </w:r>
          </w:p>
        </w:tc>
        <w:tc>
          <w:tcPr>
            <w:tcW w:w="1134" w:type="dxa"/>
          </w:tcPr>
          <w:p w:rsidR="00B300B2" w:rsidRPr="00BB4779" w:rsidRDefault="00B300B2">
            <w:pPr>
              <w:pStyle w:val="ConsPlusNormal"/>
              <w:jc w:val="center"/>
              <w:rPr>
                <w:sz w:val="18"/>
                <w:szCs w:val="18"/>
              </w:rPr>
            </w:pPr>
            <w:r w:rsidRPr="00BB4779">
              <w:rPr>
                <w:sz w:val="18"/>
                <w:szCs w:val="18"/>
              </w:rPr>
              <w:t>398</w:t>
            </w:r>
          </w:p>
        </w:tc>
        <w:tc>
          <w:tcPr>
            <w:tcW w:w="850" w:type="dxa"/>
          </w:tcPr>
          <w:p w:rsidR="00B300B2" w:rsidRPr="00BB4779" w:rsidRDefault="00B300B2">
            <w:pPr>
              <w:pStyle w:val="ConsPlusNormal"/>
              <w:jc w:val="center"/>
              <w:rPr>
                <w:sz w:val="18"/>
                <w:szCs w:val="18"/>
              </w:rPr>
            </w:pPr>
            <w:r w:rsidRPr="00BB4779">
              <w:rPr>
                <w:sz w:val="18"/>
                <w:szCs w:val="18"/>
              </w:rPr>
              <w:t>447</w:t>
            </w:r>
          </w:p>
        </w:tc>
        <w:tc>
          <w:tcPr>
            <w:tcW w:w="850" w:type="dxa"/>
          </w:tcPr>
          <w:p w:rsidR="00B300B2" w:rsidRPr="00BB4779" w:rsidRDefault="00B300B2">
            <w:pPr>
              <w:pStyle w:val="ConsPlusNormal"/>
              <w:jc w:val="center"/>
              <w:rPr>
                <w:sz w:val="18"/>
                <w:szCs w:val="18"/>
              </w:rPr>
            </w:pPr>
            <w:r w:rsidRPr="00BB4779">
              <w:rPr>
                <w:sz w:val="18"/>
                <w:szCs w:val="18"/>
              </w:rPr>
              <w:t>488</w:t>
            </w:r>
          </w:p>
        </w:tc>
        <w:tc>
          <w:tcPr>
            <w:tcW w:w="851" w:type="dxa"/>
          </w:tcPr>
          <w:p w:rsidR="00B300B2" w:rsidRPr="00BB4779" w:rsidRDefault="00B300B2">
            <w:pPr>
              <w:pStyle w:val="ConsPlusNormal"/>
              <w:jc w:val="center"/>
              <w:rPr>
                <w:sz w:val="18"/>
                <w:szCs w:val="18"/>
              </w:rPr>
            </w:pPr>
            <w:r w:rsidRPr="00BB4779">
              <w:rPr>
                <w:sz w:val="18"/>
                <w:szCs w:val="18"/>
              </w:rPr>
              <w:t>510</w:t>
            </w:r>
          </w:p>
        </w:tc>
        <w:tc>
          <w:tcPr>
            <w:tcW w:w="850" w:type="dxa"/>
          </w:tcPr>
          <w:p w:rsidR="00B300B2" w:rsidRPr="00BB4779" w:rsidRDefault="00B300B2">
            <w:pPr>
              <w:pStyle w:val="ConsPlusNormal"/>
              <w:jc w:val="center"/>
              <w:rPr>
                <w:sz w:val="18"/>
                <w:szCs w:val="18"/>
              </w:rPr>
            </w:pPr>
            <w:r w:rsidRPr="00BB4779">
              <w:rPr>
                <w:sz w:val="18"/>
                <w:szCs w:val="18"/>
              </w:rPr>
              <w:t>532</w:t>
            </w:r>
          </w:p>
        </w:tc>
        <w:tc>
          <w:tcPr>
            <w:tcW w:w="851" w:type="dxa"/>
          </w:tcPr>
          <w:p w:rsidR="00B300B2" w:rsidRPr="00BB4779" w:rsidRDefault="00B300B2">
            <w:pPr>
              <w:pStyle w:val="ConsPlusNormal"/>
              <w:jc w:val="center"/>
              <w:rPr>
                <w:sz w:val="18"/>
                <w:szCs w:val="18"/>
              </w:rPr>
            </w:pPr>
            <w:r w:rsidRPr="00BB4779">
              <w:rPr>
                <w:sz w:val="18"/>
                <w:szCs w:val="18"/>
              </w:rPr>
              <w:t>555</w:t>
            </w:r>
          </w:p>
        </w:tc>
        <w:tc>
          <w:tcPr>
            <w:tcW w:w="708" w:type="dxa"/>
          </w:tcPr>
          <w:p w:rsidR="00B300B2" w:rsidRPr="00BB4779" w:rsidRDefault="00B300B2">
            <w:pPr>
              <w:pStyle w:val="ConsPlusNormal"/>
              <w:jc w:val="center"/>
              <w:rPr>
                <w:sz w:val="18"/>
                <w:szCs w:val="18"/>
              </w:rPr>
            </w:pPr>
            <w:r w:rsidRPr="00BB4779">
              <w:rPr>
                <w:sz w:val="18"/>
                <w:szCs w:val="18"/>
              </w:rPr>
              <w:t>555</w:t>
            </w:r>
          </w:p>
        </w:tc>
        <w:tc>
          <w:tcPr>
            <w:tcW w:w="851" w:type="dxa"/>
          </w:tcPr>
          <w:p w:rsidR="00B300B2" w:rsidRPr="00BB4779" w:rsidRDefault="00B300B2">
            <w:pPr>
              <w:pStyle w:val="ConsPlusNormal"/>
              <w:jc w:val="center"/>
              <w:rPr>
                <w:sz w:val="18"/>
                <w:szCs w:val="18"/>
              </w:rPr>
            </w:pPr>
            <w:r w:rsidRPr="00BB4779">
              <w:rPr>
                <w:sz w:val="18"/>
                <w:szCs w:val="18"/>
              </w:rPr>
              <w:t>555</w:t>
            </w:r>
          </w:p>
        </w:tc>
        <w:tc>
          <w:tcPr>
            <w:tcW w:w="850" w:type="dxa"/>
          </w:tcPr>
          <w:p w:rsidR="00B300B2" w:rsidRPr="00BB4779" w:rsidRDefault="00B300B2">
            <w:pPr>
              <w:pStyle w:val="ConsPlusNormal"/>
              <w:jc w:val="center"/>
              <w:rPr>
                <w:sz w:val="18"/>
                <w:szCs w:val="18"/>
              </w:rPr>
            </w:pPr>
            <w:r w:rsidRPr="00BB4779">
              <w:rPr>
                <w:sz w:val="18"/>
                <w:szCs w:val="18"/>
              </w:rPr>
              <w:t>555</w:t>
            </w:r>
          </w:p>
        </w:tc>
        <w:tc>
          <w:tcPr>
            <w:tcW w:w="851" w:type="dxa"/>
          </w:tcPr>
          <w:p w:rsidR="00B300B2" w:rsidRPr="00BB4779" w:rsidRDefault="00B300B2">
            <w:pPr>
              <w:pStyle w:val="ConsPlusNormal"/>
              <w:jc w:val="center"/>
              <w:rPr>
                <w:sz w:val="18"/>
                <w:szCs w:val="18"/>
              </w:rPr>
            </w:pPr>
            <w:r w:rsidRPr="00BB4779">
              <w:rPr>
                <w:sz w:val="18"/>
                <w:szCs w:val="18"/>
              </w:rPr>
              <w:t>555</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1651.</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130</w:t>
            </w:r>
          </w:p>
        </w:tc>
        <w:tc>
          <w:tcPr>
            <w:tcW w:w="1134" w:type="dxa"/>
          </w:tcPr>
          <w:p w:rsidR="00B300B2" w:rsidRPr="00BB4779" w:rsidRDefault="00B300B2">
            <w:pPr>
              <w:pStyle w:val="ConsPlusNormal"/>
              <w:jc w:val="center"/>
              <w:rPr>
                <w:sz w:val="18"/>
                <w:szCs w:val="18"/>
              </w:rPr>
            </w:pPr>
            <w:r w:rsidRPr="00BB4779">
              <w:rPr>
                <w:sz w:val="18"/>
                <w:szCs w:val="18"/>
              </w:rPr>
              <w:t>144</w:t>
            </w:r>
          </w:p>
        </w:tc>
        <w:tc>
          <w:tcPr>
            <w:tcW w:w="850" w:type="dxa"/>
          </w:tcPr>
          <w:p w:rsidR="00B300B2" w:rsidRPr="00BB4779" w:rsidRDefault="00B300B2">
            <w:pPr>
              <w:pStyle w:val="ConsPlusNormal"/>
              <w:jc w:val="center"/>
              <w:rPr>
                <w:sz w:val="18"/>
                <w:szCs w:val="18"/>
              </w:rPr>
            </w:pPr>
            <w:r w:rsidRPr="00BB4779">
              <w:rPr>
                <w:sz w:val="18"/>
                <w:szCs w:val="18"/>
              </w:rPr>
              <w:t>163</w:t>
            </w:r>
          </w:p>
        </w:tc>
        <w:tc>
          <w:tcPr>
            <w:tcW w:w="850" w:type="dxa"/>
          </w:tcPr>
          <w:p w:rsidR="00B300B2" w:rsidRPr="00BB4779" w:rsidRDefault="00B300B2">
            <w:pPr>
              <w:pStyle w:val="ConsPlusNormal"/>
              <w:jc w:val="center"/>
              <w:rPr>
                <w:sz w:val="18"/>
                <w:szCs w:val="18"/>
              </w:rPr>
            </w:pPr>
            <w:r w:rsidRPr="00BB4779">
              <w:rPr>
                <w:sz w:val="18"/>
                <w:szCs w:val="18"/>
              </w:rPr>
              <w:t>178</w:t>
            </w:r>
          </w:p>
        </w:tc>
        <w:tc>
          <w:tcPr>
            <w:tcW w:w="851" w:type="dxa"/>
          </w:tcPr>
          <w:p w:rsidR="00B300B2" w:rsidRPr="00BB4779" w:rsidRDefault="00B300B2">
            <w:pPr>
              <w:pStyle w:val="ConsPlusNormal"/>
              <w:jc w:val="center"/>
              <w:rPr>
                <w:sz w:val="18"/>
                <w:szCs w:val="18"/>
              </w:rPr>
            </w:pPr>
            <w:r w:rsidRPr="00BB4779">
              <w:rPr>
                <w:sz w:val="18"/>
                <w:szCs w:val="18"/>
              </w:rPr>
              <w:t>187</w:t>
            </w:r>
          </w:p>
        </w:tc>
        <w:tc>
          <w:tcPr>
            <w:tcW w:w="850" w:type="dxa"/>
          </w:tcPr>
          <w:p w:rsidR="00B300B2" w:rsidRPr="00BB4779" w:rsidRDefault="00B300B2">
            <w:pPr>
              <w:pStyle w:val="ConsPlusNormal"/>
              <w:jc w:val="center"/>
              <w:rPr>
                <w:sz w:val="18"/>
                <w:szCs w:val="18"/>
              </w:rPr>
            </w:pPr>
            <w:r w:rsidRPr="00BB4779">
              <w:rPr>
                <w:sz w:val="18"/>
                <w:szCs w:val="18"/>
              </w:rPr>
              <w:t>196</w:t>
            </w:r>
          </w:p>
        </w:tc>
        <w:tc>
          <w:tcPr>
            <w:tcW w:w="851" w:type="dxa"/>
          </w:tcPr>
          <w:p w:rsidR="00B300B2" w:rsidRPr="00BB4779" w:rsidRDefault="00B300B2">
            <w:pPr>
              <w:pStyle w:val="ConsPlusNormal"/>
              <w:jc w:val="center"/>
              <w:rPr>
                <w:sz w:val="18"/>
                <w:szCs w:val="18"/>
              </w:rPr>
            </w:pPr>
            <w:r w:rsidRPr="00BB4779">
              <w:rPr>
                <w:sz w:val="18"/>
                <w:szCs w:val="18"/>
              </w:rPr>
              <w:t>204</w:t>
            </w:r>
          </w:p>
        </w:tc>
        <w:tc>
          <w:tcPr>
            <w:tcW w:w="708" w:type="dxa"/>
          </w:tcPr>
          <w:p w:rsidR="00B300B2" w:rsidRPr="00BB4779" w:rsidRDefault="00B300B2">
            <w:pPr>
              <w:pStyle w:val="ConsPlusNormal"/>
              <w:jc w:val="center"/>
              <w:rPr>
                <w:sz w:val="18"/>
                <w:szCs w:val="18"/>
              </w:rPr>
            </w:pPr>
            <w:r w:rsidRPr="00BB4779">
              <w:rPr>
                <w:sz w:val="18"/>
                <w:szCs w:val="18"/>
              </w:rPr>
              <w:t>204</w:t>
            </w:r>
          </w:p>
        </w:tc>
        <w:tc>
          <w:tcPr>
            <w:tcW w:w="851" w:type="dxa"/>
          </w:tcPr>
          <w:p w:rsidR="00B300B2" w:rsidRPr="00BB4779" w:rsidRDefault="00B300B2">
            <w:pPr>
              <w:pStyle w:val="ConsPlusNormal"/>
              <w:jc w:val="center"/>
              <w:rPr>
                <w:sz w:val="18"/>
                <w:szCs w:val="18"/>
              </w:rPr>
            </w:pPr>
            <w:r w:rsidRPr="00BB4779">
              <w:rPr>
                <w:sz w:val="18"/>
                <w:szCs w:val="18"/>
              </w:rPr>
              <w:t>204</w:t>
            </w:r>
          </w:p>
        </w:tc>
        <w:tc>
          <w:tcPr>
            <w:tcW w:w="850" w:type="dxa"/>
          </w:tcPr>
          <w:p w:rsidR="00B300B2" w:rsidRPr="00BB4779" w:rsidRDefault="00B300B2">
            <w:pPr>
              <w:pStyle w:val="ConsPlusNormal"/>
              <w:jc w:val="center"/>
              <w:rPr>
                <w:sz w:val="18"/>
                <w:szCs w:val="18"/>
              </w:rPr>
            </w:pPr>
            <w:r w:rsidRPr="00BB4779">
              <w:rPr>
                <w:sz w:val="18"/>
                <w:szCs w:val="18"/>
              </w:rPr>
              <w:t>204</w:t>
            </w:r>
          </w:p>
        </w:tc>
        <w:tc>
          <w:tcPr>
            <w:tcW w:w="851" w:type="dxa"/>
          </w:tcPr>
          <w:p w:rsidR="00B300B2" w:rsidRPr="00BB4779" w:rsidRDefault="00B300B2">
            <w:pPr>
              <w:pStyle w:val="ConsPlusNormal"/>
              <w:jc w:val="center"/>
              <w:rPr>
                <w:sz w:val="18"/>
                <w:szCs w:val="18"/>
              </w:rPr>
            </w:pPr>
            <w:r w:rsidRPr="00BB4779">
              <w:rPr>
                <w:sz w:val="18"/>
                <w:szCs w:val="18"/>
              </w:rPr>
              <w:t>204</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1652.</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w:t>
            </w:r>
          </w:p>
        </w:tc>
        <w:tc>
          <w:tcPr>
            <w:tcW w:w="1134" w:type="dxa"/>
          </w:tcPr>
          <w:p w:rsidR="00B300B2" w:rsidRPr="00BB4779" w:rsidRDefault="00B300B2">
            <w:pPr>
              <w:pStyle w:val="ConsPlusNormal"/>
              <w:jc w:val="center"/>
              <w:rPr>
                <w:sz w:val="18"/>
                <w:szCs w:val="18"/>
              </w:rPr>
            </w:pPr>
            <w:r w:rsidRPr="00BB4779">
              <w:rPr>
                <w:sz w:val="18"/>
                <w:szCs w:val="18"/>
              </w:rPr>
              <w:t>21</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0" w:type="dxa"/>
          </w:tcPr>
          <w:p w:rsidR="00B300B2" w:rsidRPr="00BB4779" w:rsidRDefault="00B300B2">
            <w:pPr>
              <w:pStyle w:val="ConsPlusNormal"/>
              <w:jc w:val="center"/>
              <w:rPr>
                <w:sz w:val="18"/>
                <w:szCs w:val="18"/>
              </w:rPr>
            </w:pPr>
            <w:r w:rsidRPr="00BB4779">
              <w:rPr>
                <w:sz w:val="18"/>
                <w:szCs w:val="18"/>
              </w:rPr>
              <w:t>28</w:t>
            </w:r>
          </w:p>
        </w:tc>
        <w:tc>
          <w:tcPr>
            <w:tcW w:w="851" w:type="dxa"/>
          </w:tcPr>
          <w:p w:rsidR="00B300B2" w:rsidRPr="00BB4779" w:rsidRDefault="00B300B2">
            <w:pPr>
              <w:pStyle w:val="ConsPlusNormal"/>
              <w:jc w:val="center"/>
              <w:rPr>
                <w:sz w:val="18"/>
                <w:szCs w:val="18"/>
              </w:rPr>
            </w:pPr>
            <w:r w:rsidRPr="00BB4779">
              <w:rPr>
                <w:sz w:val="18"/>
                <w:szCs w:val="18"/>
              </w:rPr>
              <w:t>29</w:t>
            </w:r>
          </w:p>
        </w:tc>
        <w:tc>
          <w:tcPr>
            <w:tcW w:w="850" w:type="dxa"/>
          </w:tcPr>
          <w:p w:rsidR="00B300B2" w:rsidRPr="00BB4779" w:rsidRDefault="00B300B2">
            <w:pPr>
              <w:pStyle w:val="ConsPlusNormal"/>
              <w:jc w:val="center"/>
              <w:rPr>
                <w:sz w:val="18"/>
                <w:szCs w:val="18"/>
              </w:rPr>
            </w:pPr>
            <w:r w:rsidRPr="00BB4779">
              <w:rPr>
                <w:sz w:val="18"/>
                <w:szCs w:val="18"/>
              </w:rPr>
              <w:t>31</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708" w:type="dxa"/>
          </w:tcPr>
          <w:p w:rsidR="00B300B2" w:rsidRPr="00BB4779" w:rsidRDefault="00B300B2">
            <w:pPr>
              <w:pStyle w:val="ConsPlusNormal"/>
              <w:jc w:val="center"/>
              <w:rPr>
                <w:sz w:val="18"/>
                <w:szCs w:val="18"/>
              </w:rPr>
            </w:pPr>
            <w:r w:rsidRPr="00BB4779">
              <w:rPr>
                <w:sz w:val="18"/>
                <w:szCs w:val="18"/>
              </w:rPr>
              <w:t>32</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32</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1653.</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1415</w:t>
            </w:r>
          </w:p>
        </w:tc>
        <w:tc>
          <w:tcPr>
            <w:tcW w:w="1134" w:type="dxa"/>
          </w:tcPr>
          <w:p w:rsidR="00B300B2" w:rsidRPr="00BB4779" w:rsidRDefault="00B300B2">
            <w:pPr>
              <w:pStyle w:val="ConsPlusNormal"/>
              <w:jc w:val="center"/>
              <w:rPr>
                <w:sz w:val="18"/>
                <w:szCs w:val="18"/>
              </w:rPr>
            </w:pPr>
            <w:r w:rsidRPr="00BB4779">
              <w:rPr>
                <w:sz w:val="18"/>
                <w:szCs w:val="18"/>
              </w:rPr>
              <w:t>1574</w:t>
            </w:r>
          </w:p>
        </w:tc>
        <w:tc>
          <w:tcPr>
            <w:tcW w:w="850" w:type="dxa"/>
          </w:tcPr>
          <w:p w:rsidR="00B300B2" w:rsidRPr="00BB4779" w:rsidRDefault="00B300B2">
            <w:pPr>
              <w:pStyle w:val="ConsPlusNormal"/>
              <w:jc w:val="center"/>
              <w:rPr>
                <w:sz w:val="18"/>
                <w:szCs w:val="18"/>
              </w:rPr>
            </w:pPr>
            <w:r w:rsidRPr="00BB4779">
              <w:rPr>
                <w:sz w:val="18"/>
                <w:szCs w:val="18"/>
              </w:rPr>
              <w:t>1794</w:t>
            </w:r>
          </w:p>
        </w:tc>
        <w:tc>
          <w:tcPr>
            <w:tcW w:w="850" w:type="dxa"/>
          </w:tcPr>
          <w:p w:rsidR="00B300B2" w:rsidRPr="00BB4779" w:rsidRDefault="00B300B2">
            <w:pPr>
              <w:pStyle w:val="ConsPlusNormal"/>
              <w:jc w:val="center"/>
              <w:rPr>
                <w:sz w:val="18"/>
                <w:szCs w:val="18"/>
              </w:rPr>
            </w:pPr>
            <w:r w:rsidRPr="00BB4779">
              <w:rPr>
                <w:sz w:val="18"/>
                <w:szCs w:val="18"/>
              </w:rPr>
              <w:t>1973</w:t>
            </w:r>
          </w:p>
        </w:tc>
        <w:tc>
          <w:tcPr>
            <w:tcW w:w="851" w:type="dxa"/>
          </w:tcPr>
          <w:p w:rsidR="00B300B2" w:rsidRPr="00BB4779" w:rsidRDefault="00B300B2">
            <w:pPr>
              <w:pStyle w:val="ConsPlusNormal"/>
              <w:jc w:val="center"/>
              <w:rPr>
                <w:sz w:val="18"/>
                <w:szCs w:val="18"/>
              </w:rPr>
            </w:pPr>
            <w:r w:rsidRPr="00BB4779">
              <w:rPr>
                <w:sz w:val="18"/>
                <w:szCs w:val="18"/>
              </w:rPr>
              <w:t>2072</w:t>
            </w:r>
          </w:p>
        </w:tc>
        <w:tc>
          <w:tcPr>
            <w:tcW w:w="850" w:type="dxa"/>
          </w:tcPr>
          <w:p w:rsidR="00B300B2" w:rsidRPr="00BB4779" w:rsidRDefault="00B300B2">
            <w:pPr>
              <w:pStyle w:val="ConsPlusNormal"/>
              <w:jc w:val="center"/>
              <w:rPr>
                <w:sz w:val="18"/>
                <w:szCs w:val="18"/>
              </w:rPr>
            </w:pPr>
            <w:r w:rsidRPr="00BB4779">
              <w:rPr>
                <w:sz w:val="18"/>
                <w:szCs w:val="18"/>
              </w:rPr>
              <w:t>2171</w:t>
            </w:r>
          </w:p>
        </w:tc>
        <w:tc>
          <w:tcPr>
            <w:tcW w:w="851" w:type="dxa"/>
          </w:tcPr>
          <w:p w:rsidR="00B300B2" w:rsidRPr="00BB4779" w:rsidRDefault="00B300B2">
            <w:pPr>
              <w:pStyle w:val="ConsPlusNormal"/>
              <w:jc w:val="center"/>
              <w:rPr>
                <w:sz w:val="18"/>
                <w:szCs w:val="18"/>
              </w:rPr>
            </w:pPr>
            <w:r w:rsidRPr="00BB4779">
              <w:rPr>
                <w:sz w:val="18"/>
                <w:szCs w:val="18"/>
              </w:rPr>
              <w:t>2270</w:t>
            </w:r>
          </w:p>
        </w:tc>
        <w:tc>
          <w:tcPr>
            <w:tcW w:w="708" w:type="dxa"/>
          </w:tcPr>
          <w:p w:rsidR="00B300B2" w:rsidRPr="00BB4779" w:rsidRDefault="00B300B2">
            <w:pPr>
              <w:pStyle w:val="ConsPlusNormal"/>
              <w:jc w:val="center"/>
              <w:rPr>
                <w:sz w:val="18"/>
                <w:szCs w:val="18"/>
              </w:rPr>
            </w:pPr>
            <w:r w:rsidRPr="00BB4779">
              <w:rPr>
                <w:sz w:val="18"/>
                <w:szCs w:val="18"/>
              </w:rPr>
              <w:t>2270</w:t>
            </w:r>
          </w:p>
        </w:tc>
        <w:tc>
          <w:tcPr>
            <w:tcW w:w="851" w:type="dxa"/>
          </w:tcPr>
          <w:p w:rsidR="00B300B2" w:rsidRPr="00BB4779" w:rsidRDefault="00B300B2">
            <w:pPr>
              <w:pStyle w:val="ConsPlusNormal"/>
              <w:jc w:val="center"/>
              <w:rPr>
                <w:sz w:val="18"/>
                <w:szCs w:val="18"/>
              </w:rPr>
            </w:pPr>
            <w:r w:rsidRPr="00BB4779">
              <w:rPr>
                <w:sz w:val="18"/>
                <w:szCs w:val="18"/>
              </w:rPr>
              <w:t>2270</w:t>
            </w:r>
          </w:p>
        </w:tc>
        <w:tc>
          <w:tcPr>
            <w:tcW w:w="850" w:type="dxa"/>
          </w:tcPr>
          <w:p w:rsidR="00B300B2" w:rsidRPr="00BB4779" w:rsidRDefault="00B300B2">
            <w:pPr>
              <w:pStyle w:val="ConsPlusNormal"/>
              <w:jc w:val="center"/>
              <w:rPr>
                <w:sz w:val="18"/>
                <w:szCs w:val="18"/>
              </w:rPr>
            </w:pPr>
            <w:r w:rsidRPr="00BB4779">
              <w:rPr>
                <w:sz w:val="18"/>
                <w:szCs w:val="18"/>
              </w:rPr>
              <w:t>2270</w:t>
            </w:r>
          </w:p>
        </w:tc>
        <w:tc>
          <w:tcPr>
            <w:tcW w:w="851" w:type="dxa"/>
          </w:tcPr>
          <w:p w:rsidR="00B300B2" w:rsidRPr="00BB4779" w:rsidRDefault="00B300B2">
            <w:pPr>
              <w:pStyle w:val="ConsPlusNormal"/>
              <w:jc w:val="center"/>
              <w:rPr>
                <w:sz w:val="18"/>
                <w:szCs w:val="18"/>
              </w:rPr>
            </w:pPr>
            <w:r w:rsidRPr="00BB4779">
              <w:rPr>
                <w:sz w:val="18"/>
                <w:szCs w:val="18"/>
              </w:rPr>
              <w:t>2270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1654.</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572</w:t>
            </w:r>
          </w:p>
        </w:tc>
        <w:tc>
          <w:tcPr>
            <w:tcW w:w="1134" w:type="dxa"/>
          </w:tcPr>
          <w:p w:rsidR="00B300B2" w:rsidRPr="00BB4779" w:rsidRDefault="00B300B2">
            <w:pPr>
              <w:pStyle w:val="ConsPlusNormal"/>
              <w:jc w:val="center"/>
              <w:rPr>
                <w:sz w:val="18"/>
                <w:szCs w:val="18"/>
              </w:rPr>
            </w:pPr>
            <w:r w:rsidRPr="00BB4779">
              <w:rPr>
                <w:sz w:val="18"/>
                <w:szCs w:val="18"/>
              </w:rPr>
              <w:t>636</w:t>
            </w:r>
          </w:p>
        </w:tc>
        <w:tc>
          <w:tcPr>
            <w:tcW w:w="850" w:type="dxa"/>
          </w:tcPr>
          <w:p w:rsidR="00B300B2" w:rsidRPr="00BB4779" w:rsidRDefault="00B300B2">
            <w:pPr>
              <w:pStyle w:val="ConsPlusNormal"/>
              <w:jc w:val="center"/>
              <w:rPr>
                <w:sz w:val="18"/>
                <w:szCs w:val="18"/>
              </w:rPr>
            </w:pPr>
            <w:r w:rsidRPr="00BB4779">
              <w:rPr>
                <w:sz w:val="18"/>
                <w:szCs w:val="18"/>
              </w:rPr>
              <w:t>725</w:t>
            </w:r>
          </w:p>
        </w:tc>
        <w:tc>
          <w:tcPr>
            <w:tcW w:w="850" w:type="dxa"/>
          </w:tcPr>
          <w:p w:rsidR="00B300B2" w:rsidRPr="00BB4779" w:rsidRDefault="00B300B2">
            <w:pPr>
              <w:pStyle w:val="ConsPlusNormal"/>
              <w:jc w:val="center"/>
              <w:rPr>
                <w:sz w:val="18"/>
                <w:szCs w:val="18"/>
              </w:rPr>
            </w:pPr>
            <w:r w:rsidRPr="00BB4779">
              <w:rPr>
                <w:sz w:val="18"/>
                <w:szCs w:val="18"/>
              </w:rPr>
              <w:t>798</w:t>
            </w:r>
          </w:p>
        </w:tc>
        <w:tc>
          <w:tcPr>
            <w:tcW w:w="851" w:type="dxa"/>
          </w:tcPr>
          <w:p w:rsidR="00B300B2" w:rsidRPr="00BB4779" w:rsidRDefault="00B300B2">
            <w:pPr>
              <w:pStyle w:val="ConsPlusNormal"/>
              <w:jc w:val="center"/>
              <w:rPr>
                <w:sz w:val="18"/>
                <w:szCs w:val="18"/>
              </w:rPr>
            </w:pPr>
            <w:r w:rsidRPr="00BB4779">
              <w:rPr>
                <w:sz w:val="18"/>
                <w:szCs w:val="18"/>
              </w:rPr>
              <w:t>838</w:t>
            </w:r>
          </w:p>
        </w:tc>
        <w:tc>
          <w:tcPr>
            <w:tcW w:w="850" w:type="dxa"/>
          </w:tcPr>
          <w:p w:rsidR="00B300B2" w:rsidRPr="00BB4779" w:rsidRDefault="00B300B2">
            <w:pPr>
              <w:pStyle w:val="ConsPlusNormal"/>
              <w:jc w:val="center"/>
              <w:rPr>
                <w:sz w:val="18"/>
                <w:szCs w:val="18"/>
              </w:rPr>
            </w:pPr>
            <w:r w:rsidRPr="00BB4779">
              <w:rPr>
                <w:sz w:val="18"/>
                <w:szCs w:val="18"/>
              </w:rPr>
              <w:t>878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708"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850" w:type="dxa"/>
          </w:tcPr>
          <w:p w:rsidR="00B300B2" w:rsidRPr="00BB4779" w:rsidRDefault="00B300B2">
            <w:pPr>
              <w:pStyle w:val="ConsPlusNormal"/>
              <w:jc w:val="center"/>
              <w:rPr>
                <w:sz w:val="18"/>
                <w:szCs w:val="18"/>
              </w:rPr>
            </w:pPr>
            <w:r w:rsidRPr="00BB4779">
              <w:rPr>
                <w:sz w:val="18"/>
                <w:szCs w:val="18"/>
              </w:rPr>
              <w:t>918</w:t>
            </w:r>
          </w:p>
        </w:tc>
        <w:tc>
          <w:tcPr>
            <w:tcW w:w="851" w:type="dxa"/>
          </w:tcPr>
          <w:p w:rsidR="00B300B2" w:rsidRPr="00BB4779" w:rsidRDefault="00B300B2">
            <w:pPr>
              <w:pStyle w:val="ConsPlusNormal"/>
              <w:jc w:val="center"/>
              <w:rPr>
                <w:sz w:val="18"/>
                <w:szCs w:val="18"/>
              </w:rPr>
            </w:pPr>
            <w:r w:rsidRPr="00BB4779">
              <w:rPr>
                <w:sz w:val="18"/>
                <w:szCs w:val="18"/>
              </w:rPr>
              <w:t>918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1655.</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166</w:t>
            </w:r>
          </w:p>
        </w:tc>
        <w:tc>
          <w:tcPr>
            <w:tcW w:w="1134" w:type="dxa"/>
          </w:tcPr>
          <w:p w:rsidR="00B300B2" w:rsidRPr="00BB4779" w:rsidRDefault="00B300B2">
            <w:pPr>
              <w:pStyle w:val="ConsPlusNormal"/>
              <w:jc w:val="center"/>
              <w:rPr>
                <w:sz w:val="18"/>
                <w:szCs w:val="18"/>
              </w:rPr>
            </w:pPr>
            <w:r w:rsidRPr="00BB4779">
              <w:rPr>
                <w:sz w:val="18"/>
                <w:szCs w:val="18"/>
              </w:rPr>
              <w:t>179</w:t>
            </w:r>
          </w:p>
        </w:tc>
        <w:tc>
          <w:tcPr>
            <w:tcW w:w="850" w:type="dxa"/>
          </w:tcPr>
          <w:p w:rsidR="00B300B2" w:rsidRPr="00BB4779" w:rsidRDefault="00B300B2">
            <w:pPr>
              <w:pStyle w:val="ConsPlusNormal"/>
              <w:jc w:val="center"/>
              <w:rPr>
                <w:sz w:val="18"/>
                <w:szCs w:val="18"/>
              </w:rPr>
            </w:pPr>
            <w:r w:rsidRPr="00BB4779">
              <w:rPr>
                <w:sz w:val="18"/>
                <w:szCs w:val="18"/>
              </w:rPr>
              <w:t>198</w:t>
            </w:r>
          </w:p>
        </w:tc>
        <w:tc>
          <w:tcPr>
            <w:tcW w:w="850" w:type="dxa"/>
          </w:tcPr>
          <w:p w:rsidR="00B300B2" w:rsidRPr="00BB4779" w:rsidRDefault="00B300B2">
            <w:pPr>
              <w:pStyle w:val="ConsPlusNormal"/>
              <w:jc w:val="center"/>
              <w:rPr>
                <w:sz w:val="18"/>
                <w:szCs w:val="18"/>
              </w:rPr>
            </w:pPr>
            <w:r w:rsidRPr="00BB4779">
              <w:rPr>
                <w:sz w:val="18"/>
                <w:szCs w:val="18"/>
              </w:rPr>
              <w:t>213</w:t>
            </w:r>
          </w:p>
        </w:tc>
        <w:tc>
          <w:tcPr>
            <w:tcW w:w="851" w:type="dxa"/>
          </w:tcPr>
          <w:p w:rsidR="00B300B2" w:rsidRPr="00BB4779" w:rsidRDefault="00B300B2">
            <w:pPr>
              <w:pStyle w:val="ConsPlusNormal"/>
              <w:jc w:val="center"/>
              <w:rPr>
                <w:sz w:val="18"/>
                <w:szCs w:val="18"/>
              </w:rPr>
            </w:pPr>
            <w:r w:rsidRPr="00BB4779">
              <w:rPr>
                <w:sz w:val="18"/>
                <w:szCs w:val="18"/>
              </w:rPr>
              <w:t>222</w:t>
            </w:r>
          </w:p>
        </w:tc>
        <w:tc>
          <w:tcPr>
            <w:tcW w:w="850" w:type="dxa"/>
          </w:tcPr>
          <w:p w:rsidR="00B300B2" w:rsidRPr="00BB4779" w:rsidRDefault="00B300B2">
            <w:pPr>
              <w:pStyle w:val="ConsPlusNormal"/>
              <w:jc w:val="center"/>
              <w:rPr>
                <w:sz w:val="18"/>
                <w:szCs w:val="18"/>
              </w:rPr>
            </w:pPr>
            <w:r w:rsidRPr="00BB4779">
              <w:rPr>
                <w:sz w:val="18"/>
                <w:szCs w:val="18"/>
              </w:rPr>
              <w:t>230</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708" w:type="dxa"/>
          </w:tcPr>
          <w:p w:rsidR="00B300B2" w:rsidRPr="00BB4779" w:rsidRDefault="00B300B2">
            <w:pPr>
              <w:pStyle w:val="ConsPlusNormal"/>
              <w:jc w:val="center"/>
              <w:rPr>
                <w:sz w:val="18"/>
                <w:szCs w:val="18"/>
              </w:rPr>
            </w:pPr>
            <w:r w:rsidRPr="00BB4779">
              <w:rPr>
                <w:sz w:val="18"/>
                <w:szCs w:val="18"/>
              </w:rPr>
              <w:t>239</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850" w:type="dxa"/>
          </w:tcPr>
          <w:p w:rsidR="00B300B2" w:rsidRPr="00BB4779" w:rsidRDefault="00B300B2">
            <w:pPr>
              <w:pStyle w:val="ConsPlusNormal"/>
              <w:jc w:val="center"/>
              <w:rPr>
                <w:sz w:val="18"/>
                <w:szCs w:val="18"/>
              </w:rPr>
            </w:pPr>
            <w:r w:rsidRPr="00BB4779">
              <w:rPr>
                <w:sz w:val="18"/>
                <w:szCs w:val="18"/>
              </w:rPr>
              <w:t>239</w:t>
            </w:r>
          </w:p>
        </w:tc>
        <w:tc>
          <w:tcPr>
            <w:tcW w:w="851" w:type="dxa"/>
          </w:tcPr>
          <w:p w:rsidR="00B300B2" w:rsidRPr="00BB4779" w:rsidRDefault="00B300B2">
            <w:pPr>
              <w:pStyle w:val="ConsPlusNormal"/>
              <w:jc w:val="center"/>
              <w:rPr>
                <w:sz w:val="18"/>
                <w:szCs w:val="18"/>
              </w:rPr>
            </w:pPr>
            <w:r w:rsidRPr="00BB4779">
              <w:rPr>
                <w:sz w:val="18"/>
                <w:szCs w:val="18"/>
              </w:rPr>
              <w:t>239</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1656.</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248</w:t>
            </w:r>
          </w:p>
        </w:tc>
        <w:tc>
          <w:tcPr>
            <w:tcW w:w="1134" w:type="dxa"/>
          </w:tcPr>
          <w:p w:rsidR="00B300B2" w:rsidRPr="00BB4779" w:rsidRDefault="00B300B2">
            <w:pPr>
              <w:pStyle w:val="ConsPlusNormal"/>
              <w:jc w:val="center"/>
              <w:rPr>
                <w:sz w:val="18"/>
                <w:szCs w:val="18"/>
              </w:rPr>
            </w:pPr>
            <w:r w:rsidRPr="00BB4779">
              <w:rPr>
                <w:sz w:val="18"/>
                <w:szCs w:val="18"/>
              </w:rPr>
              <w:t>277</w:t>
            </w:r>
          </w:p>
        </w:tc>
        <w:tc>
          <w:tcPr>
            <w:tcW w:w="850" w:type="dxa"/>
          </w:tcPr>
          <w:p w:rsidR="00B300B2" w:rsidRPr="00BB4779" w:rsidRDefault="00B300B2">
            <w:pPr>
              <w:pStyle w:val="ConsPlusNormal"/>
              <w:jc w:val="center"/>
              <w:rPr>
                <w:sz w:val="18"/>
                <w:szCs w:val="18"/>
              </w:rPr>
            </w:pPr>
            <w:r w:rsidRPr="00BB4779">
              <w:rPr>
                <w:sz w:val="18"/>
                <w:szCs w:val="18"/>
              </w:rPr>
              <w:t>318</w:t>
            </w:r>
          </w:p>
        </w:tc>
        <w:tc>
          <w:tcPr>
            <w:tcW w:w="850" w:type="dxa"/>
          </w:tcPr>
          <w:p w:rsidR="00B300B2" w:rsidRPr="00BB4779" w:rsidRDefault="00B300B2">
            <w:pPr>
              <w:pStyle w:val="ConsPlusNormal"/>
              <w:jc w:val="center"/>
              <w:rPr>
                <w:sz w:val="18"/>
                <w:szCs w:val="18"/>
              </w:rPr>
            </w:pPr>
            <w:r w:rsidRPr="00BB4779">
              <w:rPr>
                <w:sz w:val="18"/>
                <w:szCs w:val="18"/>
              </w:rPr>
              <w:t>351</w:t>
            </w:r>
          </w:p>
        </w:tc>
        <w:tc>
          <w:tcPr>
            <w:tcW w:w="851" w:type="dxa"/>
          </w:tcPr>
          <w:p w:rsidR="00B300B2" w:rsidRPr="00BB4779" w:rsidRDefault="00B300B2">
            <w:pPr>
              <w:pStyle w:val="ConsPlusNormal"/>
              <w:jc w:val="center"/>
              <w:rPr>
                <w:sz w:val="18"/>
                <w:szCs w:val="18"/>
              </w:rPr>
            </w:pPr>
            <w:r w:rsidRPr="00BB4779">
              <w:rPr>
                <w:sz w:val="18"/>
                <w:szCs w:val="18"/>
              </w:rPr>
              <w:t>369</w:t>
            </w:r>
          </w:p>
        </w:tc>
        <w:tc>
          <w:tcPr>
            <w:tcW w:w="850" w:type="dxa"/>
          </w:tcPr>
          <w:p w:rsidR="00B300B2" w:rsidRPr="00BB4779" w:rsidRDefault="00B300B2">
            <w:pPr>
              <w:pStyle w:val="ConsPlusNormal"/>
              <w:jc w:val="center"/>
              <w:rPr>
                <w:sz w:val="18"/>
                <w:szCs w:val="18"/>
              </w:rPr>
            </w:pPr>
            <w:r w:rsidRPr="00BB4779">
              <w:rPr>
                <w:sz w:val="18"/>
                <w:szCs w:val="18"/>
              </w:rPr>
              <w:t>387</w:t>
            </w:r>
          </w:p>
        </w:tc>
        <w:tc>
          <w:tcPr>
            <w:tcW w:w="851" w:type="dxa"/>
          </w:tcPr>
          <w:p w:rsidR="00B300B2" w:rsidRPr="00BB4779" w:rsidRDefault="00B300B2">
            <w:pPr>
              <w:pStyle w:val="ConsPlusNormal"/>
              <w:jc w:val="center"/>
              <w:rPr>
                <w:sz w:val="18"/>
                <w:szCs w:val="18"/>
              </w:rPr>
            </w:pPr>
            <w:r w:rsidRPr="00BB4779">
              <w:rPr>
                <w:sz w:val="18"/>
                <w:szCs w:val="18"/>
              </w:rPr>
              <w:t>406</w:t>
            </w:r>
          </w:p>
        </w:tc>
        <w:tc>
          <w:tcPr>
            <w:tcW w:w="708" w:type="dxa"/>
          </w:tcPr>
          <w:p w:rsidR="00B300B2" w:rsidRPr="00BB4779" w:rsidRDefault="00B300B2">
            <w:pPr>
              <w:pStyle w:val="ConsPlusNormal"/>
              <w:jc w:val="center"/>
              <w:rPr>
                <w:sz w:val="18"/>
                <w:szCs w:val="18"/>
              </w:rPr>
            </w:pPr>
            <w:r w:rsidRPr="00BB4779">
              <w:rPr>
                <w:sz w:val="18"/>
                <w:szCs w:val="18"/>
              </w:rPr>
              <w:t>406</w:t>
            </w:r>
          </w:p>
        </w:tc>
        <w:tc>
          <w:tcPr>
            <w:tcW w:w="851" w:type="dxa"/>
          </w:tcPr>
          <w:p w:rsidR="00B300B2" w:rsidRPr="00BB4779" w:rsidRDefault="00B300B2">
            <w:pPr>
              <w:pStyle w:val="ConsPlusNormal"/>
              <w:jc w:val="center"/>
              <w:rPr>
                <w:sz w:val="18"/>
                <w:szCs w:val="18"/>
              </w:rPr>
            </w:pPr>
            <w:r w:rsidRPr="00BB4779">
              <w:rPr>
                <w:sz w:val="18"/>
                <w:szCs w:val="18"/>
              </w:rPr>
              <w:t>406</w:t>
            </w:r>
          </w:p>
        </w:tc>
        <w:tc>
          <w:tcPr>
            <w:tcW w:w="850" w:type="dxa"/>
          </w:tcPr>
          <w:p w:rsidR="00B300B2" w:rsidRPr="00BB4779" w:rsidRDefault="00B300B2">
            <w:pPr>
              <w:pStyle w:val="ConsPlusNormal"/>
              <w:jc w:val="center"/>
              <w:rPr>
                <w:sz w:val="18"/>
                <w:szCs w:val="18"/>
              </w:rPr>
            </w:pPr>
            <w:r w:rsidRPr="00BB4779">
              <w:rPr>
                <w:sz w:val="18"/>
                <w:szCs w:val="18"/>
              </w:rPr>
              <w:t>406</w:t>
            </w:r>
          </w:p>
        </w:tc>
        <w:tc>
          <w:tcPr>
            <w:tcW w:w="851" w:type="dxa"/>
          </w:tcPr>
          <w:p w:rsidR="00B300B2" w:rsidRPr="00BB4779" w:rsidRDefault="00B300B2">
            <w:pPr>
              <w:pStyle w:val="ConsPlusNormal"/>
              <w:jc w:val="center"/>
              <w:rPr>
                <w:sz w:val="18"/>
                <w:szCs w:val="18"/>
              </w:rPr>
            </w:pPr>
            <w:r w:rsidRPr="00BB4779">
              <w:rPr>
                <w:sz w:val="18"/>
                <w:szCs w:val="18"/>
              </w:rPr>
              <w:t>406</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1657.</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w:t>
            </w:r>
          </w:p>
        </w:tc>
        <w:tc>
          <w:tcPr>
            <w:tcW w:w="1134" w:type="dxa"/>
          </w:tcPr>
          <w:p w:rsidR="00B300B2" w:rsidRPr="00BB4779" w:rsidRDefault="00B300B2">
            <w:pPr>
              <w:pStyle w:val="ConsPlusNormal"/>
              <w:jc w:val="center"/>
              <w:rPr>
                <w:sz w:val="18"/>
                <w:szCs w:val="18"/>
              </w:rPr>
            </w:pPr>
            <w:r w:rsidRPr="00BB4779">
              <w:rPr>
                <w:sz w:val="18"/>
                <w:szCs w:val="18"/>
              </w:rPr>
              <w:t>30</w:t>
            </w:r>
          </w:p>
        </w:tc>
        <w:tc>
          <w:tcPr>
            <w:tcW w:w="850" w:type="dxa"/>
          </w:tcPr>
          <w:p w:rsidR="00B300B2" w:rsidRPr="00BB4779" w:rsidRDefault="00B300B2">
            <w:pPr>
              <w:pStyle w:val="ConsPlusNormal"/>
              <w:jc w:val="center"/>
              <w:rPr>
                <w:sz w:val="18"/>
                <w:szCs w:val="18"/>
              </w:rPr>
            </w:pPr>
            <w:r w:rsidRPr="00BB4779">
              <w:rPr>
                <w:sz w:val="18"/>
                <w:szCs w:val="18"/>
              </w:rPr>
              <w:t>33</w:t>
            </w:r>
          </w:p>
        </w:tc>
        <w:tc>
          <w:tcPr>
            <w:tcW w:w="850" w:type="dxa"/>
          </w:tcPr>
          <w:p w:rsidR="00B300B2" w:rsidRPr="00BB4779" w:rsidRDefault="00B300B2">
            <w:pPr>
              <w:pStyle w:val="ConsPlusNormal"/>
              <w:jc w:val="center"/>
              <w:rPr>
                <w:sz w:val="18"/>
                <w:szCs w:val="18"/>
              </w:rPr>
            </w:pPr>
            <w:r w:rsidRPr="00BB4779">
              <w:rPr>
                <w:sz w:val="18"/>
                <w:szCs w:val="18"/>
              </w:rPr>
              <w:t>36</w:t>
            </w:r>
          </w:p>
        </w:tc>
        <w:tc>
          <w:tcPr>
            <w:tcW w:w="851" w:type="dxa"/>
          </w:tcPr>
          <w:p w:rsidR="00B300B2" w:rsidRPr="00BB4779" w:rsidRDefault="00B300B2">
            <w:pPr>
              <w:pStyle w:val="ConsPlusNormal"/>
              <w:jc w:val="center"/>
              <w:rPr>
                <w:sz w:val="18"/>
                <w:szCs w:val="18"/>
              </w:rPr>
            </w:pPr>
            <w:r w:rsidRPr="00BB4779">
              <w:rPr>
                <w:sz w:val="18"/>
                <w:szCs w:val="18"/>
              </w:rPr>
              <w:t>38</w:t>
            </w:r>
          </w:p>
        </w:tc>
        <w:tc>
          <w:tcPr>
            <w:tcW w:w="850" w:type="dxa"/>
          </w:tcPr>
          <w:p w:rsidR="00B300B2" w:rsidRPr="00BB4779" w:rsidRDefault="00B300B2">
            <w:pPr>
              <w:pStyle w:val="ConsPlusNormal"/>
              <w:jc w:val="center"/>
              <w:rPr>
                <w:sz w:val="18"/>
                <w:szCs w:val="18"/>
              </w:rPr>
            </w:pPr>
            <w:r w:rsidRPr="00BB4779">
              <w:rPr>
                <w:sz w:val="18"/>
                <w:szCs w:val="18"/>
              </w:rPr>
              <w:t>40</w:t>
            </w:r>
          </w:p>
        </w:tc>
        <w:tc>
          <w:tcPr>
            <w:tcW w:w="851" w:type="dxa"/>
          </w:tcPr>
          <w:p w:rsidR="00B300B2" w:rsidRPr="00BB4779" w:rsidRDefault="00B300B2">
            <w:pPr>
              <w:pStyle w:val="ConsPlusNormal"/>
              <w:jc w:val="center"/>
              <w:rPr>
                <w:sz w:val="18"/>
                <w:szCs w:val="18"/>
              </w:rPr>
            </w:pPr>
            <w:r w:rsidRPr="00BB4779">
              <w:rPr>
                <w:sz w:val="18"/>
                <w:szCs w:val="18"/>
              </w:rPr>
              <w:t>41</w:t>
            </w:r>
          </w:p>
        </w:tc>
        <w:tc>
          <w:tcPr>
            <w:tcW w:w="708" w:type="dxa"/>
          </w:tcPr>
          <w:p w:rsidR="00B300B2" w:rsidRPr="00BB4779" w:rsidRDefault="00B300B2">
            <w:pPr>
              <w:pStyle w:val="ConsPlusNormal"/>
              <w:jc w:val="center"/>
              <w:rPr>
                <w:sz w:val="18"/>
                <w:szCs w:val="18"/>
              </w:rPr>
            </w:pPr>
            <w:r w:rsidRPr="00BB4779">
              <w:rPr>
                <w:sz w:val="18"/>
                <w:szCs w:val="18"/>
              </w:rPr>
              <w:t>41</w:t>
            </w:r>
          </w:p>
        </w:tc>
        <w:tc>
          <w:tcPr>
            <w:tcW w:w="851" w:type="dxa"/>
          </w:tcPr>
          <w:p w:rsidR="00B300B2" w:rsidRPr="00BB4779" w:rsidRDefault="00B300B2">
            <w:pPr>
              <w:pStyle w:val="ConsPlusNormal"/>
              <w:jc w:val="center"/>
              <w:rPr>
                <w:sz w:val="18"/>
                <w:szCs w:val="18"/>
              </w:rPr>
            </w:pPr>
            <w:r w:rsidRPr="00BB4779">
              <w:rPr>
                <w:sz w:val="18"/>
                <w:szCs w:val="18"/>
              </w:rPr>
              <w:t>41</w:t>
            </w:r>
          </w:p>
        </w:tc>
        <w:tc>
          <w:tcPr>
            <w:tcW w:w="850" w:type="dxa"/>
          </w:tcPr>
          <w:p w:rsidR="00B300B2" w:rsidRPr="00BB4779" w:rsidRDefault="00B300B2">
            <w:pPr>
              <w:pStyle w:val="ConsPlusNormal"/>
              <w:jc w:val="center"/>
              <w:rPr>
                <w:sz w:val="18"/>
                <w:szCs w:val="18"/>
              </w:rPr>
            </w:pPr>
            <w:r w:rsidRPr="00BB4779">
              <w:rPr>
                <w:sz w:val="18"/>
                <w:szCs w:val="18"/>
              </w:rPr>
              <w:t>41</w:t>
            </w:r>
          </w:p>
        </w:tc>
        <w:tc>
          <w:tcPr>
            <w:tcW w:w="851" w:type="dxa"/>
          </w:tcPr>
          <w:p w:rsidR="00B300B2" w:rsidRPr="00BB4779" w:rsidRDefault="00B300B2">
            <w:pPr>
              <w:pStyle w:val="ConsPlusNormal"/>
              <w:jc w:val="center"/>
              <w:rPr>
                <w:sz w:val="18"/>
                <w:szCs w:val="18"/>
              </w:rPr>
            </w:pPr>
            <w:r w:rsidRPr="00BB4779">
              <w:rPr>
                <w:sz w:val="18"/>
                <w:szCs w:val="18"/>
              </w:rPr>
              <w:t>41</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1658.</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354</w:t>
            </w:r>
          </w:p>
        </w:tc>
        <w:tc>
          <w:tcPr>
            <w:tcW w:w="1134" w:type="dxa"/>
          </w:tcPr>
          <w:p w:rsidR="00B300B2" w:rsidRPr="00BB4779" w:rsidRDefault="00B300B2">
            <w:pPr>
              <w:pStyle w:val="ConsPlusNormal"/>
              <w:jc w:val="center"/>
              <w:rPr>
                <w:sz w:val="18"/>
                <w:szCs w:val="18"/>
              </w:rPr>
            </w:pPr>
            <w:r w:rsidRPr="00BB4779">
              <w:rPr>
                <w:sz w:val="18"/>
                <w:szCs w:val="18"/>
              </w:rPr>
              <w:t>400</w:t>
            </w:r>
          </w:p>
        </w:tc>
        <w:tc>
          <w:tcPr>
            <w:tcW w:w="850" w:type="dxa"/>
          </w:tcPr>
          <w:p w:rsidR="00B300B2" w:rsidRPr="00BB4779" w:rsidRDefault="00B300B2">
            <w:pPr>
              <w:pStyle w:val="ConsPlusNormal"/>
              <w:jc w:val="center"/>
              <w:rPr>
                <w:sz w:val="18"/>
                <w:szCs w:val="18"/>
              </w:rPr>
            </w:pPr>
            <w:r w:rsidRPr="00BB4779">
              <w:rPr>
                <w:sz w:val="18"/>
                <w:szCs w:val="18"/>
              </w:rPr>
              <w:t>463</w:t>
            </w:r>
          </w:p>
        </w:tc>
        <w:tc>
          <w:tcPr>
            <w:tcW w:w="850" w:type="dxa"/>
          </w:tcPr>
          <w:p w:rsidR="00B300B2" w:rsidRPr="00BB4779" w:rsidRDefault="00B300B2">
            <w:pPr>
              <w:pStyle w:val="ConsPlusNormal"/>
              <w:jc w:val="center"/>
              <w:rPr>
                <w:sz w:val="18"/>
                <w:szCs w:val="18"/>
              </w:rPr>
            </w:pPr>
            <w:r w:rsidRPr="00BB4779">
              <w:rPr>
                <w:sz w:val="18"/>
                <w:szCs w:val="18"/>
              </w:rPr>
              <w:t>515</w:t>
            </w:r>
          </w:p>
        </w:tc>
        <w:tc>
          <w:tcPr>
            <w:tcW w:w="851" w:type="dxa"/>
          </w:tcPr>
          <w:p w:rsidR="00B300B2" w:rsidRPr="00BB4779" w:rsidRDefault="00B300B2">
            <w:pPr>
              <w:pStyle w:val="ConsPlusNormal"/>
              <w:jc w:val="center"/>
              <w:rPr>
                <w:sz w:val="18"/>
                <w:szCs w:val="18"/>
              </w:rPr>
            </w:pPr>
            <w:r w:rsidRPr="00BB4779">
              <w:rPr>
                <w:sz w:val="18"/>
                <w:szCs w:val="18"/>
              </w:rPr>
              <w:t>543</w:t>
            </w:r>
          </w:p>
        </w:tc>
        <w:tc>
          <w:tcPr>
            <w:tcW w:w="850" w:type="dxa"/>
          </w:tcPr>
          <w:p w:rsidR="00B300B2" w:rsidRPr="00BB4779" w:rsidRDefault="00B300B2">
            <w:pPr>
              <w:pStyle w:val="ConsPlusNormal"/>
              <w:jc w:val="center"/>
              <w:rPr>
                <w:sz w:val="18"/>
                <w:szCs w:val="18"/>
              </w:rPr>
            </w:pPr>
            <w:r w:rsidRPr="00BB4779">
              <w:rPr>
                <w:sz w:val="18"/>
                <w:szCs w:val="18"/>
              </w:rPr>
              <w:t>572</w:t>
            </w:r>
          </w:p>
        </w:tc>
        <w:tc>
          <w:tcPr>
            <w:tcW w:w="851" w:type="dxa"/>
          </w:tcPr>
          <w:p w:rsidR="00B300B2" w:rsidRPr="00BB4779" w:rsidRDefault="00B300B2">
            <w:pPr>
              <w:pStyle w:val="ConsPlusNormal"/>
              <w:jc w:val="center"/>
              <w:rPr>
                <w:sz w:val="18"/>
                <w:szCs w:val="18"/>
              </w:rPr>
            </w:pPr>
            <w:r w:rsidRPr="00BB4779">
              <w:rPr>
                <w:sz w:val="18"/>
                <w:szCs w:val="18"/>
              </w:rPr>
              <w:t>600</w:t>
            </w:r>
          </w:p>
        </w:tc>
        <w:tc>
          <w:tcPr>
            <w:tcW w:w="708" w:type="dxa"/>
          </w:tcPr>
          <w:p w:rsidR="00B300B2" w:rsidRPr="00BB4779" w:rsidRDefault="00B300B2">
            <w:pPr>
              <w:pStyle w:val="ConsPlusNormal"/>
              <w:jc w:val="center"/>
              <w:rPr>
                <w:sz w:val="18"/>
                <w:szCs w:val="18"/>
              </w:rPr>
            </w:pPr>
            <w:r w:rsidRPr="00BB4779">
              <w:rPr>
                <w:sz w:val="18"/>
                <w:szCs w:val="18"/>
              </w:rPr>
              <w:t>600</w:t>
            </w:r>
          </w:p>
        </w:tc>
        <w:tc>
          <w:tcPr>
            <w:tcW w:w="851" w:type="dxa"/>
          </w:tcPr>
          <w:p w:rsidR="00B300B2" w:rsidRPr="00BB4779" w:rsidRDefault="00B300B2">
            <w:pPr>
              <w:pStyle w:val="ConsPlusNormal"/>
              <w:jc w:val="center"/>
              <w:rPr>
                <w:sz w:val="18"/>
                <w:szCs w:val="18"/>
              </w:rPr>
            </w:pPr>
            <w:r w:rsidRPr="00BB4779">
              <w:rPr>
                <w:sz w:val="18"/>
                <w:szCs w:val="18"/>
              </w:rPr>
              <w:t>600</w:t>
            </w:r>
          </w:p>
        </w:tc>
        <w:tc>
          <w:tcPr>
            <w:tcW w:w="850" w:type="dxa"/>
          </w:tcPr>
          <w:p w:rsidR="00B300B2" w:rsidRPr="00BB4779" w:rsidRDefault="00B300B2">
            <w:pPr>
              <w:pStyle w:val="ConsPlusNormal"/>
              <w:jc w:val="center"/>
              <w:rPr>
                <w:sz w:val="18"/>
                <w:szCs w:val="18"/>
              </w:rPr>
            </w:pPr>
            <w:r w:rsidRPr="00BB4779">
              <w:rPr>
                <w:sz w:val="18"/>
                <w:szCs w:val="18"/>
              </w:rPr>
              <w:t>600</w:t>
            </w:r>
          </w:p>
        </w:tc>
        <w:tc>
          <w:tcPr>
            <w:tcW w:w="851" w:type="dxa"/>
          </w:tcPr>
          <w:p w:rsidR="00B300B2" w:rsidRPr="00BB4779" w:rsidRDefault="00B300B2">
            <w:pPr>
              <w:pStyle w:val="ConsPlusNormal"/>
              <w:jc w:val="center"/>
              <w:rPr>
                <w:sz w:val="18"/>
                <w:szCs w:val="18"/>
              </w:rPr>
            </w:pPr>
            <w:r w:rsidRPr="00BB4779">
              <w:rPr>
                <w:sz w:val="18"/>
                <w:szCs w:val="18"/>
              </w:rPr>
              <w:t>600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1659.</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114</w:t>
            </w:r>
          </w:p>
        </w:tc>
        <w:tc>
          <w:tcPr>
            <w:tcW w:w="1134" w:type="dxa"/>
          </w:tcPr>
          <w:p w:rsidR="00B300B2" w:rsidRPr="00BB4779" w:rsidRDefault="00B300B2">
            <w:pPr>
              <w:pStyle w:val="ConsPlusNormal"/>
              <w:jc w:val="center"/>
              <w:rPr>
                <w:sz w:val="18"/>
                <w:szCs w:val="18"/>
              </w:rPr>
            </w:pPr>
            <w:r w:rsidRPr="00BB4779">
              <w:rPr>
                <w:sz w:val="18"/>
                <w:szCs w:val="18"/>
              </w:rPr>
              <w:t>129</w:t>
            </w:r>
          </w:p>
        </w:tc>
        <w:tc>
          <w:tcPr>
            <w:tcW w:w="850" w:type="dxa"/>
          </w:tcPr>
          <w:p w:rsidR="00B300B2" w:rsidRPr="00BB4779" w:rsidRDefault="00B300B2">
            <w:pPr>
              <w:pStyle w:val="ConsPlusNormal"/>
              <w:jc w:val="center"/>
              <w:rPr>
                <w:sz w:val="18"/>
                <w:szCs w:val="18"/>
              </w:rPr>
            </w:pPr>
            <w:r w:rsidRPr="00BB4779">
              <w:rPr>
                <w:sz w:val="18"/>
                <w:szCs w:val="18"/>
              </w:rPr>
              <w:t>150</w:t>
            </w:r>
          </w:p>
        </w:tc>
        <w:tc>
          <w:tcPr>
            <w:tcW w:w="850" w:type="dxa"/>
          </w:tcPr>
          <w:p w:rsidR="00B300B2" w:rsidRPr="00BB4779" w:rsidRDefault="00B300B2">
            <w:pPr>
              <w:pStyle w:val="ConsPlusNormal"/>
              <w:jc w:val="center"/>
              <w:rPr>
                <w:sz w:val="18"/>
                <w:szCs w:val="18"/>
              </w:rPr>
            </w:pPr>
            <w:r w:rsidRPr="00BB4779">
              <w:rPr>
                <w:sz w:val="18"/>
                <w:szCs w:val="18"/>
              </w:rPr>
              <w:t>167</w:t>
            </w:r>
          </w:p>
        </w:tc>
        <w:tc>
          <w:tcPr>
            <w:tcW w:w="851" w:type="dxa"/>
          </w:tcPr>
          <w:p w:rsidR="00B300B2" w:rsidRPr="00BB4779" w:rsidRDefault="00B300B2">
            <w:pPr>
              <w:pStyle w:val="ConsPlusNormal"/>
              <w:jc w:val="center"/>
              <w:rPr>
                <w:sz w:val="18"/>
                <w:szCs w:val="18"/>
              </w:rPr>
            </w:pPr>
            <w:r w:rsidRPr="00BB4779">
              <w:rPr>
                <w:sz w:val="18"/>
                <w:szCs w:val="18"/>
              </w:rPr>
              <w:t>177</w:t>
            </w:r>
          </w:p>
        </w:tc>
        <w:tc>
          <w:tcPr>
            <w:tcW w:w="850" w:type="dxa"/>
          </w:tcPr>
          <w:p w:rsidR="00B300B2" w:rsidRPr="00BB4779" w:rsidRDefault="00B300B2">
            <w:pPr>
              <w:pStyle w:val="ConsPlusNormal"/>
              <w:jc w:val="center"/>
              <w:rPr>
                <w:sz w:val="18"/>
                <w:szCs w:val="18"/>
              </w:rPr>
            </w:pPr>
            <w:r w:rsidRPr="00BB4779">
              <w:rPr>
                <w:sz w:val="18"/>
                <w:szCs w:val="18"/>
              </w:rPr>
              <w:t>186</w:t>
            </w:r>
          </w:p>
        </w:tc>
        <w:tc>
          <w:tcPr>
            <w:tcW w:w="851" w:type="dxa"/>
          </w:tcPr>
          <w:p w:rsidR="00B300B2" w:rsidRPr="00BB4779" w:rsidRDefault="00B300B2">
            <w:pPr>
              <w:pStyle w:val="ConsPlusNormal"/>
              <w:jc w:val="center"/>
              <w:rPr>
                <w:sz w:val="18"/>
                <w:szCs w:val="18"/>
              </w:rPr>
            </w:pPr>
            <w:r w:rsidRPr="00BB4779">
              <w:rPr>
                <w:sz w:val="18"/>
                <w:szCs w:val="18"/>
              </w:rPr>
              <w:t>196</w:t>
            </w:r>
          </w:p>
        </w:tc>
        <w:tc>
          <w:tcPr>
            <w:tcW w:w="708" w:type="dxa"/>
          </w:tcPr>
          <w:p w:rsidR="00B300B2" w:rsidRPr="00BB4779" w:rsidRDefault="00B300B2">
            <w:pPr>
              <w:pStyle w:val="ConsPlusNormal"/>
              <w:jc w:val="center"/>
              <w:rPr>
                <w:sz w:val="18"/>
                <w:szCs w:val="18"/>
              </w:rPr>
            </w:pPr>
            <w:r w:rsidRPr="00BB4779">
              <w:rPr>
                <w:sz w:val="18"/>
                <w:szCs w:val="18"/>
              </w:rPr>
              <w:t>196</w:t>
            </w:r>
          </w:p>
        </w:tc>
        <w:tc>
          <w:tcPr>
            <w:tcW w:w="851" w:type="dxa"/>
          </w:tcPr>
          <w:p w:rsidR="00B300B2" w:rsidRPr="00BB4779" w:rsidRDefault="00B300B2">
            <w:pPr>
              <w:pStyle w:val="ConsPlusNormal"/>
              <w:jc w:val="center"/>
              <w:rPr>
                <w:sz w:val="18"/>
                <w:szCs w:val="18"/>
              </w:rPr>
            </w:pPr>
            <w:r w:rsidRPr="00BB4779">
              <w:rPr>
                <w:sz w:val="18"/>
                <w:szCs w:val="18"/>
              </w:rPr>
              <w:t>196</w:t>
            </w:r>
          </w:p>
        </w:tc>
        <w:tc>
          <w:tcPr>
            <w:tcW w:w="850" w:type="dxa"/>
          </w:tcPr>
          <w:p w:rsidR="00B300B2" w:rsidRPr="00BB4779" w:rsidRDefault="00B300B2">
            <w:pPr>
              <w:pStyle w:val="ConsPlusNormal"/>
              <w:jc w:val="center"/>
              <w:rPr>
                <w:sz w:val="18"/>
                <w:szCs w:val="18"/>
              </w:rPr>
            </w:pPr>
            <w:r w:rsidRPr="00BB4779">
              <w:rPr>
                <w:sz w:val="18"/>
                <w:szCs w:val="18"/>
              </w:rPr>
              <w:t>196</w:t>
            </w:r>
          </w:p>
        </w:tc>
        <w:tc>
          <w:tcPr>
            <w:tcW w:w="851" w:type="dxa"/>
          </w:tcPr>
          <w:p w:rsidR="00B300B2" w:rsidRPr="00BB4779" w:rsidRDefault="00B300B2">
            <w:pPr>
              <w:pStyle w:val="ConsPlusNormal"/>
              <w:jc w:val="center"/>
              <w:rPr>
                <w:sz w:val="18"/>
                <w:szCs w:val="18"/>
              </w:rPr>
            </w:pPr>
            <w:r w:rsidRPr="00BB4779">
              <w:rPr>
                <w:sz w:val="18"/>
                <w:szCs w:val="18"/>
              </w:rPr>
              <w:t>196</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1660.</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159</w:t>
            </w:r>
          </w:p>
        </w:tc>
        <w:tc>
          <w:tcPr>
            <w:tcW w:w="1134" w:type="dxa"/>
          </w:tcPr>
          <w:p w:rsidR="00B300B2" w:rsidRPr="00BB4779" w:rsidRDefault="00B300B2">
            <w:pPr>
              <w:pStyle w:val="ConsPlusNormal"/>
              <w:jc w:val="center"/>
              <w:rPr>
                <w:sz w:val="18"/>
                <w:szCs w:val="18"/>
              </w:rPr>
            </w:pPr>
            <w:r w:rsidRPr="00BB4779">
              <w:rPr>
                <w:sz w:val="18"/>
                <w:szCs w:val="18"/>
              </w:rPr>
              <w:t>182</w:t>
            </w:r>
          </w:p>
        </w:tc>
        <w:tc>
          <w:tcPr>
            <w:tcW w:w="850" w:type="dxa"/>
          </w:tcPr>
          <w:p w:rsidR="00B300B2" w:rsidRPr="00BB4779" w:rsidRDefault="00B300B2">
            <w:pPr>
              <w:pStyle w:val="ConsPlusNormal"/>
              <w:jc w:val="center"/>
              <w:rPr>
                <w:sz w:val="18"/>
                <w:szCs w:val="18"/>
              </w:rPr>
            </w:pPr>
            <w:r w:rsidRPr="00BB4779">
              <w:rPr>
                <w:sz w:val="18"/>
                <w:szCs w:val="18"/>
              </w:rPr>
              <w:t>213</w:t>
            </w:r>
          </w:p>
        </w:tc>
        <w:tc>
          <w:tcPr>
            <w:tcW w:w="850" w:type="dxa"/>
          </w:tcPr>
          <w:p w:rsidR="00B300B2" w:rsidRPr="00BB4779" w:rsidRDefault="00B300B2">
            <w:pPr>
              <w:pStyle w:val="ConsPlusNormal"/>
              <w:jc w:val="center"/>
              <w:rPr>
                <w:sz w:val="18"/>
                <w:szCs w:val="18"/>
              </w:rPr>
            </w:pPr>
            <w:r w:rsidRPr="00BB4779">
              <w:rPr>
                <w:sz w:val="18"/>
                <w:szCs w:val="18"/>
              </w:rPr>
              <w:t>239</w:t>
            </w:r>
          </w:p>
        </w:tc>
        <w:tc>
          <w:tcPr>
            <w:tcW w:w="851" w:type="dxa"/>
          </w:tcPr>
          <w:p w:rsidR="00B300B2" w:rsidRPr="00BB4779" w:rsidRDefault="00B300B2">
            <w:pPr>
              <w:pStyle w:val="ConsPlusNormal"/>
              <w:jc w:val="center"/>
              <w:rPr>
                <w:sz w:val="18"/>
                <w:szCs w:val="18"/>
              </w:rPr>
            </w:pPr>
            <w:r w:rsidRPr="00BB4779">
              <w:rPr>
                <w:sz w:val="18"/>
                <w:szCs w:val="18"/>
              </w:rPr>
              <w:t>253</w:t>
            </w:r>
          </w:p>
        </w:tc>
        <w:tc>
          <w:tcPr>
            <w:tcW w:w="850" w:type="dxa"/>
          </w:tcPr>
          <w:p w:rsidR="00B300B2" w:rsidRPr="00BB4779" w:rsidRDefault="00B300B2">
            <w:pPr>
              <w:pStyle w:val="ConsPlusNormal"/>
              <w:jc w:val="center"/>
              <w:rPr>
                <w:sz w:val="18"/>
                <w:szCs w:val="18"/>
              </w:rPr>
            </w:pPr>
            <w:r w:rsidRPr="00BB4779">
              <w:rPr>
                <w:sz w:val="18"/>
                <w:szCs w:val="18"/>
              </w:rPr>
              <w:t>267</w:t>
            </w:r>
          </w:p>
        </w:tc>
        <w:tc>
          <w:tcPr>
            <w:tcW w:w="851" w:type="dxa"/>
          </w:tcPr>
          <w:p w:rsidR="00B300B2" w:rsidRPr="00BB4779" w:rsidRDefault="00B300B2">
            <w:pPr>
              <w:pStyle w:val="ConsPlusNormal"/>
              <w:jc w:val="center"/>
              <w:rPr>
                <w:sz w:val="18"/>
                <w:szCs w:val="18"/>
              </w:rPr>
            </w:pPr>
            <w:r w:rsidRPr="00BB4779">
              <w:rPr>
                <w:sz w:val="18"/>
                <w:szCs w:val="18"/>
              </w:rPr>
              <w:t>281</w:t>
            </w:r>
          </w:p>
        </w:tc>
        <w:tc>
          <w:tcPr>
            <w:tcW w:w="708" w:type="dxa"/>
          </w:tcPr>
          <w:p w:rsidR="00B300B2" w:rsidRPr="00BB4779" w:rsidRDefault="00B300B2">
            <w:pPr>
              <w:pStyle w:val="ConsPlusNormal"/>
              <w:jc w:val="center"/>
              <w:rPr>
                <w:sz w:val="18"/>
                <w:szCs w:val="18"/>
              </w:rPr>
            </w:pPr>
            <w:r w:rsidRPr="00BB4779">
              <w:rPr>
                <w:sz w:val="18"/>
                <w:szCs w:val="18"/>
              </w:rPr>
              <w:t>281</w:t>
            </w:r>
          </w:p>
        </w:tc>
        <w:tc>
          <w:tcPr>
            <w:tcW w:w="851" w:type="dxa"/>
          </w:tcPr>
          <w:p w:rsidR="00B300B2" w:rsidRPr="00BB4779" w:rsidRDefault="00B300B2">
            <w:pPr>
              <w:pStyle w:val="ConsPlusNormal"/>
              <w:jc w:val="center"/>
              <w:rPr>
                <w:sz w:val="18"/>
                <w:szCs w:val="18"/>
              </w:rPr>
            </w:pPr>
            <w:r w:rsidRPr="00BB4779">
              <w:rPr>
                <w:sz w:val="18"/>
                <w:szCs w:val="18"/>
              </w:rPr>
              <w:t>281</w:t>
            </w:r>
          </w:p>
        </w:tc>
        <w:tc>
          <w:tcPr>
            <w:tcW w:w="850" w:type="dxa"/>
          </w:tcPr>
          <w:p w:rsidR="00B300B2" w:rsidRPr="00BB4779" w:rsidRDefault="00B300B2">
            <w:pPr>
              <w:pStyle w:val="ConsPlusNormal"/>
              <w:jc w:val="center"/>
              <w:rPr>
                <w:sz w:val="18"/>
                <w:szCs w:val="18"/>
              </w:rPr>
            </w:pPr>
            <w:r w:rsidRPr="00BB4779">
              <w:rPr>
                <w:sz w:val="18"/>
                <w:szCs w:val="18"/>
              </w:rPr>
              <w:t>281</w:t>
            </w:r>
          </w:p>
        </w:tc>
        <w:tc>
          <w:tcPr>
            <w:tcW w:w="851" w:type="dxa"/>
          </w:tcPr>
          <w:p w:rsidR="00B300B2" w:rsidRPr="00BB4779" w:rsidRDefault="00B300B2">
            <w:pPr>
              <w:pStyle w:val="ConsPlusNormal"/>
              <w:jc w:val="center"/>
              <w:rPr>
                <w:sz w:val="18"/>
                <w:szCs w:val="18"/>
              </w:rPr>
            </w:pPr>
            <w:r w:rsidRPr="00BB4779">
              <w:rPr>
                <w:sz w:val="18"/>
                <w:szCs w:val="18"/>
              </w:rPr>
              <w:t>281</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1661.</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191</w:t>
            </w:r>
          </w:p>
        </w:tc>
        <w:tc>
          <w:tcPr>
            <w:tcW w:w="1134" w:type="dxa"/>
          </w:tcPr>
          <w:p w:rsidR="00B300B2" w:rsidRPr="00BB4779" w:rsidRDefault="00B300B2">
            <w:pPr>
              <w:pStyle w:val="ConsPlusNormal"/>
              <w:jc w:val="center"/>
              <w:rPr>
                <w:sz w:val="18"/>
                <w:szCs w:val="18"/>
              </w:rPr>
            </w:pPr>
            <w:r w:rsidRPr="00BB4779">
              <w:rPr>
                <w:sz w:val="18"/>
                <w:szCs w:val="18"/>
              </w:rPr>
              <w:t>215</w:t>
            </w:r>
          </w:p>
        </w:tc>
        <w:tc>
          <w:tcPr>
            <w:tcW w:w="850" w:type="dxa"/>
          </w:tcPr>
          <w:p w:rsidR="00B300B2" w:rsidRPr="00BB4779" w:rsidRDefault="00B300B2">
            <w:pPr>
              <w:pStyle w:val="ConsPlusNormal"/>
              <w:jc w:val="center"/>
              <w:rPr>
                <w:sz w:val="18"/>
                <w:szCs w:val="18"/>
              </w:rPr>
            </w:pPr>
            <w:r w:rsidRPr="00BB4779">
              <w:rPr>
                <w:sz w:val="18"/>
                <w:szCs w:val="18"/>
              </w:rPr>
              <w:t>250</w:t>
            </w:r>
          </w:p>
        </w:tc>
        <w:tc>
          <w:tcPr>
            <w:tcW w:w="850" w:type="dxa"/>
          </w:tcPr>
          <w:p w:rsidR="00B300B2" w:rsidRPr="00BB4779" w:rsidRDefault="00B300B2">
            <w:pPr>
              <w:pStyle w:val="ConsPlusNormal"/>
              <w:jc w:val="center"/>
              <w:rPr>
                <w:sz w:val="18"/>
                <w:szCs w:val="18"/>
              </w:rPr>
            </w:pPr>
            <w:r w:rsidRPr="00BB4779">
              <w:rPr>
                <w:sz w:val="18"/>
                <w:szCs w:val="18"/>
              </w:rPr>
              <w:t>277</w:t>
            </w:r>
          </w:p>
        </w:tc>
        <w:tc>
          <w:tcPr>
            <w:tcW w:w="851" w:type="dxa"/>
          </w:tcPr>
          <w:p w:rsidR="00B300B2" w:rsidRPr="00BB4779" w:rsidRDefault="00B300B2">
            <w:pPr>
              <w:pStyle w:val="ConsPlusNormal"/>
              <w:jc w:val="center"/>
              <w:rPr>
                <w:sz w:val="18"/>
                <w:szCs w:val="18"/>
              </w:rPr>
            </w:pPr>
            <w:r w:rsidRPr="00BB4779">
              <w:rPr>
                <w:sz w:val="18"/>
                <w:szCs w:val="18"/>
              </w:rPr>
              <w:t>292</w:t>
            </w:r>
          </w:p>
        </w:tc>
        <w:tc>
          <w:tcPr>
            <w:tcW w:w="850" w:type="dxa"/>
          </w:tcPr>
          <w:p w:rsidR="00B300B2" w:rsidRPr="00BB4779" w:rsidRDefault="00B300B2">
            <w:pPr>
              <w:pStyle w:val="ConsPlusNormal"/>
              <w:jc w:val="center"/>
              <w:rPr>
                <w:sz w:val="18"/>
                <w:szCs w:val="18"/>
              </w:rPr>
            </w:pPr>
            <w:r w:rsidRPr="00BB4779">
              <w:rPr>
                <w:sz w:val="18"/>
                <w:szCs w:val="18"/>
              </w:rPr>
              <w:t>308</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708" w:type="dxa"/>
          </w:tcPr>
          <w:p w:rsidR="00B300B2" w:rsidRPr="00BB4779" w:rsidRDefault="00B300B2">
            <w:pPr>
              <w:pStyle w:val="ConsPlusNormal"/>
              <w:jc w:val="center"/>
              <w:rPr>
                <w:sz w:val="18"/>
                <w:szCs w:val="18"/>
              </w:rPr>
            </w:pPr>
            <w:r w:rsidRPr="00BB4779">
              <w:rPr>
                <w:sz w:val="18"/>
                <w:szCs w:val="18"/>
              </w:rPr>
              <w:t>323</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850" w:type="dxa"/>
          </w:tcPr>
          <w:p w:rsidR="00B300B2" w:rsidRPr="00BB4779" w:rsidRDefault="00B300B2">
            <w:pPr>
              <w:pStyle w:val="ConsPlusNormal"/>
              <w:jc w:val="center"/>
              <w:rPr>
                <w:sz w:val="18"/>
                <w:szCs w:val="18"/>
              </w:rPr>
            </w:pPr>
            <w:r w:rsidRPr="00BB4779">
              <w:rPr>
                <w:sz w:val="18"/>
                <w:szCs w:val="18"/>
              </w:rPr>
              <w:t>323</w:t>
            </w:r>
          </w:p>
        </w:tc>
        <w:tc>
          <w:tcPr>
            <w:tcW w:w="851" w:type="dxa"/>
          </w:tcPr>
          <w:p w:rsidR="00B300B2" w:rsidRPr="00BB4779" w:rsidRDefault="00B300B2">
            <w:pPr>
              <w:pStyle w:val="ConsPlusNormal"/>
              <w:jc w:val="center"/>
              <w:rPr>
                <w:sz w:val="18"/>
                <w:szCs w:val="18"/>
              </w:rPr>
            </w:pPr>
            <w:r w:rsidRPr="00BB4779">
              <w:rPr>
                <w:sz w:val="18"/>
                <w:szCs w:val="18"/>
              </w:rPr>
              <w:t>323</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1662.</w:t>
            </w:r>
          </w:p>
        </w:tc>
        <w:tc>
          <w:tcPr>
            <w:tcW w:w="2127" w:type="dxa"/>
          </w:tcPr>
          <w:p w:rsidR="00B300B2" w:rsidRPr="00BB4779" w:rsidRDefault="00B300B2">
            <w:pPr>
              <w:pStyle w:val="ConsPlusNormal"/>
              <w:rPr>
                <w:sz w:val="18"/>
                <w:szCs w:val="18"/>
              </w:rPr>
            </w:pPr>
            <w:r w:rsidRPr="00BB4779">
              <w:rPr>
                <w:sz w:val="18"/>
                <w:szCs w:val="18"/>
              </w:rPr>
              <w:t xml:space="preserve">Камышловский городской округ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206</w:t>
            </w:r>
          </w:p>
        </w:tc>
        <w:tc>
          <w:tcPr>
            <w:tcW w:w="1134" w:type="dxa"/>
          </w:tcPr>
          <w:p w:rsidR="00B300B2" w:rsidRPr="00BB4779" w:rsidRDefault="00B300B2">
            <w:pPr>
              <w:pStyle w:val="ConsPlusNormal"/>
              <w:jc w:val="center"/>
              <w:rPr>
                <w:sz w:val="18"/>
                <w:szCs w:val="18"/>
              </w:rPr>
            </w:pPr>
            <w:r w:rsidRPr="00BB4779">
              <w:rPr>
                <w:sz w:val="18"/>
                <w:szCs w:val="18"/>
              </w:rPr>
              <w:t>230</w:t>
            </w:r>
          </w:p>
        </w:tc>
        <w:tc>
          <w:tcPr>
            <w:tcW w:w="850" w:type="dxa"/>
          </w:tcPr>
          <w:p w:rsidR="00B300B2" w:rsidRPr="00BB4779" w:rsidRDefault="00B300B2">
            <w:pPr>
              <w:pStyle w:val="ConsPlusNormal"/>
              <w:jc w:val="center"/>
              <w:rPr>
                <w:sz w:val="18"/>
                <w:szCs w:val="18"/>
              </w:rPr>
            </w:pPr>
            <w:r w:rsidRPr="00BB4779">
              <w:rPr>
                <w:sz w:val="18"/>
                <w:szCs w:val="18"/>
              </w:rPr>
              <w:t>263</w:t>
            </w:r>
          </w:p>
        </w:tc>
        <w:tc>
          <w:tcPr>
            <w:tcW w:w="850" w:type="dxa"/>
          </w:tcPr>
          <w:p w:rsidR="00B300B2" w:rsidRPr="00BB4779" w:rsidRDefault="00B300B2">
            <w:pPr>
              <w:pStyle w:val="ConsPlusNormal"/>
              <w:jc w:val="center"/>
              <w:rPr>
                <w:sz w:val="18"/>
                <w:szCs w:val="18"/>
              </w:rPr>
            </w:pPr>
            <w:r w:rsidRPr="00BB4779">
              <w:rPr>
                <w:sz w:val="18"/>
                <w:szCs w:val="18"/>
              </w:rPr>
              <w:t>290</w:t>
            </w:r>
          </w:p>
        </w:tc>
        <w:tc>
          <w:tcPr>
            <w:tcW w:w="851" w:type="dxa"/>
          </w:tcPr>
          <w:p w:rsidR="00B300B2" w:rsidRPr="00BB4779" w:rsidRDefault="00B300B2">
            <w:pPr>
              <w:pStyle w:val="ConsPlusNormal"/>
              <w:jc w:val="center"/>
              <w:rPr>
                <w:sz w:val="18"/>
                <w:szCs w:val="18"/>
              </w:rPr>
            </w:pPr>
            <w:r w:rsidRPr="00BB4779">
              <w:rPr>
                <w:sz w:val="18"/>
                <w:szCs w:val="18"/>
              </w:rPr>
              <w:t>305</w:t>
            </w:r>
          </w:p>
        </w:tc>
        <w:tc>
          <w:tcPr>
            <w:tcW w:w="850" w:type="dxa"/>
          </w:tcPr>
          <w:p w:rsidR="00B300B2" w:rsidRPr="00BB4779" w:rsidRDefault="00B300B2">
            <w:pPr>
              <w:pStyle w:val="ConsPlusNormal"/>
              <w:jc w:val="center"/>
              <w:rPr>
                <w:sz w:val="18"/>
                <w:szCs w:val="18"/>
              </w:rPr>
            </w:pPr>
            <w:r w:rsidRPr="00BB4779">
              <w:rPr>
                <w:sz w:val="18"/>
                <w:szCs w:val="18"/>
              </w:rPr>
              <w:t>320</w:t>
            </w:r>
          </w:p>
        </w:tc>
        <w:tc>
          <w:tcPr>
            <w:tcW w:w="851" w:type="dxa"/>
          </w:tcPr>
          <w:p w:rsidR="00B300B2" w:rsidRPr="00BB4779" w:rsidRDefault="00B300B2">
            <w:pPr>
              <w:pStyle w:val="ConsPlusNormal"/>
              <w:jc w:val="center"/>
              <w:rPr>
                <w:sz w:val="18"/>
                <w:szCs w:val="18"/>
              </w:rPr>
            </w:pPr>
            <w:r w:rsidRPr="00BB4779">
              <w:rPr>
                <w:sz w:val="18"/>
                <w:szCs w:val="18"/>
              </w:rPr>
              <w:t>335</w:t>
            </w:r>
          </w:p>
        </w:tc>
        <w:tc>
          <w:tcPr>
            <w:tcW w:w="708" w:type="dxa"/>
          </w:tcPr>
          <w:p w:rsidR="00B300B2" w:rsidRPr="00BB4779" w:rsidRDefault="00B300B2">
            <w:pPr>
              <w:pStyle w:val="ConsPlusNormal"/>
              <w:jc w:val="center"/>
              <w:rPr>
                <w:sz w:val="18"/>
                <w:szCs w:val="18"/>
              </w:rPr>
            </w:pPr>
            <w:r w:rsidRPr="00BB4779">
              <w:rPr>
                <w:sz w:val="18"/>
                <w:szCs w:val="18"/>
              </w:rPr>
              <w:t>335</w:t>
            </w:r>
          </w:p>
        </w:tc>
        <w:tc>
          <w:tcPr>
            <w:tcW w:w="851" w:type="dxa"/>
          </w:tcPr>
          <w:p w:rsidR="00B300B2" w:rsidRPr="00BB4779" w:rsidRDefault="00B300B2">
            <w:pPr>
              <w:pStyle w:val="ConsPlusNormal"/>
              <w:jc w:val="center"/>
              <w:rPr>
                <w:sz w:val="18"/>
                <w:szCs w:val="18"/>
              </w:rPr>
            </w:pPr>
            <w:r w:rsidRPr="00BB4779">
              <w:rPr>
                <w:sz w:val="18"/>
                <w:szCs w:val="18"/>
              </w:rPr>
              <w:t>335</w:t>
            </w:r>
          </w:p>
        </w:tc>
        <w:tc>
          <w:tcPr>
            <w:tcW w:w="850" w:type="dxa"/>
          </w:tcPr>
          <w:p w:rsidR="00B300B2" w:rsidRPr="00BB4779" w:rsidRDefault="00B300B2">
            <w:pPr>
              <w:pStyle w:val="ConsPlusNormal"/>
              <w:jc w:val="center"/>
              <w:rPr>
                <w:sz w:val="18"/>
                <w:szCs w:val="18"/>
              </w:rPr>
            </w:pPr>
            <w:r w:rsidRPr="00BB4779">
              <w:rPr>
                <w:sz w:val="18"/>
                <w:szCs w:val="18"/>
              </w:rPr>
              <w:t>335</w:t>
            </w:r>
          </w:p>
        </w:tc>
        <w:tc>
          <w:tcPr>
            <w:tcW w:w="851" w:type="dxa"/>
          </w:tcPr>
          <w:p w:rsidR="00B300B2" w:rsidRPr="00BB4779" w:rsidRDefault="00B300B2">
            <w:pPr>
              <w:pStyle w:val="ConsPlusNormal"/>
              <w:jc w:val="center"/>
              <w:rPr>
                <w:sz w:val="18"/>
                <w:szCs w:val="18"/>
              </w:rPr>
            </w:pPr>
            <w:r w:rsidRPr="00BB4779">
              <w:rPr>
                <w:sz w:val="18"/>
                <w:szCs w:val="18"/>
              </w:rPr>
              <w:t>335</w:t>
            </w:r>
          </w:p>
        </w:tc>
        <w:tc>
          <w:tcPr>
            <w:tcW w:w="2268" w:type="dxa"/>
          </w:tcPr>
          <w:p w:rsidR="00B300B2" w:rsidRPr="00BB4779" w:rsidRDefault="00B300B2">
            <w:pPr>
              <w:pStyle w:val="ConsPlusNormal"/>
              <w:rPr>
                <w:sz w:val="18"/>
                <w:szCs w:val="18"/>
              </w:rPr>
            </w:pPr>
            <w:r w:rsidRPr="00BB4779">
              <w:rPr>
                <w:sz w:val="18"/>
                <w:szCs w:val="18"/>
              </w:rPr>
              <w:t xml:space="preserve">Глава Камышловского городского округа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1663.</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298</w:t>
            </w:r>
          </w:p>
        </w:tc>
        <w:tc>
          <w:tcPr>
            <w:tcW w:w="1134" w:type="dxa"/>
          </w:tcPr>
          <w:p w:rsidR="00B300B2" w:rsidRPr="00BB4779" w:rsidRDefault="00B300B2">
            <w:pPr>
              <w:pStyle w:val="ConsPlusNormal"/>
              <w:jc w:val="center"/>
              <w:rPr>
                <w:sz w:val="18"/>
                <w:szCs w:val="18"/>
              </w:rPr>
            </w:pPr>
            <w:r w:rsidRPr="00BB4779">
              <w:rPr>
                <w:sz w:val="18"/>
                <w:szCs w:val="18"/>
              </w:rPr>
              <w:t>332</w:t>
            </w:r>
          </w:p>
        </w:tc>
        <w:tc>
          <w:tcPr>
            <w:tcW w:w="850" w:type="dxa"/>
          </w:tcPr>
          <w:p w:rsidR="00B300B2" w:rsidRPr="00BB4779" w:rsidRDefault="00B300B2">
            <w:pPr>
              <w:pStyle w:val="ConsPlusNormal"/>
              <w:jc w:val="center"/>
              <w:rPr>
                <w:sz w:val="18"/>
                <w:szCs w:val="18"/>
              </w:rPr>
            </w:pPr>
            <w:r w:rsidRPr="00BB4779">
              <w:rPr>
                <w:sz w:val="18"/>
                <w:szCs w:val="18"/>
              </w:rPr>
              <w:t>380</w:t>
            </w:r>
          </w:p>
        </w:tc>
        <w:tc>
          <w:tcPr>
            <w:tcW w:w="850" w:type="dxa"/>
          </w:tcPr>
          <w:p w:rsidR="00B300B2" w:rsidRPr="00BB4779" w:rsidRDefault="00B300B2">
            <w:pPr>
              <w:pStyle w:val="ConsPlusNormal"/>
              <w:jc w:val="center"/>
              <w:rPr>
                <w:sz w:val="18"/>
                <w:szCs w:val="18"/>
              </w:rPr>
            </w:pPr>
            <w:r w:rsidRPr="00BB4779">
              <w:rPr>
                <w:sz w:val="18"/>
                <w:szCs w:val="18"/>
              </w:rPr>
              <w:t>419</w:t>
            </w:r>
          </w:p>
        </w:tc>
        <w:tc>
          <w:tcPr>
            <w:tcW w:w="851" w:type="dxa"/>
          </w:tcPr>
          <w:p w:rsidR="00B300B2" w:rsidRPr="00BB4779" w:rsidRDefault="00B300B2">
            <w:pPr>
              <w:pStyle w:val="ConsPlusNormal"/>
              <w:jc w:val="center"/>
              <w:rPr>
                <w:sz w:val="18"/>
                <w:szCs w:val="18"/>
              </w:rPr>
            </w:pPr>
            <w:r w:rsidRPr="00BB4779">
              <w:rPr>
                <w:sz w:val="18"/>
                <w:szCs w:val="18"/>
              </w:rPr>
              <w:t>441</w:t>
            </w:r>
          </w:p>
        </w:tc>
        <w:tc>
          <w:tcPr>
            <w:tcW w:w="850" w:type="dxa"/>
          </w:tcPr>
          <w:p w:rsidR="00B300B2" w:rsidRPr="00BB4779" w:rsidRDefault="00B300B2">
            <w:pPr>
              <w:pStyle w:val="ConsPlusNormal"/>
              <w:jc w:val="center"/>
              <w:rPr>
                <w:sz w:val="18"/>
                <w:szCs w:val="18"/>
              </w:rPr>
            </w:pPr>
            <w:r w:rsidRPr="00BB4779">
              <w:rPr>
                <w:sz w:val="18"/>
                <w:szCs w:val="18"/>
              </w:rPr>
              <w:t>462</w:t>
            </w:r>
          </w:p>
        </w:tc>
        <w:tc>
          <w:tcPr>
            <w:tcW w:w="851" w:type="dxa"/>
          </w:tcPr>
          <w:p w:rsidR="00B300B2" w:rsidRPr="00BB4779" w:rsidRDefault="00B300B2">
            <w:pPr>
              <w:pStyle w:val="ConsPlusNormal"/>
              <w:jc w:val="center"/>
              <w:rPr>
                <w:sz w:val="18"/>
                <w:szCs w:val="18"/>
              </w:rPr>
            </w:pPr>
            <w:r w:rsidRPr="00BB4779">
              <w:rPr>
                <w:sz w:val="18"/>
                <w:szCs w:val="18"/>
              </w:rPr>
              <w:t>484</w:t>
            </w:r>
          </w:p>
        </w:tc>
        <w:tc>
          <w:tcPr>
            <w:tcW w:w="708" w:type="dxa"/>
          </w:tcPr>
          <w:p w:rsidR="00B300B2" w:rsidRPr="00BB4779" w:rsidRDefault="00B300B2">
            <w:pPr>
              <w:pStyle w:val="ConsPlusNormal"/>
              <w:jc w:val="center"/>
              <w:rPr>
                <w:sz w:val="18"/>
                <w:szCs w:val="18"/>
              </w:rPr>
            </w:pPr>
            <w:r w:rsidRPr="00BB4779">
              <w:rPr>
                <w:sz w:val="18"/>
                <w:szCs w:val="18"/>
              </w:rPr>
              <w:t>484</w:t>
            </w:r>
          </w:p>
        </w:tc>
        <w:tc>
          <w:tcPr>
            <w:tcW w:w="851" w:type="dxa"/>
          </w:tcPr>
          <w:p w:rsidR="00B300B2" w:rsidRPr="00BB4779" w:rsidRDefault="00B300B2">
            <w:pPr>
              <w:pStyle w:val="ConsPlusNormal"/>
              <w:jc w:val="center"/>
              <w:rPr>
                <w:sz w:val="18"/>
                <w:szCs w:val="18"/>
              </w:rPr>
            </w:pPr>
            <w:r w:rsidRPr="00BB4779">
              <w:rPr>
                <w:sz w:val="18"/>
                <w:szCs w:val="18"/>
              </w:rPr>
              <w:t>484</w:t>
            </w:r>
          </w:p>
        </w:tc>
        <w:tc>
          <w:tcPr>
            <w:tcW w:w="850" w:type="dxa"/>
          </w:tcPr>
          <w:p w:rsidR="00B300B2" w:rsidRPr="00BB4779" w:rsidRDefault="00B300B2">
            <w:pPr>
              <w:pStyle w:val="ConsPlusNormal"/>
              <w:jc w:val="center"/>
              <w:rPr>
                <w:sz w:val="18"/>
                <w:szCs w:val="18"/>
              </w:rPr>
            </w:pPr>
            <w:r w:rsidRPr="00BB4779">
              <w:rPr>
                <w:sz w:val="18"/>
                <w:szCs w:val="18"/>
              </w:rPr>
              <w:t>484</w:t>
            </w:r>
          </w:p>
        </w:tc>
        <w:tc>
          <w:tcPr>
            <w:tcW w:w="851" w:type="dxa"/>
          </w:tcPr>
          <w:p w:rsidR="00B300B2" w:rsidRPr="00BB4779" w:rsidRDefault="00B300B2">
            <w:pPr>
              <w:pStyle w:val="ConsPlusNormal"/>
              <w:jc w:val="center"/>
              <w:rPr>
                <w:sz w:val="18"/>
                <w:szCs w:val="18"/>
              </w:rPr>
            </w:pPr>
            <w:r w:rsidRPr="00BB4779">
              <w:rPr>
                <w:sz w:val="18"/>
                <w:szCs w:val="18"/>
              </w:rPr>
              <w:t>484</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1664.</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222</w:t>
            </w:r>
          </w:p>
        </w:tc>
        <w:tc>
          <w:tcPr>
            <w:tcW w:w="1134" w:type="dxa"/>
          </w:tcPr>
          <w:p w:rsidR="00B300B2" w:rsidRPr="00BB4779" w:rsidRDefault="00B300B2">
            <w:pPr>
              <w:pStyle w:val="ConsPlusNormal"/>
              <w:jc w:val="center"/>
              <w:rPr>
                <w:sz w:val="18"/>
                <w:szCs w:val="18"/>
              </w:rPr>
            </w:pPr>
            <w:r w:rsidRPr="00BB4779">
              <w:rPr>
                <w:sz w:val="18"/>
                <w:szCs w:val="18"/>
              </w:rPr>
              <w:t>243</w:t>
            </w:r>
          </w:p>
        </w:tc>
        <w:tc>
          <w:tcPr>
            <w:tcW w:w="850" w:type="dxa"/>
          </w:tcPr>
          <w:p w:rsidR="00B300B2" w:rsidRPr="00BB4779" w:rsidRDefault="00B300B2">
            <w:pPr>
              <w:pStyle w:val="ConsPlusNormal"/>
              <w:jc w:val="center"/>
              <w:rPr>
                <w:sz w:val="18"/>
                <w:szCs w:val="18"/>
              </w:rPr>
            </w:pPr>
            <w:r w:rsidRPr="00BB4779">
              <w:rPr>
                <w:sz w:val="18"/>
                <w:szCs w:val="18"/>
              </w:rPr>
              <w:t>273</w:t>
            </w:r>
          </w:p>
        </w:tc>
        <w:tc>
          <w:tcPr>
            <w:tcW w:w="850" w:type="dxa"/>
          </w:tcPr>
          <w:p w:rsidR="00B300B2" w:rsidRPr="00BB4779" w:rsidRDefault="00B300B2">
            <w:pPr>
              <w:pStyle w:val="ConsPlusNormal"/>
              <w:jc w:val="center"/>
              <w:rPr>
                <w:sz w:val="18"/>
                <w:szCs w:val="18"/>
              </w:rPr>
            </w:pPr>
            <w:r w:rsidRPr="00BB4779">
              <w:rPr>
                <w:sz w:val="18"/>
                <w:szCs w:val="18"/>
              </w:rPr>
              <w:t>297</w:t>
            </w:r>
          </w:p>
        </w:tc>
        <w:tc>
          <w:tcPr>
            <w:tcW w:w="851" w:type="dxa"/>
          </w:tcPr>
          <w:p w:rsidR="00B300B2" w:rsidRPr="00BB4779" w:rsidRDefault="00B300B2">
            <w:pPr>
              <w:pStyle w:val="ConsPlusNormal"/>
              <w:jc w:val="center"/>
              <w:rPr>
                <w:sz w:val="18"/>
                <w:szCs w:val="18"/>
              </w:rPr>
            </w:pPr>
            <w:r w:rsidRPr="00BB4779">
              <w:rPr>
                <w:sz w:val="18"/>
                <w:szCs w:val="18"/>
              </w:rPr>
              <w:t>310</w:t>
            </w:r>
          </w:p>
        </w:tc>
        <w:tc>
          <w:tcPr>
            <w:tcW w:w="850" w:type="dxa"/>
          </w:tcPr>
          <w:p w:rsidR="00B300B2" w:rsidRPr="00BB4779" w:rsidRDefault="00B300B2">
            <w:pPr>
              <w:pStyle w:val="ConsPlusNormal"/>
              <w:jc w:val="center"/>
              <w:rPr>
                <w:sz w:val="18"/>
                <w:szCs w:val="18"/>
              </w:rPr>
            </w:pPr>
            <w:r w:rsidRPr="00BB4779">
              <w:rPr>
                <w:sz w:val="18"/>
                <w:szCs w:val="18"/>
              </w:rPr>
              <w:t>323</w:t>
            </w:r>
          </w:p>
        </w:tc>
        <w:tc>
          <w:tcPr>
            <w:tcW w:w="851" w:type="dxa"/>
          </w:tcPr>
          <w:p w:rsidR="00B300B2" w:rsidRPr="00BB4779" w:rsidRDefault="00B300B2">
            <w:pPr>
              <w:pStyle w:val="ConsPlusNormal"/>
              <w:jc w:val="center"/>
              <w:rPr>
                <w:sz w:val="18"/>
                <w:szCs w:val="18"/>
              </w:rPr>
            </w:pPr>
            <w:r w:rsidRPr="00BB4779">
              <w:rPr>
                <w:sz w:val="18"/>
                <w:szCs w:val="18"/>
              </w:rPr>
              <w:t>336</w:t>
            </w:r>
          </w:p>
        </w:tc>
        <w:tc>
          <w:tcPr>
            <w:tcW w:w="708" w:type="dxa"/>
          </w:tcPr>
          <w:p w:rsidR="00B300B2" w:rsidRPr="00BB4779" w:rsidRDefault="00B300B2">
            <w:pPr>
              <w:pStyle w:val="ConsPlusNormal"/>
              <w:jc w:val="center"/>
              <w:rPr>
                <w:sz w:val="18"/>
                <w:szCs w:val="18"/>
              </w:rPr>
            </w:pPr>
            <w:r w:rsidRPr="00BB4779">
              <w:rPr>
                <w:sz w:val="18"/>
                <w:szCs w:val="18"/>
              </w:rPr>
              <w:t>336</w:t>
            </w:r>
          </w:p>
        </w:tc>
        <w:tc>
          <w:tcPr>
            <w:tcW w:w="851" w:type="dxa"/>
          </w:tcPr>
          <w:p w:rsidR="00B300B2" w:rsidRPr="00BB4779" w:rsidRDefault="00B300B2">
            <w:pPr>
              <w:pStyle w:val="ConsPlusNormal"/>
              <w:jc w:val="center"/>
              <w:rPr>
                <w:sz w:val="18"/>
                <w:szCs w:val="18"/>
              </w:rPr>
            </w:pPr>
            <w:r w:rsidRPr="00BB4779">
              <w:rPr>
                <w:sz w:val="18"/>
                <w:szCs w:val="18"/>
              </w:rPr>
              <w:t>336</w:t>
            </w:r>
          </w:p>
        </w:tc>
        <w:tc>
          <w:tcPr>
            <w:tcW w:w="850" w:type="dxa"/>
          </w:tcPr>
          <w:p w:rsidR="00B300B2" w:rsidRPr="00BB4779" w:rsidRDefault="00B300B2">
            <w:pPr>
              <w:pStyle w:val="ConsPlusNormal"/>
              <w:jc w:val="center"/>
              <w:rPr>
                <w:sz w:val="18"/>
                <w:szCs w:val="18"/>
              </w:rPr>
            </w:pPr>
            <w:r w:rsidRPr="00BB4779">
              <w:rPr>
                <w:sz w:val="18"/>
                <w:szCs w:val="18"/>
              </w:rPr>
              <w:t>336</w:t>
            </w:r>
          </w:p>
        </w:tc>
        <w:tc>
          <w:tcPr>
            <w:tcW w:w="851" w:type="dxa"/>
          </w:tcPr>
          <w:p w:rsidR="00B300B2" w:rsidRPr="00BB4779" w:rsidRDefault="00B300B2">
            <w:pPr>
              <w:pStyle w:val="ConsPlusNormal"/>
              <w:jc w:val="center"/>
              <w:rPr>
                <w:sz w:val="18"/>
                <w:szCs w:val="18"/>
              </w:rPr>
            </w:pPr>
            <w:r w:rsidRPr="00BB4779">
              <w:rPr>
                <w:sz w:val="18"/>
                <w:szCs w:val="18"/>
              </w:rPr>
              <w:t>336</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1665.</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305</w:t>
            </w:r>
          </w:p>
        </w:tc>
        <w:tc>
          <w:tcPr>
            <w:tcW w:w="1134" w:type="dxa"/>
          </w:tcPr>
          <w:p w:rsidR="00B300B2" w:rsidRPr="00BB4779" w:rsidRDefault="00B300B2">
            <w:pPr>
              <w:pStyle w:val="ConsPlusNormal"/>
              <w:jc w:val="center"/>
              <w:rPr>
                <w:sz w:val="18"/>
                <w:szCs w:val="18"/>
              </w:rPr>
            </w:pPr>
            <w:r w:rsidRPr="00BB4779">
              <w:rPr>
                <w:sz w:val="18"/>
                <w:szCs w:val="18"/>
              </w:rPr>
              <w:t>338</w:t>
            </w:r>
          </w:p>
        </w:tc>
        <w:tc>
          <w:tcPr>
            <w:tcW w:w="850" w:type="dxa"/>
          </w:tcPr>
          <w:p w:rsidR="00B300B2" w:rsidRPr="00BB4779" w:rsidRDefault="00B300B2">
            <w:pPr>
              <w:pStyle w:val="ConsPlusNormal"/>
              <w:jc w:val="center"/>
              <w:rPr>
                <w:sz w:val="18"/>
                <w:szCs w:val="18"/>
              </w:rPr>
            </w:pPr>
            <w:r w:rsidRPr="00BB4779">
              <w:rPr>
                <w:sz w:val="18"/>
                <w:szCs w:val="18"/>
              </w:rPr>
              <w:t>383</w:t>
            </w:r>
          </w:p>
        </w:tc>
        <w:tc>
          <w:tcPr>
            <w:tcW w:w="850" w:type="dxa"/>
          </w:tcPr>
          <w:p w:rsidR="00B300B2" w:rsidRPr="00BB4779" w:rsidRDefault="00B300B2">
            <w:pPr>
              <w:pStyle w:val="ConsPlusNormal"/>
              <w:jc w:val="center"/>
              <w:rPr>
                <w:sz w:val="18"/>
                <w:szCs w:val="18"/>
              </w:rPr>
            </w:pPr>
            <w:r w:rsidRPr="00BB4779">
              <w:rPr>
                <w:sz w:val="18"/>
                <w:szCs w:val="18"/>
              </w:rPr>
              <w:t>420</w:t>
            </w:r>
          </w:p>
        </w:tc>
        <w:tc>
          <w:tcPr>
            <w:tcW w:w="851" w:type="dxa"/>
          </w:tcPr>
          <w:p w:rsidR="00B300B2" w:rsidRPr="00BB4779" w:rsidRDefault="00B300B2">
            <w:pPr>
              <w:pStyle w:val="ConsPlusNormal"/>
              <w:jc w:val="center"/>
              <w:rPr>
                <w:sz w:val="18"/>
                <w:szCs w:val="18"/>
              </w:rPr>
            </w:pPr>
            <w:r w:rsidRPr="00BB4779">
              <w:rPr>
                <w:sz w:val="18"/>
                <w:szCs w:val="18"/>
              </w:rPr>
              <w:t>441</w:t>
            </w:r>
          </w:p>
        </w:tc>
        <w:tc>
          <w:tcPr>
            <w:tcW w:w="850" w:type="dxa"/>
          </w:tcPr>
          <w:p w:rsidR="00B300B2" w:rsidRPr="00BB4779" w:rsidRDefault="00B300B2">
            <w:pPr>
              <w:pStyle w:val="ConsPlusNormal"/>
              <w:jc w:val="center"/>
              <w:rPr>
                <w:sz w:val="18"/>
                <w:szCs w:val="18"/>
              </w:rPr>
            </w:pPr>
            <w:r w:rsidRPr="00BB4779">
              <w:rPr>
                <w:sz w:val="18"/>
                <w:szCs w:val="18"/>
              </w:rPr>
              <w:t>461</w:t>
            </w:r>
          </w:p>
        </w:tc>
        <w:tc>
          <w:tcPr>
            <w:tcW w:w="851" w:type="dxa"/>
          </w:tcPr>
          <w:p w:rsidR="00B300B2" w:rsidRPr="00BB4779" w:rsidRDefault="00B300B2">
            <w:pPr>
              <w:pStyle w:val="ConsPlusNormal"/>
              <w:jc w:val="center"/>
              <w:rPr>
                <w:sz w:val="18"/>
                <w:szCs w:val="18"/>
              </w:rPr>
            </w:pPr>
            <w:r w:rsidRPr="00BB4779">
              <w:rPr>
                <w:sz w:val="18"/>
                <w:szCs w:val="18"/>
              </w:rPr>
              <w:t>482</w:t>
            </w:r>
          </w:p>
        </w:tc>
        <w:tc>
          <w:tcPr>
            <w:tcW w:w="708" w:type="dxa"/>
          </w:tcPr>
          <w:p w:rsidR="00B300B2" w:rsidRPr="00BB4779" w:rsidRDefault="00B300B2">
            <w:pPr>
              <w:pStyle w:val="ConsPlusNormal"/>
              <w:jc w:val="center"/>
              <w:rPr>
                <w:sz w:val="18"/>
                <w:szCs w:val="18"/>
              </w:rPr>
            </w:pPr>
            <w:r w:rsidRPr="00BB4779">
              <w:rPr>
                <w:sz w:val="18"/>
                <w:szCs w:val="18"/>
              </w:rPr>
              <w:t>482</w:t>
            </w:r>
          </w:p>
        </w:tc>
        <w:tc>
          <w:tcPr>
            <w:tcW w:w="851" w:type="dxa"/>
          </w:tcPr>
          <w:p w:rsidR="00B300B2" w:rsidRPr="00BB4779" w:rsidRDefault="00B300B2">
            <w:pPr>
              <w:pStyle w:val="ConsPlusNormal"/>
              <w:jc w:val="center"/>
              <w:rPr>
                <w:sz w:val="18"/>
                <w:szCs w:val="18"/>
              </w:rPr>
            </w:pPr>
            <w:r w:rsidRPr="00BB4779">
              <w:rPr>
                <w:sz w:val="18"/>
                <w:szCs w:val="18"/>
              </w:rPr>
              <w:t>482</w:t>
            </w:r>
          </w:p>
        </w:tc>
        <w:tc>
          <w:tcPr>
            <w:tcW w:w="850" w:type="dxa"/>
          </w:tcPr>
          <w:p w:rsidR="00B300B2" w:rsidRPr="00BB4779" w:rsidRDefault="00B300B2">
            <w:pPr>
              <w:pStyle w:val="ConsPlusNormal"/>
              <w:jc w:val="center"/>
              <w:rPr>
                <w:sz w:val="18"/>
                <w:szCs w:val="18"/>
              </w:rPr>
            </w:pPr>
            <w:r w:rsidRPr="00BB4779">
              <w:rPr>
                <w:sz w:val="18"/>
                <w:szCs w:val="18"/>
              </w:rPr>
              <w:t>482</w:t>
            </w:r>
          </w:p>
        </w:tc>
        <w:tc>
          <w:tcPr>
            <w:tcW w:w="851" w:type="dxa"/>
          </w:tcPr>
          <w:p w:rsidR="00B300B2" w:rsidRPr="00BB4779" w:rsidRDefault="00B300B2">
            <w:pPr>
              <w:pStyle w:val="ConsPlusNormal"/>
              <w:jc w:val="center"/>
              <w:rPr>
                <w:sz w:val="18"/>
                <w:szCs w:val="18"/>
              </w:rPr>
            </w:pPr>
            <w:r w:rsidRPr="00BB4779">
              <w:rPr>
                <w:sz w:val="18"/>
                <w:szCs w:val="18"/>
              </w:rPr>
              <w:t>482</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1666.</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w:t>
            </w:r>
          </w:p>
        </w:tc>
        <w:tc>
          <w:tcPr>
            <w:tcW w:w="1134" w:type="dxa"/>
          </w:tcPr>
          <w:p w:rsidR="00B300B2" w:rsidRPr="00BB4779" w:rsidRDefault="00B300B2">
            <w:pPr>
              <w:pStyle w:val="ConsPlusNormal"/>
              <w:jc w:val="center"/>
              <w:rPr>
                <w:sz w:val="18"/>
                <w:szCs w:val="18"/>
              </w:rPr>
            </w:pPr>
            <w:r w:rsidRPr="00BB4779">
              <w:rPr>
                <w:sz w:val="18"/>
                <w:szCs w:val="18"/>
              </w:rPr>
              <w:t>108</w:t>
            </w:r>
          </w:p>
        </w:tc>
        <w:tc>
          <w:tcPr>
            <w:tcW w:w="850" w:type="dxa"/>
          </w:tcPr>
          <w:p w:rsidR="00B300B2" w:rsidRPr="00BB4779" w:rsidRDefault="00B300B2">
            <w:pPr>
              <w:pStyle w:val="ConsPlusNormal"/>
              <w:jc w:val="center"/>
              <w:rPr>
                <w:sz w:val="18"/>
                <w:szCs w:val="18"/>
              </w:rPr>
            </w:pPr>
            <w:r w:rsidRPr="00BB4779">
              <w:rPr>
                <w:sz w:val="18"/>
                <w:szCs w:val="18"/>
              </w:rPr>
              <w:t>120</w:t>
            </w:r>
          </w:p>
        </w:tc>
        <w:tc>
          <w:tcPr>
            <w:tcW w:w="850" w:type="dxa"/>
          </w:tcPr>
          <w:p w:rsidR="00B300B2" w:rsidRPr="00BB4779" w:rsidRDefault="00B300B2">
            <w:pPr>
              <w:pStyle w:val="ConsPlusNormal"/>
              <w:jc w:val="center"/>
              <w:rPr>
                <w:sz w:val="18"/>
                <w:szCs w:val="18"/>
              </w:rPr>
            </w:pPr>
            <w:r w:rsidRPr="00BB4779">
              <w:rPr>
                <w:sz w:val="18"/>
                <w:szCs w:val="18"/>
              </w:rPr>
              <w:t>130</w:t>
            </w:r>
          </w:p>
        </w:tc>
        <w:tc>
          <w:tcPr>
            <w:tcW w:w="851" w:type="dxa"/>
          </w:tcPr>
          <w:p w:rsidR="00B300B2" w:rsidRPr="00BB4779" w:rsidRDefault="00B300B2">
            <w:pPr>
              <w:pStyle w:val="ConsPlusNormal"/>
              <w:jc w:val="center"/>
              <w:rPr>
                <w:sz w:val="18"/>
                <w:szCs w:val="18"/>
              </w:rPr>
            </w:pPr>
            <w:r w:rsidRPr="00BB4779">
              <w:rPr>
                <w:sz w:val="18"/>
                <w:szCs w:val="18"/>
              </w:rPr>
              <w:t>135</w:t>
            </w:r>
          </w:p>
        </w:tc>
        <w:tc>
          <w:tcPr>
            <w:tcW w:w="850" w:type="dxa"/>
          </w:tcPr>
          <w:p w:rsidR="00B300B2" w:rsidRPr="00BB4779" w:rsidRDefault="00B300B2">
            <w:pPr>
              <w:pStyle w:val="ConsPlusNormal"/>
              <w:jc w:val="center"/>
              <w:rPr>
                <w:sz w:val="18"/>
                <w:szCs w:val="18"/>
              </w:rPr>
            </w:pPr>
            <w:r w:rsidRPr="00BB4779">
              <w:rPr>
                <w:sz w:val="18"/>
                <w:szCs w:val="18"/>
              </w:rPr>
              <w:t>141</w:t>
            </w:r>
          </w:p>
        </w:tc>
        <w:tc>
          <w:tcPr>
            <w:tcW w:w="851" w:type="dxa"/>
          </w:tcPr>
          <w:p w:rsidR="00B300B2" w:rsidRPr="00BB4779" w:rsidRDefault="00B300B2">
            <w:pPr>
              <w:pStyle w:val="ConsPlusNormal"/>
              <w:jc w:val="center"/>
              <w:rPr>
                <w:sz w:val="18"/>
                <w:szCs w:val="18"/>
              </w:rPr>
            </w:pPr>
            <w:r w:rsidRPr="00BB4779">
              <w:rPr>
                <w:sz w:val="18"/>
                <w:szCs w:val="18"/>
              </w:rPr>
              <w:t>146</w:t>
            </w:r>
          </w:p>
        </w:tc>
        <w:tc>
          <w:tcPr>
            <w:tcW w:w="708" w:type="dxa"/>
          </w:tcPr>
          <w:p w:rsidR="00B300B2" w:rsidRPr="00BB4779" w:rsidRDefault="00B300B2">
            <w:pPr>
              <w:pStyle w:val="ConsPlusNormal"/>
              <w:jc w:val="center"/>
              <w:rPr>
                <w:sz w:val="18"/>
                <w:szCs w:val="18"/>
              </w:rPr>
            </w:pPr>
            <w:r w:rsidRPr="00BB4779">
              <w:rPr>
                <w:sz w:val="18"/>
                <w:szCs w:val="18"/>
              </w:rPr>
              <w:t>146</w:t>
            </w:r>
          </w:p>
        </w:tc>
        <w:tc>
          <w:tcPr>
            <w:tcW w:w="851" w:type="dxa"/>
          </w:tcPr>
          <w:p w:rsidR="00B300B2" w:rsidRPr="00BB4779" w:rsidRDefault="00B300B2">
            <w:pPr>
              <w:pStyle w:val="ConsPlusNormal"/>
              <w:jc w:val="center"/>
              <w:rPr>
                <w:sz w:val="18"/>
                <w:szCs w:val="18"/>
              </w:rPr>
            </w:pPr>
            <w:r w:rsidRPr="00BB4779">
              <w:rPr>
                <w:sz w:val="18"/>
                <w:szCs w:val="18"/>
              </w:rPr>
              <w:t>146</w:t>
            </w:r>
          </w:p>
        </w:tc>
        <w:tc>
          <w:tcPr>
            <w:tcW w:w="850" w:type="dxa"/>
          </w:tcPr>
          <w:p w:rsidR="00B300B2" w:rsidRPr="00BB4779" w:rsidRDefault="00B300B2">
            <w:pPr>
              <w:pStyle w:val="ConsPlusNormal"/>
              <w:jc w:val="center"/>
              <w:rPr>
                <w:sz w:val="18"/>
                <w:szCs w:val="18"/>
              </w:rPr>
            </w:pPr>
            <w:r w:rsidRPr="00BB4779">
              <w:rPr>
                <w:sz w:val="18"/>
                <w:szCs w:val="18"/>
              </w:rPr>
              <w:t>146</w:t>
            </w:r>
          </w:p>
        </w:tc>
        <w:tc>
          <w:tcPr>
            <w:tcW w:w="851" w:type="dxa"/>
          </w:tcPr>
          <w:p w:rsidR="00B300B2" w:rsidRPr="00BB4779" w:rsidRDefault="00B300B2">
            <w:pPr>
              <w:pStyle w:val="ConsPlusNormal"/>
              <w:jc w:val="center"/>
              <w:rPr>
                <w:sz w:val="18"/>
                <w:szCs w:val="18"/>
              </w:rPr>
            </w:pPr>
            <w:r w:rsidRPr="00BB4779">
              <w:rPr>
                <w:sz w:val="18"/>
                <w:szCs w:val="18"/>
              </w:rPr>
              <w:t>146</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1667.</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37</w:t>
            </w:r>
          </w:p>
        </w:tc>
        <w:tc>
          <w:tcPr>
            <w:tcW w:w="1134" w:type="dxa"/>
          </w:tcPr>
          <w:p w:rsidR="00B300B2" w:rsidRPr="00BB4779" w:rsidRDefault="00B300B2">
            <w:pPr>
              <w:pStyle w:val="ConsPlusNormal"/>
              <w:jc w:val="center"/>
              <w:rPr>
                <w:sz w:val="18"/>
                <w:szCs w:val="18"/>
              </w:rPr>
            </w:pPr>
            <w:r w:rsidRPr="00BB4779">
              <w:rPr>
                <w:sz w:val="18"/>
                <w:szCs w:val="18"/>
              </w:rPr>
              <w:t>42</w:t>
            </w:r>
          </w:p>
        </w:tc>
        <w:tc>
          <w:tcPr>
            <w:tcW w:w="850" w:type="dxa"/>
          </w:tcPr>
          <w:p w:rsidR="00B300B2" w:rsidRPr="00BB4779" w:rsidRDefault="00B300B2">
            <w:pPr>
              <w:pStyle w:val="ConsPlusNormal"/>
              <w:jc w:val="center"/>
              <w:rPr>
                <w:sz w:val="18"/>
                <w:szCs w:val="18"/>
              </w:rPr>
            </w:pPr>
            <w:r w:rsidRPr="00BB4779">
              <w:rPr>
                <w:sz w:val="18"/>
                <w:szCs w:val="18"/>
              </w:rPr>
              <w:t>48</w:t>
            </w:r>
          </w:p>
        </w:tc>
        <w:tc>
          <w:tcPr>
            <w:tcW w:w="850" w:type="dxa"/>
          </w:tcPr>
          <w:p w:rsidR="00B300B2" w:rsidRPr="00BB4779" w:rsidRDefault="00B300B2">
            <w:pPr>
              <w:pStyle w:val="ConsPlusNormal"/>
              <w:jc w:val="center"/>
              <w:rPr>
                <w:sz w:val="18"/>
                <w:szCs w:val="18"/>
              </w:rPr>
            </w:pPr>
            <w:r w:rsidRPr="00BB4779">
              <w:rPr>
                <w:sz w:val="18"/>
                <w:szCs w:val="18"/>
              </w:rPr>
              <w:t>54</w:t>
            </w:r>
          </w:p>
        </w:tc>
        <w:tc>
          <w:tcPr>
            <w:tcW w:w="851" w:type="dxa"/>
          </w:tcPr>
          <w:p w:rsidR="00B300B2" w:rsidRPr="00BB4779" w:rsidRDefault="00B300B2">
            <w:pPr>
              <w:pStyle w:val="ConsPlusNormal"/>
              <w:jc w:val="center"/>
              <w:rPr>
                <w:sz w:val="18"/>
                <w:szCs w:val="18"/>
              </w:rPr>
            </w:pPr>
            <w:r w:rsidRPr="00BB4779">
              <w:rPr>
                <w:sz w:val="18"/>
                <w:szCs w:val="18"/>
              </w:rPr>
              <w:t>57</w:t>
            </w:r>
          </w:p>
        </w:tc>
        <w:tc>
          <w:tcPr>
            <w:tcW w:w="850" w:type="dxa"/>
          </w:tcPr>
          <w:p w:rsidR="00B300B2" w:rsidRPr="00BB4779" w:rsidRDefault="00B300B2">
            <w:pPr>
              <w:pStyle w:val="ConsPlusNormal"/>
              <w:jc w:val="center"/>
              <w:rPr>
                <w:sz w:val="18"/>
                <w:szCs w:val="18"/>
              </w:rPr>
            </w:pPr>
            <w:r w:rsidRPr="00BB4779">
              <w:rPr>
                <w:sz w:val="18"/>
                <w:szCs w:val="18"/>
              </w:rPr>
              <w:t>60</w:t>
            </w:r>
          </w:p>
        </w:tc>
        <w:tc>
          <w:tcPr>
            <w:tcW w:w="851" w:type="dxa"/>
          </w:tcPr>
          <w:p w:rsidR="00B300B2" w:rsidRPr="00BB4779" w:rsidRDefault="00B300B2">
            <w:pPr>
              <w:pStyle w:val="ConsPlusNormal"/>
              <w:jc w:val="center"/>
              <w:rPr>
                <w:sz w:val="18"/>
                <w:szCs w:val="18"/>
              </w:rPr>
            </w:pPr>
            <w:r w:rsidRPr="00BB4779">
              <w:rPr>
                <w:sz w:val="18"/>
                <w:szCs w:val="18"/>
              </w:rPr>
              <w:t>63</w:t>
            </w:r>
          </w:p>
        </w:tc>
        <w:tc>
          <w:tcPr>
            <w:tcW w:w="708" w:type="dxa"/>
          </w:tcPr>
          <w:p w:rsidR="00B300B2" w:rsidRPr="00BB4779" w:rsidRDefault="00B300B2">
            <w:pPr>
              <w:pStyle w:val="ConsPlusNormal"/>
              <w:jc w:val="center"/>
              <w:rPr>
                <w:sz w:val="18"/>
                <w:szCs w:val="18"/>
              </w:rPr>
            </w:pPr>
            <w:r w:rsidRPr="00BB4779">
              <w:rPr>
                <w:sz w:val="18"/>
                <w:szCs w:val="18"/>
              </w:rPr>
              <w:t>63</w:t>
            </w:r>
          </w:p>
        </w:tc>
        <w:tc>
          <w:tcPr>
            <w:tcW w:w="851" w:type="dxa"/>
          </w:tcPr>
          <w:p w:rsidR="00B300B2" w:rsidRPr="00BB4779" w:rsidRDefault="00B300B2">
            <w:pPr>
              <w:pStyle w:val="ConsPlusNormal"/>
              <w:jc w:val="center"/>
              <w:rPr>
                <w:sz w:val="18"/>
                <w:szCs w:val="18"/>
              </w:rPr>
            </w:pPr>
            <w:r w:rsidRPr="00BB4779">
              <w:rPr>
                <w:sz w:val="18"/>
                <w:szCs w:val="18"/>
              </w:rPr>
              <w:t>63</w:t>
            </w:r>
          </w:p>
        </w:tc>
        <w:tc>
          <w:tcPr>
            <w:tcW w:w="850" w:type="dxa"/>
          </w:tcPr>
          <w:p w:rsidR="00B300B2" w:rsidRPr="00BB4779" w:rsidRDefault="00B300B2">
            <w:pPr>
              <w:pStyle w:val="ConsPlusNormal"/>
              <w:jc w:val="center"/>
              <w:rPr>
                <w:sz w:val="18"/>
                <w:szCs w:val="18"/>
              </w:rPr>
            </w:pPr>
            <w:r w:rsidRPr="00BB4779">
              <w:rPr>
                <w:sz w:val="18"/>
                <w:szCs w:val="18"/>
              </w:rPr>
              <w:t>63</w:t>
            </w:r>
          </w:p>
        </w:tc>
        <w:tc>
          <w:tcPr>
            <w:tcW w:w="851" w:type="dxa"/>
          </w:tcPr>
          <w:p w:rsidR="00B300B2" w:rsidRPr="00BB4779" w:rsidRDefault="00B300B2">
            <w:pPr>
              <w:pStyle w:val="ConsPlusNormal"/>
              <w:jc w:val="center"/>
              <w:rPr>
                <w:sz w:val="18"/>
                <w:szCs w:val="18"/>
              </w:rPr>
            </w:pPr>
            <w:r w:rsidRPr="00BB4779">
              <w:rPr>
                <w:sz w:val="18"/>
                <w:szCs w:val="18"/>
              </w:rPr>
              <w:t>63</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22624</w:t>
            </w:r>
          </w:p>
        </w:tc>
        <w:tc>
          <w:tcPr>
            <w:tcW w:w="1134" w:type="dxa"/>
          </w:tcPr>
          <w:p w:rsidR="00B300B2" w:rsidRPr="00BB4779" w:rsidRDefault="00B300B2">
            <w:pPr>
              <w:pStyle w:val="ConsPlusNormal"/>
              <w:jc w:val="center"/>
              <w:rPr>
                <w:sz w:val="18"/>
                <w:szCs w:val="18"/>
              </w:rPr>
            </w:pPr>
            <w:r w:rsidRPr="00BB4779">
              <w:rPr>
                <w:sz w:val="18"/>
                <w:szCs w:val="18"/>
              </w:rPr>
              <w:t>25167</w:t>
            </w:r>
          </w:p>
        </w:tc>
        <w:tc>
          <w:tcPr>
            <w:tcW w:w="850" w:type="dxa"/>
          </w:tcPr>
          <w:p w:rsidR="00B300B2" w:rsidRPr="00BB4779" w:rsidRDefault="00B300B2">
            <w:pPr>
              <w:pStyle w:val="ConsPlusNormal"/>
              <w:jc w:val="center"/>
              <w:rPr>
                <w:sz w:val="18"/>
                <w:szCs w:val="18"/>
              </w:rPr>
            </w:pPr>
            <w:r w:rsidRPr="00BB4779">
              <w:rPr>
                <w:sz w:val="18"/>
                <w:szCs w:val="18"/>
              </w:rPr>
              <w:t>28699</w:t>
            </w:r>
          </w:p>
        </w:tc>
        <w:tc>
          <w:tcPr>
            <w:tcW w:w="850" w:type="dxa"/>
          </w:tcPr>
          <w:p w:rsidR="00B300B2" w:rsidRPr="00BB4779" w:rsidRDefault="00B300B2">
            <w:pPr>
              <w:pStyle w:val="ConsPlusNormal"/>
              <w:jc w:val="center"/>
              <w:rPr>
                <w:sz w:val="18"/>
                <w:szCs w:val="18"/>
              </w:rPr>
            </w:pPr>
            <w:r w:rsidRPr="00BB4779">
              <w:rPr>
                <w:sz w:val="18"/>
                <w:szCs w:val="18"/>
              </w:rPr>
              <w:t>31568</w:t>
            </w:r>
          </w:p>
        </w:tc>
        <w:tc>
          <w:tcPr>
            <w:tcW w:w="851" w:type="dxa"/>
          </w:tcPr>
          <w:p w:rsidR="00B300B2" w:rsidRPr="00BB4779" w:rsidRDefault="00B300B2">
            <w:pPr>
              <w:pStyle w:val="ConsPlusNormal"/>
              <w:jc w:val="center"/>
              <w:rPr>
                <w:sz w:val="18"/>
                <w:szCs w:val="18"/>
              </w:rPr>
            </w:pPr>
            <w:r w:rsidRPr="00BB4779">
              <w:rPr>
                <w:sz w:val="18"/>
                <w:szCs w:val="18"/>
              </w:rPr>
              <w:t>33155</w:t>
            </w:r>
          </w:p>
        </w:tc>
        <w:tc>
          <w:tcPr>
            <w:tcW w:w="850" w:type="dxa"/>
          </w:tcPr>
          <w:p w:rsidR="00B300B2" w:rsidRPr="00BB4779" w:rsidRDefault="00B300B2">
            <w:pPr>
              <w:pStyle w:val="ConsPlusNormal"/>
              <w:jc w:val="center"/>
              <w:rPr>
                <w:sz w:val="18"/>
                <w:szCs w:val="18"/>
              </w:rPr>
            </w:pPr>
            <w:r w:rsidRPr="00BB4779">
              <w:rPr>
                <w:sz w:val="18"/>
                <w:szCs w:val="18"/>
              </w:rPr>
              <w:t>34744</w:t>
            </w:r>
          </w:p>
        </w:tc>
        <w:tc>
          <w:tcPr>
            <w:tcW w:w="851" w:type="dxa"/>
          </w:tcPr>
          <w:p w:rsidR="00B300B2" w:rsidRPr="00BB4779" w:rsidRDefault="00B300B2">
            <w:pPr>
              <w:pStyle w:val="ConsPlusNormal"/>
              <w:jc w:val="center"/>
              <w:rPr>
                <w:sz w:val="18"/>
                <w:szCs w:val="18"/>
              </w:rPr>
            </w:pPr>
            <w:r w:rsidRPr="00BB4779">
              <w:rPr>
                <w:sz w:val="18"/>
                <w:szCs w:val="18"/>
              </w:rPr>
              <w:t>36332</w:t>
            </w:r>
          </w:p>
        </w:tc>
        <w:tc>
          <w:tcPr>
            <w:tcW w:w="708" w:type="dxa"/>
          </w:tcPr>
          <w:p w:rsidR="00B300B2" w:rsidRPr="00BB4779" w:rsidRDefault="00B300B2">
            <w:pPr>
              <w:pStyle w:val="ConsPlusNormal"/>
              <w:jc w:val="center"/>
              <w:rPr>
                <w:sz w:val="18"/>
                <w:szCs w:val="18"/>
              </w:rPr>
            </w:pPr>
            <w:r w:rsidRPr="00BB4779">
              <w:rPr>
                <w:sz w:val="18"/>
                <w:szCs w:val="18"/>
              </w:rPr>
              <w:t>36332</w:t>
            </w:r>
          </w:p>
        </w:tc>
        <w:tc>
          <w:tcPr>
            <w:tcW w:w="851" w:type="dxa"/>
          </w:tcPr>
          <w:p w:rsidR="00B300B2" w:rsidRPr="00BB4779" w:rsidRDefault="00B300B2">
            <w:pPr>
              <w:pStyle w:val="ConsPlusNormal"/>
              <w:jc w:val="center"/>
              <w:rPr>
                <w:sz w:val="18"/>
                <w:szCs w:val="18"/>
              </w:rPr>
            </w:pPr>
            <w:r w:rsidRPr="00BB4779">
              <w:rPr>
                <w:sz w:val="18"/>
                <w:szCs w:val="18"/>
              </w:rPr>
              <w:t>36332</w:t>
            </w:r>
          </w:p>
        </w:tc>
        <w:tc>
          <w:tcPr>
            <w:tcW w:w="850" w:type="dxa"/>
          </w:tcPr>
          <w:p w:rsidR="00B300B2" w:rsidRPr="00BB4779" w:rsidRDefault="00B300B2">
            <w:pPr>
              <w:pStyle w:val="ConsPlusNormal"/>
              <w:jc w:val="center"/>
              <w:rPr>
                <w:sz w:val="18"/>
                <w:szCs w:val="18"/>
              </w:rPr>
            </w:pPr>
            <w:r w:rsidRPr="00BB4779">
              <w:rPr>
                <w:sz w:val="18"/>
                <w:szCs w:val="18"/>
              </w:rPr>
              <w:t>36332</w:t>
            </w:r>
          </w:p>
        </w:tc>
        <w:tc>
          <w:tcPr>
            <w:tcW w:w="851" w:type="dxa"/>
          </w:tcPr>
          <w:p w:rsidR="00B300B2" w:rsidRPr="00BB4779" w:rsidRDefault="00B300B2">
            <w:pPr>
              <w:pStyle w:val="ConsPlusNormal"/>
              <w:jc w:val="center"/>
              <w:rPr>
                <w:sz w:val="18"/>
                <w:szCs w:val="18"/>
              </w:rPr>
            </w:pPr>
            <w:r w:rsidRPr="00BB4779">
              <w:rPr>
                <w:sz w:val="18"/>
                <w:szCs w:val="18"/>
              </w:rPr>
              <w:t>36332</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1669.</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w:t>
            </w:r>
          </w:p>
        </w:tc>
        <w:tc>
          <w:tcPr>
            <w:tcW w:w="1134"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0" w:type="dxa"/>
          </w:tcPr>
          <w:p w:rsidR="00B300B2" w:rsidRPr="00BB4779" w:rsidRDefault="00B300B2">
            <w:pPr>
              <w:pStyle w:val="ConsPlusNormal"/>
              <w:jc w:val="center"/>
              <w:rPr>
                <w:sz w:val="18"/>
                <w:szCs w:val="18"/>
              </w:rPr>
            </w:pPr>
            <w:r w:rsidRPr="00BB4779">
              <w:rPr>
                <w:sz w:val="18"/>
                <w:szCs w:val="18"/>
              </w:rPr>
              <w:t>29</w:t>
            </w:r>
          </w:p>
        </w:tc>
        <w:tc>
          <w:tcPr>
            <w:tcW w:w="851" w:type="dxa"/>
          </w:tcPr>
          <w:p w:rsidR="00B300B2" w:rsidRPr="00BB4779" w:rsidRDefault="00B300B2">
            <w:pPr>
              <w:pStyle w:val="ConsPlusNormal"/>
              <w:jc w:val="center"/>
              <w:rPr>
                <w:sz w:val="18"/>
                <w:szCs w:val="18"/>
              </w:rPr>
            </w:pPr>
            <w:r w:rsidRPr="00BB4779">
              <w:rPr>
                <w:sz w:val="18"/>
                <w:szCs w:val="18"/>
              </w:rPr>
              <w:t>31</w:t>
            </w:r>
          </w:p>
        </w:tc>
        <w:tc>
          <w:tcPr>
            <w:tcW w:w="850" w:type="dxa"/>
          </w:tcPr>
          <w:p w:rsidR="00B300B2" w:rsidRPr="00BB4779" w:rsidRDefault="00B300B2">
            <w:pPr>
              <w:pStyle w:val="ConsPlusNormal"/>
              <w:jc w:val="center"/>
              <w:rPr>
                <w:sz w:val="18"/>
                <w:szCs w:val="18"/>
              </w:rPr>
            </w:pPr>
            <w:r w:rsidRPr="00BB4779">
              <w:rPr>
                <w:sz w:val="18"/>
                <w:szCs w:val="18"/>
              </w:rPr>
              <w:t>32</w:t>
            </w:r>
          </w:p>
        </w:tc>
        <w:tc>
          <w:tcPr>
            <w:tcW w:w="851" w:type="dxa"/>
          </w:tcPr>
          <w:p w:rsidR="00B300B2" w:rsidRPr="00BB4779" w:rsidRDefault="00B300B2">
            <w:pPr>
              <w:pStyle w:val="ConsPlusNormal"/>
              <w:jc w:val="center"/>
              <w:rPr>
                <w:sz w:val="18"/>
                <w:szCs w:val="18"/>
              </w:rPr>
            </w:pPr>
            <w:r w:rsidRPr="00BB4779">
              <w:rPr>
                <w:sz w:val="18"/>
                <w:szCs w:val="18"/>
              </w:rPr>
              <w:t>33</w:t>
            </w:r>
          </w:p>
        </w:tc>
        <w:tc>
          <w:tcPr>
            <w:tcW w:w="708" w:type="dxa"/>
          </w:tcPr>
          <w:p w:rsidR="00B300B2" w:rsidRPr="00BB4779" w:rsidRDefault="00B300B2">
            <w:pPr>
              <w:pStyle w:val="ConsPlusNormal"/>
              <w:jc w:val="center"/>
              <w:rPr>
                <w:sz w:val="18"/>
                <w:szCs w:val="18"/>
              </w:rPr>
            </w:pPr>
            <w:r w:rsidRPr="00BB4779">
              <w:rPr>
                <w:sz w:val="18"/>
                <w:szCs w:val="18"/>
              </w:rPr>
              <w:t>33</w:t>
            </w:r>
          </w:p>
        </w:tc>
        <w:tc>
          <w:tcPr>
            <w:tcW w:w="851" w:type="dxa"/>
          </w:tcPr>
          <w:p w:rsidR="00B300B2" w:rsidRPr="00BB4779" w:rsidRDefault="00B300B2">
            <w:pPr>
              <w:pStyle w:val="ConsPlusNormal"/>
              <w:jc w:val="center"/>
              <w:rPr>
                <w:sz w:val="18"/>
                <w:szCs w:val="18"/>
              </w:rPr>
            </w:pPr>
            <w:r w:rsidRPr="00BB4779">
              <w:rPr>
                <w:sz w:val="18"/>
                <w:szCs w:val="18"/>
              </w:rPr>
              <w:t>33</w:t>
            </w:r>
          </w:p>
        </w:tc>
        <w:tc>
          <w:tcPr>
            <w:tcW w:w="850" w:type="dxa"/>
          </w:tcPr>
          <w:p w:rsidR="00B300B2" w:rsidRPr="00BB4779" w:rsidRDefault="00B300B2">
            <w:pPr>
              <w:pStyle w:val="ConsPlusNormal"/>
              <w:jc w:val="center"/>
              <w:rPr>
                <w:sz w:val="18"/>
                <w:szCs w:val="18"/>
              </w:rPr>
            </w:pPr>
            <w:r w:rsidRPr="00BB4779">
              <w:rPr>
                <w:sz w:val="18"/>
                <w:szCs w:val="18"/>
              </w:rPr>
              <w:t>33</w:t>
            </w:r>
          </w:p>
        </w:tc>
        <w:tc>
          <w:tcPr>
            <w:tcW w:w="851" w:type="dxa"/>
          </w:tcPr>
          <w:p w:rsidR="00B300B2" w:rsidRPr="00BB4779" w:rsidRDefault="00B300B2">
            <w:pPr>
              <w:pStyle w:val="ConsPlusNormal"/>
              <w:jc w:val="center"/>
              <w:rPr>
                <w:sz w:val="18"/>
                <w:szCs w:val="18"/>
              </w:rPr>
            </w:pPr>
            <w:r w:rsidRPr="00BB4779">
              <w:rPr>
                <w:sz w:val="18"/>
                <w:szCs w:val="18"/>
              </w:rPr>
              <w:t>33</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1670.</w:t>
            </w:r>
          </w:p>
        </w:tc>
        <w:tc>
          <w:tcPr>
            <w:tcW w:w="2127" w:type="dxa"/>
          </w:tcPr>
          <w:p w:rsidR="00B300B2" w:rsidRPr="00BB4779" w:rsidRDefault="00B300B2">
            <w:pPr>
              <w:pStyle w:val="ConsPlusNormal"/>
              <w:rPr>
                <w:sz w:val="18"/>
                <w:szCs w:val="18"/>
              </w:rPr>
            </w:pPr>
            <w:r w:rsidRPr="00BB4779">
              <w:rPr>
                <w:sz w:val="18"/>
                <w:szCs w:val="18"/>
              </w:rPr>
              <w:t xml:space="preserve">Муниципальное образование </w:t>
            </w:r>
            <w:r w:rsidRPr="00BB4779">
              <w:rPr>
                <w:sz w:val="18"/>
                <w:szCs w:val="18"/>
              </w:rPr>
              <w:lastRenderedPageBreak/>
              <w:t>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155</w:t>
            </w:r>
          </w:p>
        </w:tc>
        <w:tc>
          <w:tcPr>
            <w:tcW w:w="1134" w:type="dxa"/>
          </w:tcPr>
          <w:p w:rsidR="00B300B2" w:rsidRPr="00BB4779" w:rsidRDefault="00B300B2">
            <w:pPr>
              <w:pStyle w:val="ConsPlusNormal"/>
              <w:jc w:val="center"/>
              <w:rPr>
                <w:sz w:val="18"/>
                <w:szCs w:val="18"/>
              </w:rPr>
            </w:pPr>
            <w:r w:rsidRPr="00BB4779">
              <w:rPr>
                <w:sz w:val="18"/>
                <w:szCs w:val="18"/>
              </w:rPr>
              <w:t>175</w:t>
            </w:r>
          </w:p>
        </w:tc>
        <w:tc>
          <w:tcPr>
            <w:tcW w:w="850" w:type="dxa"/>
          </w:tcPr>
          <w:p w:rsidR="00B300B2" w:rsidRPr="00BB4779" w:rsidRDefault="00B300B2">
            <w:pPr>
              <w:pStyle w:val="ConsPlusNormal"/>
              <w:jc w:val="center"/>
              <w:rPr>
                <w:sz w:val="18"/>
                <w:szCs w:val="18"/>
              </w:rPr>
            </w:pPr>
            <w:r w:rsidRPr="00BB4779">
              <w:rPr>
                <w:sz w:val="18"/>
                <w:szCs w:val="18"/>
              </w:rPr>
              <w:t>204</w:t>
            </w:r>
          </w:p>
        </w:tc>
        <w:tc>
          <w:tcPr>
            <w:tcW w:w="850" w:type="dxa"/>
          </w:tcPr>
          <w:p w:rsidR="00B300B2" w:rsidRPr="00BB4779" w:rsidRDefault="00B300B2">
            <w:pPr>
              <w:pStyle w:val="ConsPlusNormal"/>
              <w:jc w:val="center"/>
              <w:rPr>
                <w:sz w:val="18"/>
                <w:szCs w:val="18"/>
              </w:rPr>
            </w:pPr>
            <w:r w:rsidRPr="00BB4779">
              <w:rPr>
                <w:sz w:val="18"/>
                <w:szCs w:val="18"/>
              </w:rPr>
              <w:t>227</w:t>
            </w:r>
          </w:p>
        </w:tc>
        <w:tc>
          <w:tcPr>
            <w:tcW w:w="851" w:type="dxa"/>
          </w:tcPr>
          <w:p w:rsidR="00B300B2" w:rsidRPr="00BB4779" w:rsidRDefault="00B300B2">
            <w:pPr>
              <w:pStyle w:val="ConsPlusNormal"/>
              <w:jc w:val="center"/>
              <w:rPr>
                <w:sz w:val="18"/>
                <w:szCs w:val="18"/>
              </w:rPr>
            </w:pPr>
            <w:r w:rsidRPr="00BB4779">
              <w:rPr>
                <w:sz w:val="18"/>
                <w:szCs w:val="18"/>
              </w:rPr>
              <w:t>240</w:t>
            </w:r>
          </w:p>
        </w:tc>
        <w:tc>
          <w:tcPr>
            <w:tcW w:w="850" w:type="dxa"/>
          </w:tcPr>
          <w:p w:rsidR="00B300B2" w:rsidRPr="00BB4779" w:rsidRDefault="00B300B2">
            <w:pPr>
              <w:pStyle w:val="ConsPlusNormal"/>
              <w:jc w:val="center"/>
              <w:rPr>
                <w:sz w:val="18"/>
                <w:szCs w:val="18"/>
              </w:rPr>
            </w:pPr>
            <w:r w:rsidRPr="00BB4779">
              <w:rPr>
                <w:sz w:val="18"/>
                <w:szCs w:val="18"/>
              </w:rPr>
              <w:t>252</w:t>
            </w:r>
          </w:p>
        </w:tc>
        <w:tc>
          <w:tcPr>
            <w:tcW w:w="851" w:type="dxa"/>
          </w:tcPr>
          <w:p w:rsidR="00B300B2" w:rsidRPr="00BB4779" w:rsidRDefault="00B300B2">
            <w:pPr>
              <w:pStyle w:val="ConsPlusNormal"/>
              <w:jc w:val="center"/>
              <w:rPr>
                <w:sz w:val="18"/>
                <w:szCs w:val="18"/>
              </w:rPr>
            </w:pPr>
            <w:r w:rsidRPr="00BB4779">
              <w:rPr>
                <w:sz w:val="18"/>
                <w:szCs w:val="18"/>
              </w:rPr>
              <w:t>265</w:t>
            </w:r>
          </w:p>
        </w:tc>
        <w:tc>
          <w:tcPr>
            <w:tcW w:w="708" w:type="dxa"/>
          </w:tcPr>
          <w:p w:rsidR="00B300B2" w:rsidRPr="00BB4779" w:rsidRDefault="00B300B2">
            <w:pPr>
              <w:pStyle w:val="ConsPlusNormal"/>
              <w:jc w:val="center"/>
              <w:rPr>
                <w:sz w:val="18"/>
                <w:szCs w:val="18"/>
              </w:rPr>
            </w:pPr>
            <w:r w:rsidRPr="00BB4779">
              <w:rPr>
                <w:sz w:val="18"/>
                <w:szCs w:val="18"/>
              </w:rPr>
              <w:t>265</w:t>
            </w:r>
          </w:p>
        </w:tc>
        <w:tc>
          <w:tcPr>
            <w:tcW w:w="851" w:type="dxa"/>
          </w:tcPr>
          <w:p w:rsidR="00B300B2" w:rsidRPr="00BB4779" w:rsidRDefault="00B300B2">
            <w:pPr>
              <w:pStyle w:val="ConsPlusNormal"/>
              <w:jc w:val="center"/>
              <w:rPr>
                <w:sz w:val="18"/>
                <w:szCs w:val="18"/>
              </w:rPr>
            </w:pPr>
            <w:r w:rsidRPr="00BB4779">
              <w:rPr>
                <w:sz w:val="18"/>
                <w:szCs w:val="18"/>
              </w:rPr>
              <w:t>265</w:t>
            </w:r>
          </w:p>
        </w:tc>
        <w:tc>
          <w:tcPr>
            <w:tcW w:w="850" w:type="dxa"/>
          </w:tcPr>
          <w:p w:rsidR="00B300B2" w:rsidRPr="00BB4779" w:rsidRDefault="00B300B2">
            <w:pPr>
              <w:pStyle w:val="ConsPlusNormal"/>
              <w:jc w:val="center"/>
              <w:rPr>
                <w:sz w:val="18"/>
                <w:szCs w:val="18"/>
              </w:rPr>
            </w:pPr>
            <w:r w:rsidRPr="00BB4779">
              <w:rPr>
                <w:sz w:val="18"/>
                <w:szCs w:val="18"/>
              </w:rPr>
              <w:t>265</w:t>
            </w:r>
          </w:p>
        </w:tc>
        <w:tc>
          <w:tcPr>
            <w:tcW w:w="851" w:type="dxa"/>
          </w:tcPr>
          <w:p w:rsidR="00B300B2" w:rsidRPr="00BB4779" w:rsidRDefault="00B300B2">
            <w:pPr>
              <w:pStyle w:val="ConsPlusNormal"/>
              <w:jc w:val="center"/>
              <w:rPr>
                <w:sz w:val="18"/>
                <w:szCs w:val="18"/>
              </w:rPr>
            </w:pPr>
            <w:r w:rsidRPr="00BB4779">
              <w:rPr>
                <w:sz w:val="18"/>
                <w:szCs w:val="18"/>
              </w:rPr>
              <w:t>265</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образования Алапаевское </w:t>
            </w:r>
            <w:r w:rsidRPr="00BB4779">
              <w:rPr>
                <w:sz w:val="18"/>
                <w:szCs w:val="18"/>
              </w:rPr>
              <w:lastRenderedPageBreak/>
              <w:t>(по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1671.</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339</w:t>
            </w:r>
          </w:p>
        </w:tc>
        <w:tc>
          <w:tcPr>
            <w:tcW w:w="1134" w:type="dxa"/>
          </w:tcPr>
          <w:p w:rsidR="00B300B2" w:rsidRPr="00BB4779" w:rsidRDefault="00B300B2">
            <w:pPr>
              <w:pStyle w:val="ConsPlusNormal"/>
              <w:jc w:val="center"/>
              <w:rPr>
                <w:sz w:val="18"/>
                <w:szCs w:val="18"/>
              </w:rPr>
            </w:pPr>
            <w:r w:rsidRPr="00BB4779">
              <w:rPr>
                <w:sz w:val="18"/>
                <w:szCs w:val="18"/>
              </w:rPr>
              <w:t>379</w:t>
            </w:r>
          </w:p>
        </w:tc>
        <w:tc>
          <w:tcPr>
            <w:tcW w:w="850" w:type="dxa"/>
          </w:tcPr>
          <w:p w:rsidR="00B300B2" w:rsidRPr="00BB4779" w:rsidRDefault="00B300B2">
            <w:pPr>
              <w:pStyle w:val="ConsPlusNormal"/>
              <w:jc w:val="center"/>
              <w:rPr>
                <w:sz w:val="18"/>
                <w:szCs w:val="18"/>
              </w:rPr>
            </w:pPr>
            <w:r w:rsidRPr="00BB4779">
              <w:rPr>
                <w:sz w:val="18"/>
                <w:szCs w:val="18"/>
              </w:rPr>
              <w:t>435</w:t>
            </w:r>
          </w:p>
        </w:tc>
        <w:tc>
          <w:tcPr>
            <w:tcW w:w="850" w:type="dxa"/>
          </w:tcPr>
          <w:p w:rsidR="00B300B2" w:rsidRPr="00BB4779" w:rsidRDefault="00B300B2">
            <w:pPr>
              <w:pStyle w:val="ConsPlusNormal"/>
              <w:jc w:val="center"/>
              <w:rPr>
                <w:sz w:val="18"/>
                <w:szCs w:val="18"/>
              </w:rPr>
            </w:pPr>
            <w:r w:rsidRPr="00BB4779">
              <w:rPr>
                <w:sz w:val="18"/>
                <w:szCs w:val="18"/>
              </w:rPr>
              <w:t>481</w:t>
            </w:r>
          </w:p>
        </w:tc>
        <w:tc>
          <w:tcPr>
            <w:tcW w:w="851" w:type="dxa"/>
          </w:tcPr>
          <w:p w:rsidR="00B300B2" w:rsidRPr="00BB4779" w:rsidRDefault="00B300B2">
            <w:pPr>
              <w:pStyle w:val="ConsPlusNormal"/>
              <w:jc w:val="center"/>
              <w:rPr>
                <w:sz w:val="18"/>
                <w:szCs w:val="18"/>
              </w:rPr>
            </w:pPr>
            <w:r w:rsidRPr="00BB4779">
              <w:rPr>
                <w:sz w:val="18"/>
                <w:szCs w:val="18"/>
              </w:rPr>
              <w:t>506</w:t>
            </w:r>
          </w:p>
        </w:tc>
        <w:tc>
          <w:tcPr>
            <w:tcW w:w="850" w:type="dxa"/>
          </w:tcPr>
          <w:p w:rsidR="00B300B2" w:rsidRPr="00BB4779" w:rsidRDefault="00B300B2">
            <w:pPr>
              <w:pStyle w:val="ConsPlusNormal"/>
              <w:jc w:val="center"/>
              <w:rPr>
                <w:sz w:val="18"/>
                <w:szCs w:val="18"/>
              </w:rPr>
            </w:pPr>
            <w:r w:rsidRPr="00BB4779">
              <w:rPr>
                <w:sz w:val="18"/>
                <w:szCs w:val="18"/>
              </w:rPr>
              <w:t>531</w:t>
            </w:r>
          </w:p>
        </w:tc>
        <w:tc>
          <w:tcPr>
            <w:tcW w:w="851" w:type="dxa"/>
          </w:tcPr>
          <w:p w:rsidR="00B300B2" w:rsidRPr="00BB4779" w:rsidRDefault="00B300B2">
            <w:pPr>
              <w:pStyle w:val="ConsPlusNormal"/>
              <w:jc w:val="center"/>
              <w:rPr>
                <w:sz w:val="18"/>
                <w:szCs w:val="18"/>
              </w:rPr>
            </w:pPr>
            <w:r w:rsidRPr="00BB4779">
              <w:rPr>
                <w:sz w:val="18"/>
                <w:szCs w:val="18"/>
              </w:rPr>
              <w:t>557</w:t>
            </w:r>
          </w:p>
        </w:tc>
        <w:tc>
          <w:tcPr>
            <w:tcW w:w="708" w:type="dxa"/>
          </w:tcPr>
          <w:p w:rsidR="00B300B2" w:rsidRPr="00BB4779" w:rsidRDefault="00B300B2">
            <w:pPr>
              <w:pStyle w:val="ConsPlusNormal"/>
              <w:jc w:val="center"/>
              <w:rPr>
                <w:sz w:val="18"/>
                <w:szCs w:val="18"/>
              </w:rPr>
            </w:pPr>
            <w:r w:rsidRPr="00BB4779">
              <w:rPr>
                <w:sz w:val="18"/>
                <w:szCs w:val="18"/>
              </w:rPr>
              <w:t>557</w:t>
            </w:r>
          </w:p>
        </w:tc>
        <w:tc>
          <w:tcPr>
            <w:tcW w:w="851" w:type="dxa"/>
          </w:tcPr>
          <w:p w:rsidR="00B300B2" w:rsidRPr="00BB4779" w:rsidRDefault="00B300B2">
            <w:pPr>
              <w:pStyle w:val="ConsPlusNormal"/>
              <w:jc w:val="center"/>
              <w:rPr>
                <w:sz w:val="18"/>
                <w:szCs w:val="18"/>
              </w:rPr>
            </w:pPr>
            <w:r w:rsidRPr="00BB4779">
              <w:rPr>
                <w:sz w:val="18"/>
                <w:szCs w:val="18"/>
              </w:rPr>
              <w:t>557</w:t>
            </w:r>
          </w:p>
        </w:tc>
        <w:tc>
          <w:tcPr>
            <w:tcW w:w="850" w:type="dxa"/>
          </w:tcPr>
          <w:p w:rsidR="00B300B2" w:rsidRPr="00BB4779" w:rsidRDefault="00B300B2">
            <w:pPr>
              <w:pStyle w:val="ConsPlusNormal"/>
              <w:jc w:val="center"/>
              <w:rPr>
                <w:sz w:val="18"/>
                <w:szCs w:val="18"/>
              </w:rPr>
            </w:pPr>
            <w:r w:rsidRPr="00BB4779">
              <w:rPr>
                <w:sz w:val="18"/>
                <w:szCs w:val="18"/>
              </w:rPr>
              <w:t>557</w:t>
            </w:r>
          </w:p>
        </w:tc>
        <w:tc>
          <w:tcPr>
            <w:tcW w:w="851" w:type="dxa"/>
          </w:tcPr>
          <w:p w:rsidR="00B300B2" w:rsidRPr="00BB4779" w:rsidRDefault="00B300B2">
            <w:pPr>
              <w:pStyle w:val="ConsPlusNormal"/>
              <w:jc w:val="center"/>
              <w:rPr>
                <w:sz w:val="18"/>
                <w:szCs w:val="18"/>
              </w:rPr>
            </w:pPr>
            <w:r w:rsidRPr="00BB4779">
              <w:rPr>
                <w:sz w:val="18"/>
                <w:szCs w:val="18"/>
              </w:rPr>
              <w:t>557</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1672.</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276</w:t>
            </w:r>
          </w:p>
        </w:tc>
        <w:tc>
          <w:tcPr>
            <w:tcW w:w="1134" w:type="dxa"/>
          </w:tcPr>
          <w:p w:rsidR="00B300B2" w:rsidRPr="00BB4779" w:rsidRDefault="00B300B2">
            <w:pPr>
              <w:pStyle w:val="ConsPlusNormal"/>
              <w:jc w:val="center"/>
              <w:rPr>
                <w:sz w:val="18"/>
                <w:szCs w:val="18"/>
              </w:rPr>
            </w:pPr>
            <w:r w:rsidRPr="00BB4779">
              <w:rPr>
                <w:sz w:val="18"/>
                <w:szCs w:val="18"/>
              </w:rPr>
              <w:t>314</w:t>
            </w:r>
          </w:p>
        </w:tc>
        <w:tc>
          <w:tcPr>
            <w:tcW w:w="850" w:type="dxa"/>
          </w:tcPr>
          <w:p w:rsidR="00B300B2" w:rsidRPr="00BB4779" w:rsidRDefault="00B300B2">
            <w:pPr>
              <w:pStyle w:val="ConsPlusNormal"/>
              <w:jc w:val="center"/>
              <w:rPr>
                <w:sz w:val="18"/>
                <w:szCs w:val="18"/>
              </w:rPr>
            </w:pPr>
            <w:r w:rsidRPr="00BB4779">
              <w:rPr>
                <w:sz w:val="18"/>
                <w:szCs w:val="18"/>
              </w:rPr>
              <w:t>366</w:t>
            </w:r>
          </w:p>
        </w:tc>
        <w:tc>
          <w:tcPr>
            <w:tcW w:w="850" w:type="dxa"/>
          </w:tcPr>
          <w:p w:rsidR="00B300B2" w:rsidRPr="00BB4779" w:rsidRDefault="00B300B2">
            <w:pPr>
              <w:pStyle w:val="ConsPlusNormal"/>
              <w:jc w:val="center"/>
              <w:rPr>
                <w:sz w:val="18"/>
                <w:szCs w:val="18"/>
              </w:rPr>
            </w:pPr>
            <w:r w:rsidRPr="00BB4779">
              <w:rPr>
                <w:sz w:val="18"/>
                <w:szCs w:val="18"/>
              </w:rPr>
              <w:t>408</w:t>
            </w:r>
          </w:p>
        </w:tc>
        <w:tc>
          <w:tcPr>
            <w:tcW w:w="851" w:type="dxa"/>
          </w:tcPr>
          <w:p w:rsidR="00B300B2" w:rsidRPr="00BB4779" w:rsidRDefault="00B300B2">
            <w:pPr>
              <w:pStyle w:val="ConsPlusNormal"/>
              <w:jc w:val="center"/>
              <w:rPr>
                <w:sz w:val="18"/>
                <w:szCs w:val="18"/>
              </w:rPr>
            </w:pPr>
            <w:r w:rsidRPr="00BB4779">
              <w:rPr>
                <w:sz w:val="18"/>
                <w:szCs w:val="18"/>
              </w:rPr>
              <w:t>431</w:t>
            </w:r>
          </w:p>
        </w:tc>
        <w:tc>
          <w:tcPr>
            <w:tcW w:w="850" w:type="dxa"/>
          </w:tcPr>
          <w:p w:rsidR="00B300B2" w:rsidRPr="00BB4779" w:rsidRDefault="00B300B2">
            <w:pPr>
              <w:pStyle w:val="ConsPlusNormal"/>
              <w:jc w:val="center"/>
              <w:rPr>
                <w:sz w:val="18"/>
                <w:szCs w:val="18"/>
              </w:rPr>
            </w:pPr>
            <w:r w:rsidRPr="00BB4779">
              <w:rPr>
                <w:sz w:val="18"/>
                <w:szCs w:val="18"/>
              </w:rPr>
              <w:t>455</w:t>
            </w:r>
          </w:p>
        </w:tc>
        <w:tc>
          <w:tcPr>
            <w:tcW w:w="851" w:type="dxa"/>
          </w:tcPr>
          <w:p w:rsidR="00B300B2" w:rsidRPr="00BB4779" w:rsidRDefault="00B300B2">
            <w:pPr>
              <w:pStyle w:val="ConsPlusNormal"/>
              <w:jc w:val="center"/>
              <w:rPr>
                <w:sz w:val="18"/>
                <w:szCs w:val="18"/>
              </w:rPr>
            </w:pPr>
            <w:r w:rsidRPr="00BB4779">
              <w:rPr>
                <w:sz w:val="18"/>
                <w:szCs w:val="18"/>
              </w:rPr>
              <w:t>478</w:t>
            </w:r>
          </w:p>
        </w:tc>
        <w:tc>
          <w:tcPr>
            <w:tcW w:w="708" w:type="dxa"/>
          </w:tcPr>
          <w:p w:rsidR="00B300B2" w:rsidRPr="00BB4779" w:rsidRDefault="00B300B2">
            <w:pPr>
              <w:pStyle w:val="ConsPlusNormal"/>
              <w:jc w:val="center"/>
              <w:rPr>
                <w:sz w:val="18"/>
                <w:szCs w:val="18"/>
              </w:rPr>
            </w:pPr>
            <w:r w:rsidRPr="00BB4779">
              <w:rPr>
                <w:sz w:val="18"/>
                <w:szCs w:val="18"/>
              </w:rPr>
              <w:t>478</w:t>
            </w:r>
          </w:p>
        </w:tc>
        <w:tc>
          <w:tcPr>
            <w:tcW w:w="851" w:type="dxa"/>
          </w:tcPr>
          <w:p w:rsidR="00B300B2" w:rsidRPr="00BB4779" w:rsidRDefault="00B300B2">
            <w:pPr>
              <w:pStyle w:val="ConsPlusNormal"/>
              <w:jc w:val="center"/>
              <w:rPr>
                <w:sz w:val="18"/>
                <w:szCs w:val="18"/>
              </w:rPr>
            </w:pPr>
            <w:r w:rsidRPr="00BB4779">
              <w:rPr>
                <w:sz w:val="18"/>
                <w:szCs w:val="18"/>
              </w:rPr>
              <w:t>478</w:t>
            </w:r>
          </w:p>
        </w:tc>
        <w:tc>
          <w:tcPr>
            <w:tcW w:w="850" w:type="dxa"/>
          </w:tcPr>
          <w:p w:rsidR="00B300B2" w:rsidRPr="00BB4779" w:rsidRDefault="00B300B2">
            <w:pPr>
              <w:pStyle w:val="ConsPlusNormal"/>
              <w:jc w:val="center"/>
              <w:rPr>
                <w:sz w:val="18"/>
                <w:szCs w:val="18"/>
              </w:rPr>
            </w:pPr>
            <w:r w:rsidRPr="00BB4779">
              <w:rPr>
                <w:sz w:val="18"/>
                <w:szCs w:val="18"/>
              </w:rPr>
              <w:t>478</w:t>
            </w:r>
          </w:p>
        </w:tc>
        <w:tc>
          <w:tcPr>
            <w:tcW w:w="851" w:type="dxa"/>
          </w:tcPr>
          <w:p w:rsidR="00B300B2" w:rsidRPr="00BB4779" w:rsidRDefault="00B300B2">
            <w:pPr>
              <w:pStyle w:val="ConsPlusNormal"/>
              <w:jc w:val="center"/>
              <w:rPr>
                <w:sz w:val="18"/>
                <w:szCs w:val="18"/>
              </w:rPr>
            </w:pPr>
            <w:r w:rsidRPr="00BB4779">
              <w:rPr>
                <w:sz w:val="18"/>
                <w:szCs w:val="18"/>
              </w:rPr>
              <w:t>478</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1673.</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1373</w:t>
            </w:r>
          </w:p>
        </w:tc>
        <w:tc>
          <w:tcPr>
            <w:tcW w:w="1134" w:type="dxa"/>
          </w:tcPr>
          <w:p w:rsidR="00B300B2" w:rsidRPr="00BB4779" w:rsidRDefault="00B300B2">
            <w:pPr>
              <w:pStyle w:val="ConsPlusNormal"/>
              <w:jc w:val="center"/>
              <w:rPr>
                <w:sz w:val="18"/>
                <w:szCs w:val="18"/>
              </w:rPr>
            </w:pPr>
            <w:r w:rsidRPr="00BB4779">
              <w:rPr>
                <w:sz w:val="18"/>
                <w:szCs w:val="18"/>
              </w:rPr>
              <w:t>1535</w:t>
            </w:r>
          </w:p>
        </w:tc>
        <w:tc>
          <w:tcPr>
            <w:tcW w:w="850" w:type="dxa"/>
          </w:tcPr>
          <w:p w:rsidR="00B300B2" w:rsidRPr="00BB4779" w:rsidRDefault="00B300B2">
            <w:pPr>
              <w:pStyle w:val="ConsPlusNormal"/>
              <w:jc w:val="center"/>
              <w:rPr>
                <w:sz w:val="18"/>
                <w:szCs w:val="18"/>
              </w:rPr>
            </w:pPr>
            <w:r w:rsidRPr="00BB4779">
              <w:rPr>
                <w:sz w:val="18"/>
                <w:szCs w:val="18"/>
              </w:rPr>
              <w:t>1760</w:t>
            </w:r>
          </w:p>
        </w:tc>
        <w:tc>
          <w:tcPr>
            <w:tcW w:w="850" w:type="dxa"/>
          </w:tcPr>
          <w:p w:rsidR="00B300B2" w:rsidRPr="00BB4779" w:rsidRDefault="00B300B2">
            <w:pPr>
              <w:pStyle w:val="ConsPlusNormal"/>
              <w:jc w:val="center"/>
              <w:rPr>
                <w:sz w:val="18"/>
                <w:szCs w:val="18"/>
              </w:rPr>
            </w:pPr>
            <w:r w:rsidRPr="00BB4779">
              <w:rPr>
                <w:sz w:val="18"/>
                <w:szCs w:val="18"/>
              </w:rPr>
              <w:t>1942</w:t>
            </w:r>
          </w:p>
        </w:tc>
        <w:tc>
          <w:tcPr>
            <w:tcW w:w="851" w:type="dxa"/>
          </w:tcPr>
          <w:p w:rsidR="00B300B2" w:rsidRPr="00BB4779" w:rsidRDefault="00B300B2">
            <w:pPr>
              <w:pStyle w:val="ConsPlusNormal"/>
              <w:jc w:val="center"/>
              <w:rPr>
                <w:sz w:val="18"/>
                <w:szCs w:val="18"/>
              </w:rPr>
            </w:pPr>
            <w:r w:rsidRPr="00BB4779">
              <w:rPr>
                <w:sz w:val="18"/>
                <w:szCs w:val="18"/>
              </w:rPr>
              <w:t>2043</w:t>
            </w:r>
          </w:p>
        </w:tc>
        <w:tc>
          <w:tcPr>
            <w:tcW w:w="850" w:type="dxa"/>
          </w:tcPr>
          <w:p w:rsidR="00B300B2" w:rsidRPr="00BB4779" w:rsidRDefault="00B300B2">
            <w:pPr>
              <w:pStyle w:val="ConsPlusNormal"/>
              <w:jc w:val="center"/>
              <w:rPr>
                <w:sz w:val="18"/>
                <w:szCs w:val="18"/>
              </w:rPr>
            </w:pPr>
            <w:r w:rsidRPr="00BB4779">
              <w:rPr>
                <w:sz w:val="18"/>
                <w:szCs w:val="18"/>
              </w:rPr>
              <w:t>2145</w:t>
            </w:r>
          </w:p>
        </w:tc>
        <w:tc>
          <w:tcPr>
            <w:tcW w:w="851" w:type="dxa"/>
          </w:tcPr>
          <w:p w:rsidR="00B300B2" w:rsidRPr="00BB4779" w:rsidRDefault="00B300B2">
            <w:pPr>
              <w:pStyle w:val="ConsPlusNormal"/>
              <w:jc w:val="center"/>
              <w:rPr>
                <w:sz w:val="18"/>
                <w:szCs w:val="18"/>
              </w:rPr>
            </w:pPr>
            <w:r w:rsidRPr="00BB4779">
              <w:rPr>
                <w:sz w:val="18"/>
                <w:szCs w:val="18"/>
              </w:rPr>
              <w:t>2246</w:t>
            </w:r>
          </w:p>
        </w:tc>
        <w:tc>
          <w:tcPr>
            <w:tcW w:w="708" w:type="dxa"/>
          </w:tcPr>
          <w:p w:rsidR="00B300B2" w:rsidRPr="00BB4779" w:rsidRDefault="00B300B2">
            <w:pPr>
              <w:pStyle w:val="ConsPlusNormal"/>
              <w:jc w:val="center"/>
              <w:rPr>
                <w:sz w:val="18"/>
                <w:szCs w:val="18"/>
              </w:rPr>
            </w:pPr>
            <w:r w:rsidRPr="00BB4779">
              <w:rPr>
                <w:sz w:val="18"/>
                <w:szCs w:val="18"/>
              </w:rPr>
              <w:t>2246</w:t>
            </w:r>
          </w:p>
        </w:tc>
        <w:tc>
          <w:tcPr>
            <w:tcW w:w="851" w:type="dxa"/>
          </w:tcPr>
          <w:p w:rsidR="00B300B2" w:rsidRPr="00BB4779" w:rsidRDefault="00B300B2">
            <w:pPr>
              <w:pStyle w:val="ConsPlusNormal"/>
              <w:jc w:val="center"/>
              <w:rPr>
                <w:sz w:val="18"/>
                <w:szCs w:val="18"/>
              </w:rPr>
            </w:pPr>
            <w:r w:rsidRPr="00BB4779">
              <w:rPr>
                <w:sz w:val="18"/>
                <w:szCs w:val="18"/>
              </w:rPr>
              <w:t>2246</w:t>
            </w:r>
          </w:p>
        </w:tc>
        <w:tc>
          <w:tcPr>
            <w:tcW w:w="850" w:type="dxa"/>
          </w:tcPr>
          <w:p w:rsidR="00B300B2" w:rsidRPr="00BB4779" w:rsidRDefault="00B300B2">
            <w:pPr>
              <w:pStyle w:val="ConsPlusNormal"/>
              <w:jc w:val="center"/>
              <w:rPr>
                <w:sz w:val="18"/>
                <w:szCs w:val="18"/>
              </w:rPr>
            </w:pPr>
            <w:r w:rsidRPr="00BB4779">
              <w:rPr>
                <w:sz w:val="18"/>
                <w:szCs w:val="18"/>
              </w:rPr>
              <w:t>2246</w:t>
            </w:r>
          </w:p>
        </w:tc>
        <w:tc>
          <w:tcPr>
            <w:tcW w:w="851" w:type="dxa"/>
          </w:tcPr>
          <w:p w:rsidR="00B300B2" w:rsidRPr="00BB4779" w:rsidRDefault="00B300B2">
            <w:pPr>
              <w:pStyle w:val="ConsPlusNormal"/>
              <w:jc w:val="center"/>
              <w:rPr>
                <w:sz w:val="18"/>
                <w:szCs w:val="18"/>
              </w:rPr>
            </w:pPr>
            <w:r w:rsidRPr="00BB4779">
              <w:rPr>
                <w:sz w:val="18"/>
                <w:szCs w:val="18"/>
              </w:rPr>
              <w:t>2246</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1674.</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124</w:t>
            </w:r>
          </w:p>
        </w:tc>
        <w:tc>
          <w:tcPr>
            <w:tcW w:w="1134" w:type="dxa"/>
          </w:tcPr>
          <w:p w:rsidR="00B300B2" w:rsidRPr="00BB4779" w:rsidRDefault="00B300B2">
            <w:pPr>
              <w:pStyle w:val="ConsPlusNormal"/>
              <w:jc w:val="center"/>
              <w:rPr>
                <w:sz w:val="18"/>
                <w:szCs w:val="18"/>
              </w:rPr>
            </w:pPr>
            <w:r w:rsidRPr="00BB4779">
              <w:rPr>
                <w:sz w:val="18"/>
                <w:szCs w:val="18"/>
              </w:rPr>
              <w:t>136</w:t>
            </w:r>
          </w:p>
        </w:tc>
        <w:tc>
          <w:tcPr>
            <w:tcW w:w="850" w:type="dxa"/>
          </w:tcPr>
          <w:p w:rsidR="00B300B2" w:rsidRPr="00BB4779" w:rsidRDefault="00B300B2">
            <w:pPr>
              <w:pStyle w:val="ConsPlusNormal"/>
              <w:jc w:val="center"/>
              <w:rPr>
                <w:sz w:val="18"/>
                <w:szCs w:val="18"/>
              </w:rPr>
            </w:pPr>
            <w:r w:rsidRPr="00BB4779">
              <w:rPr>
                <w:sz w:val="18"/>
                <w:szCs w:val="18"/>
              </w:rPr>
              <w:t>154</w:t>
            </w:r>
          </w:p>
        </w:tc>
        <w:tc>
          <w:tcPr>
            <w:tcW w:w="850" w:type="dxa"/>
          </w:tcPr>
          <w:p w:rsidR="00B300B2" w:rsidRPr="00BB4779" w:rsidRDefault="00B300B2">
            <w:pPr>
              <w:pStyle w:val="ConsPlusNormal"/>
              <w:jc w:val="center"/>
              <w:rPr>
                <w:sz w:val="18"/>
                <w:szCs w:val="18"/>
              </w:rPr>
            </w:pPr>
            <w:r w:rsidRPr="00BB4779">
              <w:rPr>
                <w:sz w:val="18"/>
                <w:szCs w:val="18"/>
              </w:rPr>
              <w:t>168</w:t>
            </w:r>
          </w:p>
        </w:tc>
        <w:tc>
          <w:tcPr>
            <w:tcW w:w="851" w:type="dxa"/>
          </w:tcPr>
          <w:p w:rsidR="00B300B2" w:rsidRPr="00BB4779" w:rsidRDefault="00B300B2">
            <w:pPr>
              <w:pStyle w:val="ConsPlusNormal"/>
              <w:jc w:val="center"/>
              <w:rPr>
                <w:sz w:val="18"/>
                <w:szCs w:val="18"/>
              </w:rPr>
            </w:pPr>
            <w:r w:rsidRPr="00BB4779">
              <w:rPr>
                <w:sz w:val="18"/>
                <w:szCs w:val="18"/>
              </w:rPr>
              <w:t>176</w:t>
            </w:r>
          </w:p>
        </w:tc>
        <w:tc>
          <w:tcPr>
            <w:tcW w:w="850" w:type="dxa"/>
          </w:tcPr>
          <w:p w:rsidR="00B300B2" w:rsidRPr="00BB4779" w:rsidRDefault="00B300B2">
            <w:pPr>
              <w:pStyle w:val="ConsPlusNormal"/>
              <w:jc w:val="center"/>
              <w:rPr>
                <w:sz w:val="18"/>
                <w:szCs w:val="18"/>
              </w:rPr>
            </w:pPr>
            <w:r w:rsidRPr="00BB4779">
              <w:rPr>
                <w:sz w:val="18"/>
                <w:szCs w:val="18"/>
              </w:rPr>
              <w:t>183</w:t>
            </w:r>
          </w:p>
        </w:tc>
        <w:tc>
          <w:tcPr>
            <w:tcW w:w="851" w:type="dxa"/>
          </w:tcPr>
          <w:p w:rsidR="00B300B2" w:rsidRPr="00BB4779" w:rsidRDefault="00B300B2">
            <w:pPr>
              <w:pStyle w:val="ConsPlusNormal"/>
              <w:jc w:val="center"/>
              <w:rPr>
                <w:sz w:val="18"/>
                <w:szCs w:val="18"/>
              </w:rPr>
            </w:pPr>
            <w:r w:rsidRPr="00BB4779">
              <w:rPr>
                <w:sz w:val="18"/>
                <w:szCs w:val="18"/>
              </w:rPr>
              <w:t>191</w:t>
            </w:r>
          </w:p>
        </w:tc>
        <w:tc>
          <w:tcPr>
            <w:tcW w:w="708" w:type="dxa"/>
          </w:tcPr>
          <w:p w:rsidR="00B300B2" w:rsidRPr="00BB4779" w:rsidRDefault="00B300B2">
            <w:pPr>
              <w:pStyle w:val="ConsPlusNormal"/>
              <w:jc w:val="center"/>
              <w:rPr>
                <w:sz w:val="18"/>
                <w:szCs w:val="18"/>
              </w:rPr>
            </w:pPr>
            <w:r w:rsidRPr="00BB4779">
              <w:rPr>
                <w:sz w:val="18"/>
                <w:szCs w:val="18"/>
              </w:rPr>
              <w:t>191</w:t>
            </w:r>
          </w:p>
        </w:tc>
        <w:tc>
          <w:tcPr>
            <w:tcW w:w="851" w:type="dxa"/>
          </w:tcPr>
          <w:p w:rsidR="00B300B2" w:rsidRPr="00BB4779" w:rsidRDefault="00B300B2">
            <w:pPr>
              <w:pStyle w:val="ConsPlusNormal"/>
              <w:jc w:val="center"/>
              <w:rPr>
                <w:sz w:val="18"/>
                <w:szCs w:val="18"/>
              </w:rPr>
            </w:pPr>
            <w:r w:rsidRPr="00BB4779">
              <w:rPr>
                <w:sz w:val="18"/>
                <w:szCs w:val="18"/>
              </w:rPr>
              <w:t>191</w:t>
            </w:r>
          </w:p>
        </w:tc>
        <w:tc>
          <w:tcPr>
            <w:tcW w:w="850" w:type="dxa"/>
          </w:tcPr>
          <w:p w:rsidR="00B300B2" w:rsidRPr="00BB4779" w:rsidRDefault="00B300B2">
            <w:pPr>
              <w:pStyle w:val="ConsPlusNormal"/>
              <w:jc w:val="center"/>
              <w:rPr>
                <w:sz w:val="18"/>
                <w:szCs w:val="18"/>
              </w:rPr>
            </w:pPr>
            <w:r w:rsidRPr="00BB4779">
              <w:rPr>
                <w:sz w:val="18"/>
                <w:szCs w:val="18"/>
              </w:rPr>
              <w:t>191</w:t>
            </w:r>
          </w:p>
        </w:tc>
        <w:tc>
          <w:tcPr>
            <w:tcW w:w="851" w:type="dxa"/>
          </w:tcPr>
          <w:p w:rsidR="00B300B2" w:rsidRPr="00BB4779" w:rsidRDefault="00B300B2">
            <w:pPr>
              <w:pStyle w:val="ConsPlusNormal"/>
              <w:jc w:val="center"/>
              <w:rPr>
                <w:sz w:val="18"/>
                <w:szCs w:val="18"/>
              </w:rPr>
            </w:pPr>
            <w:r w:rsidRPr="00BB4779">
              <w:rPr>
                <w:sz w:val="18"/>
                <w:szCs w:val="18"/>
              </w:rPr>
              <w:t>191</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223</w:t>
            </w:r>
          </w:p>
        </w:tc>
        <w:tc>
          <w:tcPr>
            <w:tcW w:w="1134" w:type="dxa"/>
          </w:tcPr>
          <w:p w:rsidR="00B300B2" w:rsidRPr="00BB4779" w:rsidRDefault="00B300B2">
            <w:pPr>
              <w:pStyle w:val="ConsPlusNormal"/>
              <w:jc w:val="center"/>
              <w:rPr>
                <w:sz w:val="18"/>
                <w:szCs w:val="18"/>
              </w:rPr>
            </w:pPr>
            <w:r w:rsidRPr="00BB4779">
              <w:rPr>
                <w:sz w:val="18"/>
                <w:szCs w:val="18"/>
              </w:rPr>
              <w:t>243</w:t>
            </w:r>
          </w:p>
        </w:tc>
        <w:tc>
          <w:tcPr>
            <w:tcW w:w="850" w:type="dxa"/>
          </w:tcPr>
          <w:p w:rsidR="00B300B2" w:rsidRPr="00BB4779" w:rsidRDefault="00B300B2">
            <w:pPr>
              <w:pStyle w:val="ConsPlusNormal"/>
              <w:jc w:val="center"/>
              <w:rPr>
                <w:sz w:val="18"/>
                <w:szCs w:val="18"/>
              </w:rPr>
            </w:pPr>
            <w:r w:rsidRPr="00BB4779">
              <w:rPr>
                <w:sz w:val="18"/>
                <w:szCs w:val="18"/>
              </w:rPr>
              <w:t>270</w:t>
            </w:r>
          </w:p>
        </w:tc>
        <w:tc>
          <w:tcPr>
            <w:tcW w:w="850" w:type="dxa"/>
          </w:tcPr>
          <w:p w:rsidR="00B300B2" w:rsidRPr="00BB4779" w:rsidRDefault="00B300B2">
            <w:pPr>
              <w:pStyle w:val="ConsPlusNormal"/>
              <w:jc w:val="center"/>
              <w:rPr>
                <w:sz w:val="18"/>
                <w:szCs w:val="18"/>
              </w:rPr>
            </w:pPr>
            <w:r w:rsidRPr="00BB4779">
              <w:rPr>
                <w:sz w:val="18"/>
                <w:szCs w:val="18"/>
              </w:rPr>
              <w:t>292</w:t>
            </w:r>
          </w:p>
        </w:tc>
        <w:tc>
          <w:tcPr>
            <w:tcW w:w="851" w:type="dxa"/>
          </w:tcPr>
          <w:p w:rsidR="00B300B2" w:rsidRPr="00BB4779" w:rsidRDefault="00B300B2">
            <w:pPr>
              <w:pStyle w:val="ConsPlusNormal"/>
              <w:jc w:val="center"/>
              <w:rPr>
                <w:sz w:val="18"/>
                <w:szCs w:val="18"/>
              </w:rPr>
            </w:pPr>
            <w:r w:rsidRPr="00BB4779">
              <w:rPr>
                <w:sz w:val="18"/>
                <w:szCs w:val="18"/>
              </w:rPr>
              <w:t>304</w:t>
            </w:r>
          </w:p>
        </w:tc>
        <w:tc>
          <w:tcPr>
            <w:tcW w:w="850" w:type="dxa"/>
          </w:tcPr>
          <w:p w:rsidR="00B300B2" w:rsidRPr="00BB4779" w:rsidRDefault="00B300B2">
            <w:pPr>
              <w:pStyle w:val="ConsPlusNormal"/>
              <w:jc w:val="center"/>
              <w:rPr>
                <w:sz w:val="18"/>
                <w:szCs w:val="18"/>
              </w:rPr>
            </w:pPr>
            <w:r w:rsidRPr="00BB4779">
              <w:rPr>
                <w:sz w:val="18"/>
                <w:szCs w:val="18"/>
              </w:rPr>
              <w:t>317</w:t>
            </w:r>
          </w:p>
        </w:tc>
        <w:tc>
          <w:tcPr>
            <w:tcW w:w="851" w:type="dxa"/>
          </w:tcPr>
          <w:p w:rsidR="00B300B2" w:rsidRPr="00BB4779" w:rsidRDefault="00B300B2">
            <w:pPr>
              <w:pStyle w:val="ConsPlusNormal"/>
              <w:jc w:val="center"/>
              <w:rPr>
                <w:sz w:val="18"/>
                <w:szCs w:val="18"/>
              </w:rPr>
            </w:pPr>
            <w:r w:rsidRPr="00BB4779">
              <w:rPr>
                <w:sz w:val="18"/>
                <w:szCs w:val="18"/>
              </w:rPr>
              <w:t>329</w:t>
            </w:r>
          </w:p>
        </w:tc>
        <w:tc>
          <w:tcPr>
            <w:tcW w:w="708" w:type="dxa"/>
          </w:tcPr>
          <w:p w:rsidR="00B300B2" w:rsidRPr="00BB4779" w:rsidRDefault="00B300B2">
            <w:pPr>
              <w:pStyle w:val="ConsPlusNormal"/>
              <w:jc w:val="center"/>
              <w:rPr>
                <w:sz w:val="18"/>
                <w:szCs w:val="18"/>
              </w:rPr>
            </w:pPr>
            <w:r w:rsidRPr="00BB4779">
              <w:rPr>
                <w:sz w:val="18"/>
                <w:szCs w:val="18"/>
              </w:rPr>
              <w:t>329</w:t>
            </w:r>
          </w:p>
        </w:tc>
        <w:tc>
          <w:tcPr>
            <w:tcW w:w="851" w:type="dxa"/>
          </w:tcPr>
          <w:p w:rsidR="00B300B2" w:rsidRPr="00BB4779" w:rsidRDefault="00B300B2">
            <w:pPr>
              <w:pStyle w:val="ConsPlusNormal"/>
              <w:jc w:val="center"/>
              <w:rPr>
                <w:sz w:val="18"/>
                <w:szCs w:val="18"/>
              </w:rPr>
            </w:pPr>
            <w:r w:rsidRPr="00BB4779">
              <w:rPr>
                <w:sz w:val="18"/>
                <w:szCs w:val="18"/>
              </w:rPr>
              <w:t>329</w:t>
            </w:r>
          </w:p>
        </w:tc>
        <w:tc>
          <w:tcPr>
            <w:tcW w:w="850" w:type="dxa"/>
          </w:tcPr>
          <w:p w:rsidR="00B300B2" w:rsidRPr="00BB4779" w:rsidRDefault="00B300B2">
            <w:pPr>
              <w:pStyle w:val="ConsPlusNormal"/>
              <w:jc w:val="center"/>
              <w:rPr>
                <w:sz w:val="18"/>
                <w:szCs w:val="18"/>
              </w:rPr>
            </w:pPr>
            <w:r w:rsidRPr="00BB4779">
              <w:rPr>
                <w:sz w:val="18"/>
                <w:szCs w:val="18"/>
              </w:rPr>
              <w:t>329</w:t>
            </w:r>
          </w:p>
        </w:tc>
        <w:tc>
          <w:tcPr>
            <w:tcW w:w="851" w:type="dxa"/>
          </w:tcPr>
          <w:p w:rsidR="00B300B2" w:rsidRPr="00BB4779" w:rsidRDefault="00B300B2">
            <w:pPr>
              <w:pStyle w:val="ConsPlusNormal"/>
              <w:jc w:val="center"/>
              <w:rPr>
                <w:sz w:val="18"/>
                <w:szCs w:val="18"/>
              </w:rPr>
            </w:pPr>
            <w:r w:rsidRPr="00BB4779">
              <w:rPr>
                <w:sz w:val="18"/>
                <w:szCs w:val="18"/>
              </w:rPr>
              <w:t>329</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1676.</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282</w:t>
            </w:r>
          </w:p>
        </w:tc>
        <w:tc>
          <w:tcPr>
            <w:tcW w:w="1134" w:type="dxa"/>
          </w:tcPr>
          <w:p w:rsidR="00B300B2" w:rsidRPr="00BB4779" w:rsidRDefault="00B300B2">
            <w:pPr>
              <w:pStyle w:val="ConsPlusNormal"/>
              <w:jc w:val="center"/>
              <w:rPr>
                <w:sz w:val="18"/>
                <w:szCs w:val="18"/>
              </w:rPr>
            </w:pPr>
            <w:r w:rsidRPr="00BB4779">
              <w:rPr>
                <w:sz w:val="18"/>
                <w:szCs w:val="18"/>
              </w:rPr>
              <w:t>320</w:t>
            </w:r>
          </w:p>
        </w:tc>
        <w:tc>
          <w:tcPr>
            <w:tcW w:w="850" w:type="dxa"/>
          </w:tcPr>
          <w:p w:rsidR="00B300B2" w:rsidRPr="00BB4779" w:rsidRDefault="00B300B2">
            <w:pPr>
              <w:pStyle w:val="ConsPlusNormal"/>
              <w:jc w:val="center"/>
              <w:rPr>
                <w:sz w:val="18"/>
                <w:szCs w:val="18"/>
              </w:rPr>
            </w:pPr>
            <w:r w:rsidRPr="00BB4779">
              <w:rPr>
                <w:sz w:val="18"/>
                <w:szCs w:val="18"/>
              </w:rPr>
              <w:t>374</w:t>
            </w:r>
          </w:p>
        </w:tc>
        <w:tc>
          <w:tcPr>
            <w:tcW w:w="850" w:type="dxa"/>
          </w:tcPr>
          <w:p w:rsidR="00B300B2" w:rsidRPr="00BB4779" w:rsidRDefault="00B300B2">
            <w:pPr>
              <w:pStyle w:val="ConsPlusNormal"/>
              <w:jc w:val="center"/>
              <w:rPr>
                <w:sz w:val="18"/>
                <w:szCs w:val="18"/>
              </w:rPr>
            </w:pPr>
            <w:r w:rsidRPr="00BB4779">
              <w:rPr>
                <w:sz w:val="18"/>
                <w:szCs w:val="18"/>
              </w:rPr>
              <w:t>417</w:t>
            </w:r>
          </w:p>
        </w:tc>
        <w:tc>
          <w:tcPr>
            <w:tcW w:w="851" w:type="dxa"/>
          </w:tcPr>
          <w:p w:rsidR="00B300B2" w:rsidRPr="00BB4779" w:rsidRDefault="00B300B2">
            <w:pPr>
              <w:pStyle w:val="ConsPlusNormal"/>
              <w:jc w:val="center"/>
              <w:rPr>
                <w:sz w:val="18"/>
                <w:szCs w:val="18"/>
              </w:rPr>
            </w:pPr>
            <w:r w:rsidRPr="00BB4779">
              <w:rPr>
                <w:sz w:val="18"/>
                <w:szCs w:val="18"/>
              </w:rPr>
              <w:t>441</w:t>
            </w:r>
          </w:p>
        </w:tc>
        <w:tc>
          <w:tcPr>
            <w:tcW w:w="850" w:type="dxa"/>
          </w:tcPr>
          <w:p w:rsidR="00B300B2" w:rsidRPr="00BB4779" w:rsidRDefault="00B300B2">
            <w:pPr>
              <w:pStyle w:val="ConsPlusNormal"/>
              <w:jc w:val="center"/>
              <w:rPr>
                <w:sz w:val="18"/>
                <w:szCs w:val="18"/>
              </w:rPr>
            </w:pPr>
            <w:r w:rsidRPr="00BB4779">
              <w:rPr>
                <w:sz w:val="18"/>
                <w:szCs w:val="18"/>
              </w:rPr>
              <w:t>465</w:t>
            </w:r>
          </w:p>
        </w:tc>
        <w:tc>
          <w:tcPr>
            <w:tcW w:w="851" w:type="dxa"/>
          </w:tcPr>
          <w:p w:rsidR="00B300B2" w:rsidRPr="00BB4779" w:rsidRDefault="00B300B2">
            <w:pPr>
              <w:pStyle w:val="ConsPlusNormal"/>
              <w:jc w:val="center"/>
              <w:rPr>
                <w:sz w:val="18"/>
                <w:szCs w:val="18"/>
              </w:rPr>
            </w:pPr>
            <w:r w:rsidRPr="00BB4779">
              <w:rPr>
                <w:sz w:val="18"/>
                <w:szCs w:val="18"/>
              </w:rPr>
              <w:t>489</w:t>
            </w:r>
          </w:p>
        </w:tc>
        <w:tc>
          <w:tcPr>
            <w:tcW w:w="708" w:type="dxa"/>
          </w:tcPr>
          <w:p w:rsidR="00B300B2" w:rsidRPr="00BB4779" w:rsidRDefault="00B300B2">
            <w:pPr>
              <w:pStyle w:val="ConsPlusNormal"/>
              <w:jc w:val="center"/>
              <w:rPr>
                <w:sz w:val="18"/>
                <w:szCs w:val="18"/>
              </w:rPr>
            </w:pPr>
            <w:r w:rsidRPr="00BB4779">
              <w:rPr>
                <w:sz w:val="18"/>
                <w:szCs w:val="18"/>
              </w:rPr>
              <w:t>489</w:t>
            </w:r>
          </w:p>
        </w:tc>
        <w:tc>
          <w:tcPr>
            <w:tcW w:w="851" w:type="dxa"/>
          </w:tcPr>
          <w:p w:rsidR="00B300B2" w:rsidRPr="00BB4779" w:rsidRDefault="00B300B2">
            <w:pPr>
              <w:pStyle w:val="ConsPlusNormal"/>
              <w:jc w:val="center"/>
              <w:rPr>
                <w:sz w:val="18"/>
                <w:szCs w:val="18"/>
              </w:rPr>
            </w:pPr>
            <w:r w:rsidRPr="00BB4779">
              <w:rPr>
                <w:sz w:val="18"/>
                <w:szCs w:val="18"/>
              </w:rPr>
              <w:t>489</w:t>
            </w:r>
          </w:p>
        </w:tc>
        <w:tc>
          <w:tcPr>
            <w:tcW w:w="850" w:type="dxa"/>
          </w:tcPr>
          <w:p w:rsidR="00B300B2" w:rsidRPr="00BB4779" w:rsidRDefault="00B300B2">
            <w:pPr>
              <w:pStyle w:val="ConsPlusNormal"/>
              <w:jc w:val="center"/>
              <w:rPr>
                <w:sz w:val="18"/>
                <w:szCs w:val="18"/>
              </w:rPr>
            </w:pPr>
            <w:r w:rsidRPr="00BB4779">
              <w:rPr>
                <w:sz w:val="18"/>
                <w:szCs w:val="18"/>
              </w:rPr>
              <w:t>489</w:t>
            </w:r>
          </w:p>
        </w:tc>
        <w:tc>
          <w:tcPr>
            <w:tcW w:w="851" w:type="dxa"/>
          </w:tcPr>
          <w:p w:rsidR="00B300B2" w:rsidRPr="00BB4779" w:rsidRDefault="00B300B2">
            <w:pPr>
              <w:pStyle w:val="ConsPlusNormal"/>
              <w:jc w:val="center"/>
              <w:rPr>
                <w:sz w:val="18"/>
                <w:szCs w:val="18"/>
              </w:rPr>
            </w:pPr>
            <w:r w:rsidRPr="00BB4779">
              <w:rPr>
                <w:sz w:val="18"/>
                <w:szCs w:val="18"/>
              </w:rPr>
              <w:t>489</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1677.</w:t>
            </w:r>
          </w:p>
        </w:tc>
        <w:tc>
          <w:tcPr>
            <w:tcW w:w="2127" w:type="dxa"/>
          </w:tcPr>
          <w:p w:rsidR="00B300B2" w:rsidRPr="00BB4779" w:rsidRDefault="00B300B2">
            <w:pPr>
              <w:pStyle w:val="ConsPlusNormal"/>
              <w:rPr>
                <w:sz w:val="18"/>
                <w:szCs w:val="18"/>
              </w:rPr>
            </w:pPr>
            <w:r w:rsidRPr="00BB4779">
              <w:rPr>
                <w:sz w:val="18"/>
                <w:szCs w:val="18"/>
              </w:rPr>
              <w:t xml:space="preserve">Нижнесергинский муниципальный район Свердловской </w:t>
            </w:r>
            <w:r w:rsidRPr="00BB4779">
              <w:rPr>
                <w:sz w:val="18"/>
                <w:szCs w:val="18"/>
              </w:rPr>
              <w:lastRenderedPageBreak/>
              <w:t>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256</w:t>
            </w:r>
          </w:p>
        </w:tc>
        <w:tc>
          <w:tcPr>
            <w:tcW w:w="1134" w:type="dxa"/>
          </w:tcPr>
          <w:p w:rsidR="00B300B2" w:rsidRPr="00BB4779" w:rsidRDefault="00B300B2">
            <w:pPr>
              <w:pStyle w:val="ConsPlusNormal"/>
              <w:jc w:val="center"/>
              <w:rPr>
                <w:sz w:val="18"/>
                <w:szCs w:val="18"/>
              </w:rPr>
            </w:pPr>
            <w:r w:rsidRPr="00BB4779">
              <w:rPr>
                <w:sz w:val="18"/>
                <w:szCs w:val="18"/>
              </w:rPr>
              <w:t>291</w:t>
            </w:r>
          </w:p>
        </w:tc>
        <w:tc>
          <w:tcPr>
            <w:tcW w:w="850" w:type="dxa"/>
          </w:tcPr>
          <w:p w:rsidR="00B300B2" w:rsidRPr="00BB4779" w:rsidRDefault="00B300B2">
            <w:pPr>
              <w:pStyle w:val="ConsPlusNormal"/>
              <w:jc w:val="center"/>
              <w:rPr>
                <w:sz w:val="18"/>
                <w:szCs w:val="18"/>
              </w:rPr>
            </w:pPr>
            <w:r w:rsidRPr="00BB4779">
              <w:rPr>
                <w:sz w:val="18"/>
                <w:szCs w:val="18"/>
              </w:rPr>
              <w:t>340</w:t>
            </w:r>
          </w:p>
        </w:tc>
        <w:tc>
          <w:tcPr>
            <w:tcW w:w="850" w:type="dxa"/>
          </w:tcPr>
          <w:p w:rsidR="00B300B2" w:rsidRPr="00BB4779" w:rsidRDefault="00B300B2">
            <w:pPr>
              <w:pStyle w:val="ConsPlusNormal"/>
              <w:jc w:val="center"/>
              <w:rPr>
                <w:sz w:val="18"/>
                <w:szCs w:val="18"/>
              </w:rPr>
            </w:pPr>
            <w:r w:rsidRPr="00BB4779">
              <w:rPr>
                <w:sz w:val="18"/>
                <w:szCs w:val="18"/>
              </w:rPr>
              <w:t>380</w:t>
            </w:r>
          </w:p>
        </w:tc>
        <w:tc>
          <w:tcPr>
            <w:tcW w:w="851" w:type="dxa"/>
          </w:tcPr>
          <w:p w:rsidR="00B300B2" w:rsidRPr="00BB4779" w:rsidRDefault="00B300B2">
            <w:pPr>
              <w:pStyle w:val="ConsPlusNormal"/>
              <w:jc w:val="center"/>
              <w:rPr>
                <w:sz w:val="18"/>
                <w:szCs w:val="18"/>
              </w:rPr>
            </w:pPr>
            <w:r w:rsidRPr="00BB4779">
              <w:rPr>
                <w:sz w:val="18"/>
                <w:szCs w:val="18"/>
              </w:rPr>
              <w:t>402</w:t>
            </w:r>
          </w:p>
        </w:tc>
        <w:tc>
          <w:tcPr>
            <w:tcW w:w="850" w:type="dxa"/>
          </w:tcPr>
          <w:p w:rsidR="00B300B2" w:rsidRPr="00BB4779" w:rsidRDefault="00B300B2">
            <w:pPr>
              <w:pStyle w:val="ConsPlusNormal"/>
              <w:jc w:val="center"/>
              <w:rPr>
                <w:sz w:val="18"/>
                <w:szCs w:val="18"/>
              </w:rPr>
            </w:pPr>
            <w:r w:rsidRPr="00BB4779">
              <w:rPr>
                <w:sz w:val="18"/>
                <w:szCs w:val="18"/>
              </w:rPr>
              <w:t>424</w:t>
            </w:r>
          </w:p>
        </w:tc>
        <w:tc>
          <w:tcPr>
            <w:tcW w:w="851" w:type="dxa"/>
          </w:tcPr>
          <w:p w:rsidR="00B300B2" w:rsidRPr="00BB4779" w:rsidRDefault="00B300B2">
            <w:pPr>
              <w:pStyle w:val="ConsPlusNormal"/>
              <w:jc w:val="center"/>
              <w:rPr>
                <w:sz w:val="18"/>
                <w:szCs w:val="18"/>
              </w:rPr>
            </w:pPr>
            <w:r w:rsidRPr="00BB4779">
              <w:rPr>
                <w:sz w:val="18"/>
                <w:szCs w:val="18"/>
              </w:rPr>
              <w:t>446</w:t>
            </w:r>
          </w:p>
        </w:tc>
        <w:tc>
          <w:tcPr>
            <w:tcW w:w="708" w:type="dxa"/>
          </w:tcPr>
          <w:p w:rsidR="00B300B2" w:rsidRPr="00BB4779" w:rsidRDefault="00B300B2">
            <w:pPr>
              <w:pStyle w:val="ConsPlusNormal"/>
              <w:jc w:val="center"/>
              <w:rPr>
                <w:sz w:val="18"/>
                <w:szCs w:val="18"/>
              </w:rPr>
            </w:pPr>
            <w:r w:rsidRPr="00BB4779">
              <w:rPr>
                <w:sz w:val="18"/>
                <w:szCs w:val="18"/>
              </w:rPr>
              <w:t>446</w:t>
            </w:r>
          </w:p>
        </w:tc>
        <w:tc>
          <w:tcPr>
            <w:tcW w:w="851" w:type="dxa"/>
          </w:tcPr>
          <w:p w:rsidR="00B300B2" w:rsidRPr="00BB4779" w:rsidRDefault="00B300B2">
            <w:pPr>
              <w:pStyle w:val="ConsPlusNormal"/>
              <w:jc w:val="center"/>
              <w:rPr>
                <w:sz w:val="18"/>
                <w:szCs w:val="18"/>
              </w:rPr>
            </w:pPr>
            <w:r w:rsidRPr="00BB4779">
              <w:rPr>
                <w:sz w:val="18"/>
                <w:szCs w:val="18"/>
              </w:rPr>
              <w:t>446</w:t>
            </w:r>
          </w:p>
        </w:tc>
        <w:tc>
          <w:tcPr>
            <w:tcW w:w="850" w:type="dxa"/>
          </w:tcPr>
          <w:p w:rsidR="00B300B2" w:rsidRPr="00BB4779" w:rsidRDefault="00B300B2">
            <w:pPr>
              <w:pStyle w:val="ConsPlusNormal"/>
              <w:jc w:val="center"/>
              <w:rPr>
                <w:sz w:val="18"/>
                <w:szCs w:val="18"/>
              </w:rPr>
            </w:pPr>
            <w:r w:rsidRPr="00BB4779">
              <w:rPr>
                <w:sz w:val="18"/>
                <w:szCs w:val="18"/>
              </w:rPr>
              <w:t>446</w:t>
            </w:r>
          </w:p>
        </w:tc>
        <w:tc>
          <w:tcPr>
            <w:tcW w:w="851" w:type="dxa"/>
          </w:tcPr>
          <w:p w:rsidR="00B300B2" w:rsidRPr="00BB4779" w:rsidRDefault="00B300B2">
            <w:pPr>
              <w:pStyle w:val="ConsPlusNormal"/>
              <w:jc w:val="center"/>
              <w:rPr>
                <w:sz w:val="18"/>
                <w:szCs w:val="18"/>
              </w:rPr>
            </w:pPr>
            <w:r w:rsidRPr="00BB4779">
              <w:rPr>
                <w:sz w:val="18"/>
                <w:szCs w:val="18"/>
              </w:rPr>
              <w:t>446</w:t>
            </w:r>
          </w:p>
        </w:tc>
        <w:tc>
          <w:tcPr>
            <w:tcW w:w="2268" w:type="dxa"/>
          </w:tcPr>
          <w:p w:rsidR="00B300B2" w:rsidRPr="00BB4779" w:rsidRDefault="00B300B2">
            <w:pPr>
              <w:pStyle w:val="ConsPlusNormal"/>
              <w:rPr>
                <w:sz w:val="18"/>
                <w:szCs w:val="18"/>
              </w:rPr>
            </w:pPr>
            <w:r w:rsidRPr="00BB4779">
              <w:rPr>
                <w:sz w:val="18"/>
                <w:szCs w:val="18"/>
              </w:rPr>
              <w:t xml:space="preserve">Глава Нижнесергинского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1678.</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193</w:t>
            </w:r>
          </w:p>
        </w:tc>
        <w:tc>
          <w:tcPr>
            <w:tcW w:w="1134" w:type="dxa"/>
          </w:tcPr>
          <w:p w:rsidR="00B300B2" w:rsidRPr="00BB4779" w:rsidRDefault="00B300B2">
            <w:pPr>
              <w:pStyle w:val="ConsPlusNormal"/>
              <w:jc w:val="center"/>
              <w:rPr>
                <w:sz w:val="18"/>
                <w:szCs w:val="18"/>
              </w:rPr>
            </w:pPr>
            <w:r w:rsidRPr="00BB4779">
              <w:rPr>
                <w:sz w:val="18"/>
                <w:szCs w:val="18"/>
              </w:rPr>
              <w:t>214</w:t>
            </w:r>
          </w:p>
        </w:tc>
        <w:tc>
          <w:tcPr>
            <w:tcW w:w="850" w:type="dxa"/>
          </w:tcPr>
          <w:p w:rsidR="00B300B2" w:rsidRPr="00BB4779" w:rsidRDefault="00B300B2">
            <w:pPr>
              <w:pStyle w:val="ConsPlusNormal"/>
              <w:jc w:val="center"/>
              <w:rPr>
                <w:sz w:val="18"/>
                <w:szCs w:val="18"/>
              </w:rPr>
            </w:pPr>
            <w:r w:rsidRPr="00BB4779">
              <w:rPr>
                <w:sz w:val="18"/>
                <w:szCs w:val="18"/>
              </w:rPr>
              <w:t>243</w:t>
            </w:r>
          </w:p>
        </w:tc>
        <w:tc>
          <w:tcPr>
            <w:tcW w:w="850" w:type="dxa"/>
          </w:tcPr>
          <w:p w:rsidR="00B300B2" w:rsidRPr="00BB4779" w:rsidRDefault="00B300B2">
            <w:pPr>
              <w:pStyle w:val="ConsPlusNormal"/>
              <w:jc w:val="center"/>
              <w:rPr>
                <w:sz w:val="18"/>
                <w:szCs w:val="18"/>
              </w:rPr>
            </w:pPr>
            <w:r w:rsidRPr="00BB4779">
              <w:rPr>
                <w:sz w:val="18"/>
                <w:szCs w:val="18"/>
              </w:rPr>
              <w:t>266</w:t>
            </w:r>
          </w:p>
        </w:tc>
        <w:tc>
          <w:tcPr>
            <w:tcW w:w="851" w:type="dxa"/>
          </w:tcPr>
          <w:p w:rsidR="00B300B2" w:rsidRPr="00BB4779" w:rsidRDefault="00B300B2">
            <w:pPr>
              <w:pStyle w:val="ConsPlusNormal"/>
              <w:jc w:val="center"/>
              <w:rPr>
                <w:sz w:val="18"/>
                <w:szCs w:val="18"/>
              </w:rPr>
            </w:pPr>
            <w:r w:rsidRPr="00BB4779">
              <w:rPr>
                <w:sz w:val="18"/>
                <w:szCs w:val="18"/>
              </w:rPr>
              <w:t>279</w:t>
            </w:r>
          </w:p>
        </w:tc>
        <w:tc>
          <w:tcPr>
            <w:tcW w:w="850" w:type="dxa"/>
          </w:tcPr>
          <w:p w:rsidR="00B300B2" w:rsidRPr="00BB4779" w:rsidRDefault="00B300B2">
            <w:pPr>
              <w:pStyle w:val="ConsPlusNormal"/>
              <w:jc w:val="center"/>
              <w:rPr>
                <w:sz w:val="18"/>
                <w:szCs w:val="18"/>
              </w:rPr>
            </w:pPr>
            <w:r w:rsidRPr="00BB4779">
              <w:rPr>
                <w:sz w:val="18"/>
                <w:szCs w:val="18"/>
              </w:rPr>
              <w:t>292</w:t>
            </w:r>
          </w:p>
        </w:tc>
        <w:tc>
          <w:tcPr>
            <w:tcW w:w="851" w:type="dxa"/>
          </w:tcPr>
          <w:p w:rsidR="00B300B2" w:rsidRPr="00BB4779" w:rsidRDefault="00B300B2">
            <w:pPr>
              <w:pStyle w:val="ConsPlusNormal"/>
              <w:jc w:val="center"/>
              <w:rPr>
                <w:sz w:val="18"/>
                <w:szCs w:val="18"/>
              </w:rPr>
            </w:pPr>
            <w:r w:rsidRPr="00BB4779">
              <w:rPr>
                <w:sz w:val="18"/>
                <w:szCs w:val="18"/>
              </w:rPr>
              <w:t>305</w:t>
            </w:r>
          </w:p>
        </w:tc>
        <w:tc>
          <w:tcPr>
            <w:tcW w:w="708" w:type="dxa"/>
          </w:tcPr>
          <w:p w:rsidR="00B300B2" w:rsidRPr="00BB4779" w:rsidRDefault="00B300B2">
            <w:pPr>
              <w:pStyle w:val="ConsPlusNormal"/>
              <w:jc w:val="center"/>
              <w:rPr>
                <w:sz w:val="18"/>
                <w:szCs w:val="18"/>
              </w:rPr>
            </w:pPr>
            <w:r w:rsidRPr="00BB4779">
              <w:rPr>
                <w:sz w:val="18"/>
                <w:szCs w:val="18"/>
              </w:rPr>
              <w:t>305</w:t>
            </w:r>
          </w:p>
        </w:tc>
        <w:tc>
          <w:tcPr>
            <w:tcW w:w="851" w:type="dxa"/>
          </w:tcPr>
          <w:p w:rsidR="00B300B2" w:rsidRPr="00BB4779" w:rsidRDefault="00B300B2">
            <w:pPr>
              <w:pStyle w:val="ConsPlusNormal"/>
              <w:jc w:val="center"/>
              <w:rPr>
                <w:sz w:val="18"/>
                <w:szCs w:val="18"/>
              </w:rPr>
            </w:pPr>
            <w:r w:rsidRPr="00BB4779">
              <w:rPr>
                <w:sz w:val="18"/>
                <w:szCs w:val="18"/>
              </w:rPr>
              <w:t>305</w:t>
            </w:r>
          </w:p>
        </w:tc>
        <w:tc>
          <w:tcPr>
            <w:tcW w:w="850" w:type="dxa"/>
          </w:tcPr>
          <w:p w:rsidR="00B300B2" w:rsidRPr="00BB4779" w:rsidRDefault="00B300B2">
            <w:pPr>
              <w:pStyle w:val="ConsPlusNormal"/>
              <w:jc w:val="center"/>
              <w:rPr>
                <w:sz w:val="18"/>
                <w:szCs w:val="18"/>
              </w:rPr>
            </w:pPr>
            <w:r w:rsidRPr="00BB4779">
              <w:rPr>
                <w:sz w:val="18"/>
                <w:szCs w:val="18"/>
              </w:rPr>
              <w:t>305</w:t>
            </w:r>
          </w:p>
        </w:tc>
        <w:tc>
          <w:tcPr>
            <w:tcW w:w="851" w:type="dxa"/>
          </w:tcPr>
          <w:p w:rsidR="00B300B2" w:rsidRPr="00BB4779" w:rsidRDefault="00B300B2">
            <w:pPr>
              <w:pStyle w:val="ConsPlusNormal"/>
              <w:jc w:val="center"/>
              <w:rPr>
                <w:sz w:val="18"/>
                <w:szCs w:val="18"/>
              </w:rPr>
            </w:pPr>
            <w:r w:rsidRPr="00BB4779">
              <w:rPr>
                <w:sz w:val="18"/>
                <w:szCs w:val="18"/>
              </w:rPr>
              <w:t>305</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1679.</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138</w:t>
            </w:r>
          </w:p>
        </w:tc>
        <w:tc>
          <w:tcPr>
            <w:tcW w:w="1134" w:type="dxa"/>
          </w:tcPr>
          <w:p w:rsidR="00B300B2" w:rsidRPr="00BB4779" w:rsidRDefault="00B300B2">
            <w:pPr>
              <w:pStyle w:val="ConsPlusNormal"/>
              <w:jc w:val="center"/>
              <w:rPr>
                <w:sz w:val="18"/>
                <w:szCs w:val="18"/>
              </w:rPr>
            </w:pPr>
            <w:r w:rsidRPr="00BB4779">
              <w:rPr>
                <w:sz w:val="18"/>
                <w:szCs w:val="18"/>
              </w:rPr>
              <w:t>154</w:t>
            </w:r>
          </w:p>
        </w:tc>
        <w:tc>
          <w:tcPr>
            <w:tcW w:w="850" w:type="dxa"/>
          </w:tcPr>
          <w:p w:rsidR="00B300B2" w:rsidRPr="00BB4779" w:rsidRDefault="00B300B2">
            <w:pPr>
              <w:pStyle w:val="ConsPlusNormal"/>
              <w:jc w:val="center"/>
              <w:rPr>
                <w:sz w:val="18"/>
                <w:szCs w:val="18"/>
              </w:rPr>
            </w:pPr>
            <w:r w:rsidRPr="00BB4779">
              <w:rPr>
                <w:sz w:val="18"/>
                <w:szCs w:val="18"/>
              </w:rPr>
              <w:t>177</w:t>
            </w:r>
          </w:p>
        </w:tc>
        <w:tc>
          <w:tcPr>
            <w:tcW w:w="850" w:type="dxa"/>
          </w:tcPr>
          <w:p w:rsidR="00B300B2" w:rsidRPr="00BB4779" w:rsidRDefault="00B300B2">
            <w:pPr>
              <w:pStyle w:val="ConsPlusNormal"/>
              <w:jc w:val="center"/>
              <w:rPr>
                <w:sz w:val="18"/>
                <w:szCs w:val="18"/>
              </w:rPr>
            </w:pPr>
            <w:r w:rsidRPr="00BB4779">
              <w:rPr>
                <w:sz w:val="18"/>
                <w:szCs w:val="18"/>
              </w:rPr>
              <w:t>196</w:t>
            </w:r>
          </w:p>
        </w:tc>
        <w:tc>
          <w:tcPr>
            <w:tcW w:w="851" w:type="dxa"/>
          </w:tcPr>
          <w:p w:rsidR="00B300B2" w:rsidRPr="00BB4779" w:rsidRDefault="00B300B2">
            <w:pPr>
              <w:pStyle w:val="ConsPlusNormal"/>
              <w:jc w:val="center"/>
              <w:rPr>
                <w:sz w:val="18"/>
                <w:szCs w:val="18"/>
              </w:rPr>
            </w:pPr>
            <w:r w:rsidRPr="00BB4779">
              <w:rPr>
                <w:sz w:val="18"/>
                <w:szCs w:val="18"/>
              </w:rPr>
              <w:t>206</w:t>
            </w:r>
          </w:p>
        </w:tc>
        <w:tc>
          <w:tcPr>
            <w:tcW w:w="850" w:type="dxa"/>
          </w:tcPr>
          <w:p w:rsidR="00B300B2" w:rsidRPr="00BB4779" w:rsidRDefault="00B300B2">
            <w:pPr>
              <w:pStyle w:val="ConsPlusNormal"/>
              <w:jc w:val="center"/>
              <w:rPr>
                <w:sz w:val="18"/>
                <w:szCs w:val="18"/>
              </w:rPr>
            </w:pPr>
            <w:r w:rsidRPr="00BB4779">
              <w:rPr>
                <w:sz w:val="18"/>
                <w:szCs w:val="18"/>
              </w:rPr>
              <w:t>217</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708" w:type="dxa"/>
          </w:tcPr>
          <w:p w:rsidR="00B300B2" w:rsidRPr="00BB4779" w:rsidRDefault="00B300B2">
            <w:pPr>
              <w:pStyle w:val="ConsPlusNormal"/>
              <w:jc w:val="center"/>
              <w:rPr>
                <w:sz w:val="18"/>
                <w:szCs w:val="18"/>
              </w:rPr>
            </w:pPr>
            <w:r w:rsidRPr="00BB4779">
              <w:rPr>
                <w:sz w:val="18"/>
                <w:szCs w:val="18"/>
              </w:rPr>
              <w:t>227</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850" w:type="dxa"/>
          </w:tcPr>
          <w:p w:rsidR="00B300B2" w:rsidRPr="00BB4779" w:rsidRDefault="00B300B2">
            <w:pPr>
              <w:pStyle w:val="ConsPlusNormal"/>
              <w:jc w:val="center"/>
              <w:rPr>
                <w:sz w:val="18"/>
                <w:szCs w:val="18"/>
              </w:rPr>
            </w:pPr>
            <w:r w:rsidRPr="00BB4779">
              <w:rPr>
                <w:sz w:val="18"/>
                <w:szCs w:val="18"/>
              </w:rPr>
              <w:t>227</w:t>
            </w:r>
          </w:p>
        </w:tc>
        <w:tc>
          <w:tcPr>
            <w:tcW w:w="851" w:type="dxa"/>
          </w:tcPr>
          <w:p w:rsidR="00B300B2" w:rsidRPr="00BB4779" w:rsidRDefault="00B300B2">
            <w:pPr>
              <w:pStyle w:val="ConsPlusNormal"/>
              <w:jc w:val="center"/>
              <w:rPr>
                <w:sz w:val="18"/>
                <w:szCs w:val="18"/>
              </w:rPr>
            </w:pPr>
            <w:r w:rsidRPr="00BB4779">
              <w:rPr>
                <w:sz w:val="18"/>
                <w:szCs w:val="18"/>
              </w:rPr>
              <w:t>227</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1680.</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998</w:t>
            </w:r>
          </w:p>
        </w:tc>
        <w:tc>
          <w:tcPr>
            <w:tcW w:w="1134" w:type="dxa"/>
          </w:tcPr>
          <w:p w:rsidR="00B300B2" w:rsidRPr="00BB4779" w:rsidRDefault="00B300B2">
            <w:pPr>
              <w:pStyle w:val="ConsPlusNormal"/>
              <w:jc w:val="center"/>
              <w:rPr>
                <w:sz w:val="18"/>
                <w:szCs w:val="18"/>
              </w:rPr>
            </w:pPr>
            <w:r w:rsidRPr="00BB4779">
              <w:rPr>
                <w:sz w:val="18"/>
                <w:szCs w:val="18"/>
              </w:rPr>
              <w:t>1092</w:t>
            </w:r>
          </w:p>
        </w:tc>
        <w:tc>
          <w:tcPr>
            <w:tcW w:w="850" w:type="dxa"/>
          </w:tcPr>
          <w:p w:rsidR="00B300B2" w:rsidRPr="00BB4779" w:rsidRDefault="00B300B2">
            <w:pPr>
              <w:pStyle w:val="ConsPlusNormal"/>
              <w:jc w:val="center"/>
              <w:rPr>
                <w:sz w:val="18"/>
                <w:szCs w:val="18"/>
              </w:rPr>
            </w:pPr>
            <w:r w:rsidRPr="00BB4779">
              <w:rPr>
                <w:sz w:val="18"/>
                <w:szCs w:val="18"/>
              </w:rPr>
              <w:t>1222</w:t>
            </w:r>
          </w:p>
        </w:tc>
        <w:tc>
          <w:tcPr>
            <w:tcW w:w="850" w:type="dxa"/>
          </w:tcPr>
          <w:p w:rsidR="00B300B2" w:rsidRPr="00BB4779" w:rsidRDefault="00B300B2">
            <w:pPr>
              <w:pStyle w:val="ConsPlusNormal"/>
              <w:jc w:val="center"/>
              <w:rPr>
                <w:sz w:val="18"/>
                <w:szCs w:val="18"/>
              </w:rPr>
            </w:pPr>
            <w:r w:rsidRPr="00BB4779">
              <w:rPr>
                <w:sz w:val="18"/>
                <w:szCs w:val="18"/>
              </w:rPr>
              <w:t>1328</w:t>
            </w:r>
          </w:p>
        </w:tc>
        <w:tc>
          <w:tcPr>
            <w:tcW w:w="851" w:type="dxa"/>
          </w:tcPr>
          <w:p w:rsidR="00B300B2" w:rsidRPr="00BB4779" w:rsidRDefault="00B300B2">
            <w:pPr>
              <w:pStyle w:val="ConsPlusNormal"/>
              <w:jc w:val="center"/>
              <w:rPr>
                <w:sz w:val="18"/>
                <w:szCs w:val="18"/>
              </w:rPr>
            </w:pPr>
            <w:r w:rsidRPr="00BB4779">
              <w:rPr>
                <w:sz w:val="18"/>
                <w:szCs w:val="18"/>
              </w:rPr>
              <w:t>1386</w:t>
            </w:r>
          </w:p>
        </w:tc>
        <w:tc>
          <w:tcPr>
            <w:tcW w:w="850" w:type="dxa"/>
          </w:tcPr>
          <w:p w:rsidR="00B300B2" w:rsidRPr="00BB4779" w:rsidRDefault="00B300B2">
            <w:pPr>
              <w:pStyle w:val="ConsPlusNormal"/>
              <w:jc w:val="center"/>
              <w:rPr>
                <w:sz w:val="18"/>
                <w:szCs w:val="18"/>
              </w:rPr>
            </w:pPr>
            <w:r w:rsidRPr="00BB4779">
              <w:rPr>
                <w:sz w:val="18"/>
                <w:szCs w:val="18"/>
              </w:rPr>
              <w:t>1445</w:t>
            </w:r>
          </w:p>
        </w:tc>
        <w:tc>
          <w:tcPr>
            <w:tcW w:w="851" w:type="dxa"/>
          </w:tcPr>
          <w:p w:rsidR="00B300B2" w:rsidRPr="00BB4779" w:rsidRDefault="00B300B2">
            <w:pPr>
              <w:pStyle w:val="ConsPlusNormal"/>
              <w:jc w:val="center"/>
              <w:rPr>
                <w:sz w:val="18"/>
                <w:szCs w:val="18"/>
              </w:rPr>
            </w:pPr>
            <w:r w:rsidRPr="00BB4779">
              <w:rPr>
                <w:sz w:val="18"/>
                <w:szCs w:val="18"/>
              </w:rPr>
              <w:t>1504</w:t>
            </w:r>
          </w:p>
        </w:tc>
        <w:tc>
          <w:tcPr>
            <w:tcW w:w="708" w:type="dxa"/>
          </w:tcPr>
          <w:p w:rsidR="00B300B2" w:rsidRPr="00BB4779" w:rsidRDefault="00B300B2">
            <w:pPr>
              <w:pStyle w:val="ConsPlusNormal"/>
              <w:jc w:val="center"/>
              <w:rPr>
                <w:sz w:val="18"/>
                <w:szCs w:val="18"/>
              </w:rPr>
            </w:pPr>
            <w:r w:rsidRPr="00BB4779">
              <w:rPr>
                <w:sz w:val="18"/>
                <w:szCs w:val="18"/>
              </w:rPr>
              <w:t>1504</w:t>
            </w:r>
          </w:p>
        </w:tc>
        <w:tc>
          <w:tcPr>
            <w:tcW w:w="851" w:type="dxa"/>
          </w:tcPr>
          <w:p w:rsidR="00B300B2" w:rsidRPr="00BB4779" w:rsidRDefault="00B300B2">
            <w:pPr>
              <w:pStyle w:val="ConsPlusNormal"/>
              <w:jc w:val="center"/>
              <w:rPr>
                <w:sz w:val="18"/>
                <w:szCs w:val="18"/>
              </w:rPr>
            </w:pPr>
            <w:r w:rsidRPr="00BB4779">
              <w:rPr>
                <w:sz w:val="18"/>
                <w:szCs w:val="18"/>
              </w:rPr>
              <w:t>1504</w:t>
            </w:r>
          </w:p>
        </w:tc>
        <w:tc>
          <w:tcPr>
            <w:tcW w:w="850" w:type="dxa"/>
          </w:tcPr>
          <w:p w:rsidR="00B300B2" w:rsidRPr="00BB4779" w:rsidRDefault="00B300B2">
            <w:pPr>
              <w:pStyle w:val="ConsPlusNormal"/>
              <w:jc w:val="center"/>
              <w:rPr>
                <w:sz w:val="18"/>
                <w:szCs w:val="18"/>
              </w:rPr>
            </w:pPr>
            <w:r w:rsidRPr="00BB4779">
              <w:rPr>
                <w:sz w:val="18"/>
                <w:szCs w:val="18"/>
              </w:rPr>
              <w:t>1504</w:t>
            </w:r>
          </w:p>
        </w:tc>
        <w:tc>
          <w:tcPr>
            <w:tcW w:w="851" w:type="dxa"/>
          </w:tcPr>
          <w:p w:rsidR="00B300B2" w:rsidRPr="00BB4779" w:rsidRDefault="00B300B2">
            <w:pPr>
              <w:pStyle w:val="ConsPlusNormal"/>
              <w:jc w:val="center"/>
              <w:rPr>
                <w:sz w:val="18"/>
                <w:szCs w:val="18"/>
              </w:rPr>
            </w:pPr>
            <w:r w:rsidRPr="00BB4779">
              <w:rPr>
                <w:sz w:val="18"/>
                <w:szCs w:val="18"/>
              </w:rPr>
              <w:t>1504</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1681.</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636</w:t>
            </w:r>
          </w:p>
        </w:tc>
        <w:tc>
          <w:tcPr>
            <w:tcW w:w="1134" w:type="dxa"/>
          </w:tcPr>
          <w:p w:rsidR="00B300B2" w:rsidRPr="00BB4779" w:rsidRDefault="00B300B2">
            <w:pPr>
              <w:pStyle w:val="ConsPlusNormal"/>
              <w:jc w:val="center"/>
              <w:rPr>
                <w:sz w:val="18"/>
                <w:szCs w:val="18"/>
              </w:rPr>
            </w:pPr>
            <w:r w:rsidRPr="00BB4779">
              <w:rPr>
                <w:sz w:val="18"/>
                <w:szCs w:val="18"/>
              </w:rPr>
              <w:t>706</w:t>
            </w:r>
          </w:p>
        </w:tc>
        <w:tc>
          <w:tcPr>
            <w:tcW w:w="850" w:type="dxa"/>
          </w:tcPr>
          <w:p w:rsidR="00B300B2" w:rsidRPr="00BB4779" w:rsidRDefault="00B300B2">
            <w:pPr>
              <w:pStyle w:val="ConsPlusNormal"/>
              <w:jc w:val="center"/>
              <w:rPr>
                <w:sz w:val="18"/>
                <w:szCs w:val="18"/>
              </w:rPr>
            </w:pPr>
            <w:r w:rsidRPr="00BB4779">
              <w:rPr>
                <w:sz w:val="18"/>
                <w:szCs w:val="18"/>
              </w:rPr>
              <w:t>804</w:t>
            </w:r>
          </w:p>
        </w:tc>
        <w:tc>
          <w:tcPr>
            <w:tcW w:w="850" w:type="dxa"/>
          </w:tcPr>
          <w:p w:rsidR="00B300B2" w:rsidRPr="00BB4779" w:rsidRDefault="00B300B2">
            <w:pPr>
              <w:pStyle w:val="ConsPlusNormal"/>
              <w:jc w:val="center"/>
              <w:rPr>
                <w:sz w:val="18"/>
                <w:szCs w:val="18"/>
              </w:rPr>
            </w:pPr>
            <w:r w:rsidRPr="00BB4779">
              <w:rPr>
                <w:sz w:val="18"/>
                <w:szCs w:val="18"/>
              </w:rPr>
              <w:t>883</w:t>
            </w:r>
          </w:p>
        </w:tc>
        <w:tc>
          <w:tcPr>
            <w:tcW w:w="851" w:type="dxa"/>
          </w:tcPr>
          <w:p w:rsidR="00B300B2" w:rsidRPr="00BB4779" w:rsidRDefault="00B300B2">
            <w:pPr>
              <w:pStyle w:val="ConsPlusNormal"/>
              <w:jc w:val="center"/>
              <w:rPr>
                <w:sz w:val="18"/>
                <w:szCs w:val="18"/>
              </w:rPr>
            </w:pPr>
            <w:r w:rsidRPr="00BB4779">
              <w:rPr>
                <w:sz w:val="18"/>
                <w:szCs w:val="18"/>
              </w:rPr>
              <w:t>927</w:t>
            </w:r>
          </w:p>
        </w:tc>
        <w:tc>
          <w:tcPr>
            <w:tcW w:w="850" w:type="dxa"/>
          </w:tcPr>
          <w:p w:rsidR="00B300B2" w:rsidRPr="00BB4779" w:rsidRDefault="00B300B2">
            <w:pPr>
              <w:pStyle w:val="ConsPlusNormal"/>
              <w:jc w:val="center"/>
              <w:rPr>
                <w:sz w:val="18"/>
                <w:szCs w:val="18"/>
              </w:rPr>
            </w:pPr>
            <w:r w:rsidRPr="00BB4779">
              <w:rPr>
                <w:sz w:val="18"/>
                <w:szCs w:val="18"/>
              </w:rPr>
              <w:t>970</w:t>
            </w:r>
          </w:p>
        </w:tc>
        <w:tc>
          <w:tcPr>
            <w:tcW w:w="851" w:type="dxa"/>
          </w:tcPr>
          <w:p w:rsidR="00B300B2" w:rsidRPr="00BB4779" w:rsidRDefault="00B300B2">
            <w:pPr>
              <w:pStyle w:val="ConsPlusNormal"/>
              <w:jc w:val="center"/>
              <w:rPr>
                <w:sz w:val="18"/>
                <w:szCs w:val="18"/>
              </w:rPr>
            </w:pPr>
            <w:r w:rsidRPr="00BB4779">
              <w:rPr>
                <w:sz w:val="18"/>
                <w:szCs w:val="18"/>
              </w:rPr>
              <w:t>1014</w:t>
            </w:r>
          </w:p>
        </w:tc>
        <w:tc>
          <w:tcPr>
            <w:tcW w:w="708" w:type="dxa"/>
          </w:tcPr>
          <w:p w:rsidR="00B300B2" w:rsidRPr="00BB4779" w:rsidRDefault="00B300B2">
            <w:pPr>
              <w:pStyle w:val="ConsPlusNormal"/>
              <w:jc w:val="center"/>
              <w:rPr>
                <w:sz w:val="18"/>
                <w:szCs w:val="18"/>
              </w:rPr>
            </w:pPr>
            <w:r w:rsidRPr="00BB4779">
              <w:rPr>
                <w:sz w:val="18"/>
                <w:szCs w:val="18"/>
              </w:rPr>
              <w:t>1014</w:t>
            </w:r>
          </w:p>
        </w:tc>
        <w:tc>
          <w:tcPr>
            <w:tcW w:w="851" w:type="dxa"/>
          </w:tcPr>
          <w:p w:rsidR="00B300B2" w:rsidRPr="00BB4779" w:rsidRDefault="00B300B2">
            <w:pPr>
              <w:pStyle w:val="ConsPlusNormal"/>
              <w:jc w:val="center"/>
              <w:rPr>
                <w:sz w:val="18"/>
                <w:szCs w:val="18"/>
              </w:rPr>
            </w:pPr>
            <w:r w:rsidRPr="00BB4779">
              <w:rPr>
                <w:sz w:val="18"/>
                <w:szCs w:val="18"/>
              </w:rPr>
              <w:t>1014</w:t>
            </w:r>
          </w:p>
        </w:tc>
        <w:tc>
          <w:tcPr>
            <w:tcW w:w="850" w:type="dxa"/>
          </w:tcPr>
          <w:p w:rsidR="00B300B2" w:rsidRPr="00BB4779" w:rsidRDefault="00B300B2">
            <w:pPr>
              <w:pStyle w:val="ConsPlusNormal"/>
              <w:jc w:val="center"/>
              <w:rPr>
                <w:sz w:val="18"/>
                <w:szCs w:val="18"/>
              </w:rPr>
            </w:pPr>
            <w:r w:rsidRPr="00BB4779">
              <w:rPr>
                <w:sz w:val="18"/>
                <w:szCs w:val="18"/>
              </w:rPr>
              <w:t>1014</w:t>
            </w:r>
          </w:p>
        </w:tc>
        <w:tc>
          <w:tcPr>
            <w:tcW w:w="851" w:type="dxa"/>
          </w:tcPr>
          <w:p w:rsidR="00B300B2" w:rsidRPr="00BB4779" w:rsidRDefault="00B300B2">
            <w:pPr>
              <w:pStyle w:val="ConsPlusNormal"/>
              <w:jc w:val="center"/>
              <w:rPr>
                <w:sz w:val="18"/>
                <w:szCs w:val="18"/>
              </w:rPr>
            </w:pPr>
            <w:r w:rsidRPr="00BB4779">
              <w:rPr>
                <w:sz w:val="18"/>
                <w:szCs w:val="18"/>
              </w:rPr>
              <w:t>1014</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1682.</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133</w:t>
            </w:r>
          </w:p>
        </w:tc>
        <w:tc>
          <w:tcPr>
            <w:tcW w:w="1134" w:type="dxa"/>
          </w:tcPr>
          <w:p w:rsidR="00B300B2" w:rsidRPr="00BB4779" w:rsidRDefault="00B300B2">
            <w:pPr>
              <w:pStyle w:val="ConsPlusNormal"/>
              <w:jc w:val="center"/>
              <w:rPr>
                <w:sz w:val="18"/>
                <w:szCs w:val="18"/>
              </w:rPr>
            </w:pPr>
            <w:r w:rsidRPr="00BB4779">
              <w:rPr>
                <w:sz w:val="18"/>
                <w:szCs w:val="18"/>
              </w:rPr>
              <w:t>148</w:t>
            </w:r>
          </w:p>
        </w:tc>
        <w:tc>
          <w:tcPr>
            <w:tcW w:w="850" w:type="dxa"/>
          </w:tcPr>
          <w:p w:rsidR="00B300B2" w:rsidRPr="00BB4779" w:rsidRDefault="00B300B2">
            <w:pPr>
              <w:pStyle w:val="ConsPlusNormal"/>
              <w:jc w:val="center"/>
              <w:rPr>
                <w:sz w:val="18"/>
                <w:szCs w:val="18"/>
              </w:rPr>
            </w:pPr>
            <w:r w:rsidRPr="00BB4779">
              <w:rPr>
                <w:sz w:val="18"/>
                <w:szCs w:val="18"/>
              </w:rPr>
              <w:t>170</w:t>
            </w:r>
          </w:p>
        </w:tc>
        <w:tc>
          <w:tcPr>
            <w:tcW w:w="850" w:type="dxa"/>
          </w:tcPr>
          <w:p w:rsidR="00B300B2" w:rsidRPr="00BB4779" w:rsidRDefault="00B300B2">
            <w:pPr>
              <w:pStyle w:val="ConsPlusNormal"/>
              <w:jc w:val="center"/>
              <w:rPr>
                <w:sz w:val="18"/>
                <w:szCs w:val="18"/>
              </w:rPr>
            </w:pPr>
            <w:r w:rsidRPr="00BB4779">
              <w:rPr>
                <w:sz w:val="18"/>
                <w:szCs w:val="18"/>
              </w:rPr>
              <w:t>187</w:t>
            </w:r>
          </w:p>
        </w:tc>
        <w:tc>
          <w:tcPr>
            <w:tcW w:w="851" w:type="dxa"/>
          </w:tcPr>
          <w:p w:rsidR="00B300B2" w:rsidRPr="00BB4779" w:rsidRDefault="00B300B2">
            <w:pPr>
              <w:pStyle w:val="ConsPlusNormal"/>
              <w:jc w:val="center"/>
              <w:rPr>
                <w:sz w:val="18"/>
                <w:szCs w:val="18"/>
              </w:rPr>
            </w:pPr>
            <w:r w:rsidRPr="00BB4779">
              <w:rPr>
                <w:sz w:val="18"/>
                <w:szCs w:val="18"/>
              </w:rPr>
              <w:t>197</w:t>
            </w:r>
          </w:p>
        </w:tc>
        <w:tc>
          <w:tcPr>
            <w:tcW w:w="850" w:type="dxa"/>
          </w:tcPr>
          <w:p w:rsidR="00B300B2" w:rsidRPr="00BB4779" w:rsidRDefault="00B300B2">
            <w:pPr>
              <w:pStyle w:val="ConsPlusNormal"/>
              <w:jc w:val="center"/>
              <w:rPr>
                <w:sz w:val="18"/>
                <w:szCs w:val="18"/>
              </w:rPr>
            </w:pPr>
            <w:r w:rsidRPr="00BB4779">
              <w:rPr>
                <w:sz w:val="18"/>
                <w:szCs w:val="18"/>
              </w:rPr>
              <w:t>207</w:t>
            </w:r>
          </w:p>
        </w:tc>
        <w:tc>
          <w:tcPr>
            <w:tcW w:w="851" w:type="dxa"/>
          </w:tcPr>
          <w:p w:rsidR="00B300B2" w:rsidRPr="00BB4779" w:rsidRDefault="00B300B2">
            <w:pPr>
              <w:pStyle w:val="ConsPlusNormal"/>
              <w:jc w:val="center"/>
              <w:rPr>
                <w:sz w:val="18"/>
                <w:szCs w:val="18"/>
              </w:rPr>
            </w:pPr>
            <w:r w:rsidRPr="00BB4779">
              <w:rPr>
                <w:sz w:val="18"/>
                <w:szCs w:val="18"/>
              </w:rPr>
              <w:t>216</w:t>
            </w:r>
          </w:p>
        </w:tc>
        <w:tc>
          <w:tcPr>
            <w:tcW w:w="708" w:type="dxa"/>
          </w:tcPr>
          <w:p w:rsidR="00B300B2" w:rsidRPr="00BB4779" w:rsidRDefault="00B300B2">
            <w:pPr>
              <w:pStyle w:val="ConsPlusNormal"/>
              <w:jc w:val="center"/>
              <w:rPr>
                <w:sz w:val="18"/>
                <w:szCs w:val="18"/>
              </w:rPr>
            </w:pPr>
            <w:r w:rsidRPr="00BB4779">
              <w:rPr>
                <w:sz w:val="18"/>
                <w:szCs w:val="18"/>
              </w:rPr>
              <w:t>216</w:t>
            </w:r>
          </w:p>
        </w:tc>
        <w:tc>
          <w:tcPr>
            <w:tcW w:w="851" w:type="dxa"/>
          </w:tcPr>
          <w:p w:rsidR="00B300B2" w:rsidRPr="00BB4779" w:rsidRDefault="00B300B2">
            <w:pPr>
              <w:pStyle w:val="ConsPlusNormal"/>
              <w:jc w:val="center"/>
              <w:rPr>
                <w:sz w:val="18"/>
                <w:szCs w:val="18"/>
              </w:rPr>
            </w:pPr>
            <w:r w:rsidRPr="00BB4779">
              <w:rPr>
                <w:sz w:val="18"/>
                <w:szCs w:val="18"/>
              </w:rPr>
              <w:t>216</w:t>
            </w:r>
          </w:p>
        </w:tc>
        <w:tc>
          <w:tcPr>
            <w:tcW w:w="850" w:type="dxa"/>
          </w:tcPr>
          <w:p w:rsidR="00B300B2" w:rsidRPr="00BB4779" w:rsidRDefault="00B300B2">
            <w:pPr>
              <w:pStyle w:val="ConsPlusNormal"/>
              <w:jc w:val="center"/>
              <w:rPr>
                <w:sz w:val="18"/>
                <w:szCs w:val="18"/>
              </w:rPr>
            </w:pPr>
            <w:r w:rsidRPr="00BB4779">
              <w:rPr>
                <w:sz w:val="18"/>
                <w:szCs w:val="18"/>
              </w:rPr>
              <w:t>216</w:t>
            </w:r>
          </w:p>
        </w:tc>
        <w:tc>
          <w:tcPr>
            <w:tcW w:w="851" w:type="dxa"/>
          </w:tcPr>
          <w:p w:rsidR="00B300B2" w:rsidRPr="00BB4779" w:rsidRDefault="00B300B2">
            <w:pPr>
              <w:pStyle w:val="ConsPlusNormal"/>
              <w:jc w:val="center"/>
              <w:rPr>
                <w:sz w:val="18"/>
                <w:szCs w:val="18"/>
              </w:rPr>
            </w:pPr>
            <w:r w:rsidRPr="00BB4779">
              <w:rPr>
                <w:sz w:val="18"/>
                <w:szCs w:val="18"/>
              </w:rPr>
              <w:t>216</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1683.</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368</w:t>
            </w:r>
          </w:p>
        </w:tc>
        <w:tc>
          <w:tcPr>
            <w:tcW w:w="1134" w:type="dxa"/>
          </w:tcPr>
          <w:p w:rsidR="00B300B2" w:rsidRPr="00BB4779" w:rsidRDefault="00B300B2">
            <w:pPr>
              <w:pStyle w:val="ConsPlusNormal"/>
              <w:jc w:val="center"/>
              <w:rPr>
                <w:sz w:val="18"/>
                <w:szCs w:val="18"/>
              </w:rPr>
            </w:pPr>
            <w:r w:rsidRPr="00BB4779">
              <w:rPr>
                <w:sz w:val="18"/>
                <w:szCs w:val="18"/>
              </w:rPr>
              <w:t>414</w:t>
            </w:r>
          </w:p>
        </w:tc>
        <w:tc>
          <w:tcPr>
            <w:tcW w:w="850" w:type="dxa"/>
          </w:tcPr>
          <w:p w:rsidR="00B300B2" w:rsidRPr="00BB4779" w:rsidRDefault="00B300B2">
            <w:pPr>
              <w:pStyle w:val="ConsPlusNormal"/>
              <w:jc w:val="center"/>
              <w:rPr>
                <w:sz w:val="18"/>
                <w:szCs w:val="18"/>
              </w:rPr>
            </w:pPr>
            <w:r w:rsidRPr="00BB4779">
              <w:rPr>
                <w:sz w:val="18"/>
                <w:szCs w:val="18"/>
              </w:rPr>
              <w:t>478</w:t>
            </w:r>
          </w:p>
        </w:tc>
        <w:tc>
          <w:tcPr>
            <w:tcW w:w="850" w:type="dxa"/>
          </w:tcPr>
          <w:p w:rsidR="00B300B2" w:rsidRPr="00BB4779" w:rsidRDefault="00B300B2">
            <w:pPr>
              <w:pStyle w:val="ConsPlusNormal"/>
              <w:jc w:val="center"/>
              <w:rPr>
                <w:sz w:val="18"/>
                <w:szCs w:val="18"/>
              </w:rPr>
            </w:pPr>
            <w:r w:rsidRPr="00BB4779">
              <w:rPr>
                <w:sz w:val="18"/>
                <w:szCs w:val="18"/>
              </w:rPr>
              <w:t>530</w:t>
            </w:r>
          </w:p>
        </w:tc>
        <w:tc>
          <w:tcPr>
            <w:tcW w:w="851" w:type="dxa"/>
          </w:tcPr>
          <w:p w:rsidR="00B300B2" w:rsidRPr="00BB4779" w:rsidRDefault="00B300B2">
            <w:pPr>
              <w:pStyle w:val="ConsPlusNormal"/>
              <w:jc w:val="center"/>
              <w:rPr>
                <w:sz w:val="18"/>
                <w:szCs w:val="18"/>
              </w:rPr>
            </w:pPr>
            <w:r w:rsidRPr="00BB4779">
              <w:rPr>
                <w:sz w:val="18"/>
                <w:szCs w:val="18"/>
              </w:rPr>
              <w:t>559</w:t>
            </w:r>
          </w:p>
        </w:tc>
        <w:tc>
          <w:tcPr>
            <w:tcW w:w="850" w:type="dxa"/>
          </w:tcPr>
          <w:p w:rsidR="00B300B2" w:rsidRPr="00BB4779" w:rsidRDefault="00B300B2">
            <w:pPr>
              <w:pStyle w:val="ConsPlusNormal"/>
              <w:jc w:val="center"/>
              <w:rPr>
                <w:sz w:val="18"/>
                <w:szCs w:val="18"/>
              </w:rPr>
            </w:pPr>
            <w:r w:rsidRPr="00BB4779">
              <w:rPr>
                <w:sz w:val="18"/>
                <w:szCs w:val="18"/>
              </w:rPr>
              <w:t>587</w:t>
            </w:r>
          </w:p>
        </w:tc>
        <w:tc>
          <w:tcPr>
            <w:tcW w:w="851" w:type="dxa"/>
          </w:tcPr>
          <w:p w:rsidR="00B300B2" w:rsidRPr="00BB4779" w:rsidRDefault="00B300B2">
            <w:pPr>
              <w:pStyle w:val="ConsPlusNormal"/>
              <w:jc w:val="center"/>
              <w:rPr>
                <w:sz w:val="18"/>
                <w:szCs w:val="18"/>
              </w:rPr>
            </w:pPr>
            <w:r w:rsidRPr="00BB4779">
              <w:rPr>
                <w:sz w:val="18"/>
                <w:szCs w:val="18"/>
              </w:rPr>
              <w:t>616</w:t>
            </w:r>
          </w:p>
        </w:tc>
        <w:tc>
          <w:tcPr>
            <w:tcW w:w="708" w:type="dxa"/>
          </w:tcPr>
          <w:p w:rsidR="00B300B2" w:rsidRPr="00BB4779" w:rsidRDefault="00B300B2">
            <w:pPr>
              <w:pStyle w:val="ConsPlusNormal"/>
              <w:jc w:val="center"/>
              <w:rPr>
                <w:sz w:val="18"/>
                <w:szCs w:val="18"/>
              </w:rPr>
            </w:pPr>
            <w:r w:rsidRPr="00BB4779">
              <w:rPr>
                <w:sz w:val="18"/>
                <w:szCs w:val="18"/>
              </w:rPr>
              <w:t>616</w:t>
            </w:r>
          </w:p>
        </w:tc>
        <w:tc>
          <w:tcPr>
            <w:tcW w:w="851" w:type="dxa"/>
          </w:tcPr>
          <w:p w:rsidR="00B300B2" w:rsidRPr="00BB4779" w:rsidRDefault="00B300B2">
            <w:pPr>
              <w:pStyle w:val="ConsPlusNormal"/>
              <w:jc w:val="center"/>
              <w:rPr>
                <w:sz w:val="18"/>
                <w:szCs w:val="18"/>
              </w:rPr>
            </w:pPr>
            <w:r w:rsidRPr="00BB4779">
              <w:rPr>
                <w:sz w:val="18"/>
                <w:szCs w:val="18"/>
              </w:rPr>
              <w:t>616</w:t>
            </w:r>
          </w:p>
        </w:tc>
        <w:tc>
          <w:tcPr>
            <w:tcW w:w="850" w:type="dxa"/>
          </w:tcPr>
          <w:p w:rsidR="00B300B2" w:rsidRPr="00BB4779" w:rsidRDefault="00B300B2">
            <w:pPr>
              <w:pStyle w:val="ConsPlusNormal"/>
              <w:jc w:val="center"/>
              <w:rPr>
                <w:sz w:val="18"/>
                <w:szCs w:val="18"/>
              </w:rPr>
            </w:pPr>
            <w:r w:rsidRPr="00BB4779">
              <w:rPr>
                <w:sz w:val="18"/>
                <w:szCs w:val="18"/>
              </w:rPr>
              <w:t>616</w:t>
            </w:r>
          </w:p>
        </w:tc>
        <w:tc>
          <w:tcPr>
            <w:tcW w:w="851" w:type="dxa"/>
          </w:tcPr>
          <w:p w:rsidR="00B300B2" w:rsidRPr="00BB4779" w:rsidRDefault="00B300B2">
            <w:pPr>
              <w:pStyle w:val="ConsPlusNormal"/>
              <w:jc w:val="center"/>
              <w:rPr>
                <w:sz w:val="18"/>
                <w:szCs w:val="18"/>
              </w:rPr>
            </w:pPr>
            <w:r w:rsidRPr="00BB4779">
              <w:rPr>
                <w:sz w:val="18"/>
                <w:szCs w:val="18"/>
              </w:rPr>
              <w:t>616</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1684.</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346</w:t>
            </w:r>
          </w:p>
        </w:tc>
        <w:tc>
          <w:tcPr>
            <w:tcW w:w="1134" w:type="dxa"/>
          </w:tcPr>
          <w:p w:rsidR="00B300B2" w:rsidRPr="00BB4779" w:rsidRDefault="00B300B2">
            <w:pPr>
              <w:pStyle w:val="ConsPlusNormal"/>
              <w:jc w:val="center"/>
              <w:rPr>
                <w:sz w:val="18"/>
                <w:szCs w:val="18"/>
              </w:rPr>
            </w:pPr>
            <w:r w:rsidRPr="00BB4779">
              <w:rPr>
                <w:sz w:val="18"/>
                <w:szCs w:val="18"/>
              </w:rPr>
              <w:t>378</w:t>
            </w:r>
          </w:p>
        </w:tc>
        <w:tc>
          <w:tcPr>
            <w:tcW w:w="850" w:type="dxa"/>
          </w:tcPr>
          <w:p w:rsidR="00B300B2" w:rsidRPr="00BB4779" w:rsidRDefault="00B300B2">
            <w:pPr>
              <w:pStyle w:val="ConsPlusNormal"/>
              <w:jc w:val="center"/>
              <w:rPr>
                <w:sz w:val="18"/>
                <w:szCs w:val="18"/>
              </w:rPr>
            </w:pPr>
            <w:r w:rsidRPr="00BB4779">
              <w:rPr>
                <w:sz w:val="18"/>
                <w:szCs w:val="18"/>
              </w:rPr>
              <w:t>422</w:t>
            </w:r>
          </w:p>
        </w:tc>
        <w:tc>
          <w:tcPr>
            <w:tcW w:w="850" w:type="dxa"/>
          </w:tcPr>
          <w:p w:rsidR="00B300B2" w:rsidRPr="00BB4779" w:rsidRDefault="00B300B2">
            <w:pPr>
              <w:pStyle w:val="ConsPlusNormal"/>
              <w:jc w:val="center"/>
              <w:rPr>
                <w:sz w:val="18"/>
                <w:szCs w:val="18"/>
              </w:rPr>
            </w:pPr>
            <w:r w:rsidRPr="00BB4779">
              <w:rPr>
                <w:sz w:val="18"/>
                <w:szCs w:val="18"/>
              </w:rPr>
              <w:t>459</w:t>
            </w:r>
          </w:p>
        </w:tc>
        <w:tc>
          <w:tcPr>
            <w:tcW w:w="851" w:type="dxa"/>
          </w:tcPr>
          <w:p w:rsidR="00B300B2" w:rsidRPr="00BB4779" w:rsidRDefault="00B300B2">
            <w:pPr>
              <w:pStyle w:val="ConsPlusNormal"/>
              <w:jc w:val="center"/>
              <w:rPr>
                <w:sz w:val="18"/>
                <w:szCs w:val="18"/>
              </w:rPr>
            </w:pPr>
            <w:r w:rsidRPr="00BB4779">
              <w:rPr>
                <w:sz w:val="18"/>
                <w:szCs w:val="18"/>
              </w:rPr>
              <w:t>478</w:t>
            </w:r>
          </w:p>
        </w:tc>
        <w:tc>
          <w:tcPr>
            <w:tcW w:w="850" w:type="dxa"/>
          </w:tcPr>
          <w:p w:rsidR="00B300B2" w:rsidRPr="00BB4779" w:rsidRDefault="00B300B2">
            <w:pPr>
              <w:pStyle w:val="ConsPlusNormal"/>
              <w:jc w:val="center"/>
              <w:rPr>
                <w:sz w:val="18"/>
                <w:szCs w:val="18"/>
              </w:rPr>
            </w:pPr>
            <w:r w:rsidRPr="00BB4779">
              <w:rPr>
                <w:sz w:val="18"/>
                <w:szCs w:val="18"/>
              </w:rPr>
              <w:t>498</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708" w:type="dxa"/>
          </w:tcPr>
          <w:p w:rsidR="00B300B2" w:rsidRPr="00BB4779" w:rsidRDefault="00B300B2">
            <w:pPr>
              <w:pStyle w:val="ConsPlusNormal"/>
              <w:jc w:val="center"/>
              <w:rPr>
                <w:sz w:val="18"/>
                <w:szCs w:val="18"/>
              </w:rPr>
            </w:pPr>
            <w:r w:rsidRPr="00BB4779">
              <w:rPr>
                <w:sz w:val="18"/>
                <w:szCs w:val="18"/>
              </w:rPr>
              <w:t>518</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850" w:type="dxa"/>
          </w:tcPr>
          <w:p w:rsidR="00B300B2" w:rsidRPr="00BB4779" w:rsidRDefault="00B300B2">
            <w:pPr>
              <w:pStyle w:val="ConsPlusNormal"/>
              <w:jc w:val="center"/>
              <w:rPr>
                <w:sz w:val="18"/>
                <w:szCs w:val="18"/>
              </w:rPr>
            </w:pPr>
            <w:r w:rsidRPr="00BB4779">
              <w:rPr>
                <w:sz w:val="18"/>
                <w:szCs w:val="18"/>
              </w:rPr>
              <w:t>518</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1685.</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632</w:t>
            </w:r>
          </w:p>
        </w:tc>
        <w:tc>
          <w:tcPr>
            <w:tcW w:w="1134" w:type="dxa"/>
          </w:tcPr>
          <w:p w:rsidR="00B300B2" w:rsidRPr="00BB4779" w:rsidRDefault="00B300B2">
            <w:pPr>
              <w:pStyle w:val="ConsPlusNormal"/>
              <w:jc w:val="center"/>
              <w:rPr>
                <w:sz w:val="18"/>
                <w:szCs w:val="18"/>
              </w:rPr>
            </w:pPr>
            <w:r w:rsidRPr="00BB4779">
              <w:rPr>
                <w:sz w:val="18"/>
                <w:szCs w:val="18"/>
              </w:rPr>
              <w:t>722</w:t>
            </w:r>
          </w:p>
        </w:tc>
        <w:tc>
          <w:tcPr>
            <w:tcW w:w="850" w:type="dxa"/>
          </w:tcPr>
          <w:p w:rsidR="00B300B2" w:rsidRPr="00BB4779" w:rsidRDefault="00B300B2">
            <w:pPr>
              <w:pStyle w:val="ConsPlusNormal"/>
              <w:jc w:val="center"/>
              <w:rPr>
                <w:sz w:val="18"/>
                <w:szCs w:val="18"/>
              </w:rPr>
            </w:pPr>
            <w:r w:rsidRPr="00BB4779">
              <w:rPr>
                <w:sz w:val="18"/>
                <w:szCs w:val="18"/>
              </w:rPr>
              <w:t>847</w:t>
            </w:r>
          </w:p>
        </w:tc>
        <w:tc>
          <w:tcPr>
            <w:tcW w:w="850" w:type="dxa"/>
          </w:tcPr>
          <w:p w:rsidR="00B300B2" w:rsidRPr="00BB4779" w:rsidRDefault="00B300B2">
            <w:pPr>
              <w:pStyle w:val="ConsPlusNormal"/>
              <w:jc w:val="center"/>
              <w:rPr>
                <w:sz w:val="18"/>
                <w:szCs w:val="18"/>
              </w:rPr>
            </w:pPr>
            <w:r w:rsidRPr="00BB4779">
              <w:rPr>
                <w:sz w:val="18"/>
                <w:szCs w:val="18"/>
              </w:rPr>
              <w:t>948</w:t>
            </w:r>
          </w:p>
        </w:tc>
        <w:tc>
          <w:tcPr>
            <w:tcW w:w="851" w:type="dxa"/>
          </w:tcPr>
          <w:p w:rsidR="00B300B2" w:rsidRPr="00BB4779" w:rsidRDefault="00B300B2">
            <w:pPr>
              <w:pStyle w:val="ConsPlusNormal"/>
              <w:jc w:val="center"/>
              <w:rPr>
                <w:sz w:val="18"/>
                <w:szCs w:val="18"/>
              </w:rPr>
            </w:pPr>
            <w:r w:rsidRPr="00BB4779">
              <w:rPr>
                <w:sz w:val="18"/>
                <w:szCs w:val="18"/>
              </w:rPr>
              <w:t>1005</w:t>
            </w:r>
          </w:p>
        </w:tc>
        <w:tc>
          <w:tcPr>
            <w:tcW w:w="850" w:type="dxa"/>
          </w:tcPr>
          <w:p w:rsidR="00B300B2" w:rsidRPr="00BB4779" w:rsidRDefault="00B300B2">
            <w:pPr>
              <w:pStyle w:val="ConsPlusNormal"/>
              <w:jc w:val="center"/>
              <w:rPr>
                <w:sz w:val="18"/>
                <w:szCs w:val="18"/>
              </w:rPr>
            </w:pPr>
            <w:r w:rsidRPr="00BB4779">
              <w:rPr>
                <w:sz w:val="18"/>
                <w:szCs w:val="18"/>
              </w:rPr>
              <w:t>1061</w:t>
            </w:r>
          </w:p>
        </w:tc>
        <w:tc>
          <w:tcPr>
            <w:tcW w:w="851" w:type="dxa"/>
          </w:tcPr>
          <w:p w:rsidR="00B300B2" w:rsidRPr="00BB4779" w:rsidRDefault="00B300B2">
            <w:pPr>
              <w:pStyle w:val="ConsPlusNormal"/>
              <w:jc w:val="center"/>
              <w:rPr>
                <w:sz w:val="18"/>
                <w:szCs w:val="18"/>
              </w:rPr>
            </w:pPr>
            <w:r w:rsidRPr="00BB4779">
              <w:rPr>
                <w:sz w:val="18"/>
                <w:szCs w:val="18"/>
              </w:rPr>
              <w:t>1117</w:t>
            </w:r>
          </w:p>
        </w:tc>
        <w:tc>
          <w:tcPr>
            <w:tcW w:w="708" w:type="dxa"/>
          </w:tcPr>
          <w:p w:rsidR="00B300B2" w:rsidRPr="00BB4779" w:rsidRDefault="00B300B2">
            <w:pPr>
              <w:pStyle w:val="ConsPlusNormal"/>
              <w:jc w:val="center"/>
              <w:rPr>
                <w:sz w:val="18"/>
                <w:szCs w:val="18"/>
              </w:rPr>
            </w:pPr>
            <w:r w:rsidRPr="00BB4779">
              <w:rPr>
                <w:sz w:val="18"/>
                <w:szCs w:val="18"/>
              </w:rPr>
              <w:t>1117</w:t>
            </w:r>
          </w:p>
        </w:tc>
        <w:tc>
          <w:tcPr>
            <w:tcW w:w="851" w:type="dxa"/>
          </w:tcPr>
          <w:p w:rsidR="00B300B2" w:rsidRPr="00BB4779" w:rsidRDefault="00B300B2">
            <w:pPr>
              <w:pStyle w:val="ConsPlusNormal"/>
              <w:jc w:val="center"/>
              <w:rPr>
                <w:sz w:val="18"/>
                <w:szCs w:val="18"/>
              </w:rPr>
            </w:pPr>
            <w:r w:rsidRPr="00BB4779">
              <w:rPr>
                <w:sz w:val="18"/>
                <w:szCs w:val="18"/>
              </w:rPr>
              <w:t>1117</w:t>
            </w:r>
          </w:p>
        </w:tc>
        <w:tc>
          <w:tcPr>
            <w:tcW w:w="850" w:type="dxa"/>
          </w:tcPr>
          <w:p w:rsidR="00B300B2" w:rsidRPr="00BB4779" w:rsidRDefault="00B300B2">
            <w:pPr>
              <w:pStyle w:val="ConsPlusNormal"/>
              <w:jc w:val="center"/>
              <w:rPr>
                <w:sz w:val="18"/>
                <w:szCs w:val="18"/>
              </w:rPr>
            </w:pPr>
            <w:r w:rsidRPr="00BB4779">
              <w:rPr>
                <w:sz w:val="18"/>
                <w:szCs w:val="18"/>
              </w:rPr>
              <w:t>1117</w:t>
            </w:r>
          </w:p>
        </w:tc>
        <w:tc>
          <w:tcPr>
            <w:tcW w:w="851" w:type="dxa"/>
          </w:tcPr>
          <w:p w:rsidR="00B300B2" w:rsidRPr="00BB4779" w:rsidRDefault="00B300B2">
            <w:pPr>
              <w:pStyle w:val="ConsPlusNormal"/>
              <w:jc w:val="center"/>
              <w:rPr>
                <w:sz w:val="18"/>
                <w:szCs w:val="18"/>
              </w:rPr>
            </w:pPr>
            <w:r w:rsidRPr="00BB4779">
              <w:rPr>
                <w:sz w:val="18"/>
                <w:szCs w:val="18"/>
              </w:rPr>
              <w:t>1117</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1686.</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114</w:t>
            </w:r>
          </w:p>
        </w:tc>
        <w:tc>
          <w:tcPr>
            <w:tcW w:w="1134" w:type="dxa"/>
          </w:tcPr>
          <w:p w:rsidR="00B300B2" w:rsidRPr="00BB4779" w:rsidRDefault="00B300B2">
            <w:pPr>
              <w:pStyle w:val="ConsPlusNormal"/>
              <w:jc w:val="center"/>
              <w:rPr>
                <w:sz w:val="18"/>
                <w:szCs w:val="18"/>
              </w:rPr>
            </w:pPr>
            <w:r w:rsidRPr="00BB4779">
              <w:rPr>
                <w:sz w:val="18"/>
                <w:szCs w:val="18"/>
              </w:rPr>
              <w:t>125</w:t>
            </w:r>
          </w:p>
        </w:tc>
        <w:tc>
          <w:tcPr>
            <w:tcW w:w="850" w:type="dxa"/>
          </w:tcPr>
          <w:p w:rsidR="00B300B2" w:rsidRPr="00BB4779" w:rsidRDefault="00B300B2">
            <w:pPr>
              <w:pStyle w:val="ConsPlusNormal"/>
              <w:jc w:val="center"/>
              <w:rPr>
                <w:sz w:val="18"/>
                <w:szCs w:val="18"/>
              </w:rPr>
            </w:pPr>
            <w:r w:rsidRPr="00BB4779">
              <w:rPr>
                <w:sz w:val="18"/>
                <w:szCs w:val="18"/>
              </w:rPr>
              <w:t>141</w:t>
            </w:r>
          </w:p>
        </w:tc>
        <w:tc>
          <w:tcPr>
            <w:tcW w:w="850" w:type="dxa"/>
          </w:tcPr>
          <w:p w:rsidR="00B300B2" w:rsidRPr="00BB4779" w:rsidRDefault="00B300B2">
            <w:pPr>
              <w:pStyle w:val="ConsPlusNormal"/>
              <w:jc w:val="center"/>
              <w:rPr>
                <w:sz w:val="18"/>
                <w:szCs w:val="18"/>
              </w:rPr>
            </w:pPr>
            <w:r w:rsidRPr="00BB4779">
              <w:rPr>
                <w:sz w:val="18"/>
                <w:szCs w:val="18"/>
              </w:rPr>
              <w:t>153</w:t>
            </w:r>
          </w:p>
        </w:tc>
        <w:tc>
          <w:tcPr>
            <w:tcW w:w="851" w:type="dxa"/>
          </w:tcPr>
          <w:p w:rsidR="00B300B2" w:rsidRPr="00BB4779" w:rsidRDefault="00B300B2">
            <w:pPr>
              <w:pStyle w:val="ConsPlusNormal"/>
              <w:jc w:val="center"/>
              <w:rPr>
                <w:sz w:val="18"/>
                <w:szCs w:val="18"/>
              </w:rPr>
            </w:pPr>
            <w:r w:rsidRPr="00BB4779">
              <w:rPr>
                <w:sz w:val="18"/>
                <w:szCs w:val="18"/>
              </w:rPr>
              <w:t>160</w:t>
            </w:r>
          </w:p>
        </w:tc>
        <w:tc>
          <w:tcPr>
            <w:tcW w:w="850" w:type="dxa"/>
          </w:tcPr>
          <w:p w:rsidR="00B300B2" w:rsidRPr="00BB4779" w:rsidRDefault="00B300B2">
            <w:pPr>
              <w:pStyle w:val="ConsPlusNormal"/>
              <w:jc w:val="center"/>
              <w:rPr>
                <w:sz w:val="18"/>
                <w:szCs w:val="18"/>
              </w:rPr>
            </w:pPr>
            <w:r w:rsidRPr="00BB4779">
              <w:rPr>
                <w:sz w:val="18"/>
                <w:szCs w:val="18"/>
              </w:rPr>
              <w:t>167</w:t>
            </w:r>
          </w:p>
        </w:tc>
        <w:tc>
          <w:tcPr>
            <w:tcW w:w="851" w:type="dxa"/>
          </w:tcPr>
          <w:p w:rsidR="00B300B2" w:rsidRPr="00BB4779" w:rsidRDefault="00B300B2">
            <w:pPr>
              <w:pStyle w:val="ConsPlusNormal"/>
              <w:jc w:val="center"/>
              <w:rPr>
                <w:sz w:val="18"/>
                <w:szCs w:val="18"/>
              </w:rPr>
            </w:pPr>
            <w:r w:rsidRPr="00BB4779">
              <w:rPr>
                <w:sz w:val="18"/>
                <w:szCs w:val="18"/>
              </w:rPr>
              <w:t>174</w:t>
            </w:r>
          </w:p>
        </w:tc>
        <w:tc>
          <w:tcPr>
            <w:tcW w:w="708" w:type="dxa"/>
          </w:tcPr>
          <w:p w:rsidR="00B300B2" w:rsidRPr="00BB4779" w:rsidRDefault="00B300B2">
            <w:pPr>
              <w:pStyle w:val="ConsPlusNormal"/>
              <w:jc w:val="center"/>
              <w:rPr>
                <w:sz w:val="18"/>
                <w:szCs w:val="18"/>
              </w:rPr>
            </w:pPr>
            <w:r w:rsidRPr="00BB4779">
              <w:rPr>
                <w:sz w:val="18"/>
                <w:szCs w:val="18"/>
              </w:rPr>
              <w:t>174</w:t>
            </w:r>
          </w:p>
        </w:tc>
        <w:tc>
          <w:tcPr>
            <w:tcW w:w="851" w:type="dxa"/>
          </w:tcPr>
          <w:p w:rsidR="00B300B2" w:rsidRPr="00BB4779" w:rsidRDefault="00B300B2">
            <w:pPr>
              <w:pStyle w:val="ConsPlusNormal"/>
              <w:jc w:val="center"/>
              <w:rPr>
                <w:sz w:val="18"/>
                <w:szCs w:val="18"/>
              </w:rPr>
            </w:pPr>
            <w:r w:rsidRPr="00BB4779">
              <w:rPr>
                <w:sz w:val="18"/>
                <w:szCs w:val="18"/>
              </w:rPr>
              <w:t>174</w:t>
            </w:r>
          </w:p>
        </w:tc>
        <w:tc>
          <w:tcPr>
            <w:tcW w:w="850" w:type="dxa"/>
          </w:tcPr>
          <w:p w:rsidR="00B300B2" w:rsidRPr="00BB4779" w:rsidRDefault="00B300B2">
            <w:pPr>
              <w:pStyle w:val="ConsPlusNormal"/>
              <w:jc w:val="center"/>
              <w:rPr>
                <w:sz w:val="18"/>
                <w:szCs w:val="18"/>
              </w:rPr>
            </w:pPr>
            <w:r w:rsidRPr="00BB4779">
              <w:rPr>
                <w:sz w:val="18"/>
                <w:szCs w:val="18"/>
              </w:rPr>
              <w:t>174</w:t>
            </w:r>
          </w:p>
        </w:tc>
        <w:tc>
          <w:tcPr>
            <w:tcW w:w="851" w:type="dxa"/>
          </w:tcPr>
          <w:p w:rsidR="00B300B2" w:rsidRPr="00BB4779" w:rsidRDefault="00B300B2">
            <w:pPr>
              <w:pStyle w:val="ConsPlusNormal"/>
              <w:jc w:val="center"/>
              <w:rPr>
                <w:sz w:val="18"/>
                <w:szCs w:val="18"/>
              </w:rPr>
            </w:pPr>
            <w:r w:rsidRPr="00BB4779">
              <w:rPr>
                <w:sz w:val="18"/>
                <w:szCs w:val="18"/>
              </w:rPr>
              <w:t>174</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1687.</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88</w:t>
            </w:r>
          </w:p>
        </w:tc>
        <w:tc>
          <w:tcPr>
            <w:tcW w:w="1134" w:type="dxa"/>
          </w:tcPr>
          <w:p w:rsidR="00B300B2" w:rsidRPr="00BB4779" w:rsidRDefault="00B300B2">
            <w:pPr>
              <w:pStyle w:val="ConsPlusNormal"/>
              <w:jc w:val="center"/>
              <w:rPr>
                <w:sz w:val="18"/>
                <w:szCs w:val="18"/>
              </w:rPr>
            </w:pPr>
            <w:r w:rsidRPr="00BB4779">
              <w:rPr>
                <w:sz w:val="18"/>
                <w:szCs w:val="18"/>
              </w:rPr>
              <w:t>97</w:t>
            </w:r>
          </w:p>
        </w:tc>
        <w:tc>
          <w:tcPr>
            <w:tcW w:w="850" w:type="dxa"/>
          </w:tcPr>
          <w:p w:rsidR="00B300B2" w:rsidRPr="00BB4779" w:rsidRDefault="00B300B2">
            <w:pPr>
              <w:pStyle w:val="ConsPlusNormal"/>
              <w:jc w:val="center"/>
              <w:rPr>
                <w:sz w:val="18"/>
                <w:szCs w:val="18"/>
              </w:rPr>
            </w:pPr>
            <w:r w:rsidRPr="00BB4779">
              <w:rPr>
                <w:sz w:val="18"/>
                <w:szCs w:val="18"/>
              </w:rPr>
              <w:t>110</w:t>
            </w:r>
          </w:p>
        </w:tc>
        <w:tc>
          <w:tcPr>
            <w:tcW w:w="850" w:type="dxa"/>
          </w:tcPr>
          <w:p w:rsidR="00B300B2" w:rsidRPr="00BB4779" w:rsidRDefault="00B300B2">
            <w:pPr>
              <w:pStyle w:val="ConsPlusNormal"/>
              <w:jc w:val="center"/>
              <w:rPr>
                <w:sz w:val="18"/>
                <w:szCs w:val="18"/>
              </w:rPr>
            </w:pPr>
            <w:r w:rsidRPr="00BB4779">
              <w:rPr>
                <w:sz w:val="18"/>
                <w:szCs w:val="18"/>
              </w:rPr>
              <w:t>121</w:t>
            </w:r>
          </w:p>
        </w:tc>
        <w:tc>
          <w:tcPr>
            <w:tcW w:w="851" w:type="dxa"/>
          </w:tcPr>
          <w:p w:rsidR="00B300B2" w:rsidRPr="00BB4779" w:rsidRDefault="00B300B2">
            <w:pPr>
              <w:pStyle w:val="ConsPlusNormal"/>
              <w:jc w:val="center"/>
              <w:rPr>
                <w:sz w:val="18"/>
                <w:szCs w:val="18"/>
              </w:rPr>
            </w:pPr>
            <w:r w:rsidRPr="00BB4779">
              <w:rPr>
                <w:sz w:val="18"/>
                <w:szCs w:val="18"/>
              </w:rPr>
              <w:t>126</w:t>
            </w:r>
          </w:p>
        </w:tc>
        <w:tc>
          <w:tcPr>
            <w:tcW w:w="850" w:type="dxa"/>
          </w:tcPr>
          <w:p w:rsidR="00B300B2" w:rsidRPr="00BB4779" w:rsidRDefault="00B300B2">
            <w:pPr>
              <w:pStyle w:val="ConsPlusNormal"/>
              <w:jc w:val="center"/>
              <w:rPr>
                <w:sz w:val="18"/>
                <w:szCs w:val="18"/>
              </w:rPr>
            </w:pPr>
            <w:r w:rsidRPr="00BB4779">
              <w:rPr>
                <w:sz w:val="18"/>
                <w:szCs w:val="18"/>
              </w:rPr>
              <w:t>132</w:t>
            </w:r>
          </w:p>
        </w:tc>
        <w:tc>
          <w:tcPr>
            <w:tcW w:w="851" w:type="dxa"/>
          </w:tcPr>
          <w:p w:rsidR="00B300B2" w:rsidRPr="00BB4779" w:rsidRDefault="00B300B2">
            <w:pPr>
              <w:pStyle w:val="ConsPlusNormal"/>
              <w:jc w:val="center"/>
              <w:rPr>
                <w:sz w:val="18"/>
                <w:szCs w:val="18"/>
              </w:rPr>
            </w:pPr>
            <w:r w:rsidRPr="00BB4779">
              <w:rPr>
                <w:sz w:val="18"/>
                <w:szCs w:val="18"/>
              </w:rPr>
              <w:t>138</w:t>
            </w:r>
          </w:p>
        </w:tc>
        <w:tc>
          <w:tcPr>
            <w:tcW w:w="708" w:type="dxa"/>
          </w:tcPr>
          <w:p w:rsidR="00B300B2" w:rsidRPr="00BB4779" w:rsidRDefault="00B300B2">
            <w:pPr>
              <w:pStyle w:val="ConsPlusNormal"/>
              <w:jc w:val="center"/>
              <w:rPr>
                <w:sz w:val="18"/>
                <w:szCs w:val="18"/>
              </w:rPr>
            </w:pPr>
            <w:r w:rsidRPr="00BB4779">
              <w:rPr>
                <w:sz w:val="18"/>
                <w:szCs w:val="18"/>
              </w:rPr>
              <w:t>138</w:t>
            </w:r>
          </w:p>
        </w:tc>
        <w:tc>
          <w:tcPr>
            <w:tcW w:w="851" w:type="dxa"/>
          </w:tcPr>
          <w:p w:rsidR="00B300B2" w:rsidRPr="00BB4779" w:rsidRDefault="00B300B2">
            <w:pPr>
              <w:pStyle w:val="ConsPlusNormal"/>
              <w:jc w:val="center"/>
              <w:rPr>
                <w:sz w:val="18"/>
                <w:szCs w:val="18"/>
              </w:rPr>
            </w:pPr>
            <w:r w:rsidRPr="00BB4779">
              <w:rPr>
                <w:sz w:val="18"/>
                <w:szCs w:val="18"/>
              </w:rPr>
              <w:t>138</w:t>
            </w:r>
          </w:p>
        </w:tc>
        <w:tc>
          <w:tcPr>
            <w:tcW w:w="850" w:type="dxa"/>
          </w:tcPr>
          <w:p w:rsidR="00B300B2" w:rsidRPr="00BB4779" w:rsidRDefault="00B300B2">
            <w:pPr>
              <w:pStyle w:val="ConsPlusNormal"/>
              <w:jc w:val="center"/>
              <w:rPr>
                <w:sz w:val="18"/>
                <w:szCs w:val="18"/>
              </w:rPr>
            </w:pPr>
            <w:r w:rsidRPr="00BB4779">
              <w:rPr>
                <w:sz w:val="18"/>
                <w:szCs w:val="18"/>
              </w:rPr>
              <w:t>138</w:t>
            </w:r>
          </w:p>
        </w:tc>
        <w:tc>
          <w:tcPr>
            <w:tcW w:w="851" w:type="dxa"/>
          </w:tcPr>
          <w:p w:rsidR="00B300B2" w:rsidRPr="00BB4779" w:rsidRDefault="00B300B2">
            <w:pPr>
              <w:pStyle w:val="ConsPlusNormal"/>
              <w:jc w:val="center"/>
              <w:rPr>
                <w:sz w:val="18"/>
                <w:szCs w:val="18"/>
              </w:rPr>
            </w:pPr>
            <w:r w:rsidRPr="00BB4779">
              <w:rPr>
                <w:sz w:val="18"/>
                <w:szCs w:val="18"/>
              </w:rPr>
              <w:t>138</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1688.</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754</w:t>
            </w:r>
          </w:p>
        </w:tc>
        <w:tc>
          <w:tcPr>
            <w:tcW w:w="1134" w:type="dxa"/>
          </w:tcPr>
          <w:p w:rsidR="00B300B2" w:rsidRPr="00BB4779" w:rsidRDefault="00B300B2">
            <w:pPr>
              <w:pStyle w:val="ConsPlusNormal"/>
              <w:jc w:val="center"/>
              <w:rPr>
                <w:sz w:val="18"/>
                <w:szCs w:val="18"/>
              </w:rPr>
            </w:pPr>
            <w:r w:rsidRPr="00BB4779">
              <w:rPr>
                <w:sz w:val="18"/>
                <w:szCs w:val="18"/>
              </w:rPr>
              <w:t>834</w:t>
            </w:r>
          </w:p>
        </w:tc>
        <w:tc>
          <w:tcPr>
            <w:tcW w:w="850" w:type="dxa"/>
          </w:tcPr>
          <w:p w:rsidR="00B300B2" w:rsidRPr="00BB4779" w:rsidRDefault="00B300B2">
            <w:pPr>
              <w:pStyle w:val="ConsPlusNormal"/>
              <w:jc w:val="center"/>
              <w:rPr>
                <w:sz w:val="18"/>
                <w:szCs w:val="18"/>
              </w:rPr>
            </w:pPr>
            <w:r w:rsidRPr="00BB4779">
              <w:rPr>
                <w:sz w:val="18"/>
                <w:szCs w:val="18"/>
              </w:rPr>
              <w:t>945</w:t>
            </w:r>
          </w:p>
        </w:tc>
        <w:tc>
          <w:tcPr>
            <w:tcW w:w="850" w:type="dxa"/>
          </w:tcPr>
          <w:p w:rsidR="00B300B2" w:rsidRPr="00BB4779" w:rsidRDefault="00B300B2">
            <w:pPr>
              <w:pStyle w:val="ConsPlusNormal"/>
              <w:jc w:val="center"/>
              <w:rPr>
                <w:sz w:val="18"/>
                <w:szCs w:val="18"/>
              </w:rPr>
            </w:pPr>
            <w:r w:rsidRPr="00BB4779">
              <w:rPr>
                <w:sz w:val="18"/>
                <w:szCs w:val="18"/>
              </w:rPr>
              <w:t>1036</w:t>
            </w:r>
          </w:p>
        </w:tc>
        <w:tc>
          <w:tcPr>
            <w:tcW w:w="851" w:type="dxa"/>
          </w:tcPr>
          <w:p w:rsidR="00B300B2" w:rsidRPr="00BB4779" w:rsidRDefault="00B300B2">
            <w:pPr>
              <w:pStyle w:val="ConsPlusNormal"/>
              <w:jc w:val="center"/>
              <w:rPr>
                <w:sz w:val="18"/>
                <w:szCs w:val="18"/>
              </w:rPr>
            </w:pPr>
            <w:r w:rsidRPr="00BB4779">
              <w:rPr>
                <w:sz w:val="18"/>
                <w:szCs w:val="18"/>
              </w:rPr>
              <w:t>1086</w:t>
            </w:r>
          </w:p>
        </w:tc>
        <w:tc>
          <w:tcPr>
            <w:tcW w:w="850" w:type="dxa"/>
          </w:tcPr>
          <w:p w:rsidR="00B300B2" w:rsidRPr="00BB4779" w:rsidRDefault="00B300B2">
            <w:pPr>
              <w:pStyle w:val="ConsPlusNormal"/>
              <w:jc w:val="center"/>
              <w:rPr>
                <w:sz w:val="18"/>
                <w:szCs w:val="18"/>
              </w:rPr>
            </w:pPr>
            <w:r w:rsidRPr="00BB4779">
              <w:rPr>
                <w:sz w:val="18"/>
                <w:szCs w:val="18"/>
              </w:rPr>
              <w:t>1136</w:t>
            </w:r>
          </w:p>
        </w:tc>
        <w:tc>
          <w:tcPr>
            <w:tcW w:w="851" w:type="dxa"/>
          </w:tcPr>
          <w:p w:rsidR="00B300B2" w:rsidRPr="00BB4779" w:rsidRDefault="00B300B2">
            <w:pPr>
              <w:pStyle w:val="ConsPlusNormal"/>
              <w:jc w:val="center"/>
              <w:rPr>
                <w:sz w:val="18"/>
                <w:szCs w:val="18"/>
              </w:rPr>
            </w:pPr>
            <w:r w:rsidRPr="00BB4779">
              <w:rPr>
                <w:sz w:val="18"/>
                <w:szCs w:val="18"/>
              </w:rPr>
              <w:t>1186</w:t>
            </w:r>
          </w:p>
        </w:tc>
        <w:tc>
          <w:tcPr>
            <w:tcW w:w="708" w:type="dxa"/>
          </w:tcPr>
          <w:p w:rsidR="00B300B2" w:rsidRPr="00BB4779" w:rsidRDefault="00B300B2">
            <w:pPr>
              <w:pStyle w:val="ConsPlusNormal"/>
              <w:jc w:val="center"/>
              <w:rPr>
                <w:sz w:val="18"/>
                <w:szCs w:val="18"/>
              </w:rPr>
            </w:pPr>
            <w:r w:rsidRPr="00BB4779">
              <w:rPr>
                <w:sz w:val="18"/>
                <w:szCs w:val="18"/>
              </w:rPr>
              <w:t>1186</w:t>
            </w:r>
          </w:p>
        </w:tc>
        <w:tc>
          <w:tcPr>
            <w:tcW w:w="851" w:type="dxa"/>
          </w:tcPr>
          <w:p w:rsidR="00B300B2" w:rsidRPr="00BB4779" w:rsidRDefault="00B300B2">
            <w:pPr>
              <w:pStyle w:val="ConsPlusNormal"/>
              <w:jc w:val="center"/>
              <w:rPr>
                <w:sz w:val="18"/>
                <w:szCs w:val="18"/>
              </w:rPr>
            </w:pPr>
            <w:r w:rsidRPr="00BB4779">
              <w:rPr>
                <w:sz w:val="18"/>
                <w:szCs w:val="18"/>
              </w:rPr>
              <w:t>1186</w:t>
            </w:r>
          </w:p>
        </w:tc>
        <w:tc>
          <w:tcPr>
            <w:tcW w:w="850" w:type="dxa"/>
          </w:tcPr>
          <w:p w:rsidR="00B300B2" w:rsidRPr="00BB4779" w:rsidRDefault="00B300B2">
            <w:pPr>
              <w:pStyle w:val="ConsPlusNormal"/>
              <w:jc w:val="center"/>
              <w:rPr>
                <w:sz w:val="18"/>
                <w:szCs w:val="18"/>
              </w:rPr>
            </w:pPr>
            <w:r w:rsidRPr="00BB4779">
              <w:rPr>
                <w:sz w:val="18"/>
                <w:szCs w:val="18"/>
              </w:rPr>
              <w:t>1186</w:t>
            </w:r>
          </w:p>
        </w:tc>
        <w:tc>
          <w:tcPr>
            <w:tcW w:w="851" w:type="dxa"/>
          </w:tcPr>
          <w:p w:rsidR="00B300B2" w:rsidRPr="00BB4779" w:rsidRDefault="00B300B2">
            <w:pPr>
              <w:pStyle w:val="ConsPlusNormal"/>
              <w:jc w:val="center"/>
              <w:rPr>
                <w:sz w:val="18"/>
                <w:szCs w:val="18"/>
              </w:rPr>
            </w:pPr>
            <w:r w:rsidRPr="00BB4779">
              <w:rPr>
                <w:sz w:val="18"/>
                <w:szCs w:val="18"/>
              </w:rPr>
              <w:t>1186</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1689.</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w:t>
            </w:r>
          </w:p>
        </w:tc>
        <w:tc>
          <w:tcPr>
            <w:tcW w:w="1134" w:type="dxa"/>
          </w:tcPr>
          <w:p w:rsidR="00B300B2" w:rsidRPr="00BB4779" w:rsidRDefault="00B300B2">
            <w:pPr>
              <w:pStyle w:val="ConsPlusNormal"/>
              <w:jc w:val="center"/>
              <w:rPr>
                <w:sz w:val="18"/>
                <w:szCs w:val="18"/>
              </w:rPr>
            </w:pPr>
            <w:r w:rsidRPr="00BB4779">
              <w:rPr>
                <w:sz w:val="18"/>
                <w:szCs w:val="18"/>
              </w:rPr>
              <w:t>16</w:t>
            </w:r>
          </w:p>
        </w:tc>
        <w:tc>
          <w:tcPr>
            <w:tcW w:w="850" w:type="dxa"/>
          </w:tcPr>
          <w:p w:rsidR="00B300B2" w:rsidRPr="00BB4779" w:rsidRDefault="00B300B2">
            <w:pPr>
              <w:pStyle w:val="ConsPlusNormal"/>
              <w:jc w:val="center"/>
              <w:rPr>
                <w:sz w:val="18"/>
                <w:szCs w:val="18"/>
              </w:rPr>
            </w:pPr>
            <w:r w:rsidRPr="00BB4779">
              <w:rPr>
                <w:sz w:val="18"/>
                <w:szCs w:val="18"/>
              </w:rPr>
              <w:t>19</w:t>
            </w:r>
          </w:p>
        </w:tc>
        <w:tc>
          <w:tcPr>
            <w:tcW w:w="850" w:type="dxa"/>
          </w:tcPr>
          <w:p w:rsidR="00B300B2" w:rsidRPr="00BB4779" w:rsidRDefault="00B300B2">
            <w:pPr>
              <w:pStyle w:val="ConsPlusNormal"/>
              <w:jc w:val="center"/>
              <w:rPr>
                <w:sz w:val="18"/>
                <w:szCs w:val="18"/>
              </w:rPr>
            </w:pPr>
            <w:r w:rsidRPr="00BB4779">
              <w:rPr>
                <w:sz w:val="18"/>
                <w:szCs w:val="18"/>
              </w:rPr>
              <w:t>22</w:t>
            </w:r>
          </w:p>
        </w:tc>
        <w:tc>
          <w:tcPr>
            <w:tcW w:w="851" w:type="dxa"/>
          </w:tcPr>
          <w:p w:rsidR="00B300B2" w:rsidRPr="00BB4779" w:rsidRDefault="00B300B2">
            <w:pPr>
              <w:pStyle w:val="ConsPlusNormal"/>
              <w:jc w:val="center"/>
              <w:rPr>
                <w:sz w:val="18"/>
                <w:szCs w:val="18"/>
              </w:rPr>
            </w:pPr>
            <w:r w:rsidRPr="00BB4779">
              <w:rPr>
                <w:sz w:val="18"/>
                <w:szCs w:val="18"/>
              </w:rPr>
              <w:t>24</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708"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850" w:type="dxa"/>
          </w:tcPr>
          <w:p w:rsidR="00B300B2" w:rsidRPr="00BB4779" w:rsidRDefault="00B300B2">
            <w:pPr>
              <w:pStyle w:val="ConsPlusNormal"/>
              <w:jc w:val="center"/>
              <w:rPr>
                <w:sz w:val="18"/>
                <w:szCs w:val="18"/>
              </w:rPr>
            </w:pPr>
            <w:r w:rsidRPr="00BB4779">
              <w:rPr>
                <w:sz w:val="18"/>
                <w:szCs w:val="18"/>
              </w:rPr>
              <w:t>27</w:t>
            </w:r>
          </w:p>
        </w:tc>
        <w:tc>
          <w:tcPr>
            <w:tcW w:w="851" w:type="dxa"/>
          </w:tcPr>
          <w:p w:rsidR="00B300B2" w:rsidRPr="00BB4779" w:rsidRDefault="00B300B2">
            <w:pPr>
              <w:pStyle w:val="ConsPlusNormal"/>
              <w:jc w:val="center"/>
              <w:rPr>
                <w:sz w:val="18"/>
                <w:szCs w:val="18"/>
              </w:rPr>
            </w:pPr>
            <w:r w:rsidRPr="00BB4779">
              <w:rPr>
                <w:sz w:val="18"/>
                <w:szCs w:val="18"/>
              </w:rPr>
              <w:t>27</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1690.</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282</w:t>
            </w:r>
          </w:p>
        </w:tc>
        <w:tc>
          <w:tcPr>
            <w:tcW w:w="1134" w:type="dxa"/>
          </w:tcPr>
          <w:p w:rsidR="00B300B2" w:rsidRPr="00BB4779" w:rsidRDefault="00B300B2">
            <w:pPr>
              <w:pStyle w:val="ConsPlusNormal"/>
              <w:jc w:val="center"/>
              <w:rPr>
                <w:sz w:val="18"/>
                <w:szCs w:val="18"/>
              </w:rPr>
            </w:pPr>
            <w:r w:rsidRPr="00BB4779">
              <w:rPr>
                <w:sz w:val="18"/>
                <w:szCs w:val="18"/>
              </w:rPr>
              <w:t>314</w:t>
            </w:r>
          </w:p>
        </w:tc>
        <w:tc>
          <w:tcPr>
            <w:tcW w:w="850" w:type="dxa"/>
          </w:tcPr>
          <w:p w:rsidR="00B300B2" w:rsidRPr="00BB4779" w:rsidRDefault="00B300B2">
            <w:pPr>
              <w:pStyle w:val="ConsPlusNormal"/>
              <w:jc w:val="center"/>
              <w:rPr>
                <w:sz w:val="18"/>
                <w:szCs w:val="18"/>
              </w:rPr>
            </w:pPr>
            <w:r w:rsidRPr="00BB4779">
              <w:rPr>
                <w:sz w:val="18"/>
                <w:szCs w:val="18"/>
              </w:rPr>
              <w:t>359</w:t>
            </w:r>
          </w:p>
        </w:tc>
        <w:tc>
          <w:tcPr>
            <w:tcW w:w="850" w:type="dxa"/>
          </w:tcPr>
          <w:p w:rsidR="00B300B2" w:rsidRPr="00BB4779" w:rsidRDefault="00B300B2">
            <w:pPr>
              <w:pStyle w:val="ConsPlusNormal"/>
              <w:jc w:val="center"/>
              <w:rPr>
                <w:sz w:val="18"/>
                <w:szCs w:val="18"/>
              </w:rPr>
            </w:pPr>
            <w:r w:rsidRPr="00BB4779">
              <w:rPr>
                <w:sz w:val="18"/>
                <w:szCs w:val="18"/>
              </w:rPr>
              <w:t>395</w:t>
            </w:r>
          </w:p>
        </w:tc>
        <w:tc>
          <w:tcPr>
            <w:tcW w:w="851" w:type="dxa"/>
          </w:tcPr>
          <w:p w:rsidR="00B300B2" w:rsidRPr="00BB4779" w:rsidRDefault="00B300B2">
            <w:pPr>
              <w:pStyle w:val="ConsPlusNormal"/>
              <w:jc w:val="center"/>
              <w:rPr>
                <w:sz w:val="18"/>
                <w:szCs w:val="18"/>
              </w:rPr>
            </w:pPr>
            <w:r w:rsidRPr="00BB4779">
              <w:rPr>
                <w:sz w:val="18"/>
                <w:szCs w:val="18"/>
              </w:rPr>
              <w:t>415</w:t>
            </w:r>
          </w:p>
        </w:tc>
        <w:tc>
          <w:tcPr>
            <w:tcW w:w="850" w:type="dxa"/>
          </w:tcPr>
          <w:p w:rsidR="00B300B2" w:rsidRPr="00BB4779" w:rsidRDefault="00B300B2">
            <w:pPr>
              <w:pStyle w:val="ConsPlusNormal"/>
              <w:jc w:val="center"/>
              <w:rPr>
                <w:sz w:val="18"/>
                <w:szCs w:val="18"/>
              </w:rPr>
            </w:pPr>
            <w:r w:rsidRPr="00BB4779">
              <w:rPr>
                <w:sz w:val="18"/>
                <w:szCs w:val="18"/>
              </w:rPr>
              <w:t>435</w:t>
            </w:r>
          </w:p>
        </w:tc>
        <w:tc>
          <w:tcPr>
            <w:tcW w:w="851" w:type="dxa"/>
          </w:tcPr>
          <w:p w:rsidR="00B300B2" w:rsidRPr="00BB4779" w:rsidRDefault="00B300B2">
            <w:pPr>
              <w:pStyle w:val="ConsPlusNormal"/>
              <w:jc w:val="center"/>
              <w:rPr>
                <w:sz w:val="18"/>
                <w:szCs w:val="18"/>
              </w:rPr>
            </w:pPr>
            <w:r w:rsidRPr="00BB4779">
              <w:rPr>
                <w:sz w:val="18"/>
                <w:szCs w:val="18"/>
              </w:rPr>
              <w:t>455</w:t>
            </w:r>
          </w:p>
        </w:tc>
        <w:tc>
          <w:tcPr>
            <w:tcW w:w="708" w:type="dxa"/>
          </w:tcPr>
          <w:p w:rsidR="00B300B2" w:rsidRPr="00BB4779" w:rsidRDefault="00B300B2">
            <w:pPr>
              <w:pStyle w:val="ConsPlusNormal"/>
              <w:jc w:val="center"/>
              <w:rPr>
                <w:sz w:val="18"/>
                <w:szCs w:val="18"/>
              </w:rPr>
            </w:pPr>
            <w:r w:rsidRPr="00BB4779">
              <w:rPr>
                <w:sz w:val="18"/>
                <w:szCs w:val="18"/>
              </w:rPr>
              <w:t>455</w:t>
            </w:r>
          </w:p>
        </w:tc>
        <w:tc>
          <w:tcPr>
            <w:tcW w:w="851" w:type="dxa"/>
          </w:tcPr>
          <w:p w:rsidR="00B300B2" w:rsidRPr="00BB4779" w:rsidRDefault="00B300B2">
            <w:pPr>
              <w:pStyle w:val="ConsPlusNormal"/>
              <w:jc w:val="center"/>
              <w:rPr>
                <w:sz w:val="18"/>
                <w:szCs w:val="18"/>
              </w:rPr>
            </w:pPr>
            <w:r w:rsidRPr="00BB4779">
              <w:rPr>
                <w:sz w:val="18"/>
                <w:szCs w:val="18"/>
              </w:rPr>
              <w:t>455</w:t>
            </w:r>
          </w:p>
        </w:tc>
        <w:tc>
          <w:tcPr>
            <w:tcW w:w="850" w:type="dxa"/>
          </w:tcPr>
          <w:p w:rsidR="00B300B2" w:rsidRPr="00BB4779" w:rsidRDefault="00B300B2">
            <w:pPr>
              <w:pStyle w:val="ConsPlusNormal"/>
              <w:jc w:val="center"/>
              <w:rPr>
                <w:sz w:val="18"/>
                <w:szCs w:val="18"/>
              </w:rPr>
            </w:pPr>
            <w:r w:rsidRPr="00BB4779">
              <w:rPr>
                <w:sz w:val="18"/>
                <w:szCs w:val="18"/>
              </w:rPr>
              <w:t>455</w:t>
            </w:r>
          </w:p>
        </w:tc>
        <w:tc>
          <w:tcPr>
            <w:tcW w:w="851" w:type="dxa"/>
          </w:tcPr>
          <w:p w:rsidR="00B300B2" w:rsidRPr="00BB4779" w:rsidRDefault="00B300B2">
            <w:pPr>
              <w:pStyle w:val="ConsPlusNormal"/>
              <w:jc w:val="center"/>
              <w:rPr>
                <w:sz w:val="18"/>
                <w:szCs w:val="18"/>
              </w:rPr>
            </w:pPr>
            <w:r w:rsidRPr="00BB4779">
              <w:rPr>
                <w:sz w:val="18"/>
                <w:szCs w:val="18"/>
              </w:rPr>
              <w:t>455</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1691.</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322</w:t>
            </w:r>
          </w:p>
        </w:tc>
        <w:tc>
          <w:tcPr>
            <w:tcW w:w="1134" w:type="dxa"/>
          </w:tcPr>
          <w:p w:rsidR="00B300B2" w:rsidRPr="00BB4779" w:rsidRDefault="00B300B2">
            <w:pPr>
              <w:pStyle w:val="ConsPlusNormal"/>
              <w:jc w:val="center"/>
              <w:rPr>
                <w:sz w:val="18"/>
                <w:szCs w:val="18"/>
              </w:rPr>
            </w:pPr>
            <w:r w:rsidRPr="00BB4779">
              <w:rPr>
                <w:sz w:val="18"/>
                <w:szCs w:val="18"/>
              </w:rPr>
              <w:t>358</w:t>
            </w:r>
          </w:p>
        </w:tc>
        <w:tc>
          <w:tcPr>
            <w:tcW w:w="850" w:type="dxa"/>
          </w:tcPr>
          <w:p w:rsidR="00B300B2" w:rsidRPr="00BB4779" w:rsidRDefault="00B300B2">
            <w:pPr>
              <w:pStyle w:val="ConsPlusNormal"/>
              <w:jc w:val="center"/>
              <w:rPr>
                <w:sz w:val="18"/>
                <w:szCs w:val="18"/>
              </w:rPr>
            </w:pPr>
            <w:r w:rsidRPr="00BB4779">
              <w:rPr>
                <w:sz w:val="18"/>
                <w:szCs w:val="18"/>
              </w:rPr>
              <w:t>409</w:t>
            </w:r>
          </w:p>
        </w:tc>
        <w:tc>
          <w:tcPr>
            <w:tcW w:w="850" w:type="dxa"/>
          </w:tcPr>
          <w:p w:rsidR="00B300B2" w:rsidRPr="00BB4779" w:rsidRDefault="00B300B2">
            <w:pPr>
              <w:pStyle w:val="ConsPlusNormal"/>
              <w:jc w:val="center"/>
              <w:rPr>
                <w:sz w:val="18"/>
                <w:szCs w:val="18"/>
              </w:rPr>
            </w:pPr>
            <w:r w:rsidRPr="00BB4779">
              <w:rPr>
                <w:sz w:val="18"/>
                <w:szCs w:val="18"/>
              </w:rPr>
              <w:t>450</w:t>
            </w:r>
          </w:p>
        </w:tc>
        <w:tc>
          <w:tcPr>
            <w:tcW w:w="851" w:type="dxa"/>
          </w:tcPr>
          <w:p w:rsidR="00B300B2" w:rsidRPr="00BB4779" w:rsidRDefault="00B300B2">
            <w:pPr>
              <w:pStyle w:val="ConsPlusNormal"/>
              <w:jc w:val="center"/>
              <w:rPr>
                <w:sz w:val="18"/>
                <w:szCs w:val="18"/>
              </w:rPr>
            </w:pPr>
            <w:r w:rsidRPr="00BB4779">
              <w:rPr>
                <w:sz w:val="18"/>
                <w:szCs w:val="18"/>
              </w:rPr>
              <w:t>472</w:t>
            </w:r>
          </w:p>
        </w:tc>
        <w:tc>
          <w:tcPr>
            <w:tcW w:w="850" w:type="dxa"/>
          </w:tcPr>
          <w:p w:rsidR="00B300B2" w:rsidRPr="00BB4779" w:rsidRDefault="00B300B2">
            <w:pPr>
              <w:pStyle w:val="ConsPlusNormal"/>
              <w:jc w:val="center"/>
              <w:rPr>
                <w:sz w:val="18"/>
                <w:szCs w:val="18"/>
              </w:rPr>
            </w:pPr>
            <w:r w:rsidRPr="00BB4779">
              <w:rPr>
                <w:sz w:val="18"/>
                <w:szCs w:val="18"/>
              </w:rPr>
              <w:t>495</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708" w:type="dxa"/>
          </w:tcPr>
          <w:p w:rsidR="00B300B2" w:rsidRPr="00BB4779" w:rsidRDefault="00B300B2">
            <w:pPr>
              <w:pStyle w:val="ConsPlusNormal"/>
              <w:jc w:val="center"/>
              <w:rPr>
                <w:sz w:val="18"/>
                <w:szCs w:val="18"/>
              </w:rPr>
            </w:pPr>
            <w:r w:rsidRPr="00BB4779">
              <w:rPr>
                <w:sz w:val="18"/>
                <w:szCs w:val="18"/>
              </w:rPr>
              <w:t>518</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850" w:type="dxa"/>
          </w:tcPr>
          <w:p w:rsidR="00B300B2" w:rsidRPr="00BB4779" w:rsidRDefault="00B300B2">
            <w:pPr>
              <w:pStyle w:val="ConsPlusNormal"/>
              <w:jc w:val="center"/>
              <w:rPr>
                <w:sz w:val="18"/>
                <w:szCs w:val="18"/>
              </w:rPr>
            </w:pPr>
            <w:r w:rsidRPr="00BB4779">
              <w:rPr>
                <w:sz w:val="18"/>
                <w:szCs w:val="18"/>
              </w:rPr>
              <w:t>518</w:t>
            </w:r>
          </w:p>
        </w:tc>
        <w:tc>
          <w:tcPr>
            <w:tcW w:w="851" w:type="dxa"/>
          </w:tcPr>
          <w:p w:rsidR="00B300B2" w:rsidRPr="00BB4779" w:rsidRDefault="00B300B2">
            <w:pPr>
              <w:pStyle w:val="ConsPlusNormal"/>
              <w:jc w:val="center"/>
              <w:rPr>
                <w:sz w:val="18"/>
                <w:szCs w:val="18"/>
              </w:rPr>
            </w:pPr>
            <w:r w:rsidRPr="00BB4779">
              <w:rPr>
                <w:sz w:val="18"/>
                <w:szCs w:val="18"/>
              </w:rPr>
              <w:t>518</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1692.</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169</w:t>
            </w:r>
          </w:p>
        </w:tc>
        <w:tc>
          <w:tcPr>
            <w:tcW w:w="1134" w:type="dxa"/>
          </w:tcPr>
          <w:p w:rsidR="00B300B2" w:rsidRPr="00BB4779" w:rsidRDefault="00B300B2">
            <w:pPr>
              <w:pStyle w:val="ConsPlusNormal"/>
              <w:jc w:val="center"/>
              <w:rPr>
                <w:sz w:val="18"/>
                <w:szCs w:val="18"/>
              </w:rPr>
            </w:pPr>
            <w:r w:rsidRPr="00BB4779">
              <w:rPr>
                <w:sz w:val="18"/>
                <w:szCs w:val="18"/>
              </w:rPr>
              <w:t>184</w:t>
            </w:r>
          </w:p>
        </w:tc>
        <w:tc>
          <w:tcPr>
            <w:tcW w:w="850" w:type="dxa"/>
          </w:tcPr>
          <w:p w:rsidR="00B300B2" w:rsidRPr="00BB4779" w:rsidRDefault="00B300B2">
            <w:pPr>
              <w:pStyle w:val="ConsPlusNormal"/>
              <w:jc w:val="center"/>
              <w:rPr>
                <w:sz w:val="18"/>
                <w:szCs w:val="18"/>
              </w:rPr>
            </w:pPr>
            <w:r w:rsidRPr="00BB4779">
              <w:rPr>
                <w:sz w:val="18"/>
                <w:szCs w:val="18"/>
              </w:rPr>
              <w:t>205</w:t>
            </w:r>
          </w:p>
        </w:tc>
        <w:tc>
          <w:tcPr>
            <w:tcW w:w="850" w:type="dxa"/>
          </w:tcPr>
          <w:p w:rsidR="00B300B2" w:rsidRPr="00BB4779" w:rsidRDefault="00B300B2">
            <w:pPr>
              <w:pStyle w:val="ConsPlusNormal"/>
              <w:jc w:val="center"/>
              <w:rPr>
                <w:sz w:val="18"/>
                <w:szCs w:val="18"/>
              </w:rPr>
            </w:pPr>
            <w:r w:rsidRPr="00BB4779">
              <w:rPr>
                <w:sz w:val="18"/>
                <w:szCs w:val="18"/>
              </w:rPr>
              <w:t>223</w:t>
            </w:r>
          </w:p>
        </w:tc>
        <w:tc>
          <w:tcPr>
            <w:tcW w:w="851" w:type="dxa"/>
          </w:tcPr>
          <w:p w:rsidR="00B300B2" w:rsidRPr="00BB4779" w:rsidRDefault="00B300B2">
            <w:pPr>
              <w:pStyle w:val="ConsPlusNormal"/>
              <w:jc w:val="center"/>
              <w:rPr>
                <w:sz w:val="18"/>
                <w:szCs w:val="18"/>
              </w:rPr>
            </w:pPr>
            <w:r w:rsidRPr="00BB4779">
              <w:rPr>
                <w:sz w:val="18"/>
                <w:szCs w:val="18"/>
              </w:rPr>
              <w:t>232</w:t>
            </w:r>
          </w:p>
        </w:tc>
        <w:tc>
          <w:tcPr>
            <w:tcW w:w="850" w:type="dxa"/>
          </w:tcPr>
          <w:p w:rsidR="00B300B2" w:rsidRPr="00BB4779" w:rsidRDefault="00B300B2">
            <w:pPr>
              <w:pStyle w:val="ConsPlusNormal"/>
              <w:jc w:val="center"/>
              <w:rPr>
                <w:sz w:val="18"/>
                <w:szCs w:val="18"/>
              </w:rPr>
            </w:pPr>
            <w:r w:rsidRPr="00BB4779">
              <w:rPr>
                <w:sz w:val="18"/>
                <w:szCs w:val="18"/>
              </w:rPr>
              <w:t>242</w:t>
            </w:r>
          </w:p>
        </w:tc>
        <w:tc>
          <w:tcPr>
            <w:tcW w:w="851" w:type="dxa"/>
          </w:tcPr>
          <w:p w:rsidR="00B300B2" w:rsidRPr="00BB4779" w:rsidRDefault="00B300B2">
            <w:pPr>
              <w:pStyle w:val="ConsPlusNormal"/>
              <w:jc w:val="center"/>
              <w:rPr>
                <w:sz w:val="18"/>
                <w:szCs w:val="18"/>
              </w:rPr>
            </w:pPr>
            <w:r w:rsidRPr="00BB4779">
              <w:rPr>
                <w:sz w:val="18"/>
                <w:szCs w:val="18"/>
              </w:rPr>
              <w:t>251</w:t>
            </w:r>
          </w:p>
        </w:tc>
        <w:tc>
          <w:tcPr>
            <w:tcW w:w="708" w:type="dxa"/>
          </w:tcPr>
          <w:p w:rsidR="00B300B2" w:rsidRPr="00BB4779" w:rsidRDefault="00B300B2">
            <w:pPr>
              <w:pStyle w:val="ConsPlusNormal"/>
              <w:jc w:val="center"/>
              <w:rPr>
                <w:sz w:val="18"/>
                <w:szCs w:val="18"/>
              </w:rPr>
            </w:pPr>
            <w:r w:rsidRPr="00BB4779">
              <w:rPr>
                <w:sz w:val="18"/>
                <w:szCs w:val="18"/>
              </w:rPr>
              <w:t>251</w:t>
            </w:r>
          </w:p>
        </w:tc>
        <w:tc>
          <w:tcPr>
            <w:tcW w:w="851" w:type="dxa"/>
          </w:tcPr>
          <w:p w:rsidR="00B300B2" w:rsidRPr="00BB4779" w:rsidRDefault="00B300B2">
            <w:pPr>
              <w:pStyle w:val="ConsPlusNormal"/>
              <w:jc w:val="center"/>
              <w:rPr>
                <w:sz w:val="18"/>
                <w:szCs w:val="18"/>
              </w:rPr>
            </w:pPr>
            <w:r w:rsidRPr="00BB4779">
              <w:rPr>
                <w:sz w:val="18"/>
                <w:szCs w:val="18"/>
              </w:rPr>
              <w:t>251</w:t>
            </w:r>
          </w:p>
        </w:tc>
        <w:tc>
          <w:tcPr>
            <w:tcW w:w="850" w:type="dxa"/>
          </w:tcPr>
          <w:p w:rsidR="00B300B2" w:rsidRPr="00BB4779" w:rsidRDefault="00B300B2">
            <w:pPr>
              <w:pStyle w:val="ConsPlusNormal"/>
              <w:jc w:val="center"/>
              <w:rPr>
                <w:sz w:val="18"/>
                <w:szCs w:val="18"/>
              </w:rPr>
            </w:pPr>
            <w:r w:rsidRPr="00BB4779">
              <w:rPr>
                <w:sz w:val="18"/>
                <w:szCs w:val="18"/>
              </w:rPr>
              <w:t>251</w:t>
            </w:r>
          </w:p>
        </w:tc>
        <w:tc>
          <w:tcPr>
            <w:tcW w:w="851" w:type="dxa"/>
          </w:tcPr>
          <w:p w:rsidR="00B300B2" w:rsidRPr="00BB4779" w:rsidRDefault="00B300B2">
            <w:pPr>
              <w:pStyle w:val="ConsPlusNormal"/>
              <w:jc w:val="center"/>
              <w:rPr>
                <w:sz w:val="18"/>
                <w:szCs w:val="18"/>
              </w:rPr>
            </w:pPr>
            <w:r w:rsidRPr="00BB4779">
              <w:rPr>
                <w:sz w:val="18"/>
                <w:szCs w:val="18"/>
              </w:rPr>
              <w:t>251</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1693.</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211</w:t>
            </w:r>
          </w:p>
        </w:tc>
        <w:tc>
          <w:tcPr>
            <w:tcW w:w="1134" w:type="dxa"/>
          </w:tcPr>
          <w:p w:rsidR="00B300B2" w:rsidRPr="00BB4779" w:rsidRDefault="00B300B2">
            <w:pPr>
              <w:pStyle w:val="ConsPlusNormal"/>
              <w:jc w:val="center"/>
              <w:rPr>
                <w:sz w:val="18"/>
                <w:szCs w:val="18"/>
              </w:rPr>
            </w:pPr>
            <w:r w:rsidRPr="00BB4779">
              <w:rPr>
                <w:sz w:val="18"/>
                <w:szCs w:val="18"/>
              </w:rPr>
              <w:t>233</w:t>
            </w:r>
          </w:p>
        </w:tc>
        <w:tc>
          <w:tcPr>
            <w:tcW w:w="850" w:type="dxa"/>
          </w:tcPr>
          <w:p w:rsidR="00B300B2" w:rsidRPr="00BB4779" w:rsidRDefault="00B300B2">
            <w:pPr>
              <w:pStyle w:val="ConsPlusNormal"/>
              <w:jc w:val="center"/>
              <w:rPr>
                <w:sz w:val="18"/>
                <w:szCs w:val="18"/>
              </w:rPr>
            </w:pPr>
            <w:r w:rsidRPr="00BB4779">
              <w:rPr>
                <w:sz w:val="18"/>
                <w:szCs w:val="18"/>
              </w:rPr>
              <w:t>264</w:t>
            </w:r>
          </w:p>
        </w:tc>
        <w:tc>
          <w:tcPr>
            <w:tcW w:w="850" w:type="dxa"/>
          </w:tcPr>
          <w:p w:rsidR="00B300B2" w:rsidRPr="00BB4779" w:rsidRDefault="00B300B2">
            <w:pPr>
              <w:pStyle w:val="ConsPlusNormal"/>
              <w:jc w:val="center"/>
              <w:rPr>
                <w:sz w:val="18"/>
                <w:szCs w:val="18"/>
              </w:rPr>
            </w:pPr>
            <w:r w:rsidRPr="00BB4779">
              <w:rPr>
                <w:sz w:val="18"/>
                <w:szCs w:val="18"/>
              </w:rPr>
              <w:t>289</w:t>
            </w:r>
          </w:p>
        </w:tc>
        <w:tc>
          <w:tcPr>
            <w:tcW w:w="851" w:type="dxa"/>
          </w:tcPr>
          <w:p w:rsidR="00B300B2" w:rsidRPr="00BB4779" w:rsidRDefault="00B300B2">
            <w:pPr>
              <w:pStyle w:val="ConsPlusNormal"/>
              <w:jc w:val="center"/>
              <w:rPr>
                <w:sz w:val="18"/>
                <w:szCs w:val="18"/>
              </w:rPr>
            </w:pPr>
            <w:r w:rsidRPr="00BB4779">
              <w:rPr>
                <w:sz w:val="18"/>
                <w:szCs w:val="18"/>
              </w:rPr>
              <w:t>302</w:t>
            </w:r>
          </w:p>
        </w:tc>
        <w:tc>
          <w:tcPr>
            <w:tcW w:w="850" w:type="dxa"/>
          </w:tcPr>
          <w:p w:rsidR="00B300B2" w:rsidRPr="00BB4779" w:rsidRDefault="00B300B2">
            <w:pPr>
              <w:pStyle w:val="ConsPlusNormal"/>
              <w:jc w:val="center"/>
              <w:rPr>
                <w:sz w:val="18"/>
                <w:szCs w:val="18"/>
              </w:rPr>
            </w:pPr>
            <w:r w:rsidRPr="00BB4779">
              <w:rPr>
                <w:sz w:val="18"/>
                <w:szCs w:val="18"/>
              </w:rPr>
              <w:t>316</w:t>
            </w:r>
          </w:p>
        </w:tc>
        <w:tc>
          <w:tcPr>
            <w:tcW w:w="851" w:type="dxa"/>
          </w:tcPr>
          <w:p w:rsidR="00B300B2" w:rsidRPr="00BB4779" w:rsidRDefault="00B300B2">
            <w:pPr>
              <w:pStyle w:val="ConsPlusNormal"/>
              <w:jc w:val="center"/>
              <w:rPr>
                <w:sz w:val="18"/>
                <w:szCs w:val="18"/>
              </w:rPr>
            </w:pPr>
            <w:r w:rsidRPr="00BB4779">
              <w:rPr>
                <w:sz w:val="18"/>
                <w:szCs w:val="18"/>
              </w:rPr>
              <w:t>330</w:t>
            </w:r>
          </w:p>
        </w:tc>
        <w:tc>
          <w:tcPr>
            <w:tcW w:w="708" w:type="dxa"/>
          </w:tcPr>
          <w:p w:rsidR="00B300B2" w:rsidRPr="00BB4779" w:rsidRDefault="00B300B2">
            <w:pPr>
              <w:pStyle w:val="ConsPlusNormal"/>
              <w:jc w:val="center"/>
              <w:rPr>
                <w:sz w:val="18"/>
                <w:szCs w:val="18"/>
              </w:rPr>
            </w:pPr>
            <w:r w:rsidRPr="00BB4779">
              <w:rPr>
                <w:sz w:val="18"/>
                <w:szCs w:val="18"/>
              </w:rPr>
              <w:t>330</w:t>
            </w:r>
          </w:p>
        </w:tc>
        <w:tc>
          <w:tcPr>
            <w:tcW w:w="851" w:type="dxa"/>
          </w:tcPr>
          <w:p w:rsidR="00B300B2" w:rsidRPr="00BB4779" w:rsidRDefault="00B300B2">
            <w:pPr>
              <w:pStyle w:val="ConsPlusNormal"/>
              <w:jc w:val="center"/>
              <w:rPr>
                <w:sz w:val="18"/>
                <w:szCs w:val="18"/>
              </w:rPr>
            </w:pPr>
            <w:r w:rsidRPr="00BB4779">
              <w:rPr>
                <w:sz w:val="18"/>
                <w:szCs w:val="18"/>
              </w:rPr>
              <w:t>330</w:t>
            </w:r>
          </w:p>
        </w:tc>
        <w:tc>
          <w:tcPr>
            <w:tcW w:w="850" w:type="dxa"/>
          </w:tcPr>
          <w:p w:rsidR="00B300B2" w:rsidRPr="00BB4779" w:rsidRDefault="00B300B2">
            <w:pPr>
              <w:pStyle w:val="ConsPlusNormal"/>
              <w:jc w:val="center"/>
              <w:rPr>
                <w:sz w:val="18"/>
                <w:szCs w:val="18"/>
              </w:rPr>
            </w:pPr>
            <w:r w:rsidRPr="00BB4779">
              <w:rPr>
                <w:sz w:val="18"/>
                <w:szCs w:val="18"/>
              </w:rPr>
              <w:t>330</w:t>
            </w:r>
          </w:p>
        </w:tc>
        <w:tc>
          <w:tcPr>
            <w:tcW w:w="851" w:type="dxa"/>
          </w:tcPr>
          <w:p w:rsidR="00B300B2" w:rsidRPr="00BB4779" w:rsidRDefault="00B300B2">
            <w:pPr>
              <w:pStyle w:val="ConsPlusNormal"/>
              <w:jc w:val="center"/>
              <w:rPr>
                <w:sz w:val="18"/>
                <w:szCs w:val="18"/>
              </w:rPr>
            </w:pPr>
            <w:r w:rsidRPr="00BB4779">
              <w:rPr>
                <w:sz w:val="18"/>
                <w:szCs w:val="18"/>
              </w:rPr>
              <w:t>330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1694.</w:t>
            </w:r>
          </w:p>
        </w:tc>
        <w:tc>
          <w:tcPr>
            <w:tcW w:w="2127" w:type="dxa"/>
          </w:tcPr>
          <w:p w:rsidR="00B300B2" w:rsidRPr="00BB4779" w:rsidRDefault="00B300B2">
            <w:pPr>
              <w:pStyle w:val="ConsPlusNormal"/>
              <w:rPr>
                <w:sz w:val="18"/>
                <w:szCs w:val="18"/>
              </w:rPr>
            </w:pPr>
            <w:r w:rsidRPr="00BB4779">
              <w:rPr>
                <w:sz w:val="18"/>
                <w:szCs w:val="18"/>
              </w:rPr>
              <w:t xml:space="preserve">Шалинский </w:t>
            </w:r>
            <w:r w:rsidRPr="00BB4779">
              <w:rPr>
                <w:sz w:val="18"/>
                <w:szCs w:val="18"/>
              </w:rPr>
              <w:lastRenderedPageBreak/>
              <w:t>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135</w:t>
            </w:r>
          </w:p>
        </w:tc>
        <w:tc>
          <w:tcPr>
            <w:tcW w:w="1134" w:type="dxa"/>
          </w:tcPr>
          <w:p w:rsidR="00B300B2" w:rsidRPr="00BB4779" w:rsidRDefault="00B300B2">
            <w:pPr>
              <w:pStyle w:val="ConsPlusNormal"/>
              <w:jc w:val="center"/>
              <w:rPr>
                <w:sz w:val="18"/>
                <w:szCs w:val="18"/>
              </w:rPr>
            </w:pPr>
            <w:r w:rsidRPr="00BB4779">
              <w:rPr>
                <w:sz w:val="18"/>
                <w:szCs w:val="18"/>
              </w:rPr>
              <w:t>150</w:t>
            </w:r>
          </w:p>
        </w:tc>
        <w:tc>
          <w:tcPr>
            <w:tcW w:w="850" w:type="dxa"/>
          </w:tcPr>
          <w:p w:rsidR="00B300B2" w:rsidRPr="00BB4779" w:rsidRDefault="00B300B2">
            <w:pPr>
              <w:pStyle w:val="ConsPlusNormal"/>
              <w:jc w:val="center"/>
              <w:rPr>
                <w:sz w:val="18"/>
                <w:szCs w:val="18"/>
              </w:rPr>
            </w:pPr>
            <w:r w:rsidRPr="00BB4779">
              <w:rPr>
                <w:sz w:val="18"/>
                <w:szCs w:val="18"/>
              </w:rPr>
              <w:t>172</w:t>
            </w:r>
          </w:p>
        </w:tc>
        <w:tc>
          <w:tcPr>
            <w:tcW w:w="850" w:type="dxa"/>
          </w:tcPr>
          <w:p w:rsidR="00B300B2" w:rsidRPr="00BB4779" w:rsidRDefault="00B300B2">
            <w:pPr>
              <w:pStyle w:val="ConsPlusNormal"/>
              <w:jc w:val="center"/>
              <w:rPr>
                <w:sz w:val="18"/>
                <w:szCs w:val="18"/>
              </w:rPr>
            </w:pPr>
            <w:r w:rsidRPr="00BB4779">
              <w:rPr>
                <w:sz w:val="18"/>
                <w:szCs w:val="18"/>
              </w:rPr>
              <w:t>189</w:t>
            </w:r>
          </w:p>
        </w:tc>
        <w:tc>
          <w:tcPr>
            <w:tcW w:w="851" w:type="dxa"/>
          </w:tcPr>
          <w:p w:rsidR="00B300B2" w:rsidRPr="00BB4779" w:rsidRDefault="00B300B2">
            <w:pPr>
              <w:pStyle w:val="ConsPlusNormal"/>
              <w:jc w:val="center"/>
              <w:rPr>
                <w:sz w:val="18"/>
                <w:szCs w:val="18"/>
              </w:rPr>
            </w:pPr>
            <w:r w:rsidRPr="00BB4779">
              <w:rPr>
                <w:sz w:val="18"/>
                <w:szCs w:val="18"/>
              </w:rPr>
              <w:t>199</w:t>
            </w:r>
          </w:p>
        </w:tc>
        <w:tc>
          <w:tcPr>
            <w:tcW w:w="850" w:type="dxa"/>
          </w:tcPr>
          <w:p w:rsidR="00B300B2" w:rsidRPr="00BB4779" w:rsidRDefault="00B300B2">
            <w:pPr>
              <w:pStyle w:val="ConsPlusNormal"/>
              <w:jc w:val="center"/>
              <w:rPr>
                <w:sz w:val="18"/>
                <w:szCs w:val="18"/>
              </w:rPr>
            </w:pPr>
            <w:r w:rsidRPr="00BB4779">
              <w:rPr>
                <w:sz w:val="18"/>
                <w:szCs w:val="18"/>
              </w:rPr>
              <w:t>209</w:t>
            </w:r>
          </w:p>
        </w:tc>
        <w:tc>
          <w:tcPr>
            <w:tcW w:w="851" w:type="dxa"/>
          </w:tcPr>
          <w:p w:rsidR="00B300B2" w:rsidRPr="00BB4779" w:rsidRDefault="00B300B2">
            <w:pPr>
              <w:pStyle w:val="ConsPlusNormal"/>
              <w:jc w:val="center"/>
              <w:rPr>
                <w:sz w:val="18"/>
                <w:szCs w:val="18"/>
              </w:rPr>
            </w:pPr>
            <w:r w:rsidRPr="00BB4779">
              <w:rPr>
                <w:sz w:val="18"/>
                <w:szCs w:val="18"/>
              </w:rPr>
              <w:t>218</w:t>
            </w:r>
          </w:p>
        </w:tc>
        <w:tc>
          <w:tcPr>
            <w:tcW w:w="708" w:type="dxa"/>
          </w:tcPr>
          <w:p w:rsidR="00B300B2" w:rsidRPr="00BB4779" w:rsidRDefault="00B300B2">
            <w:pPr>
              <w:pStyle w:val="ConsPlusNormal"/>
              <w:jc w:val="center"/>
              <w:rPr>
                <w:sz w:val="18"/>
                <w:szCs w:val="18"/>
              </w:rPr>
            </w:pPr>
            <w:r w:rsidRPr="00BB4779">
              <w:rPr>
                <w:sz w:val="18"/>
                <w:szCs w:val="18"/>
              </w:rPr>
              <w:t>218</w:t>
            </w:r>
          </w:p>
        </w:tc>
        <w:tc>
          <w:tcPr>
            <w:tcW w:w="851" w:type="dxa"/>
          </w:tcPr>
          <w:p w:rsidR="00B300B2" w:rsidRPr="00BB4779" w:rsidRDefault="00B300B2">
            <w:pPr>
              <w:pStyle w:val="ConsPlusNormal"/>
              <w:jc w:val="center"/>
              <w:rPr>
                <w:sz w:val="18"/>
                <w:szCs w:val="18"/>
              </w:rPr>
            </w:pPr>
            <w:r w:rsidRPr="00BB4779">
              <w:rPr>
                <w:sz w:val="18"/>
                <w:szCs w:val="18"/>
              </w:rPr>
              <w:t>218</w:t>
            </w:r>
          </w:p>
        </w:tc>
        <w:tc>
          <w:tcPr>
            <w:tcW w:w="850" w:type="dxa"/>
          </w:tcPr>
          <w:p w:rsidR="00B300B2" w:rsidRPr="00BB4779" w:rsidRDefault="00B300B2">
            <w:pPr>
              <w:pStyle w:val="ConsPlusNormal"/>
              <w:jc w:val="center"/>
              <w:rPr>
                <w:sz w:val="18"/>
                <w:szCs w:val="18"/>
              </w:rPr>
            </w:pPr>
            <w:r w:rsidRPr="00BB4779">
              <w:rPr>
                <w:sz w:val="18"/>
                <w:szCs w:val="18"/>
              </w:rPr>
              <w:t>218</w:t>
            </w:r>
          </w:p>
        </w:tc>
        <w:tc>
          <w:tcPr>
            <w:tcW w:w="851" w:type="dxa"/>
          </w:tcPr>
          <w:p w:rsidR="00B300B2" w:rsidRPr="00BB4779" w:rsidRDefault="00B300B2">
            <w:pPr>
              <w:pStyle w:val="ConsPlusNormal"/>
              <w:jc w:val="center"/>
              <w:rPr>
                <w:sz w:val="18"/>
                <w:szCs w:val="18"/>
              </w:rPr>
            </w:pPr>
            <w:r w:rsidRPr="00BB4779">
              <w:rPr>
                <w:sz w:val="18"/>
                <w:szCs w:val="18"/>
              </w:rPr>
              <w:t>218</w:t>
            </w:r>
          </w:p>
        </w:tc>
        <w:tc>
          <w:tcPr>
            <w:tcW w:w="2268" w:type="dxa"/>
          </w:tcPr>
          <w:p w:rsidR="00B300B2" w:rsidRPr="00BB4779" w:rsidRDefault="00B300B2">
            <w:pPr>
              <w:pStyle w:val="ConsPlusNormal"/>
              <w:rPr>
                <w:sz w:val="18"/>
                <w:szCs w:val="18"/>
              </w:rPr>
            </w:pPr>
            <w:r w:rsidRPr="00BB4779">
              <w:rPr>
                <w:sz w:val="18"/>
                <w:szCs w:val="18"/>
              </w:rPr>
              <w:t xml:space="preserve">Глава Шалинского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1695.</w:t>
            </w:r>
          </w:p>
        </w:tc>
        <w:tc>
          <w:tcPr>
            <w:tcW w:w="15309" w:type="dxa"/>
            <w:gridSpan w:val="14"/>
            <w:tcBorders>
              <w:bottom w:val="nil"/>
            </w:tcBorders>
          </w:tcPr>
          <w:p w:rsidR="00B300B2" w:rsidRPr="00BB4779" w:rsidRDefault="00B300B2">
            <w:pPr>
              <w:pStyle w:val="ConsPlusNormal"/>
              <w:jc w:val="center"/>
              <w:outlineLvl w:val="1"/>
              <w:rPr>
                <w:sz w:val="18"/>
                <w:szCs w:val="18"/>
              </w:rPr>
            </w:pPr>
            <w:r w:rsidRPr="00BB4779">
              <w:rPr>
                <w:sz w:val="18"/>
                <w:szCs w:val="18"/>
              </w:rPr>
              <w:t>Показатель "Число умерших"</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t xml:space="preserve">(п. 1695 в ред. </w:t>
            </w:r>
            <w:hyperlink r:id="rId54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1696.</w:t>
            </w:r>
          </w:p>
        </w:tc>
        <w:tc>
          <w:tcPr>
            <w:tcW w:w="2127" w:type="dxa"/>
            <w:tcBorders>
              <w:bottom w:val="nil"/>
            </w:tcBorders>
          </w:tcPr>
          <w:p w:rsidR="00B300B2" w:rsidRPr="00BB4779" w:rsidRDefault="00B300B2">
            <w:pPr>
              <w:pStyle w:val="ConsPlusNormal"/>
              <w:rPr>
                <w:sz w:val="18"/>
                <w:szCs w:val="18"/>
              </w:rPr>
            </w:pPr>
            <w:r w:rsidRPr="00BB4779">
              <w:rPr>
                <w:sz w:val="18"/>
                <w:szCs w:val="18"/>
              </w:rPr>
              <w:t>Свердловская область</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человек</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Министерство здравоохранения Свердловской области</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1696 в ред. </w:t>
            </w:r>
            <w:hyperlink r:id="rId54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1697.</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491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1697 в ред. </w:t>
            </w:r>
            <w:hyperlink r:id="rId54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1698.</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682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1698 в ред. </w:t>
            </w:r>
            <w:hyperlink r:id="rId54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1699.</w:t>
            </w:r>
          </w:p>
        </w:tc>
        <w:tc>
          <w:tcPr>
            <w:tcW w:w="2127" w:type="dxa"/>
            <w:tcBorders>
              <w:bottom w:val="nil"/>
            </w:tcBorders>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1699 в ред. </w:t>
            </w:r>
            <w:hyperlink r:id="rId54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1700.</w:t>
            </w:r>
          </w:p>
        </w:tc>
        <w:tc>
          <w:tcPr>
            <w:tcW w:w="2127" w:type="dxa"/>
            <w:tcBorders>
              <w:bottom w:val="nil"/>
            </w:tcBorders>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1194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836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1700 в ред. </w:t>
            </w:r>
            <w:hyperlink r:id="rId54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1701.</w:t>
            </w:r>
          </w:p>
        </w:tc>
        <w:tc>
          <w:tcPr>
            <w:tcW w:w="2127" w:type="dxa"/>
            <w:tcBorders>
              <w:bottom w:val="nil"/>
            </w:tcBorders>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1701 в ред. </w:t>
            </w:r>
            <w:hyperlink r:id="rId54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1702.</w:t>
            </w:r>
          </w:p>
        </w:tc>
        <w:tc>
          <w:tcPr>
            <w:tcW w:w="2127" w:type="dxa"/>
            <w:tcBorders>
              <w:bottom w:val="nil"/>
            </w:tcBorders>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1040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910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1702 в ред. </w:t>
            </w:r>
            <w:hyperlink r:id="rId54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1703.</w:t>
            </w:r>
          </w:p>
        </w:tc>
        <w:tc>
          <w:tcPr>
            <w:tcW w:w="2127" w:type="dxa"/>
            <w:tcBorders>
              <w:bottom w:val="nil"/>
            </w:tcBorders>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1703 в ред. </w:t>
            </w:r>
            <w:hyperlink r:id="rId54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1704.</w:t>
            </w:r>
          </w:p>
        </w:tc>
        <w:tc>
          <w:tcPr>
            <w:tcW w:w="2127" w:type="dxa"/>
            <w:tcBorders>
              <w:bottom w:val="nil"/>
            </w:tcBorders>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1704 в ред. </w:t>
            </w:r>
            <w:hyperlink r:id="rId54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1705.</w:t>
            </w:r>
          </w:p>
        </w:tc>
        <w:tc>
          <w:tcPr>
            <w:tcW w:w="2127" w:type="dxa"/>
            <w:tcBorders>
              <w:bottom w:val="nil"/>
            </w:tcBorders>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870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1291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989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1705 в ред. </w:t>
            </w:r>
            <w:hyperlink r:id="rId55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1706.</w:t>
            </w:r>
          </w:p>
        </w:tc>
        <w:tc>
          <w:tcPr>
            <w:tcW w:w="2127" w:type="dxa"/>
            <w:tcBorders>
              <w:bottom w:val="nil"/>
            </w:tcBorders>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1706 в ред. </w:t>
            </w:r>
            <w:hyperlink r:id="rId55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611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856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675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1707 в ред. </w:t>
            </w:r>
            <w:hyperlink r:id="rId55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1708 в ред. </w:t>
            </w:r>
            <w:hyperlink r:id="rId55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1709.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1709 в ред. </w:t>
            </w:r>
            <w:hyperlink r:id="rId55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1710.</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Верхнесалдинский </w:t>
            </w:r>
            <w:r w:rsidRPr="00BB4779">
              <w:rPr>
                <w:sz w:val="18"/>
                <w:szCs w:val="18"/>
              </w:rPr>
              <w:lastRenderedPageBreak/>
              <w:t>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708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903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Верхнесалдинского </w:t>
            </w:r>
            <w:r w:rsidRPr="00BB4779">
              <w:rPr>
                <w:sz w:val="18"/>
                <w:szCs w:val="18"/>
              </w:rPr>
              <w:lastRenderedPageBreak/>
              <w:t>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1710 в ред. </w:t>
            </w:r>
            <w:hyperlink r:id="rId55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207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1711 в ред. </w:t>
            </w:r>
            <w:hyperlink r:id="rId55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1068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791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1712 в ред. </w:t>
            </w:r>
            <w:hyperlink r:id="rId55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112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1713 в ред. </w:t>
            </w:r>
            <w:hyperlink r:id="rId55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1714 в ред. </w:t>
            </w:r>
            <w:hyperlink r:id="rId55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1715.</w:t>
            </w:r>
          </w:p>
        </w:tc>
        <w:tc>
          <w:tcPr>
            <w:tcW w:w="2127" w:type="dxa"/>
            <w:tcBorders>
              <w:bottom w:val="nil"/>
            </w:tcBorders>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145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140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Волчанского городского округа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1715 в ред. </w:t>
            </w:r>
            <w:hyperlink r:id="rId56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1716.</w:t>
            </w:r>
          </w:p>
        </w:tc>
        <w:tc>
          <w:tcPr>
            <w:tcW w:w="2127" w:type="dxa"/>
            <w:tcBorders>
              <w:bottom w:val="nil"/>
            </w:tcBorders>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1716 в ред. </w:t>
            </w:r>
            <w:hyperlink r:id="rId56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488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659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1717 в ред. </w:t>
            </w:r>
            <w:hyperlink r:id="rId56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1718 в ред. </w:t>
            </w:r>
            <w:hyperlink r:id="rId56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1719.</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19949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23141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22678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17299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13496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1719 в ред. </w:t>
            </w:r>
            <w:hyperlink r:id="rId56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348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542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444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1720 в ред. </w:t>
            </w:r>
            <w:hyperlink r:id="rId56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1721.</w:t>
            </w:r>
          </w:p>
        </w:tc>
        <w:tc>
          <w:tcPr>
            <w:tcW w:w="2127" w:type="dxa"/>
            <w:tcBorders>
              <w:bottom w:val="nil"/>
            </w:tcBorders>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313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1721 в ред. </w:t>
            </w:r>
            <w:hyperlink r:id="rId56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1722 в ред. </w:t>
            </w:r>
            <w:hyperlink r:id="rId56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1723.</w:t>
            </w:r>
          </w:p>
        </w:tc>
        <w:tc>
          <w:tcPr>
            <w:tcW w:w="2127" w:type="dxa"/>
            <w:tcBorders>
              <w:bottom w:val="nil"/>
            </w:tcBorders>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399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1723 в ред. </w:t>
            </w:r>
            <w:hyperlink r:id="rId56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1724.</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2314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3595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3523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2588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2026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1724 в ред. </w:t>
            </w:r>
            <w:hyperlink r:id="rId56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1725.</w:t>
            </w:r>
          </w:p>
        </w:tc>
        <w:tc>
          <w:tcPr>
            <w:tcW w:w="2127" w:type="dxa"/>
            <w:tcBorders>
              <w:bottom w:val="nil"/>
            </w:tcBorders>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412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413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361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Каменского городского округа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1725 в ред. </w:t>
            </w:r>
            <w:hyperlink r:id="rId57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1726.</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1726 в ред. </w:t>
            </w:r>
            <w:hyperlink r:id="rId57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1727.</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536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1727 в ред. </w:t>
            </w:r>
            <w:hyperlink r:id="rId57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1728.</w:t>
            </w:r>
          </w:p>
        </w:tc>
        <w:tc>
          <w:tcPr>
            <w:tcW w:w="2127" w:type="dxa"/>
            <w:tcBorders>
              <w:bottom w:val="nil"/>
            </w:tcBorders>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835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818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610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1728 в ред. </w:t>
            </w:r>
            <w:hyperlink r:id="rId57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1729.</w:t>
            </w:r>
          </w:p>
        </w:tc>
        <w:tc>
          <w:tcPr>
            <w:tcW w:w="2127" w:type="dxa"/>
            <w:tcBorders>
              <w:bottom w:val="nil"/>
            </w:tcBorders>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465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604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453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1729 в ред. </w:t>
            </w:r>
            <w:hyperlink r:id="rId57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1730.</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Краснотурьинск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847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1168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909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Краснотурьинск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1730 в ред. </w:t>
            </w:r>
            <w:hyperlink r:id="rId57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1731.</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393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1731 в ред. </w:t>
            </w:r>
            <w:hyperlink r:id="rId57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694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1732 в ред. </w:t>
            </w:r>
            <w:hyperlink r:id="rId57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1733.</w:t>
            </w:r>
          </w:p>
        </w:tc>
        <w:tc>
          <w:tcPr>
            <w:tcW w:w="2127" w:type="dxa"/>
            <w:tcBorders>
              <w:bottom w:val="nil"/>
            </w:tcBorders>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434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380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1733 в ред. </w:t>
            </w:r>
            <w:hyperlink r:id="rId57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1734.</w:t>
            </w:r>
          </w:p>
        </w:tc>
        <w:tc>
          <w:tcPr>
            <w:tcW w:w="2127" w:type="dxa"/>
            <w:tcBorders>
              <w:bottom w:val="nil"/>
            </w:tcBorders>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674</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929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911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706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1734 в ред. </w:t>
            </w:r>
            <w:hyperlink r:id="rId57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1735.</w:t>
            </w:r>
          </w:p>
        </w:tc>
        <w:tc>
          <w:tcPr>
            <w:tcW w:w="2127" w:type="dxa"/>
            <w:tcBorders>
              <w:bottom w:val="nil"/>
            </w:tcBorders>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165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1735 в ред. </w:t>
            </w:r>
            <w:hyperlink r:id="rId58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1736.</w:t>
            </w:r>
          </w:p>
        </w:tc>
        <w:tc>
          <w:tcPr>
            <w:tcW w:w="2127" w:type="dxa"/>
            <w:tcBorders>
              <w:bottom w:val="nil"/>
            </w:tcBorders>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153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1736 в ред. </w:t>
            </w:r>
            <w:hyperlink r:id="rId58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1737.</w:t>
            </w:r>
          </w:p>
        </w:tc>
        <w:tc>
          <w:tcPr>
            <w:tcW w:w="2127" w:type="dxa"/>
            <w:tcBorders>
              <w:bottom w:val="nil"/>
            </w:tcBorders>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763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748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1737 в ред. </w:t>
            </w:r>
            <w:hyperlink r:id="rId58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1738.</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520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509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400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339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1738 в ред. </w:t>
            </w:r>
            <w:hyperlink r:id="rId58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1739.</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 Нижний Тагил</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4969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7100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6958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4349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1739 в ред. </w:t>
            </w:r>
            <w:hyperlink r:id="rId58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1740.</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1740 в ред. </w:t>
            </w:r>
            <w:hyperlink r:id="rId58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1741.</w:t>
            </w:r>
          </w:p>
        </w:tc>
        <w:tc>
          <w:tcPr>
            <w:tcW w:w="2127" w:type="dxa"/>
            <w:tcBorders>
              <w:bottom w:val="nil"/>
            </w:tcBorders>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297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285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1741 в ред. </w:t>
            </w:r>
            <w:hyperlink r:id="rId58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Пелым</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23</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1742 в ред. </w:t>
            </w:r>
            <w:hyperlink r:id="rId58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2163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2959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2900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2237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1893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1743 в ред. </w:t>
            </w:r>
            <w:hyperlink r:id="rId58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1744.</w:t>
            </w:r>
          </w:p>
        </w:tc>
        <w:tc>
          <w:tcPr>
            <w:tcW w:w="2127" w:type="dxa"/>
            <w:tcBorders>
              <w:bottom w:val="nil"/>
            </w:tcBorders>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990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1343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1316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1079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867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1744 в ред. </w:t>
            </w:r>
            <w:hyperlink r:id="rId58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1745.</w:t>
            </w:r>
          </w:p>
        </w:tc>
        <w:tc>
          <w:tcPr>
            <w:tcW w:w="2127" w:type="dxa"/>
            <w:tcBorders>
              <w:bottom w:val="nil"/>
            </w:tcBorders>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315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291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276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Пышминского городского округа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1745 в ред. </w:t>
            </w:r>
            <w:hyperlink r:id="rId59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1746.</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Ревда</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833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1169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1146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866</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729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1746 в ред. </w:t>
            </w:r>
            <w:hyperlink r:id="rId59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1747.</w:t>
            </w:r>
          </w:p>
        </w:tc>
        <w:tc>
          <w:tcPr>
            <w:tcW w:w="2127" w:type="dxa"/>
            <w:tcBorders>
              <w:bottom w:val="nil"/>
            </w:tcBorders>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682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914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896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665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597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1747 в ред. </w:t>
            </w:r>
            <w:hyperlink r:id="rId59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1748.</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171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254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192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1748 в ред. </w:t>
            </w:r>
            <w:hyperlink r:id="rId59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1749.</w:t>
            </w:r>
          </w:p>
        </w:tc>
        <w:tc>
          <w:tcPr>
            <w:tcW w:w="2127" w:type="dxa"/>
            <w:tcBorders>
              <w:bottom w:val="nil"/>
            </w:tcBorders>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669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949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692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1749 в ред. </w:t>
            </w:r>
            <w:hyperlink r:id="rId59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1750.</w:t>
            </w:r>
          </w:p>
        </w:tc>
        <w:tc>
          <w:tcPr>
            <w:tcW w:w="2127" w:type="dxa"/>
            <w:tcBorders>
              <w:bottom w:val="nil"/>
            </w:tcBorders>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1227</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1705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1671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1277</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1074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lastRenderedPageBreak/>
              <w:t xml:space="preserve">(п. 1750 в ред. </w:t>
            </w:r>
            <w:hyperlink r:id="rId59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1751.</w:t>
            </w:r>
          </w:p>
        </w:tc>
        <w:tc>
          <w:tcPr>
            <w:tcW w:w="2127" w:type="dxa"/>
            <w:tcBorders>
              <w:bottom w:val="nil"/>
            </w:tcBorders>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203</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215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160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178</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1751 в ред. </w:t>
            </w:r>
            <w:hyperlink r:id="rId59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1752.</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350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343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308</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230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1752 в ред. </w:t>
            </w:r>
            <w:hyperlink r:id="rId59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1753.</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1753 в ред. </w:t>
            </w:r>
            <w:hyperlink r:id="rId59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1754.</w:t>
            </w:r>
          </w:p>
        </w:tc>
        <w:tc>
          <w:tcPr>
            <w:tcW w:w="2127" w:type="dxa"/>
            <w:tcBorders>
              <w:bottom w:val="nil"/>
            </w:tcBorders>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640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822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806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732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560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1754 в ред. </w:t>
            </w:r>
            <w:hyperlink r:id="rId59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1755.</w:t>
            </w:r>
          </w:p>
        </w:tc>
        <w:tc>
          <w:tcPr>
            <w:tcW w:w="2127" w:type="dxa"/>
            <w:tcBorders>
              <w:bottom w:val="nil"/>
            </w:tcBorders>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851</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1279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1254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995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745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1755 в ред. </w:t>
            </w:r>
            <w:hyperlink r:id="rId60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lastRenderedPageBreak/>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1756.</w:t>
            </w:r>
          </w:p>
        </w:tc>
        <w:tc>
          <w:tcPr>
            <w:tcW w:w="2127" w:type="dxa"/>
            <w:tcBorders>
              <w:bottom w:val="nil"/>
            </w:tcBorders>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579</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740</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725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1756 в ред. </w:t>
            </w:r>
            <w:hyperlink r:id="rId601">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1757.</w:t>
            </w:r>
          </w:p>
        </w:tc>
        <w:tc>
          <w:tcPr>
            <w:tcW w:w="2127" w:type="dxa"/>
            <w:tcBorders>
              <w:bottom w:val="nil"/>
            </w:tcBorders>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718</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907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889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724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629</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1757 в ред. </w:t>
            </w:r>
            <w:hyperlink r:id="rId602">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1758.</w:t>
            </w:r>
          </w:p>
        </w:tc>
        <w:tc>
          <w:tcPr>
            <w:tcW w:w="2127" w:type="dxa"/>
            <w:tcBorders>
              <w:bottom w:val="nil"/>
            </w:tcBorders>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322</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441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432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330</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282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1758 в ред. </w:t>
            </w:r>
            <w:hyperlink r:id="rId603">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1759.</w:t>
            </w:r>
          </w:p>
        </w:tc>
        <w:tc>
          <w:tcPr>
            <w:tcW w:w="2127" w:type="dxa"/>
            <w:tcBorders>
              <w:bottom w:val="nil"/>
            </w:tcBorders>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450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586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574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422</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394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1759 в ред. </w:t>
            </w:r>
            <w:hyperlink r:id="rId604">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1760.</w:t>
            </w:r>
          </w:p>
        </w:tc>
        <w:tc>
          <w:tcPr>
            <w:tcW w:w="2127" w:type="dxa"/>
            <w:tcBorders>
              <w:bottom w:val="nil"/>
            </w:tcBorders>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380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265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305</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1760 в ред. </w:t>
            </w:r>
            <w:hyperlink r:id="rId605">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lastRenderedPageBreak/>
              <w:t>1761.</w:t>
            </w:r>
          </w:p>
        </w:tc>
        <w:tc>
          <w:tcPr>
            <w:tcW w:w="2127" w:type="dxa"/>
            <w:tcBorders>
              <w:bottom w:val="nil"/>
            </w:tcBorders>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255</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302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296</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241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223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1761 в ред. </w:t>
            </w:r>
            <w:hyperlink r:id="rId606">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1762.</w:t>
            </w:r>
          </w:p>
        </w:tc>
        <w:tc>
          <w:tcPr>
            <w:tcW w:w="2127" w:type="dxa"/>
            <w:tcBorders>
              <w:bottom w:val="nil"/>
            </w:tcBorders>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280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331</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324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304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245</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1762 в ред. </w:t>
            </w:r>
            <w:hyperlink r:id="rId607">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1763.</w:t>
            </w:r>
          </w:p>
        </w:tc>
        <w:tc>
          <w:tcPr>
            <w:tcW w:w="2127" w:type="dxa"/>
            <w:tcBorders>
              <w:bottom w:val="nil"/>
            </w:tcBorders>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670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977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957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681</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587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1763 в ред. </w:t>
            </w:r>
            <w:hyperlink r:id="rId608">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1764.</w:t>
            </w:r>
          </w:p>
        </w:tc>
        <w:tc>
          <w:tcPr>
            <w:tcW w:w="2127" w:type="dxa"/>
            <w:tcBorders>
              <w:bottom w:val="nil"/>
            </w:tcBorders>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226</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262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257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214</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197</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blPrEx>
          <w:tblBorders>
            <w:insideH w:val="nil"/>
          </w:tblBorders>
        </w:tblPrEx>
        <w:tc>
          <w:tcPr>
            <w:tcW w:w="16160" w:type="dxa"/>
            <w:gridSpan w:val="15"/>
            <w:tcBorders>
              <w:top w:val="nil"/>
              <w:bottom w:val="nil"/>
            </w:tcBorders>
          </w:tcPr>
          <w:p w:rsidR="00B300B2" w:rsidRPr="00BB4779" w:rsidRDefault="00B300B2">
            <w:pPr>
              <w:pStyle w:val="ConsPlusNormal"/>
              <w:jc w:val="both"/>
              <w:rPr>
                <w:sz w:val="18"/>
                <w:szCs w:val="18"/>
              </w:rPr>
            </w:pPr>
            <w:r w:rsidRPr="00BB4779">
              <w:rPr>
                <w:sz w:val="18"/>
                <w:szCs w:val="18"/>
              </w:rPr>
              <w:t xml:space="preserve">(п. 1764 в ред. </w:t>
            </w:r>
            <w:hyperlink r:id="rId609">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blPrEx>
          <w:tblBorders>
            <w:insideH w:val="nil"/>
          </w:tblBorders>
        </w:tblPrEx>
        <w:tc>
          <w:tcPr>
            <w:tcW w:w="851" w:type="dxa"/>
            <w:tcBorders>
              <w:bottom w:val="nil"/>
            </w:tcBorders>
          </w:tcPr>
          <w:p w:rsidR="00B300B2" w:rsidRPr="00BB4779" w:rsidRDefault="00B300B2">
            <w:pPr>
              <w:pStyle w:val="ConsPlusNormal"/>
              <w:jc w:val="center"/>
              <w:rPr>
                <w:sz w:val="18"/>
                <w:szCs w:val="18"/>
              </w:rPr>
            </w:pPr>
            <w:r w:rsidRPr="00BB4779">
              <w:rPr>
                <w:sz w:val="18"/>
                <w:szCs w:val="18"/>
              </w:rPr>
              <w:t>1765.</w:t>
            </w:r>
          </w:p>
        </w:tc>
        <w:tc>
          <w:tcPr>
            <w:tcW w:w="2127" w:type="dxa"/>
            <w:tcBorders>
              <w:bottom w:val="nil"/>
            </w:tcBorders>
          </w:tcPr>
          <w:p w:rsidR="00B300B2" w:rsidRPr="00BB4779" w:rsidRDefault="00B300B2">
            <w:pPr>
              <w:pStyle w:val="ConsPlusNormal"/>
              <w:rPr>
                <w:sz w:val="18"/>
                <w:szCs w:val="18"/>
              </w:rPr>
            </w:pPr>
            <w:r w:rsidRPr="00BB4779">
              <w:rPr>
                <w:sz w:val="18"/>
                <w:szCs w:val="18"/>
              </w:rPr>
              <w:t xml:space="preserve">Таборинский муниципальный район Свердловской </w:t>
            </w:r>
            <w:r w:rsidRPr="00BB4779">
              <w:rPr>
                <w:sz w:val="18"/>
                <w:szCs w:val="18"/>
              </w:rPr>
              <w:lastRenderedPageBreak/>
              <w:t>области</w:t>
            </w:r>
          </w:p>
        </w:tc>
        <w:tc>
          <w:tcPr>
            <w:tcW w:w="1134" w:type="dxa"/>
            <w:tcBorders>
              <w:top w:val="nil"/>
              <w:bottom w:val="nil"/>
            </w:tcBorders>
          </w:tcPr>
          <w:p w:rsidR="00B300B2" w:rsidRPr="00BB4779" w:rsidRDefault="00B300B2">
            <w:pPr>
              <w:pStyle w:val="ConsPlusNormal"/>
              <w:rPr>
                <w:sz w:val="18"/>
                <w:szCs w:val="18"/>
              </w:rPr>
            </w:pP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50</w:t>
            </w:r>
          </w:p>
        </w:tc>
        <w:tc>
          <w:tcPr>
            <w:tcW w:w="1134" w:type="dxa"/>
            <w:tcBorders>
              <w:bottom w:val="nil"/>
            </w:tcBorders>
          </w:tcPr>
          <w:p w:rsidR="00B300B2" w:rsidRPr="00BB4779" w:rsidRDefault="00B300B2">
            <w:pPr>
              <w:pStyle w:val="ConsPlusNormal"/>
              <w:jc w:val="center"/>
              <w:rPr>
                <w:sz w:val="18"/>
                <w:szCs w:val="18"/>
              </w:rPr>
            </w:pPr>
            <w:r w:rsidRPr="00BB4779">
              <w:rPr>
                <w:sz w:val="18"/>
                <w:szCs w:val="18"/>
              </w:rPr>
              <w:t>73</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72</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59</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44</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708"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0"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851" w:type="dxa"/>
            <w:tcBorders>
              <w:bottom w:val="nil"/>
            </w:tcBorders>
          </w:tcPr>
          <w:p w:rsidR="00B300B2" w:rsidRPr="00BB4779" w:rsidRDefault="00B300B2">
            <w:pPr>
              <w:pStyle w:val="ConsPlusNormal"/>
              <w:jc w:val="center"/>
              <w:rPr>
                <w:sz w:val="18"/>
                <w:szCs w:val="18"/>
              </w:rPr>
            </w:pPr>
            <w:r w:rsidRPr="00BB4779">
              <w:rPr>
                <w:sz w:val="18"/>
                <w:szCs w:val="18"/>
              </w:rPr>
              <w:t>x</w:t>
            </w:r>
          </w:p>
        </w:tc>
        <w:tc>
          <w:tcPr>
            <w:tcW w:w="2268" w:type="dxa"/>
            <w:tcBorders>
              <w:bottom w:val="nil"/>
            </w:tcBorders>
          </w:tcPr>
          <w:p w:rsidR="00B300B2" w:rsidRPr="00BB4779" w:rsidRDefault="00B300B2">
            <w:pPr>
              <w:pStyle w:val="ConsPlusNormal"/>
              <w:rPr>
                <w:sz w:val="18"/>
                <w:szCs w:val="18"/>
              </w:rPr>
            </w:pPr>
            <w:r w:rsidRPr="00BB4779">
              <w:rPr>
                <w:sz w:val="18"/>
                <w:szCs w:val="18"/>
              </w:rPr>
              <w:t xml:space="preserve">Глава Таборинского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blPrEx>
          <w:tblBorders>
            <w:insideH w:val="nil"/>
          </w:tblBorders>
        </w:tblPrEx>
        <w:tc>
          <w:tcPr>
            <w:tcW w:w="16160" w:type="dxa"/>
            <w:gridSpan w:val="15"/>
            <w:tcBorders>
              <w:top w:val="nil"/>
            </w:tcBorders>
          </w:tcPr>
          <w:p w:rsidR="00B300B2" w:rsidRPr="00BB4779" w:rsidRDefault="00B300B2">
            <w:pPr>
              <w:pStyle w:val="ConsPlusNormal"/>
              <w:jc w:val="both"/>
              <w:rPr>
                <w:sz w:val="18"/>
                <w:szCs w:val="18"/>
              </w:rPr>
            </w:pPr>
            <w:r w:rsidRPr="00BB4779">
              <w:rPr>
                <w:sz w:val="18"/>
                <w:szCs w:val="18"/>
              </w:rPr>
              <w:lastRenderedPageBreak/>
              <w:t xml:space="preserve">(п. 1765 в ред. </w:t>
            </w:r>
            <w:hyperlink r:id="rId610">
              <w:r w:rsidRPr="00BB4779">
                <w:rPr>
                  <w:color w:val="0000FF"/>
                  <w:sz w:val="18"/>
                  <w:szCs w:val="18"/>
                </w:rPr>
                <w:t>Распоряжения</w:t>
              </w:r>
            </w:hyperlink>
            <w:r w:rsidRPr="00BB4779">
              <w:rPr>
                <w:sz w:val="18"/>
                <w:szCs w:val="18"/>
              </w:rPr>
              <w:t xml:space="preserve"> Губернатора Свердловской области от 05.07.2023</w:t>
            </w:r>
          </w:p>
          <w:p w:rsidR="00B300B2" w:rsidRPr="00BB4779" w:rsidRDefault="00B300B2">
            <w:pPr>
              <w:pStyle w:val="ConsPlusNormal"/>
              <w:jc w:val="both"/>
              <w:rPr>
                <w:sz w:val="18"/>
                <w:szCs w:val="18"/>
              </w:rPr>
            </w:pPr>
            <w:r w:rsidRPr="00BB4779">
              <w:rPr>
                <w:sz w:val="18"/>
                <w:szCs w:val="18"/>
              </w:rPr>
              <w:t>N 160-РГ)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1766.</w:t>
            </w:r>
          </w:p>
        </w:tc>
        <w:tc>
          <w:tcPr>
            <w:tcW w:w="15309" w:type="dxa"/>
            <w:gridSpan w:val="14"/>
          </w:tcPr>
          <w:p w:rsidR="00B300B2" w:rsidRPr="00BB4779" w:rsidRDefault="00B300B2">
            <w:pPr>
              <w:pStyle w:val="ConsPlusNormal"/>
              <w:jc w:val="center"/>
              <w:outlineLvl w:val="1"/>
              <w:rPr>
                <w:sz w:val="18"/>
                <w:szCs w:val="18"/>
              </w:rPr>
            </w:pPr>
            <w:r w:rsidRPr="00BB4779">
              <w:rPr>
                <w:sz w:val="18"/>
                <w:szCs w:val="18"/>
              </w:rPr>
              <w:t>Показатель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1767.</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1768.</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Министерство цифрового развития и связи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1769.</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1770.</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1771.</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1772.</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1773.</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1774.</w:t>
            </w:r>
          </w:p>
        </w:tc>
        <w:tc>
          <w:tcPr>
            <w:tcW w:w="2127" w:type="dxa"/>
          </w:tcPr>
          <w:p w:rsidR="00B300B2" w:rsidRPr="00BB4779" w:rsidRDefault="00B300B2">
            <w:pPr>
              <w:pStyle w:val="ConsPlusNormal"/>
              <w:rPr>
                <w:sz w:val="18"/>
                <w:szCs w:val="18"/>
              </w:rPr>
            </w:pPr>
            <w:r w:rsidRPr="00BB4779">
              <w:rPr>
                <w:sz w:val="18"/>
                <w:szCs w:val="18"/>
              </w:rPr>
              <w:t xml:space="preserve">Байкаловский </w:t>
            </w:r>
            <w:r w:rsidRPr="00BB4779">
              <w:rPr>
                <w:sz w:val="18"/>
                <w:szCs w:val="18"/>
              </w:rPr>
              <w:lastRenderedPageBreak/>
              <w:t>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Байкаловского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1775.</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1776.</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1777.</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1778.</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1779.</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1780.</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1781.</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1782.</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1783.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1784.</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1789.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1792.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1793.</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1794.</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1795.</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1796.</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1798.</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1799.</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1800.</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Первоуральск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1801.</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1802.</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1803.</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1804.</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1805.</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1806.</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1807.</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1808.</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1809.</w:t>
            </w:r>
          </w:p>
        </w:tc>
        <w:tc>
          <w:tcPr>
            <w:tcW w:w="2127" w:type="dxa"/>
          </w:tcPr>
          <w:p w:rsidR="00B300B2" w:rsidRPr="00BB4779" w:rsidRDefault="00B300B2">
            <w:pPr>
              <w:pStyle w:val="ConsPlusNormal"/>
              <w:rPr>
                <w:sz w:val="18"/>
                <w:szCs w:val="18"/>
              </w:rPr>
            </w:pPr>
            <w:r w:rsidRPr="00BB4779">
              <w:rPr>
                <w:sz w:val="18"/>
                <w:szCs w:val="18"/>
              </w:rPr>
              <w:t xml:space="preserve">Камышловский </w:t>
            </w:r>
            <w:r w:rsidRPr="00BB4779">
              <w:rPr>
                <w:sz w:val="18"/>
                <w:szCs w:val="18"/>
              </w:rPr>
              <w:lastRenderedPageBreak/>
              <w:t>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Камышловского </w:t>
            </w:r>
            <w:r w:rsidRPr="00BB4779">
              <w:rPr>
                <w:sz w:val="18"/>
                <w:szCs w:val="18"/>
              </w:rPr>
              <w:lastRenderedPageBreak/>
              <w:t>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1810.</w:t>
            </w:r>
          </w:p>
        </w:tc>
        <w:tc>
          <w:tcPr>
            <w:tcW w:w="2127" w:type="dxa"/>
          </w:tcPr>
          <w:p w:rsidR="00B300B2" w:rsidRPr="00BB4779" w:rsidRDefault="00B300B2">
            <w:pPr>
              <w:pStyle w:val="ConsPlusNormal"/>
              <w:rPr>
                <w:sz w:val="18"/>
                <w:szCs w:val="18"/>
              </w:rPr>
            </w:pPr>
            <w:r w:rsidRPr="00BB4779">
              <w:rPr>
                <w:sz w:val="18"/>
                <w:szCs w:val="18"/>
              </w:rPr>
              <w:t>Качканарский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Качканарского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1811.</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1812.</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1813.</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1814.</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1816.</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1817.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1818.</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Алапаевск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1819.</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1823.</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1824.</w:t>
            </w:r>
          </w:p>
        </w:tc>
        <w:tc>
          <w:tcPr>
            <w:tcW w:w="2127" w:type="dxa"/>
          </w:tcPr>
          <w:p w:rsidR="00B300B2" w:rsidRPr="00BB4779" w:rsidRDefault="00B300B2">
            <w:pPr>
              <w:pStyle w:val="ConsPlusNormal"/>
              <w:rPr>
                <w:sz w:val="18"/>
                <w:szCs w:val="18"/>
              </w:rPr>
            </w:pPr>
            <w:r w:rsidRPr="00BB4779">
              <w:rPr>
                <w:sz w:val="18"/>
                <w:szCs w:val="18"/>
              </w:rPr>
              <w:t xml:space="preserve">Нижнесергинский </w:t>
            </w:r>
            <w:r w:rsidRPr="00BB4779">
              <w:rPr>
                <w:sz w:val="18"/>
                <w:szCs w:val="18"/>
              </w:rPr>
              <w:lastRenderedPageBreak/>
              <w:t>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Нижнесергинского </w:t>
            </w:r>
            <w:r w:rsidRPr="00BB4779">
              <w:rPr>
                <w:sz w:val="18"/>
                <w:szCs w:val="18"/>
              </w:rPr>
              <w:lastRenderedPageBreak/>
              <w:t>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1825.</w:t>
            </w:r>
          </w:p>
        </w:tc>
        <w:tc>
          <w:tcPr>
            <w:tcW w:w="2127" w:type="dxa"/>
          </w:tcPr>
          <w:p w:rsidR="00B300B2" w:rsidRPr="00BB4779" w:rsidRDefault="00B300B2">
            <w:pPr>
              <w:pStyle w:val="ConsPlusNormal"/>
              <w:rPr>
                <w:sz w:val="18"/>
                <w:szCs w:val="18"/>
              </w:rPr>
            </w:pPr>
            <w:r w:rsidRPr="00BB4779">
              <w:rPr>
                <w:sz w:val="18"/>
                <w:szCs w:val="18"/>
              </w:rPr>
              <w:t>Нижнетуринский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1826.</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1827.</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1828.</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1829.</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1830.</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1831.</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1832.</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Серовского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1833.</w:t>
            </w:r>
          </w:p>
        </w:tc>
        <w:tc>
          <w:tcPr>
            <w:tcW w:w="2127" w:type="dxa"/>
          </w:tcPr>
          <w:p w:rsidR="00B300B2" w:rsidRPr="00BB4779" w:rsidRDefault="00B300B2">
            <w:pPr>
              <w:pStyle w:val="ConsPlusNormal"/>
              <w:rPr>
                <w:sz w:val="18"/>
                <w:szCs w:val="18"/>
              </w:rPr>
            </w:pPr>
            <w:r w:rsidRPr="00BB4779">
              <w:rPr>
                <w:sz w:val="18"/>
                <w:szCs w:val="18"/>
              </w:rPr>
              <w:t>Слободо-Туринский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Слободо-Туринского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1834.</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1835.</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1836.</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1837.</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1838.</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1839.</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1840.</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1841.</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1842.</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1843.</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Министерство цифрового развития и связи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1844.</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1845.</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1846.</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1847.</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1848.</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1849.</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1850.</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Белоярского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1851.</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1852.</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1853.</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1854.</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1855.</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1856.</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1857.</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1858.</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1859.</w:t>
            </w:r>
          </w:p>
        </w:tc>
        <w:tc>
          <w:tcPr>
            <w:tcW w:w="2127" w:type="dxa"/>
          </w:tcPr>
          <w:p w:rsidR="00B300B2" w:rsidRPr="00BB4779" w:rsidRDefault="00B300B2">
            <w:pPr>
              <w:pStyle w:val="ConsPlusNormal"/>
              <w:rPr>
                <w:sz w:val="18"/>
                <w:szCs w:val="18"/>
              </w:rPr>
            </w:pPr>
            <w:r w:rsidRPr="00BB4779">
              <w:rPr>
                <w:sz w:val="18"/>
                <w:szCs w:val="18"/>
              </w:rPr>
              <w:t>Городской округ Богданович</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1860.</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1861.</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1862.</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1863.</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1864.</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1865.</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1866.</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1867.</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1868.</w:t>
            </w:r>
          </w:p>
        </w:tc>
        <w:tc>
          <w:tcPr>
            <w:tcW w:w="2127" w:type="dxa"/>
          </w:tcPr>
          <w:p w:rsidR="00B300B2" w:rsidRPr="00BB4779" w:rsidRDefault="00B300B2">
            <w:pPr>
              <w:pStyle w:val="ConsPlusNormal"/>
              <w:rPr>
                <w:sz w:val="18"/>
                <w:szCs w:val="18"/>
              </w:rPr>
            </w:pPr>
            <w:r w:rsidRPr="00BB4779">
              <w:rPr>
                <w:sz w:val="18"/>
                <w:szCs w:val="18"/>
              </w:rPr>
              <w:t>Городской округ ЗАТО Свободный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1869.</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1870.</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1871.</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1872.</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1873.</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1874.</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1875.</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1876.</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1877.</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1878.</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1879.</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1880.</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1881.</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1882.</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1883.</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1884.</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1885.</w:t>
            </w:r>
          </w:p>
        </w:tc>
        <w:tc>
          <w:tcPr>
            <w:tcW w:w="2127" w:type="dxa"/>
          </w:tcPr>
          <w:p w:rsidR="00B300B2" w:rsidRPr="00BB4779" w:rsidRDefault="00B300B2">
            <w:pPr>
              <w:pStyle w:val="ConsPlusNormal"/>
              <w:rPr>
                <w:sz w:val="18"/>
                <w:szCs w:val="18"/>
              </w:rPr>
            </w:pPr>
            <w:r w:rsidRPr="00BB4779">
              <w:rPr>
                <w:sz w:val="18"/>
                <w:szCs w:val="18"/>
              </w:rPr>
              <w:t xml:space="preserve">Качканарский </w:t>
            </w:r>
            <w:r w:rsidRPr="00BB4779">
              <w:rPr>
                <w:sz w:val="18"/>
                <w:szCs w:val="18"/>
              </w:rPr>
              <w:lastRenderedPageBreak/>
              <w:t>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Качканарского </w:t>
            </w:r>
            <w:r w:rsidRPr="00BB4779">
              <w:rPr>
                <w:sz w:val="18"/>
                <w:szCs w:val="18"/>
              </w:rPr>
              <w:lastRenderedPageBreak/>
              <w:t>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1886.</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1887.</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1888.</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1889.</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1890.</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1891.</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1893.</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1894.</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1895.</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1896.</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1898.</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1899.</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1900.</w:t>
            </w:r>
          </w:p>
        </w:tc>
        <w:tc>
          <w:tcPr>
            <w:tcW w:w="2127" w:type="dxa"/>
          </w:tcPr>
          <w:p w:rsidR="00B300B2" w:rsidRPr="00BB4779" w:rsidRDefault="00B300B2">
            <w:pPr>
              <w:pStyle w:val="ConsPlusNormal"/>
              <w:rPr>
                <w:sz w:val="18"/>
                <w:szCs w:val="18"/>
              </w:rPr>
            </w:pPr>
            <w:r w:rsidRPr="00BB4779">
              <w:rPr>
                <w:sz w:val="18"/>
                <w:szCs w:val="18"/>
              </w:rPr>
              <w:t xml:space="preserve">Нижнетуринский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Нижнетуринского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1901.</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1902.</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1903.</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1904.</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1905.</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1906.</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1907.</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1908.</w:t>
            </w:r>
          </w:p>
        </w:tc>
        <w:tc>
          <w:tcPr>
            <w:tcW w:w="2127" w:type="dxa"/>
          </w:tcPr>
          <w:p w:rsidR="00B300B2" w:rsidRPr="00BB4779" w:rsidRDefault="00B300B2">
            <w:pPr>
              <w:pStyle w:val="ConsPlusNormal"/>
              <w:rPr>
                <w:sz w:val="18"/>
                <w:szCs w:val="18"/>
              </w:rPr>
            </w:pPr>
            <w:r w:rsidRPr="00BB4779">
              <w:rPr>
                <w:sz w:val="18"/>
                <w:szCs w:val="18"/>
              </w:rPr>
              <w:t xml:space="preserve">Слободо-Туринский муниципальный район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Слободо-Туринского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1909.</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1910.</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1911.</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1912.</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1913.</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1914.</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1915.</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1916.</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1917.</w:t>
            </w:r>
          </w:p>
        </w:tc>
        <w:tc>
          <w:tcPr>
            <w:tcW w:w="15309" w:type="dxa"/>
            <w:gridSpan w:val="14"/>
          </w:tcPr>
          <w:p w:rsidR="00B300B2" w:rsidRPr="00BB4779" w:rsidRDefault="00B300B2">
            <w:pPr>
              <w:pStyle w:val="ConsPlusNormal"/>
              <w:jc w:val="center"/>
              <w:outlineLvl w:val="2"/>
              <w:rPr>
                <w:sz w:val="18"/>
                <w:szCs w:val="18"/>
              </w:rPr>
            </w:pPr>
            <w:r w:rsidRPr="00BB4779">
              <w:rPr>
                <w:sz w:val="18"/>
                <w:szCs w:val="18"/>
              </w:rPr>
              <w:t>Компонент "Доля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от общего количества таких услуг"</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1918.</w:t>
            </w:r>
          </w:p>
        </w:tc>
        <w:tc>
          <w:tcPr>
            <w:tcW w:w="2127" w:type="dxa"/>
          </w:tcPr>
          <w:p w:rsidR="00B300B2" w:rsidRPr="00BB4779" w:rsidRDefault="00B300B2">
            <w:pPr>
              <w:pStyle w:val="ConsPlusNormal"/>
              <w:rPr>
                <w:sz w:val="18"/>
                <w:szCs w:val="18"/>
              </w:rPr>
            </w:pPr>
            <w:r w:rsidRPr="00BB4779">
              <w:rPr>
                <w:sz w:val="18"/>
                <w:szCs w:val="18"/>
              </w:rPr>
              <w:t>Свердловская область</w:t>
            </w:r>
          </w:p>
        </w:tc>
        <w:tc>
          <w:tcPr>
            <w:tcW w:w="1134" w:type="dxa"/>
            <w:vMerge w:val="restart"/>
            <w:tcBorders>
              <w:bottom w:val="nil"/>
            </w:tcBorders>
          </w:tcPr>
          <w:p w:rsidR="00B300B2" w:rsidRPr="00BB4779" w:rsidRDefault="00B300B2">
            <w:pPr>
              <w:pStyle w:val="ConsPlusNormal"/>
              <w:jc w:val="center"/>
              <w:rPr>
                <w:sz w:val="18"/>
                <w:szCs w:val="18"/>
              </w:rPr>
            </w:pPr>
            <w:r w:rsidRPr="00BB4779">
              <w:rPr>
                <w:sz w:val="18"/>
                <w:szCs w:val="18"/>
              </w:rPr>
              <w:t>процентов</w:t>
            </w: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Министерство цифрового развития и связи Свердловской области</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1919.</w:t>
            </w:r>
          </w:p>
        </w:tc>
        <w:tc>
          <w:tcPr>
            <w:tcW w:w="2127" w:type="dxa"/>
          </w:tcPr>
          <w:p w:rsidR="00B300B2" w:rsidRPr="00BB4779" w:rsidRDefault="00B300B2">
            <w:pPr>
              <w:pStyle w:val="ConsPlusNormal"/>
              <w:rPr>
                <w:sz w:val="18"/>
                <w:szCs w:val="18"/>
              </w:rPr>
            </w:pPr>
            <w:r w:rsidRPr="00BB4779">
              <w:rPr>
                <w:sz w:val="18"/>
                <w:szCs w:val="18"/>
              </w:rPr>
              <w:t>Арамильский городской округ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Арамильского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1920.</w:t>
            </w:r>
          </w:p>
        </w:tc>
        <w:tc>
          <w:tcPr>
            <w:tcW w:w="2127" w:type="dxa"/>
          </w:tcPr>
          <w:p w:rsidR="00B300B2" w:rsidRPr="00BB4779" w:rsidRDefault="00B300B2">
            <w:pPr>
              <w:pStyle w:val="ConsPlusNormal"/>
              <w:rPr>
                <w:sz w:val="18"/>
                <w:szCs w:val="18"/>
              </w:rPr>
            </w:pPr>
            <w:r w:rsidRPr="00BB4779">
              <w:rPr>
                <w:sz w:val="18"/>
                <w:szCs w:val="18"/>
              </w:rPr>
              <w:t>Артемовский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Артемовского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1921.</w:t>
            </w:r>
          </w:p>
        </w:tc>
        <w:tc>
          <w:tcPr>
            <w:tcW w:w="2127" w:type="dxa"/>
          </w:tcPr>
          <w:p w:rsidR="00B300B2" w:rsidRPr="00BB4779" w:rsidRDefault="00B300B2">
            <w:pPr>
              <w:pStyle w:val="ConsPlusNormal"/>
              <w:rPr>
                <w:sz w:val="18"/>
                <w:szCs w:val="18"/>
              </w:rPr>
            </w:pPr>
            <w:r w:rsidRPr="00BB4779">
              <w:rPr>
                <w:sz w:val="18"/>
                <w:szCs w:val="18"/>
              </w:rPr>
              <w:t>Артинский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Артинского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1922.</w:t>
            </w:r>
          </w:p>
        </w:tc>
        <w:tc>
          <w:tcPr>
            <w:tcW w:w="2127" w:type="dxa"/>
          </w:tcPr>
          <w:p w:rsidR="00B300B2" w:rsidRPr="00BB4779" w:rsidRDefault="00B300B2">
            <w:pPr>
              <w:pStyle w:val="ConsPlusNormal"/>
              <w:rPr>
                <w:sz w:val="18"/>
                <w:szCs w:val="18"/>
              </w:rPr>
            </w:pPr>
            <w:r w:rsidRPr="00BB4779">
              <w:rPr>
                <w:sz w:val="18"/>
                <w:szCs w:val="18"/>
              </w:rPr>
              <w:t>Асбестовский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Асбестовского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1923.</w:t>
            </w:r>
          </w:p>
        </w:tc>
        <w:tc>
          <w:tcPr>
            <w:tcW w:w="2127" w:type="dxa"/>
          </w:tcPr>
          <w:p w:rsidR="00B300B2" w:rsidRPr="00BB4779" w:rsidRDefault="00B300B2">
            <w:pPr>
              <w:pStyle w:val="ConsPlusNormal"/>
              <w:rPr>
                <w:sz w:val="18"/>
                <w:szCs w:val="18"/>
              </w:rPr>
            </w:pPr>
            <w:r w:rsidRPr="00BB4779">
              <w:rPr>
                <w:sz w:val="18"/>
                <w:szCs w:val="18"/>
              </w:rPr>
              <w:t>Ачитский городской округ</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Ачитского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1924.</w:t>
            </w:r>
          </w:p>
        </w:tc>
        <w:tc>
          <w:tcPr>
            <w:tcW w:w="2127" w:type="dxa"/>
          </w:tcPr>
          <w:p w:rsidR="00B300B2" w:rsidRPr="00BB4779" w:rsidRDefault="00B300B2">
            <w:pPr>
              <w:pStyle w:val="ConsPlusNormal"/>
              <w:rPr>
                <w:sz w:val="18"/>
                <w:szCs w:val="18"/>
              </w:rPr>
            </w:pPr>
            <w:r w:rsidRPr="00BB4779">
              <w:rPr>
                <w:sz w:val="18"/>
                <w:szCs w:val="18"/>
              </w:rPr>
              <w:t>Байкаловский муниципальный район Свердловской области</w:t>
            </w:r>
          </w:p>
        </w:tc>
        <w:tc>
          <w:tcPr>
            <w:tcW w:w="1134" w:type="dxa"/>
            <w:vMerge/>
            <w:tcBorders>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Байкаловского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1925.</w:t>
            </w:r>
          </w:p>
        </w:tc>
        <w:tc>
          <w:tcPr>
            <w:tcW w:w="2127" w:type="dxa"/>
          </w:tcPr>
          <w:p w:rsidR="00B300B2" w:rsidRPr="00BB4779" w:rsidRDefault="00B300B2">
            <w:pPr>
              <w:pStyle w:val="ConsPlusNormal"/>
              <w:rPr>
                <w:sz w:val="18"/>
                <w:szCs w:val="18"/>
              </w:rPr>
            </w:pPr>
            <w:r w:rsidRPr="00BB4779">
              <w:rPr>
                <w:sz w:val="18"/>
                <w:szCs w:val="18"/>
              </w:rPr>
              <w:t>Белоярский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Белоярского городского округа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1926.</w:t>
            </w:r>
          </w:p>
        </w:tc>
        <w:tc>
          <w:tcPr>
            <w:tcW w:w="2127" w:type="dxa"/>
          </w:tcPr>
          <w:p w:rsidR="00B300B2" w:rsidRPr="00BB4779" w:rsidRDefault="00B300B2">
            <w:pPr>
              <w:pStyle w:val="ConsPlusNormal"/>
              <w:rPr>
                <w:sz w:val="18"/>
                <w:szCs w:val="18"/>
              </w:rPr>
            </w:pPr>
            <w:r w:rsidRPr="00BB4779">
              <w:rPr>
                <w:sz w:val="18"/>
                <w:szCs w:val="18"/>
              </w:rPr>
              <w:t>Березовский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Березовского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1927.</w:t>
            </w:r>
          </w:p>
        </w:tc>
        <w:tc>
          <w:tcPr>
            <w:tcW w:w="2127" w:type="dxa"/>
          </w:tcPr>
          <w:p w:rsidR="00B300B2" w:rsidRPr="00BB4779" w:rsidRDefault="00B300B2">
            <w:pPr>
              <w:pStyle w:val="ConsPlusNormal"/>
              <w:rPr>
                <w:sz w:val="18"/>
                <w:szCs w:val="18"/>
              </w:rPr>
            </w:pPr>
            <w:r w:rsidRPr="00BB4779">
              <w:rPr>
                <w:sz w:val="18"/>
                <w:szCs w:val="18"/>
              </w:rPr>
              <w:t>Бисертский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Бисертского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1928.</w:t>
            </w:r>
          </w:p>
        </w:tc>
        <w:tc>
          <w:tcPr>
            <w:tcW w:w="2127" w:type="dxa"/>
          </w:tcPr>
          <w:p w:rsidR="00B300B2" w:rsidRPr="00BB4779" w:rsidRDefault="00B300B2">
            <w:pPr>
              <w:pStyle w:val="ConsPlusNormal"/>
              <w:rPr>
                <w:sz w:val="18"/>
                <w:szCs w:val="18"/>
              </w:rPr>
            </w:pPr>
            <w:r w:rsidRPr="00BB4779">
              <w:rPr>
                <w:sz w:val="18"/>
                <w:szCs w:val="18"/>
              </w:rPr>
              <w:t>Верхнесалдинский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Верхнесалдинского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1929.</w:t>
            </w:r>
          </w:p>
        </w:tc>
        <w:tc>
          <w:tcPr>
            <w:tcW w:w="2127" w:type="dxa"/>
          </w:tcPr>
          <w:p w:rsidR="00B300B2" w:rsidRPr="00BB4779" w:rsidRDefault="00B300B2">
            <w:pPr>
              <w:pStyle w:val="ConsPlusNormal"/>
              <w:rPr>
                <w:sz w:val="18"/>
                <w:szCs w:val="18"/>
              </w:rPr>
            </w:pPr>
            <w:r w:rsidRPr="00BB4779">
              <w:rPr>
                <w:sz w:val="18"/>
                <w:szCs w:val="18"/>
              </w:rPr>
              <w:t>Волчанский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Волчанского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1930.</w:t>
            </w:r>
          </w:p>
        </w:tc>
        <w:tc>
          <w:tcPr>
            <w:tcW w:w="2127" w:type="dxa"/>
          </w:tcPr>
          <w:p w:rsidR="00B300B2" w:rsidRPr="00BB4779" w:rsidRDefault="00B300B2">
            <w:pPr>
              <w:pStyle w:val="ConsPlusNormal"/>
              <w:rPr>
                <w:sz w:val="18"/>
                <w:szCs w:val="18"/>
              </w:rPr>
            </w:pPr>
            <w:r w:rsidRPr="00BB4779">
              <w:rPr>
                <w:sz w:val="18"/>
                <w:szCs w:val="18"/>
              </w:rPr>
              <w:t>Гаринский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Гаринского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1931.</w:t>
            </w:r>
          </w:p>
        </w:tc>
        <w:tc>
          <w:tcPr>
            <w:tcW w:w="2127" w:type="dxa"/>
          </w:tcPr>
          <w:p w:rsidR="00B300B2" w:rsidRPr="00BB4779" w:rsidRDefault="00B300B2">
            <w:pPr>
              <w:pStyle w:val="ConsPlusNormal"/>
              <w:rPr>
                <w:sz w:val="18"/>
                <w:szCs w:val="18"/>
              </w:rPr>
            </w:pPr>
            <w:r w:rsidRPr="00BB4779">
              <w:rPr>
                <w:sz w:val="18"/>
                <w:szCs w:val="18"/>
              </w:rPr>
              <w:t>Горноуральский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Горноуральского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1932.</w:t>
            </w:r>
          </w:p>
        </w:tc>
        <w:tc>
          <w:tcPr>
            <w:tcW w:w="2127" w:type="dxa"/>
          </w:tcPr>
          <w:p w:rsidR="00B300B2" w:rsidRPr="00BB4779" w:rsidRDefault="00B300B2">
            <w:pPr>
              <w:pStyle w:val="ConsPlusNormal"/>
              <w:rPr>
                <w:sz w:val="18"/>
                <w:szCs w:val="18"/>
              </w:rPr>
            </w:pPr>
            <w:r w:rsidRPr="00BB4779">
              <w:rPr>
                <w:sz w:val="18"/>
                <w:szCs w:val="18"/>
              </w:rPr>
              <w:t>Город Нижний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города Нижний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1933.</w:t>
            </w:r>
          </w:p>
        </w:tc>
        <w:tc>
          <w:tcPr>
            <w:tcW w:w="2127" w:type="dxa"/>
          </w:tcPr>
          <w:p w:rsidR="00B300B2" w:rsidRPr="00BB4779" w:rsidRDefault="00B300B2">
            <w:pPr>
              <w:pStyle w:val="ConsPlusNormal"/>
              <w:rPr>
                <w:sz w:val="18"/>
                <w:szCs w:val="18"/>
              </w:rPr>
            </w:pPr>
            <w:r w:rsidRPr="00BB4779">
              <w:rPr>
                <w:sz w:val="18"/>
                <w:szCs w:val="18"/>
              </w:rPr>
              <w:t>Городской округ "Город Лесной"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Лесной"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1934.</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Богданович</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Богданович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1935.</w:t>
            </w:r>
          </w:p>
        </w:tc>
        <w:tc>
          <w:tcPr>
            <w:tcW w:w="2127" w:type="dxa"/>
          </w:tcPr>
          <w:p w:rsidR="00B300B2" w:rsidRPr="00BB4779" w:rsidRDefault="00B300B2">
            <w:pPr>
              <w:pStyle w:val="ConsPlusNormal"/>
              <w:rPr>
                <w:sz w:val="18"/>
                <w:szCs w:val="18"/>
              </w:rPr>
            </w:pPr>
            <w:r w:rsidRPr="00BB4779">
              <w:rPr>
                <w:sz w:val="18"/>
                <w:szCs w:val="18"/>
              </w:rPr>
              <w:t>Городской округ Верхнее Дуброво</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Верхнее Дуброво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1936.</w:t>
            </w:r>
          </w:p>
        </w:tc>
        <w:tc>
          <w:tcPr>
            <w:tcW w:w="2127" w:type="dxa"/>
          </w:tcPr>
          <w:p w:rsidR="00B300B2" w:rsidRPr="00BB4779" w:rsidRDefault="00B300B2">
            <w:pPr>
              <w:pStyle w:val="ConsPlusNormal"/>
              <w:rPr>
                <w:sz w:val="18"/>
                <w:szCs w:val="18"/>
              </w:rPr>
            </w:pPr>
            <w:r w:rsidRPr="00BB4779">
              <w:rPr>
                <w:sz w:val="18"/>
                <w:szCs w:val="18"/>
              </w:rPr>
              <w:t>Городской округ Верх-Нейвинский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Верх-Нейвинский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1937.</w:t>
            </w:r>
          </w:p>
        </w:tc>
        <w:tc>
          <w:tcPr>
            <w:tcW w:w="2127" w:type="dxa"/>
          </w:tcPr>
          <w:p w:rsidR="00B300B2" w:rsidRPr="00BB4779" w:rsidRDefault="00B300B2">
            <w:pPr>
              <w:pStyle w:val="ConsPlusNormal"/>
              <w:rPr>
                <w:sz w:val="18"/>
                <w:szCs w:val="18"/>
              </w:rPr>
            </w:pPr>
            <w:r w:rsidRPr="00BB4779">
              <w:rPr>
                <w:sz w:val="18"/>
                <w:szCs w:val="18"/>
              </w:rPr>
              <w:t>Городской округ Верхний Тагил</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Верхний Тагил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1938.</w:t>
            </w:r>
          </w:p>
        </w:tc>
        <w:tc>
          <w:tcPr>
            <w:tcW w:w="2127" w:type="dxa"/>
          </w:tcPr>
          <w:p w:rsidR="00B300B2" w:rsidRPr="00BB4779" w:rsidRDefault="00B300B2">
            <w:pPr>
              <w:pStyle w:val="ConsPlusNormal"/>
              <w:rPr>
                <w:sz w:val="18"/>
                <w:szCs w:val="18"/>
              </w:rPr>
            </w:pPr>
            <w:r w:rsidRPr="00BB4779">
              <w:rPr>
                <w:sz w:val="18"/>
                <w:szCs w:val="18"/>
              </w:rPr>
              <w:t>Городской округ Верхняя Пышма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Пышма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1939.</w:t>
            </w:r>
          </w:p>
        </w:tc>
        <w:tc>
          <w:tcPr>
            <w:tcW w:w="2127" w:type="dxa"/>
          </w:tcPr>
          <w:p w:rsidR="00B300B2" w:rsidRPr="00BB4779" w:rsidRDefault="00B300B2">
            <w:pPr>
              <w:pStyle w:val="ConsPlusNormal"/>
              <w:rPr>
                <w:sz w:val="18"/>
                <w:szCs w:val="18"/>
              </w:rPr>
            </w:pPr>
            <w:r w:rsidRPr="00BB4779">
              <w:rPr>
                <w:sz w:val="18"/>
                <w:szCs w:val="18"/>
              </w:rPr>
              <w:t>Городской округ Верхняя Тура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Верхняя Тура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1940.</w:t>
            </w:r>
          </w:p>
        </w:tc>
        <w:tc>
          <w:tcPr>
            <w:tcW w:w="2127" w:type="dxa"/>
          </w:tcPr>
          <w:p w:rsidR="00B300B2" w:rsidRPr="00BB4779" w:rsidRDefault="00B300B2">
            <w:pPr>
              <w:pStyle w:val="ConsPlusNormal"/>
              <w:rPr>
                <w:sz w:val="18"/>
                <w:szCs w:val="18"/>
              </w:rPr>
            </w:pPr>
            <w:r w:rsidRPr="00BB4779">
              <w:rPr>
                <w:sz w:val="18"/>
                <w:szCs w:val="18"/>
              </w:rPr>
              <w:t>Городской округ Верхотурский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Верхотурский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1941.</w:t>
            </w:r>
          </w:p>
        </w:tc>
        <w:tc>
          <w:tcPr>
            <w:tcW w:w="2127" w:type="dxa"/>
          </w:tcPr>
          <w:p w:rsidR="00B300B2" w:rsidRPr="00BB4779" w:rsidRDefault="00B300B2">
            <w:pPr>
              <w:pStyle w:val="ConsPlusNormal"/>
              <w:rPr>
                <w:sz w:val="18"/>
                <w:szCs w:val="18"/>
              </w:rPr>
            </w:pPr>
            <w:r w:rsidRPr="00BB4779">
              <w:rPr>
                <w:sz w:val="18"/>
                <w:szCs w:val="18"/>
              </w:rPr>
              <w:t>Городской округ Дегтярск</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Дегтярск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1942.</w:t>
            </w:r>
          </w:p>
        </w:tc>
        <w:tc>
          <w:tcPr>
            <w:tcW w:w="2127" w:type="dxa"/>
          </w:tcPr>
          <w:p w:rsidR="00B300B2" w:rsidRPr="00BB4779" w:rsidRDefault="00B300B2">
            <w:pPr>
              <w:pStyle w:val="ConsPlusNormal"/>
              <w:rPr>
                <w:sz w:val="18"/>
                <w:szCs w:val="18"/>
              </w:rPr>
            </w:pPr>
            <w:r w:rsidRPr="00BB4779">
              <w:rPr>
                <w:sz w:val="18"/>
                <w:szCs w:val="18"/>
              </w:rPr>
              <w:t>Городской округ Заречный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Заречный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1943.</w:t>
            </w:r>
          </w:p>
        </w:tc>
        <w:tc>
          <w:tcPr>
            <w:tcW w:w="2127" w:type="dxa"/>
          </w:tcPr>
          <w:p w:rsidR="00B300B2" w:rsidRPr="00BB4779" w:rsidRDefault="00B300B2">
            <w:pPr>
              <w:pStyle w:val="ConsPlusNormal"/>
              <w:rPr>
                <w:sz w:val="18"/>
                <w:szCs w:val="18"/>
              </w:rPr>
            </w:pPr>
            <w:r w:rsidRPr="00BB4779">
              <w:rPr>
                <w:sz w:val="18"/>
                <w:szCs w:val="18"/>
              </w:rPr>
              <w:t xml:space="preserve">Городской округ </w:t>
            </w:r>
            <w:r w:rsidRPr="00BB4779">
              <w:rPr>
                <w:sz w:val="18"/>
                <w:szCs w:val="18"/>
              </w:rPr>
              <w:lastRenderedPageBreak/>
              <w:t>ЗАТО Свободный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городского округа </w:t>
            </w:r>
            <w:r w:rsidRPr="00BB4779">
              <w:rPr>
                <w:sz w:val="18"/>
                <w:szCs w:val="18"/>
              </w:rPr>
              <w:lastRenderedPageBreak/>
              <w:t>ЗАТО Свободный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1944.</w:t>
            </w:r>
          </w:p>
        </w:tc>
        <w:tc>
          <w:tcPr>
            <w:tcW w:w="2127" w:type="dxa"/>
          </w:tcPr>
          <w:p w:rsidR="00B300B2" w:rsidRPr="00BB4779" w:rsidRDefault="00B300B2">
            <w:pPr>
              <w:pStyle w:val="ConsPlusNormal"/>
              <w:rPr>
                <w:sz w:val="18"/>
                <w:szCs w:val="18"/>
              </w:rPr>
            </w:pPr>
            <w:r w:rsidRPr="00BB4779">
              <w:rPr>
                <w:sz w:val="18"/>
                <w:szCs w:val="18"/>
              </w:rPr>
              <w:t>Городской округ Карпинск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Карпинск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1945.</w:t>
            </w:r>
          </w:p>
        </w:tc>
        <w:tc>
          <w:tcPr>
            <w:tcW w:w="2127" w:type="dxa"/>
          </w:tcPr>
          <w:p w:rsidR="00B300B2" w:rsidRPr="00BB4779" w:rsidRDefault="00B300B2">
            <w:pPr>
              <w:pStyle w:val="ConsPlusNormal"/>
              <w:rPr>
                <w:sz w:val="18"/>
                <w:szCs w:val="18"/>
              </w:rPr>
            </w:pPr>
            <w:r w:rsidRPr="00BB4779">
              <w:rPr>
                <w:sz w:val="18"/>
                <w:szCs w:val="18"/>
              </w:rPr>
              <w:t>Городской округ Краснотурьинск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Краснотурьинск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1946.</w:t>
            </w:r>
          </w:p>
        </w:tc>
        <w:tc>
          <w:tcPr>
            <w:tcW w:w="2127" w:type="dxa"/>
          </w:tcPr>
          <w:p w:rsidR="00B300B2" w:rsidRPr="00BB4779" w:rsidRDefault="00B300B2">
            <w:pPr>
              <w:pStyle w:val="ConsPlusNormal"/>
              <w:rPr>
                <w:sz w:val="18"/>
                <w:szCs w:val="18"/>
              </w:rPr>
            </w:pPr>
            <w:r w:rsidRPr="00BB4779">
              <w:rPr>
                <w:sz w:val="18"/>
                <w:szCs w:val="18"/>
              </w:rPr>
              <w:t>Городской округ Красноуральск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1947.</w:t>
            </w:r>
          </w:p>
        </w:tc>
        <w:tc>
          <w:tcPr>
            <w:tcW w:w="2127" w:type="dxa"/>
          </w:tcPr>
          <w:p w:rsidR="00B300B2" w:rsidRPr="00BB4779" w:rsidRDefault="00B300B2">
            <w:pPr>
              <w:pStyle w:val="ConsPlusNormal"/>
              <w:rPr>
                <w:sz w:val="18"/>
                <w:szCs w:val="18"/>
              </w:rPr>
            </w:pPr>
            <w:r w:rsidRPr="00BB4779">
              <w:rPr>
                <w:sz w:val="18"/>
                <w:szCs w:val="18"/>
              </w:rPr>
              <w:t>Городской округ Красноуфимск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Красноуфимск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1948.</w:t>
            </w:r>
          </w:p>
        </w:tc>
        <w:tc>
          <w:tcPr>
            <w:tcW w:w="2127" w:type="dxa"/>
          </w:tcPr>
          <w:p w:rsidR="00B300B2" w:rsidRPr="00BB4779" w:rsidRDefault="00B300B2">
            <w:pPr>
              <w:pStyle w:val="ConsPlusNormal"/>
              <w:rPr>
                <w:sz w:val="18"/>
                <w:szCs w:val="18"/>
              </w:rPr>
            </w:pPr>
            <w:r w:rsidRPr="00BB4779">
              <w:rPr>
                <w:sz w:val="18"/>
                <w:szCs w:val="18"/>
              </w:rPr>
              <w:t>Городской округ Нижняя Салда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Нижняя Салда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1949.</w:t>
            </w:r>
          </w:p>
        </w:tc>
        <w:tc>
          <w:tcPr>
            <w:tcW w:w="2127" w:type="dxa"/>
          </w:tcPr>
          <w:p w:rsidR="00B300B2" w:rsidRPr="00BB4779" w:rsidRDefault="00B300B2">
            <w:pPr>
              <w:pStyle w:val="ConsPlusNormal"/>
              <w:rPr>
                <w:sz w:val="18"/>
                <w:szCs w:val="18"/>
              </w:rPr>
            </w:pPr>
            <w:r w:rsidRPr="00BB4779">
              <w:rPr>
                <w:sz w:val="18"/>
                <w:szCs w:val="18"/>
              </w:rPr>
              <w:t>Городской округ Пелым</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Пелым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1950.</w:t>
            </w:r>
          </w:p>
        </w:tc>
        <w:tc>
          <w:tcPr>
            <w:tcW w:w="2127" w:type="dxa"/>
          </w:tcPr>
          <w:p w:rsidR="00B300B2" w:rsidRPr="00BB4779" w:rsidRDefault="00B300B2">
            <w:pPr>
              <w:pStyle w:val="ConsPlusNormal"/>
              <w:rPr>
                <w:sz w:val="18"/>
                <w:szCs w:val="18"/>
              </w:rPr>
            </w:pPr>
            <w:r w:rsidRPr="00BB4779">
              <w:rPr>
                <w:sz w:val="18"/>
                <w:szCs w:val="18"/>
              </w:rPr>
              <w:t>Городской округ Первоуральск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Первоуральск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1951.</w:t>
            </w:r>
          </w:p>
        </w:tc>
        <w:tc>
          <w:tcPr>
            <w:tcW w:w="2127" w:type="dxa"/>
          </w:tcPr>
          <w:p w:rsidR="00B300B2" w:rsidRPr="00BB4779" w:rsidRDefault="00B300B2">
            <w:pPr>
              <w:pStyle w:val="ConsPlusNormal"/>
              <w:rPr>
                <w:sz w:val="18"/>
                <w:szCs w:val="18"/>
              </w:rPr>
            </w:pPr>
            <w:r w:rsidRPr="00BB4779">
              <w:rPr>
                <w:sz w:val="18"/>
                <w:szCs w:val="18"/>
              </w:rPr>
              <w:t>Городской округ Ревда</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Ревда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1952.</w:t>
            </w:r>
          </w:p>
        </w:tc>
        <w:tc>
          <w:tcPr>
            <w:tcW w:w="2127" w:type="dxa"/>
          </w:tcPr>
          <w:p w:rsidR="00B300B2" w:rsidRPr="00BB4779" w:rsidRDefault="00B300B2">
            <w:pPr>
              <w:pStyle w:val="ConsPlusNormal"/>
              <w:rPr>
                <w:sz w:val="18"/>
                <w:szCs w:val="18"/>
              </w:rPr>
            </w:pPr>
            <w:r w:rsidRPr="00BB4779">
              <w:rPr>
                <w:sz w:val="18"/>
                <w:szCs w:val="18"/>
              </w:rPr>
              <w:t>Городской округ Рефтинский</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Рефтинский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1953.</w:t>
            </w:r>
          </w:p>
        </w:tc>
        <w:tc>
          <w:tcPr>
            <w:tcW w:w="2127" w:type="dxa"/>
          </w:tcPr>
          <w:p w:rsidR="00B300B2" w:rsidRPr="00BB4779" w:rsidRDefault="00B300B2">
            <w:pPr>
              <w:pStyle w:val="ConsPlusNormal"/>
              <w:rPr>
                <w:sz w:val="18"/>
                <w:szCs w:val="18"/>
              </w:rPr>
            </w:pPr>
            <w:r w:rsidRPr="00BB4779">
              <w:rPr>
                <w:sz w:val="18"/>
                <w:szCs w:val="18"/>
              </w:rPr>
              <w:t>Городской округ Среднеуральск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Среднеуральск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1954.</w:t>
            </w:r>
          </w:p>
        </w:tc>
        <w:tc>
          <w:tcPr>
            <w:tcW w:w="2127" w:type="dxa"/>
          </w:tcPr>
          <w:p w:rsidR="00B300B2" w:rsidRPr="00BB4779" w:rsidRDefault="00B300B2">
            <w:pPr>
              <w:pStyle w:val="ConsPlusNormal"/>
              <w:rPr>
                <w:sz w:val="18"/>
                <w:szCs w:val="18"/>
              </w:rPr>
            </w:pPr>
            <w:r w:rsidRPr="00BB4779">
              <w:rPr>
                <w:sz w:val="18"/>
                <w:szCs w:val="18"/>
              </w:rPr>
              <w:t>Городской округ Староуткинск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Староуткинск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1955.</w:t>
            </w:r>
          </w:p>
        </w:tc>
        <w:tc>
          <w:tcPr>
            <w:tcW w:w="2127" w:type="dxa"/>
          </w:tcPr>
          <w:p w:rsidR="00B300B2" w:rsidRPr="00BB4779" w:rsidRDefault="00B300B2">
            <w:pPr>
              <w:pStyle w:val="ConsPlusNormal"/>
              <w:rPr>
                <w:sz w:val="18"/>
                <w:szCs w:val="18"/>
              </w:rPr>
            </w:pPr>
            <w:r w:rsidRPr="00BB4779">
              <w:rPr>
                <w:sz w:val="18"/>
                <w:szCs w:val="18"/>
              </w:rPr>
              <w:t>Городской округ Сухой Лог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Сухой Лог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1956.</w:t>
            </w:r>
          </w:p>
        </w:tc>
        <w:tc>
          <w:tcPr>
            <w:tcW w:w="2127" w:type="dxa"/>
          </w:tcPr>
          <w:p w:rsidR="00B300B2" w:rsidRPr="00BB4779" w:rsidRDefault="00B300B2">
            <w:pPr>
              <w:pStyle w:val="ConsPlusNormal"/>
              <w:rPr>
                <w:sz w:val="18"/>
                <w:szCs w:val="18"/>
              </w:rPr>
            </w:pPr>
            <w:r w:rsidRPr="00BB4779">
              <w:rPr>
                <w:sz w:val="18"/>
                <w:szCs w:val="18"/>
              </w:rPr>
              <w:t>Ивдельский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Ивдельского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1957.</w:t>
            </w:r>
          </w:p>
        </w:tc>
        <w:tc>
          <w:tcPr>
            <w:tcW w:w="2127" w:type="dxa"/>
          </w:tcPr>
          <w:p w:rsidR="00B300B2" w:rsidRPr="00BB4779" w:rsidRDefault="00B300B2">
            <w:pPr>
              <w:pStyle w:val="ConsPlusNormal"/>
              <w:rPr>
                <w:sz w:val="18"/>
                <w:szCs w:val="18"/>
              </w:rPr>
            </w:pPr>
            <w:r w:rsidRPr="00BB4779">
              <w:rPr>
                <w:sz w:val="18"/>
                <w:szCs w:val="18"/>
              </w:rPr>
              <w:t>Ирбитское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Ирбитского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1958.</w:t>
            </w:r>
          </w:p>
        </w:tc>
        <w:tc>
          <w:tcPr>
            <w:tcW w:w="2127" w:type="dxa"/>
          </w:tcPr>
          <w:p w:rsidR="00B300B2" w:rsidRPr="00BB4779" w:rsidRDefault="00B300B2">
            <w:pPr>
              <w:pStyle w:val="ConsPlusNormal"/>
              <w:rPr>
                <w:sz w:val="18"/>
                <w:szCs w:val="18"/>
              </w:rPr>
            </w:pPr>
            <w:r w:rsidRPr="00BB4779">
              <w:rPr>
                <w:sz w:val="18"/>
                <w:szCs w:val="18"/>
              </w:rPr>
              <w:t>Каменский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1959.</w:t>
            </w:r>
          </w:p>
        </w:tc>
        <w:tc>
          <w:tcPr>
            <w:tcW w:w="2127" w:type="dxa"/>
          </w:tcPr>
          <w:p w:rsidR="00B300B2" w:rsidRPr="00BB4779" w:rsidRDefault="00B300B2">
            <w:pPr>
              <w:pStyle w:val="ConsPlusNormal"/>
              <w:rPr>
                <w:sz w:val="18"/>
                <w:szCs w:val="18"/>
              </w:rPr>
            </w:pPr>
            <w:r w:rsidRPr="00BB4779">
              <w:rPr>
                <w:sz w:val="18"/>
                <w:szCs w:val="18"/>
              </w:rPr>
              <w:t>Камышловский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1960.</w:t>
            </w:r>
          </w:p>
        </w:tc>
        <w:tc>
          <w:tcPr>
            <w:tcW w:w="2127" w:type="dxa"/>
          </w:tcPr>
          <w:p w:rsidR="00B300B2" w:rsidRPr="00BB4779" w:rsidRDefault="00B300B2">
            <w:pPr>
              <w:pStyle w:val="ConsPlusNormal"/>
              <w:rPr>
                <w:sz w:val="18"/>
                <w:szCs w:val="18"/>
              </w:rPr>
            </w:pPr>
            <w:r w:rsidRPr="00BB4779">
              <w:rPr>
                <w:sz w:val="18"/>
                <w:szCs w:val="18"/>
              </w:rPr>
              <w:t xml:space="preserve">Качканарский </w:t>
            </w:r>
            <w:r w:rsidRPr="00BB4779">
              <w:rPr>
                <w:sz w:val="18"/>
                <w:szCs w:val="18"/>
              </w:rPr>
              <w:lastRenderedPageBreak/>
              <w:t>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Качканарского </w:t>
            </w:r>
            <w:r w:rsidRPr="00BB4779">
              <w:rPr>
                <w:sz w:val="18"/>
                <w:szCs w:val="18"/>
              </w:rPr>
              <w:lastRenderedPageBreak/>
              <w:t>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1961.</w:t>
            </w:r>
          </w:p>
        </w:tc>
        <w:tc>
          <w:tcPr>
            <w:tcW w:w="2127" w:type="dxa"/>
          </w:tcPr>
          <w:p w:rsidR="00B300B2" w:rsidRPr="00BB4779" w:rsidRDefault="00B300B2">
            <w:pPr>
              <w:pStyle w:val="ConsPlusNormal"/>
              <w:rPr>
                <w:sz w:val="18"/>
                <w:szCs w:val="18"/>
              </w:rPr>
            </w:pPr>
            <w:r w:rsidRPr="00BB4779">
              <w:rPr>
                <w:sz w:val="18"/>
                <w:szCs w:val="18"/>
              </w:rPr>
              <w:t>Кировградский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Кировградского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1962.</w:t>
            </w:r>
          </w:p>
        </w:tc>
        <w:tc>
          <w:tcPr>
            <w:tcW w:w="2127" w:type="dxa"/>
          </w:tcPr>
          <w:p w:rsidR="00B300B2" w:rsidRPr="00BB4779" w:rsidRDefault="00B300B2">
            <w:pPr>
              <w:pStyle w:val="ConsPlusNormal"/>
              <w:rPr>
                <w:sz w:val="18"/>
                <w:szCs w:val="18"/>
              </w:rPr>
            </w:pPr>
            <w:r w:rsidRPr="00BB4779">
              <w:rPr>
                <w:sz w:val="18"/>
                <w:szCs w:val="18"/>
              </w:rPr>
              <w:t>Кушвинский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Кушвинского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1963.</w:t>
            </w:r>
          </w:p>
        </w:tc>
        <w:tc>
          <w:tcPr>
            <w:tcW w:w="2127" w:type="dxa"/>
          </w:tcPr>
          <w:p w:rsidR="00B300B2" w:rsidRPr="00BB4779" w:rsidRDefault="00B300B2">
            <w:pPr>
              <w:pStyle w:val="ConsPlusNormal"/>
              <w:rPr>
                <w:sz w:val="18"/>
                <w:szCs w:val="18"/>
              </w:rPr>
            </w:pPr>
            <w:r w:rsidRPr="00BB4779">
              <w:rPr>
                <w:sz w:val="18"/>
                <w:szCs w:val="18"/>
              </w:rPr>
              <w:t>Малышевский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Малышевского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1964.</w:t>
            </w:r>
          </w:p>
        </w:tc>
        <w:tc>
          <w:tcPr>
            <w:tcW w:w="2127" w:type="dxa"/>
          </w:tcPr>
          <w:p w:rsidR="00B300B2" w:rsidRPr="00BB4779" w:rsidRDefault="00B300B2">
            <w:pPr>
              <w:pStyle w:val="ConsPlusNormal"/>
              <w:rPr>
                <w:sz w:val="18"/>
                <w:szCs w:val="18"/>
              </w:rPr>
            </w:pPr>
            <w:r w:rsidRPr="00BB4779">
              <w:rPr>
                <w:sz w:val="18"/>
                <w:szCs w:val="18"/>
              </w:rPr>
              <w:t>Махнёвское муниципальное образование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Махнёвского муниципального образования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1965.</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"город Екатеринбург"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Екатеринбурга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1966.</w:t>
            </w:r>
          </w:p>
        </w:tc>
        <w:tc>
          <w:tcPr>
            <w:tcW w:w="2127" w:type="dxa"/>
          </w:tcPr>
          <w:p w:rsidR="00B300B2" w:rsidRPr="00BB4779" w:rsidRDefault="00B300B2">
            <w:pPr>
              <w:pStyle w:val="ConsPlusNormal"/>
              <w:rPr>
                <w:sz w:val="18"/>
                <w:szCs w:val="18"/>
              </w:rPr>
            </w:pPr>
            <w:r w:rsidRPr="00BB4779">
              <w:rPr>
                <w:sz w:val="18"/>
                <w:szCs w:val="18"/>
              </w:rPr>
              <w:t>Городской округ ЗАТО Уральский Свердловской области</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ЗАТО Уральский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1967.</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Алапаевское</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Алапаевское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1968.</w:t>
            </w:r>
          </w:p>
        </w:tc>
        <w:tc>
          <w:tcPr>
            <w:tcW w:w="2127" w:type="dxa"/>
          </w:tcPr>
          <w:p w:rsidR="00B300B2" w:rsidRPr="00BB4779" w:rsidRDefault="00B300B2">
            <w:pPr>
              <w:pStyle w:val="ConsPlusNormal"/>
              <w:rPr>
                <w:sz w:val="18"/>
                <w:szCs w:val="18"/>
              </w:rPr>
            </w:pPr>
            <w:r w:rsidRPr="00BB4779">
              <w:rPr>
                <w:sz w:val="18"/>
                <w:szCs w:val="18"/>
              </w:rPr>
              <w:t xml:space="preserve">Муниципальное </w:t>
            </w:r>
            <w:r w:rsidRPr="00BB4779">
              <w:rPr>
                <w:sz w:val="18"/>
                <w:szCs w:val="18"/>
              </w:rPr>
              <w:lastRenderedPageBreak/>
              <w:t>образование город Алапаевск</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Муниципального </w:t>
            </w:r>
            <w:r w:rsidRPr="00BB4779">
              <w:rPr>
                <w:sz w:val="18"/>
                <w:szCs w:val="18"/>
              </w:rPr>
              <w:lastRenderedPageBreak/>
              <w:t>образования город Алапаевск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1969.</w:t>
            </w:r>
          </w:p>
        </w:tc>
        <w:tc>
          <w:tcPr>
            <w:tcW w:w="2127" w:type="dxa"/>
          </w:tcPr>
          <w:p w:rsidR="00B300B2" w:rsidRPr="00BB4779" w:rsidRDefault="00B300B2">
            <w:pPr>
              <w:pStyle w:val="ConsPlusNormal"/>
              <w:rPr>
                <w:sz w:val="18"/>
                <w:szCs w:val="18"/>
              </w:rPr>
            </w:pPr>
            <w:r w:rsidRPr="00BB4779">
              <w:rPr>
                <w:sz w:val="18"/>
                <w:szCs w:val="18"/>
              </w:rPr>
              <w:t>Городской округ "город Ирбит"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Городского округа "город Ирбит"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1970.</w:t>
            </w:r>
          </w:p>
        </w:tc>
        <w:tc>
          <w:tcPr>
            <w:tcW w:w="2127" w:type="dxa"/>
          </w:tcPr>
          <w:p w:rsidR="00B300B2" w:rsidRPr="00BB4779" w:rsidRDefault="00B300B2">
            <w:pPr>
              <w:pStyle w:val="ConsPlusNormal"/>
              <w:rPr>
                <w:sz w:val="18"/>
                <w:szCs w:val="18"/>
              </w:rPr>
            </w:pPr>
            <w:r w:rsidRPr="00BB4779">
              <w:rPr>
                <w:sz w:val="18"/>
                <w:szCs w:val="18"/>
              </w:rPr>
              <w:t>Каменск-Уральский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Каменск-Уральского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1971.</w:t>
            </w:r>
          </w:p>
        </w:tc>
        <w:tc>
          <w:tcPr>
            <w:tcW w:w="2127" w:type="dxa"/>
          </w:tcPr>
          <w:p w:rsidR="00B300B2" w:rsidRPr="00BB4779" w:rsidRDefault="00B300B2">
            <w:pPr>
              <w:pStyle w:val="ConsPlusNormal"/>
              <w:rPr>
                <w:sz w:val="18"/>
                <w:szCs w:val="18"/>
              </w:rPr>
            </w:pPr>
            <w:r w:rsidRPr="00BB4779">
              <w:rPr>
                <w:sz w:val="18"/>
                <w:szCs w:val="18"/>
              </w:rPr>
              <w:t>Камышловский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Камышловского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1972.</w:t>
            </w:r>
          </w:p>
        </w:tc>
        <w:tc>
          <w:tcPr>
            <w:tcW w:w="2127" w:type="dxa"/>
          </w:tcPr>
          <w:p w:rsidR="00B300B2" w:rsidRPr="00BB4779" w:rsidRDefault="00B300B2">
            <w:pPr>
              <w:pStyle w:val="ConsPlusNormal"/>
              <w:rPr>
                <w:sz w:val="18"/>
                <w:szCs w:val="18"/>
              </w:rPr>
            </w:pPr>
            <w:r w:rsidRPr="00BB4779">
              <w:rPr>
                <w:sz w:val="18"/>
                <w:szCs w:val="18"/>
              </w:rPr>
              <w:t>Муниципальное образование Красноуфимский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Муниципального образования Красноуфимский округ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1973.</w:t>
            </w:r>
          </w:p>
        </w:tc>
        <w:tc>
          <w:tcPr>
            <w:tcW w:w="2127" w:type="dxa"/>
          </w:tcPr>
          <w:p w:rsidR="00B300B2" w:rsidRPr="00BB4779" w:rsidRDefault="00B300B2">
            <w:pPr>
              <w:pStyle w:val="ConsPlusNormal"/>
              <w:rPr>
                <w:sz w:val="18"/>
                <w:szCs w:val="18"/>
              </w:rPr>
            </w:pPr>
            <w:r w:rsidRPr="00BB4779">
              <w:rPr>
                <w:sz w:val="18"/>
                <w:szCs w:val="18"/>
              </w:rPr>
              <w:t>Невьянский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Невьянского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1974.</w:t>
            </w:r>
          </w:p>
        </w:tc>
        <w:tc>
          <w:tcPr>
            <w:tcW w:w="2127" w:type="dxa"/>
          </w:tcPr>
          <w:p w:rsidR="00B300B2" w:rsidRPr="00BB4779" w:rsidRDefault="00B300B2">
            <w:pPr>
              <w:pStyle w:val="ConsPlusNormal"/>
              <w:rPr>
                <w:sz w:val="18"/>
                <w:szCs w:val="18"/>
              </w:rPr>
            </w:pPr>
            <w:r w:rsidRPr="00BB4779">
              <w:rPr>
                <w:sz w:val="18"/>
                <w:szCs w:val="18"/>
              </w:rPr>
              <w:t>Нижнесергинский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Нижнесергинского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1975.</w:t>
            </w:r>
          </w:p>
        </w:tc>
        <w:tc>
          <w:tcPr>
            <w:tcW w:w="2127" w:type="dxa"/>
          </w:tcPr>
          <w:p w:rsidR="00B300B2" w:rsidRPr="00BB4779" w:rsidRDefault="00B300B2">
            <w:pPr>
              <w:pStyle w:val="ConsPlusNormal"/>
              <w:rPr>
                <w:sz w:val="18"/>
                <w:szCs w:val="18"/>
              </w:rPr>
            </w:pPr>
            <w:r w:rsidRPr="00BB4779">
              <w:rPr>
                <w:sz w:val="18"/>
                <w:szCs w:val="18"/>
              </w:rPr>
              <w:t xml:space="preserve">Нижнетуринский </w:t>
            </w:r>
            <w:r w:rsidRPr="00BB4779">
              <w:rPr>
                <w:sz w:val="18"/>
                <w:szCs w:val="18"/>
              </w:rPr>
              <w:lastRenderedPageBreak/>
              <w:t>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Нижнетуринского </w:t>
            </w:r>
            <w:r w:rsidRPr="00BB4779">
              <w:rPr>
                <w:sz w:val="18"/>
                <w:szCs w:val="18"/>
              </w:rPr>
              <w:lastRenderedPageBreak/>
              <w:t>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1976.</w:t>
            </w:r>
          </w:p>
        </w:tc>
        <w:tc>
          <w:tcPr>
            <w:tcW w:w="2127" w:type="dxa"/>
          </w:tcPr>
          <w:p w:rsidR="00B300B2" w:rsidRPr="00BB4779" w:rsidRDefault="00B300B2">
            <w:pPr>
              <w:pStyle w:val="ConsPlusNormal"/>
              <w:rPr>
                <w:sz w:val="18"/>
                <w:szCs w:val="18"/>
              </w:rPr>
            </w:pPr>
            <w:r w:rsidRPr="00BB4779">
              <w:rPr>
                <w:sz w:val="18"/>
                <w:szCs w:val="18"/>
              </w:rPr>
              <w:t>Новолялинский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Новолялинского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1977.</w:t>
            </w:r>
          </w:p>
        </w:tc>
        <w:tc>
          <w:tcPr>
            <w:tcW w:w="2127" w:type="dxa"/>
          </w:tcPr>
          <w:p w:rsidR="00B300B2" w:rsidRPr="00BB4779" w:rsidRDefault="00B300B2">
            <w:pPr>
              <w:pStyle w:val="ConsPlusNormal"/>
              <w:rPr>
                <w:sz w:val="18"/>
                <w:szCs w:val="18"/>
              </w:rPr>
            </w:pPr>
            <w:r w:rsidRPr="00BB4779">
              <w:rPr>
                <w:sz w:val="18"/>
                <w:szCs w:val="18"/>
              </w:rPr>
              <w:t>Новоуральский городской округ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Новоуральского городского округа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1978.</w:t>
            </w:r>
          </w:p>
        </w:tc>
        <w:tc>
          <w:tcPr>
            <w:tcW w:w="2127" w:type="dxa"/>
          </w:tcPr>
          <w:p w:rsidR="00B300B2" w:rsidRPr="00BB4779" w:rsidRDefault="00B300B2">
            <w:pPr>
              <w:pStyle w:val="ConsPlusNormal"/>
              <w:rPr>
                <w:sz w:val="18"/>
                <w:szCs w:val="18"/>
              </w:rPr>
            </w:pPr>
            <w:r w:rsidRPr="00BB4779">
              <w:rPr>
                <w:sz w:val="18"/>
                <w:szCs w:val="18"/>
              </w:rPr>
              <w:t>Полевской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Полевского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1979.</w:t>
            </w:r>
          </w:p>
        </w:tc>
        <w:tc>
          <w:tcPr>
            <w:tcW w:w="2127" w:type="dxa"/>
          </w:tcPr>
          <w:p w:rsidR="00B300B2" w:rsidRPr="00BB4779" w:rsidRDefault="00B300B2">
            <w:pPr>
              <w:pStyle w:val="ConsPlusNormal"/>
              <w:rPr>
                <w:sz w:val="18"/>
                <w:szCs w:val="18"/>
              </w:rPr>
            </w:pPr>
            <w:r w:rsidRPr="00BB4779">
              <w:rPr>
                <w:sz w:val="18"/>
                <w:szCs w:val="18"/>
              </w:rPr>
              <w:t>Пышминский городской округ</w:t>
            </w:r>
          </w:p>
        </w:tc>
        <w:tc>
          <w:tcPr>
            <w:tcW w:w="1134" w:type="dxa"/>
            <w:vMerge w:val="restart"/>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Пышминского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1980.</w:t>
            </w:r>
          </w:p>
        </w:tc>
        <w:tc>
          <w:tcPr>
            <w:tcW w:w="2127" w:type="dxa"/>
          </w:tcPr>
          <w:p w:rsidR="00B300B2" w:rsidRPr="00BB4779" w:rsidRDefault="00B300B2">
            <w:pPr>
              <w:pStyle w:val="ConsPlusNormal"/>
              <w:rPr>
                <w:sz w:val="18"/>
                <w:szCs w:val="18"/>
              </w:rPr>
            </w:pPr>
            <w:r w:rsidRPr="00BB4779">
              <w:rPr>
                <w:sz w:val="18"/>
                <w:szCs w:val="18"/>
              </w:rPr>
              <w:t>Режевской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Режевского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1981.</w:t>
            </w:r>
          </w:p>
        </w:tc>
        <w:tc>
          <w:tcPr>
            <w:tcW w:w="2127" w:type="dxa"/>
          </w:tcPr>
          <w:p w:rsidR="00B300B2" w:rsidRPr="00BB4779" w:rsidRDefault="00B300B2">
            <w:pPr>
              <w:pStyle w:val="ConsPlusNormal"/>
              <w:rPr>
                <w:sz w:val="18"/>
                <w:szCs w:val="18"/>
              </w:rPr>
            </w:pPr>
            <w:r w:rsidRPr="00BB4779">
              <w:rPr>
                <w:sz w:val="18"/>
                <w:szCs w:val="18"/>
              </w:rPr>
              <w:t>Североуральский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Североуральского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1982.</w:t>
            </w:r>
          </w:p>
        </w:tc>
        <w:tc>
          <w:tcPr>
            <w:tcW w:w="2127" w:type="dxa"/>
          </w:tcPr>
          <w:p w:rsidR="00B300B2" w:rsidRPr="00BB4779" w:rsidRDefault="00B300B2">
            <w:pPr>
              <w:pStyle w:val="ConsPlusNormal"/>
              <w:rPr>
                <w:sz w:val="18"/>
                <w:szCs w:val="18"/>
              </w:rPr>
            </w:pPr>
            <w:r w:rsidRPr="00BB4779">
              <w:rPr>
                <w:sz w:val="18"/>
                <w:szCs w:val="18"/>
              </w:rPr>
              <w:t>Серовский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Серовского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1983.</w:t>
            </w:r>
          </w:p>
        </w:tc>
        <w:tc>
          <w:tcPr>
            <w:tcW w:w="2127" w:type="dxa"/>
          </w:tcPr>
          <w:p w:rsidR="00B300B2" w:rsidRPr="00BB4779" w:rsidRDefault="00B300B2">
            <w:pPr>
              <w:pStyle w:val="ConsPlusNormal"/>
              <w:rPr>
                <w:sz w:val="18"/>
                <w:szCs w:val="18"/>
              </w:rPr>
            </w:pPr>
            <w:r w:rsidRPr="00BB4779">
              <w:rPr>
                <w:sz w:val="18"/>
                <w:szCs w:val="18"/>
              </w:rPr>
              <w:t xml:space="preserve">Слободо-Туринский муниципальный район Свердловской </w:t>
            </w:r>
            <w:r w:rsidRPr="00BB4779">
              <w:rPr>
                <w:sz w:val="18"/>
                <w:szCs w:val="18"/>
              </w:rPr>
              <w:lastRenderedPageBreak/>
              <w:t>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 xml:space="preserve">Глава Слободо-Туринского муниципального района Свердловской области (по </w:t>
            </w:r>
            <w:r w:rsidRPr="00BB4779">
              <w:rPr>
                <w:sz w:val="18"/>
                <w:szCs w:val="18"/>
              </w:rPr>
              <w:lastRenderedPageBreak/>
              <w:t>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lastRenderedPageBreak/>
              <w:t>1984.</w:t>
            </w:r>
          </w:p>
        </w:tc>
        <w:tc>
          <w:tcPr>
            <w:tcW w:w="2127" w:type="dxa"/>
          </w:tcPr>
          <w:p w:rsidR="00B300B2" w:rsidRPr="00BB4779" w:rsidRDefault="00B300B2">
            <w:pPr>
              <w:pStyle w:val="ConsPlusNormal"/>
              <w:rPr>
                <w:sz w:val="18"/>
                <w:szCs w:val="18"/>
              </w:rPr>
            </w:pPr>
            <w:r w:rsidRPr="00BB4779">
              <w:rPr>
                <w:sz w:val="18"/>
                <w:szCs w:val="18"/>
              </w:rPr>
              <w:t>Сосьвинский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Сосьвинского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1985.</w:t>
            </w:r>
          </w:p>
        </w:tc>
        <w:tc>
          <w:tcPr>
            <w:tcW w:w="2127" w:type="dxa"/>
          </w:tcPr>
          <w:p w:rsidR="00B300B2" w:rsidRPr="00BB4779" w:rsidRDefault="00B300B2">
            <w:pPr>
              <w:pStyle w:val="ConsPlusNormal"/>
              <w:rPr>
                <w:sz w:val="18"/>
                <w:szCs w:val="18"/>
              </w:rPr>
            </w:pPr>
            <w:r w:rsidRPr="00BB4779">
              <w:rPr>
                <w:sz w:val="18"/>
                <w:szCs w:val="18"/>
              </w:rPr>
              <w:t>Сысертский городской округ</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Сысертского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1986.</w:t>
            </w:r>
          </w:p>
        </w:tc>
        <w:tc>
          <w:tcPr>
            <w:tcW w:w="2127" w:type="dxa"/>
          </w:tcPr>
          <w:p w:rsidR="00B300B2" w:rsidRPr="00BB4779" w:rsidRDefault="00B300B2">
            <w:pPr>
              <w:pStyle w:val="ConsPlusNormal"/>
              <w:rPr>
                <w:sz w:val="18"/>
                <w:szCs w:val="18"/>
              </w:rPr>
            </w:pPr>
            <w:r w:rsidRPr="00BB4779">
              <w:rPr>
                <w:sz w:val="18"/>
                <w:szCs w:val="18"/>
              </w:rPr>
              <w:t>Таборинский муниципальный район Свердловской области</w:t>
            </w:r>
          </w:p>
        </w:tc>
        <w:tc>
          <w:tcPr>
            <w:tcW w:w="1134" w:type="dxa"/>
            <w:vMerge/>
            <w:tcBorders>
              <w:top w:val="nil"/>
              <w:bottom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Таборинского муниципального района Свердловской области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1987.</w:t>
            </w:r>
          </w:p>
        </w:tc>
        <w:tc>
          <w:tcPr>
            <w:tcW w:w="2127" w:type="dxa"/>
          </w:tcPr>
          <w:p w:rsidR="00B300B2" w:rsidRPr="00BB4779" w:rsidRDefault="00B300B2">
            <w:pPr>
              <w:pStyle w:val="ConsPlusNormal"/>
              <w:rPr>
                <w:sz w:val="18"/>
                <w:szCs w:val="18"/>
              </w:rPr>
            </w:pPr>
            <w:r w:rsidRPr="00BB4779">
              <w:rPr>
                <w:sz w:val="18"/>
                <w:szCs w:val="18"/>
              </w:rPr>
              <w:t>Тавдинский городской округ</w:t>
            </w:r>
          </w:p>
        </w:tc>
        <w:tc>
          <w:tcPr>
            <w:tcW w:w="1134" w:type="dxa"/>
            <w:vMerge w:val="restart"/>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Тавдинского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1988.</w:t>
            </w:r>
          </w:p>
        </w:tc>
        <w:tc>
          <w:tcPr>
            <w:tcW w:w="2127" w:type="dxa"/>
          </w:tcPr>
          <w:p w:rsidR="00B300B2" w:rsidRPr="00BB4779" w:rsidRDefault="00B300B2">
            <w:pPr>
              <w:pStyle w:val="ConsPlusNormal"/>
              <w:rPr>
                <w:sz w:val="18"/>
                <w:szCs w:val="18"/>
              </w:rPr>
            </w:pPr>
            <w:r w:rsidRPr="00BB4779">
              <w:rPr>
                <w:sz w:val="18"/>
                <w:szCs w:val="18"/>
              </w:rPr>
              <w:t>Талицкий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Талицкого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1989.</w:t>
            </w:r>
          </w:p>
        </w:tc>
        <w:tc>
          <w:tcPr>
            <w:tcW w:w="2127" w:type="dxa"/>
          </w:tcPr>
          <w:p w:rsidR="00B300B2" w:rsidRPr="00BB4779" w:rsidRDefault="00B300B2">
            <w:pPr>
              <w:pStyle w:val="ConsPlusNormal"/>
              <w:rPr>
                <w:sz w:val="18"/>
                <w:szCs w:val="18"/>
              </w:rPr>
            </w:pPr>
            <w:r w:rsidRPr="00BB4779">
              <w:rPr>
                <w:sz w:val="18"/>
                <w:szCs w:val="18"/>
              </w:rPr>
              <w:t>Тугулымский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Тугулымского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1990.</w:t>
            </w:r>
          </w:p>
        </w:tc>
        <w:tc>
          <w:tcPr>
            <w:tcW w:w="2127" w:type="dxa"/>
          </w:tcPr>
          <w:p w:rsidR="00B300B2" w:rsidRPr="00BB4779" w:rsidRDefault="00B300B2">
            <w:pPr>
              <w:pStyle w:val="ConsPlusNormal"/>
              <w:rPr>
                <w:sz w:val="18"/>
                <w:szCs w:val="18"/>
              </w:rPr>
            </w:pPr>
            <w:r w:rsidRPr="00BB4779">
              <w:rPr>
                <w:sz w:val="18"/>
                <w:szCs w:val="18"/>
              </w:rPr>
              <w:t>Туринский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Туринского городского округа (по согласованию)</w:t>
            </w:r>
          </w:p>
        </w:tc>
      </w:tr>
      <w:tr w:rsidR="00EC6B3D" w:rsidRPr="00BB4779" w:rsidTr="00EC6B3D">
        <w:tc>
          <w:tcPr>
            <w:tcW w:w="851" w:type="dxa"/>
          </w:tcPr>
          <w:p w:rsidR="00B300B2" w:rsidRPr="00BB4779" w:rsidRDefault="00B300B2">
            <w:pPr>
              <w:pStyle w:val="ConsPlusNormal"/>
              <w:jc w:val="center"/>
              <w:rPr>
                <w:sz w:val="18"/>
                <w:szCs w:val="18"/>
              </w:rPr>
            </w:pPr>
            <w:r w:rsidRPr="00BB4779">
              <w:rPr>
                <w:sz w:val="18"/>
                <w:szCs w:val="18"/>
              </w:rPr>
              <w:t>1991.</w:t>
            </w:r>
          </w:p>
        </w:tc>
        <w:tc>
          <w:tcPr>
            <w:tcW w:w="2127" w:type="dxa"/>
          </w:tcPr>
          <w:p w:rsidR="00B300B2" w:rsidRPr="00BB4779" w:rsidRDefault="00B300B2">
            <w:pPr>
              <w:pStyle w:val="ConsPlusNormal"/>
              <w:rPr>
                <w:sz w:val="18"/>
                <w:szCs w:val="18"/>
              </w:rPr>
            </w:pPr>
            <w:r w:rsidRPr="00BB4779">
              <w:rPr>
                <w:sz w:val="18"/>
                <w:szCs w:val="18"/>
              </w:rPr>
              <w:t>Шалинский городской округ</w:t>
            </w:r>
          </w:p>
        </w:tc>
        <w:tc>
          <w:tcPr>
            <w:tcW w:w="1134" w:type="dxa"/>
            <w:vMerge/>
            <w:tcBorders>
              <w:top w:val="nil"/>
            </w:tcBorders>
          </w:tcPr>
          <w:p w:rsidR="00B300B2" w:rsidRPr="00BB4779" w:rsidRDefault="00B300B2">
            <w:pPr>
              <w:pStyle w:val="ConsPlusNormal"/>
              <w:rPr>
                <w:sz w:val="18"/>
                <w:szCs w:val="18"/>
              </w:rPr>
            </w:pPr>
          </w:p>
        </w:tc>
        <w:tc>
          <w:tcPr>
            <w:tcW w:w="1134" w:type="dxa"/>
          </w:tcPr>
          <w:p w:rsidR="00B300B2" w:rsidRPr="00BB4779" w:rsidRDefault="00B300B2">
            <w:pPr>
              <w:pStyle w:val="ConsPlusNormal"/>
              <w:jc w:val="center"/>
              <w:rPr>
                <w:sz w:val="18"/>
                <w:szCs w:val="18"/>
              </w:rPr>
            </w:pPr>
            <w:r w:rsidRPr="00BB4779">
              <w:rPr>
                <w:sz w:val="18"/>
                <w:szCs w:val="18"/>
              </w:rPr>
              <w:t>4</w:t>
            </w:r>
          </w:p>
        </w:tc>
        <w:tc>
          <w:tcPr>
            <w:tcW w:w="1134" w:type="dxa"/>
          </w:tcPr>
          <w:p w:rsidR="00B300B2" w:rsidRPr="00BB4779" w:rsidRDefault="00B300B2">
            <w:pPr>
              <w:pStyle w:val="ConsPlusNormal"/>
              <w:jc w:val="center"/>
              <w:rPr>
                <w:sz w:val="18"/>
                <w:szCs w:val="18"/>
              </w:rPr>
            </w:pPr>
            <w:r w:rsidRPr="00BB4779">
              <w:rPr>
                <w:sz w:val="18"/>
                <w:szCs w:val="18"/>
              </w:rPr>
              <w:t>11</w:t>
            </w:r>
          </w:p>
        </w:tc>
        <w:tc>
          <w:tcPr>
            <w:tcW w:w="850" w:type="dxa"/>
          </w:tcPr>
          <w:p w:rsidR="00B300B2" w:rsidRPr="00BB4779" w:rsidRDefault="00B300B2">
            <w:pPr>
              <w:pStyle w:val="ConsPlusNormal"/>
              <w:jc w:val="center"/>
              <w:rPr>
                <w:sz w:val="18"/>
                <w:szCs w:val="18"/>
              </w:rPr>
            </w:pPr>
            <w:r w:rsidRPr="00BB4779">
              <w:rPr>
                <w:sz w:val="18"/>
                <w:szCs w:val="18"/>
              </w:rPr>
              <w:t>18</w:t>
            </w:r>
          </w:p>
        </w:tc>
        <w:tc>
          <w:tcPr>
            <w:tcW w:w="850" w:type="dxa"/>
          </w:tcPr>
          <w:p w:rsidR="00B300B2" w:rsidRPr="00BB4779" w:rsidRDefault="00B300B2">
            <w:pPr>
              <w:pStyle w:val="ConsPlusNormal"/>
              <w:jc w:val="center"/>
              <w:rPr>
                <w:sz w:val="18"/>
                <w:szCs w:val="18"/>
              </w:rPr>
            </w:pPr>
            <w:r w:rsidRPr="00BB4779">
              <w:rPr>
                <w:sz w:val="18"/>
                <w:szCs w:val="18"/>
              </w:rPr>
              <w:t>25</w:t>
            </w:r>
          </w:p>
        </w:tc>
        <w:tc>
          <w:tcPr>
            <w:tcW w:w="851" w:type="dxa"/>
          </w:tcPr>
          <w:p w:rsidR="00B300B2" w:rsidRPr="00BB4779" w:rsidRDefault="00B300B2">
            <w:pPr>
              <w:pStyle w:val="ConsPlusNormal"/>
              <w:jc w:val="center"/>
              <w:rPr>
                <w:sz w:val="18"/>
                <w:szCs w:val="18"/>
              </w:rPr>
            </w:pPr>
            <w:r w:rsidRPr="00BB4779">
              <w:rPr>
                <w:sz w:val="18"/>
                <w:szCs w:val="18"/>
              </w:rPr>
              <w:t>32</w:t>
            </w:r>
          </w:p>
        </w:tc>
        <w:tc>
          <w:tcPr>
            <w:tcW w:w="850" w:type="dxa"/>
          </w:tcPr>
          <w:p w:rsidR="00B300B2" w:rsidRPr="00BB4779" w:rsidRDefault="00B300B2">
            <w:pPr>
              <w:pStyle w:val="ConsPlusNormal"/>
              <w:jc w:val="center"/>
              <w:rPr>
                <w:sz w:val="18"/>
                <w:szCs w:val="18"/>
              </w:rPr>
            </w:pPr>
            <w:r w:rsidRPr="00BB4779">
              <w:rPr>
                <w:sz w:val="18"/>
                <w:szCs w:val="18"/>
              </w:rPr>
              <w:t>39</w:t>
            </w:r>
          </w:p>
        </w:tc>
        <w:tc>
          <w:tcPr>
            <w:tcW w:w="851" w:type="dxa"/>
          </w:tcPr>
          <w:p w:rsidR="00B300B2" w:rsidRPr="00BB4779" w:rsidRDefault="00B300B2">
            <w:pPr>
              <w:pStyle w:val="ConsPlusNormal"/>
              <w:jc w:val="center"/>
              <w:rPr>
                <w:sz w:val="18"/>
                <w:szCs w:val="18"/>
              </w:rPr>
            </w:pPr>
            <w:r w:rsidRPr="00BB4779">
              <w:rPr>
                <w:sz w:val="18"/>
                <w:szCs w:val="18"/>
              </w:rPr>
              <w:t>46</w:t>
            </w:r>
          </w:p>
        </w:tc>
        <w:tc>
          <w:tcPr>
            <w:tcW w:w="708" w:type="dxa"/>
          </w:tcPr>
          <w:p w:rsidR="00B300B2" w:rsidRPr="00BB4779" w:rsidRDefault="00B300B2">
            <w:pPr>
              <w:pStyle w:val="ConsPlusNormal"/>
              <w:jc w:val="center"/>
              <w:rPr>
                <w:sz w:val="18"/>
                <w:szCs w:val="18"/>
              </w:rPr>
            </w:pPr>
            <w:r w:rsidRPr="00BB4779">
              <w:rPr>
                <w:sz w:val="18"/>
                <w:szCs w:val="18"/>
              </w:rPr>
              <w:t>53</w:t>
            </w:r>
          </w:p>
        </w:tc>
        <w:tc>
          <w:tcPr>
            <w:tcW w:w="851" w:type="dxa"/>
          </w:tcPr>
          <w:p w:rsidR="00B300B2" w:rsidRPr="00BB4779" w:rsidRDefault="00B300B2">
            <w:pPr>
              <w:pStyle w:val="ConsPlusNormal"/>
              <w:jc w:val="center"/>
              <w:rPr>
                <w:sz w:val="18"/>
                <w:szCs w:val="18"/>
              </w:rPr>
            </w:pPr>
            <w:r w:rsidRPr="00BB4779">
              <w:rPr>
                <w:sz w:val="18"/>
                <w:szCs w:val="18"/>
              </w:rPr>
              <w:t>68</w:t>
            </w:r>
          </w:p>
        </w:tc>
        <w:tc>
          <w:tcPr>
            <w:tcW w:w="850" w:type="dxa"/>
          </w:tcPr>
          <w:p w:rsidR="00B300B2" w:rsidRPr="00BB4779" w:rsidRDefault="00B300B2">
            <w:pPr>
              <w:pStyle w:val="ConsPlusNormal"/>
              <w:jc w:val="center"/>
              <w:rPr>
                <w:sz w:val="18"/>
                <w:szCs w:val="18"/>
              </w:rPr>
            </w:pPr>
            <w:r w:rsidRPr="00BB4779">
              <w:rPr>
                <w:sz w:val="18"/>
                <w:szCs w:val="18"/>
              </w:rPr>
              <w:t>84</w:t>
            </w:r>
          </w:p>
        </w:tc>
        <w:tc>
          <w:tcPr>
            <w:tcW w:w="851" w:type="dxa"/>
          </w:tcPr>
          <w:p w:rsidR="00B300B2" w:rsidRPr="00BB4779" w:rsidRDefault="00B300B2">
            <w:pPr>
              <w:pStyle w:val="ConsPlusNormal"/>
              <w:jc w:val="center"/>
              <w:rPr>
                <w:sz w:val="18"/>
                <w:szCs w:val="18"/>
              </w:rPr>
            </w:pPr>
            <w:r w:rsidRPr="00BB4779">
              <w:rPr>
                <w:sz w:val="18"/>
                <w:szCs w:val="18"/>
              </w:rPr>
              <w:t>100</w:t>
            </w:r>
          </w:p>
        </w:tc>
        <w:tc>
          <w:tcPr>
            <w:tcW w:w="2268" w:type="dxa"/>
          </w:tcPr>
          <w:p w:rsidR="00B300B2" w:rsidRPr="00BB4779" w:rsidRDefault="00B300B2">
            <w:pPr>
              <w:pStyle w:val="ConsPlusNormal"/>
              <w:rPr>
                <w:sz w:val="18"/>
                <w:szCs w:val="18"/>
              </w:rPr>
            </w:pPr>
            <w:r w:rsidRPr="00BB4779">
              <w:rPr>
                <w:sz w:val="18"/>
                <w:szCs w:val="18"/>
              </w:rPr>
              <w:t>Глава Шалинского городского округа (по согласованию)</w:t>
            </w:r>
          </w:p>
        </w:tc>
      </w:tr>
    </w:tbl>
    <w:p w:rsidR="00B300B2" w:rsidRPr="00BB4779" w:rsidRDefault="00B300B2">
      <w:pPr>
        <w:pStyle w:val="ConsPlusNormal"/>
        <w:rPr>
          <w:sz w:val="18"/>
          <w:szCs w:val="18"/>
        </w:rPr>
        <w:sectPr w:rsidR="00B300B2" w:rsidRPr="00BB4779">
          <w:pgSz w:w="16838" w:h="11905" w:orient="landscape"/>
          <w:pgMar w:top="1701" w:right="1134" w:bottom="850" w:left="1134" w:header="0" w:footer="0" w:gutter="0"/>
          <w:cols w:space="720"/>
          <w:titlePg/>
        </w:sectPr>
      </w:pPr>
    </w:p>
    <w:p w:rsidR="00B300B2" w:rsidRPr="00BB4779" w:rsidRDefault="00B300B2">
      <w:pPr>
        <w:pStyle w:val="ConsPlusNormal"/>
        <w:rPr>
          <w:sz w:val="18"/>
          <w:szCs w:val="18"/>
        </w:rPr>
      </w:pPr>
    </w:p>
    <w:p w:rsidR="00B300B2" w:rsidRPr="00BB4779" w:rsidRDefault="00B300B2">
      <w:pPr>
        <w:pStyle w:val="ConsPlusNormal"/>
        <w:ind w:firstLine="540"/>
        <w:jc w:val="both"/>
        <w:rPr>
          <w:sz w:val="18"/>
          <w:szCs w:val="18"/>
        </w:rPr>
      </w:pPr>
      <w:r w:rsidRPr="00BB4779">
        <w:rPr>
          <w:sz w:val="18"/>
          <w:szCs w:val="18"/>
        </w:rPr>
        <w:t>--------------------------------</w:t>
      </w:r>
    </w:p>
    <w:p w:rsidR="00B300B2" w:rsidRPr="00BB4779" w:rsidRDefault="00B300B2">
      <w:pPr>
        <w:pStyle w:val="ConsPlusNormal"/>
        <w:spacing w:before="220"/>
        <w:ind w:firstLine="540"/>
        <w:jc w:val="both"/>
        <w:rPr>
          <w:sz w:val="18"/>
          <w:szCs w:val="18"/>
        </w:rPr>
      </w:pPr>
      <w:bookmarkStart w:id="2" w:name="P31004"/>
      <w:bookmarkEnd w:id="2"/>
      <w:r w:rsidRPr="00BB4779">
        <w:rPr>
          <w:sz w:val="18"/>
          <w:szCs w:val="18"/>
        </w:rPr>
        <w:t>&lt;1&gt; Значение показателя рассчитано по результатам участия обучающихся во всероссийской олимпиаде школьников.</w:t>
      </w:r>
    </w:p>
    <w:p w:rsidR="00B300B2" w:rsidRPr="00BB4779" w:rsidRDefault="00B300B2">
      <w:pPr>
        <w:pStyle w:val="ConsPlusNormal"/>
        <w:jc w:val="both"/>
        <w:rPr>
          <w:sz w:val="18"/>
          <w:szCs w:val="18"/>
        </w:rPr>
      </w:pPr>
      <w:r w:rsidRPr="00BB4779">
        <w:rPr>
          <w:sz w:val="18"/>
          <w:szCs w:val="18"/>
        </w:rPr>
        <w:t xml:space="preserve">(в ред. </w:t>
      </w:r>
      <w:hyperlink r:id="rId611">
        <w:r w:rsidRPr="00BB4779">
          <w:rPr>
            <w:color w:val="0000FF"/>
            <w:sz w:val="18"/>
            <w:szCs w:val="18"/>
          </w:rPr>
          <w:t>Распоряжения</w:t>
        </w:r>
      </w:hyperlink>
      <w:r w:rsidRPr="00BB4779">
        <w:rPr>
          <w:sz w:val="18"/>
          <w:szCs w:val="18"/>
        </w:rPr>
        <w:t xml:space="preserve"> Губернатора Свердловской области от 05.07.2023 N 160-РГ)</w:t>
      </w:r>
    </w:p>
    <w:p w:rsidR="00B300B2" w:rsidRPr="00BB4779" w:rsidRDefault="00B300B2">
      <w:pPr>
        <w:pStyle w:val="ConsPlusNormal"/>
        <w:spacing w:before="220"/>
        <w:ind w:firstLine="540"/>
        <w:jc w:val="both"/>
        <w:rPr>
          <w:sz w:val="18"/>
          <w:szCs w:val="18"/>
        </w:rPr>
      </w:pPr>
      <w:bookmarkStart w:id="3" w:name="P31006"/>
      <w:bookmarkEnd w:id="3"/>
      <w:r w:rsidRPr="00BB4779">
        <w:rPr>
          <w:sz w:val="18"/>
          <w:szCs w:val="18"/>
        </w:rPr>
        <w:t>&lt;2&gt; За 2020 год указаны оценочные значения показателя.</w:t>
      </w: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jc w:val="right"/>
        <w:outlineLvl w:val="0"/>
        <w:rPr>
          <w:sz w:val="18"/>
          <w:szCs w:val="18"/>
        </w:rPr>
      </w:pPr>
      <w:r w:rsidRPr="00BB4779">
        <w:rPr>
          <w:sz w:val="18"/>
          <w:szCs w:val="18"/>
        </w:rPr>
        <w:t>Приложение</w:t>
      </w:r>
    </w:p>
    <w:p w:rsidR="00B300B2" w:rsidRPr="00BB4779" w:rsidRDefault="00B300B2">
      <w:pPr>
        <w:pStyle w:val="ConsPlusNormal"/>
        <w:jc w:val="right"/>
        <w:rPr>
          <w:sz w:val="18"/>
          <w:szCs w:val="18"/>
        </w:rPr>
      </w:pPr>
      <w:r w:rsidRPr="00BB4779">
        <w:rPr>
          <w:sz w:val="18"/>
          <w:szCs w:val="18"/>
        </w:rPr>
        <w:t>к Распоряжению Губернатора</w:t>
      </w:r>
    </w:p>
    <w:p w:rsidR="00B300B2" w:rsidRPr="00BB4779" w:rsidRDefault="00B300B2">
      <w:pPr>
        <w:pStyle w:val="ConsPlusNormal"/>
        <w:jc w:val="right"/>
        <w:rPr>
          <w:sz w:val="18"/>
          <w:szCs w:val="18"/>
        </w:rPr>
      </w:pPr>
      <w:r w:rsidRPr="00BB4779">
        <w:rPr>
          <w:sz w:val="18"/>
          <w:szCs w:val="18"/>
        </w:rPr>
        <w:t>Свердловской области</w:t>
      </w:r>
    </w:p>
    <w:p w:rsidR="00B300B2" w:rsidRPr="00BB4779" w:rsidRDefault="00B300B2">
      <w:pPr>
        <w:pStyle w:val="ConsPlusNormal"/>
        <w:jc w:val="right"/>
        <w:rPr>
          <w:sz w:val="18"/>
          <w:szCs w:val="18"/>
        </w:rPr>
      </w:pPr>
      <w:r w:rsidRPr="00BB4779">
        <w:rPr>
          <w:sz w:val="18"/>
          <w:szCs w:val="18"/>
        </w:rPr>
        <w:t>от 15 июня 2022 г. N 120-РГ</w:t>
      </w:r>
    </w:p>
    <w:p w:rsidR="00B300B2" w:rsidRPr="00BB4779" w:rsidRDefault="00B300B2">
      <w:pPr>
        <w:pStyle w:val="ConsPlusNormal"/>
        <w:rPr>
          <w:sz w:val="18"/>
          <w:szCs w:val="18"/>
        </w:rPr>
      </w:pPr>
    </w:p>
    <w:p w:rsidR="00B300B2" w:rsidRPr="00BB4779" w:rsidRDefault="00B300B2">
      <w:pPr>
        <w:pStyle w:val="ConsPlusNormal"/>
        <w:jc w:val="both"/>
        <w:rPr>
          <w:sz w:val="18"/>
          <w:szCs w:val="18"/>
        </w:rPr>
      </w:pPr>
      <w:r w:rsidRPr="00BB4779">
        <w:rPr>
          <w:sz w:val="18"/>
          <w:szCs w:val="18"/>
        </w:rPr>
        <w:t>Форма</w:t>
      </w:r>
    </w:p>
    <w:p w:rsidR="00B300B2" w:rsidRPr="00BB4779" w:rsidRDefault="00B300B2">
      <w:pPr>
        <w:pStyle w:val="ConsPlusNormal"/>
        <w:rPr>
          <w:sz w:val="18"/>
          <w:szCs w:val="18"/>
        </w:rPr>
      </w:pPr>
    </w:p>
    <w:p w:rsidR="00B300B2" w:rsidRPr="00BB4779" w:rsidRDefault="00B300B2">
      <w:pPr>
        <w:pStyle w:val="ConsPlusNormal"/>
        <w:jc w:val="center"/>
        <w:rPr>
          <w:sz w:val="18"/>
          <w:szCs w:val="18"/>
        </w:rPr>
      </w:pPr>
      <w:bookmarkStart w:id="4" w:name="P31019"/>
      <w:bookmarkEnd w:id="4"/>
      <w:r w:rsidRPr="00BB4779">
        <w:rPr>
          <w:sz w:val="18"/>
          <w:szCs w:val="18"/>
        </w:rPr>
        <w:t>ДОКЛАД</w:t>
      </w:r>
    </w:p>
    <w:p w:rsidR="00B300B2" w:rsidRPr="00BB4779" w:rsidRDefault="00B300B2">
      <w:pPr>
        <w:pStyle w:val="ConsPlusNormal"/>
        <w:jc w:val="center"/>
        <w:rPr>
          <w:sz w:val="18"/>
          <w:szCs w:val="18"/>
        </w:rPr>
      </w:pPr>
      <w:r w:rsidRPr="00BB4779">
        <w:rPr>
          <w:sz w:val="18"/>
          <w:szCs w:val="18"/>
        </w:rPr>
        <w:t>за ___________________________________________ 20__ года</w:t>
      </w:r>
    </w:p>
    <w:p w:rsidR="00B300B2" w:rsidRPr="00BB4779" w:rsidRDefault="00B300B2">
      <w:pPr>
        <w:pStyle w:val="ConsPlusNormal"/>
        <w:jc w:val="center"/>
        <w:rPr>
          <w:sz w:val="18"/>
          <w:szCs w:val="18"/>
        </w:rPr>
      </w:pPr>
      <w:r w:rsidRPr="00BB4779">
        <w:rPr>
          <w:sz w:val="18"/>
          <w:szCs w:val="18"/>
        </w:rPr>
        <w:t>(отчетный период: январь - март, январь - июнь,</w:t>
      </w:r>
    </w:p>
    <w:p w:rsidR="00B300B2" w:rsidRPr="00BB4779" w:rsidRDefault="00B300B2">
      <w:pPr>
        <w:pStyle w:val="ConsPlusNormal"/>
        <w:jc w:val="center"/>
        <w:rPr>
          <w:sz w:val="18"/>
          <w:szCs w:val="18"/>
        </w:rPr>
      </w:pPr>
      <w:r w:rsidRPr="00BB4779">
        <w:rPr>
          <w:sz w:val="18"/>
          <w:szCs w:val="18"/>
        </w:rPr>
        <w:t>январь - сентябрь, январь - декабрь)</w:t>
      </w:r>
    </w:p>
    <w:p w:rsidR="00B300B2" w:rsidRPr="00BB4779" w:rsidRDefault="00B300B2">
      <w:pPr>
        <w:pStyle w:val="ConsPlusNormal"/>
        <w:jc w:val="center"/>
        <w:rPr>
          <w:sz w:val="18"/>
          <w:szCs w:val="18"/>
        </w:rPr>
      </w:pPr>
      <w:r w:rsidRPr="00BB4779">
        <w:rPr>
          <w:sz w:val="18"/>
          <w:szCs w:val="18"/>
        </w:rPr>
        <w:t>о фактически достигнутых значениях (уровнях) показателей</w:t>
      </w:r>
    </w:p>
    <w:p w:rsidR="00B300B2" w:rsidRPr="00BB4779" w:rsidRDefault="00B300B2">
      <w:pPr>
        <w:pStyle w:val="ConsPlusNormal"/>
        <w:jc w:val="center"/>
        <w:rPr>
          <w:sz w:val="18"/>
          <w:szCs w:val="18"/>
        </w:rPr>
      </w:pPr>
      <w:r w:rsidRPr="00BB4779">
        <w:rPr>
          <w:sz w:val="18"/>
          <w:szCs w:val="18"/>
        </w:rPr>
        <w:t>для оценки эффективности деятельности Губернатора</w:t>
      </w:r>
    </w:p>
    <w:p w:rsidR="00B300B2" w:rsidRPr="00BB4779" w:rsidRDefault="00B300B2">
      <w:pPr>
        <w:pStyle w:val="ConsPlusNormal"/>
        <w:jc w:val="center"/>
        <w:rPr>
          <w:sz w:val="18"/>
          <w:szCs w:val="18"/>
        </w:rPr>
      </w:pPr>
      <w:r w:rsidRPr="00BB4779">
        <w:rPr>
          <w:sz w:val="18"/>
          <w:szCs w:val="18"/>
        </w:rPr>
        <w:t>Свердловской области и деятельности исполнительных органов</w:t>
      </w:r>
    </w:p>
    <w:p w:rsidR="00B300B2" w:rsidRPr="00BB4779" w:rsidRDefault="00B300B2">
      <w:pPr>
        <w:pStyle w:val="ConsPlusNormal"/>
        <w:jc w:val="center"/>
        <w:rPr>
          <w:sz w:val="18"/>
          <w:szCs w:val="18"/>
        </w:rPr>
      </w:pPr>
      <w:r w:rsidRPr="00BB4779">
        <w:rPr>
          <w:sz w:val="18"/>
          <w:szCs w:val="18"/>
        </w:rPr>
        <w:t>государственной власти Свердловской области</w:t>
      </w:r>
    </w:p>
    <w:p w:rsidR="00B300B2" w:rsidRPr="00BB4779" w:rsidRDefault="00B300B2">
      <w:pPr>
        <w:pStyle w:val="ConsPlusNormal"/>
        <w:jc w:val="center"/>
        <w:rPr>
          <w:sz w:val="18"/>
          <w:szCs w:val="18"/>
        </w:rPr>
      </w:pPr>
      <w:r w:rsidRPr="00BB4779">
        <w:rPr>
          <w:sz w:val="18"/>
          <w:szCs w:val="18"/>
        </w:rPr>
        <w:t>на период до 2030 года</w:t>
      </w:r>
    </w:p>
    <w:p w:rsidR="00B300B2" w:rsidRPr="00BB4779" w:rsidRDefault="00B300B2">
      <w:pPr>
        <w:pStyle w:val="ConsPlusNormal"/>
        <w:rPr>
          <w:sz w:val="18"/>
          <w:szCs w:val="18"/>
        </w:rPr>
      </w:pPr>
    </w:p>
    <w:p w:rsidR="00B300B2" w:rsidRPr="00BB4779" w:rsidRDefault="00B300B2">
      <w:pPr>
        <w:pStyle w:val="ConsPlusNormal"/>
        <w:ind w:firstLine="540"/>
        <w:jc w:val="both"/>
        <w:outlineLvl w:val="1"/>
        <w:rPr>
          <w:sz w:val="18"/>
          <w:szCs w:val="18"/>
        </w:rPr>
      </w:pPr>
      <w:r w:rsidRPr="00BB4779">
        <w:rPr>
          <w:sz w:val="18"/>
          <w:szCs w:val="18"/>
        </w:rPr>
        <w:t>1. Информация о достижении установленных значений (уровней) показателей на отчетный год (табличная часть).</w:t>
      </w:r>
    </w:p>
    <w:p w:rsidR="00B300B2" w:rsidRPr="00BB4779" w:rsidRDefault="00B300B2">
      <w:pPr>
        <w:pStyle w:val="ConsPlusNormal"/>
        <w:rPr>
          <w:sz w:val="18"/>
          <w:szCs w:val="18"/>
        </w:rPr>
      </w:pPr>
    </w:p>
    <w:p w:rsidR="00B300B2" w:rsidRPr="00BB4779" w:rsidRDefault="00B300B2">
      <w:pPr>
        <w:pStyle w:val="ConsPlusNormal"/>
        <w:rPr>
          <w:sz w:val="18"/>
          <w:szCs w:val="18"/>
        </w:rPr>
        <w:sectPr w:rsidR="00B300B2" w:rsidRPr="00BB477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1"/>
        <w:gridCol w:w="1304"/>
        <w:gridCol w:w="1814"/>
        <w:gridCol w:w="1531"/>
        <w:gridCol w:w="2438"/>
        <w:gridCol w:w="2438"/>
        <w:gridCol w:w="1474"/>
      </w:tblGrid>
      <w:tr w:rsidR="00B300B2" w:rsidRPr="00BB4779">
        <w:tc>
          <w:tcPr>
            <w:tcW w:w="907" w:type="dxa"/>
          </w:tcPr>
          <w:p w:rsidR="00B300B2" w:rsidRPr="00BB4779" w:rsidRDefault="00B300B2">
            <w:pPr>
              <w:pStyle w:val="ConsPlusNormal"/>
              <w:jc w:val="center"/>
              <w:rPr>
                <w:sz w:val="18"/>
                <w:szCs w:val="18"/>
              </w:rPr>
            </w:pPr>
            <w:r w:rsidRPr="00BB4779">
              <w:rPr>
                <w:sz w:val="18"/>
                <w:szCs w:val="18"/>
              </w:rPr>
              <w:lastRenderedPageBreak/>
              <w:t>Номер строки</w:t>
            </w:r>
          </w:p>
        </w:tc>
        <w:tc>
          <w:tcPr>
            <w:tcW w:w="1701" w:type="dxa"/>
          </w:tcPr>
          <w:p w:rsidR="00B300B2" w:rsidRPr="00BB4779" w:rsidRDefault="00B300B2">
            <w:pPr>
              <w:pStyle w:val="ConsPlusNormal"/>
              <w:jc w:val="center"/>
              <w:rPr>
                <w:sz w:val="18"/>
                <w:szCs w:val="18"/>
              </w:rPr>
            </w:pPr>
            <w:r w:rsidRPr="00BB4779">
              <w:rPr>
                <w:sz w:val="18"/>
                <w:szCs w:val="18"/>
              </w:rPr>
              <w:t>Наименование показателя</w:t>
            </w:r>
          </w:p>
        </w:tc>
        <w:tc>
          <w:tcPr>
            <w:tcW w:w="1304" w:type="dxa"/>
          </w:tcPr>
          <w:p w:rsidR="00B300B2" w:rsidRPr="00BB4779" w:rsidRDefault="00B300B2">
            <w:pPr>
              <w:pStyle w:val="ConsPlusNormal"/>
              <w:jc w:val="center"/>
              <w:rPr>
                <w:sz w:val="18"/>
                <w:szCs w:val="18"/>
              </w:rPr>
            </w:pPr>
            <w:r w:rsidRPr="00BB4779">
              <w:rPr>
                <w:sz w:val="18"/>
                <w:szCs w:val="18"/>
              </w:rPr>
              <w:t>Единица измерения</w:t>
            </w:r>
          </w:p>
        </w:tc>
        <w:tc>
          <w:tcPr>
            <w:tcW w:w="1814" w:type="dxa"/>
          </w:tcPr>
          <w:p w:rsidR="00B300B2" w:rsidRPr="00BB4779" w:rsidRDefault="00B300B2">
            <w:pPr>
              <w:pStyle w:val="ConsPlusNormal"/>
              <w:jc w:val="center"/>
              <w:rPr>
                <w:sz w:val="18"/>
                <w:szCs w:val="18"/>
              </w:rPr>
            </w:pPr>
            <w:r w:rsidRPr="00BB4779">
              <w:rPr>
                <w:sz w:val="18"/>
                <w:szCs w:val="18"/>
              </w:rPr>
              <w:t>Установленные значения (уровни) показателя на текущий год</w:t>
            </w:r>
          </w:p>
        </w:tc>
        <w:tc>
          <w:tcPr>
            <w:tcW w:w="1531" w:type="dxa"/>
          </w:tcPr>
          <w:p w:rsidR="00B300B2" w:rsidRPr="00BB4779" w:rsidRDefault="00B300B2">
            <w:pPr>
              <w:pStyle w:val="ConsPlusNormal"/>
              <w:jc w:val="center"/>
              <w:rPr>
                <w:sz w:val="18"/>
                <w:szCs w:val="18"/>
              </w:rPr>
            </w:pPr>
            <w:r w:rsidRPr="00BB4779">
              <w:rPr>
                <w:sz w:val="18"/>
                <w:szCs w:val="18"/>
              </w:rPr>
              <w:t>Фактические значения (уровни) показателя за отчетный период *</w:t>
            </w:r>
          </w:p>
        </w:tc>
        <w:tc>
          <w:tcPr>
            <w:tcW w:w="2438" w:type="dxa"/>
          </w:tcPr>
          <w:p w:rsidR="00B300B2" w:rsidRPr="00BB4779" w:rsidRDefault="00B300B2">
            <w:pPr>
              <w:pStyle w:val="ConsPlusNormal"/>
              <w:jc w:val="center"/>
              <w:rPr>
                <w:sz w:val="18"/>
                <w:szCs w:val="18"/>
              </w:rPr>
            </w:pPr>
            <w:r w:rsidRPr="00BB4779">
              <w:rPr>
                <w:sz w:val="18"/>
                <w:szCs w:val="18"/>
              </w:rPr>
              <w:t>Фактические значения показателя за отчетный период в процентах к установленным значениям (уровням) показателя на текущий год</w:t>
            </w:r>
          </w:p>
        </w:tc>
        <w:tc>
          <w:tcPr>
            <w:tcW w:w="2438" w:type="dxa"/>
          </w:tcPr>
          <w:p w:rsidR="00B300B2" w:rsidRPr="00BB4779" w:rsidRDefault="00B300B2">
            <w:pPr>
              <w:pStyle w:val="ConsPlusNormal"/>
              <w:jc w:val="center"/>
              <w:rPr>
                <w:sz w:val="18"/>
                <w:szCs w:val="18"/>
              </w:rPr>
            </w:pPr>
            <w:r w:rsidRPr="00BB4779">
              <w:rPr>
                <w:sz w:val="18"/>
                <w:szCs w:val="18"/>
              </w:rPr>
              <w:t>Оценка достижения показателя ("показатель по итогам года будет достигнут" либо "риск недостижения показателя по итогам года")</w:t>
            </w:r>
          </w:p>
        </w:tc>
        <w:tc>
          <w:tcPr>
            <w:tcW w:w="1474" w:type="dxa"/>
          </w:tcPr>
          <w:p w:rsidR="00B300B2" w:rsidRPr="00BB4779" w:rsidRDefault="00B300B2">
            <w:pPr>
              <w:pStyle w:val="ConsPlusNormal"/>
              <w:jc w:val="center"/>
              <w:rPr>
                <w:sz w:val="18"/>
                <w:szCs w:val="18"/>
              </w:rPr>
            </w:pPr>
            <w:r w:rsidRPr="00BB4779">
              <w:rPr>
                <w:sz w:val="18"/>
                <w:szCs w:val="18"/>
              </w:rPr>
              <w:t>Примечание</w:t>
            </w:r>
          </w:p>
        </w:tc>
      </w:tr>
      <w:tr w:rsidR="00B300B2" w:rsidRPr="00BB4779">
        <w:tc>
          <w:tcPr>
            <w:tcW w:w="907" w:type="dxa"/>
          </w:tcPr>
          <w:p w:rsidR="00B300B2" w:rsidRPr="00BB4779" w:rsidRDefault="00B300B2">
            <w:pPr>
              <w:pStyle w:val="ConsPlusNormal"/>
              <w:jc w:val="center"/>
              <w:rPr>
                <w:sz w:val="18"/>
                <w:szCs w:val="18"/>
              </w:rPr>
            </w:pPr>
            <w:r w:rsidRPr="00BB4779">
              <w:rPr>
                <w:sz w:val="18"/>
                <w:szCs w:val="18"/>
              </w:rPr>
              <w:t>1</w:t>
            </w:r>
          </w:p>
        </w:tc>
        <w:tc>
          <w:tcPr>
            <w:tcW w:w="1701" w:type="dxa"/>
          </w:tcPr>
          <w:p w:rsidR="00B300B2" w:rsidRPr="00BB4779" w:rsidRDefault="00B300B2">
            <w:pPr>
              <w:pStyle w:val="ConsPlusNormal"/>
              <w:jc w:val="center"/>
              <w:rPr>
                <w:sz w:val="18"/>
                <w:szCs w:val="18"/>
              </w:rPr>
            </w:pPr>
            <w:r w:rsidRPr="00BB4779">
              <w:rPr>
                <w:sz w:val="18"/>
                <w:szCs w:val="18"/>
              </w:rPr>
              <w:t>2</w:t>
            </w:r>
          </w:p>
        </w:tc>
        <w:tc>
          <w:tcPr>
            <w:tcW w:w="1304" w:type="dxa"/>
          </w:tcPr>
          <w:p w:rsidR="00B300B2" w:rsidRPr="00BB4779" w:rsidRDefault="00B300B2">
            <w:pPr>
              <w:pStyle w:val="ConsPlusNormal"/>
              <w:jc w:val="center"/>
              <w:rPr>
                <w:sz w:val="18"/>
                <w:szCs w:val="18"/>
              </w:rPr>
            </w:pPr>
            <w:r w:rsidRPr="00BB4779">
              <w:rPr>
                <w:sz w:val="18"/>
                <w:szCs w:val="18"/>
              </w:rPr>
              <w:t>3</w:t>
            </w:r>
          </w:p>
        </w:tc>
        <w:tc>
          <w:tcPr>
            <w:tcW w:w="1814" w:type="dxa"/>
          </w:tcPr>
          <w:p w:rsidR="00B300B2" w:rsidRPr="00BB4779" w:rsidRDefault="00B300B2">
            <w:pPr>
              <w:pStyle w:val="ConsPlusNormal"/>
              <w:jc w:val="center"/>
              <w:rPr>
                <w:sz w:val="18"/>
                <w:szCs w:val="18"/>
              </w:rPr>
            </w:pPr>
            <w:r w:rsidRPr="00BB4779">
              <w:rPr>
                <w:sz w:val="18"/>
                <w:szCs w:val="18"/>
              </w:rPr>
              <w:t>4</w:t>
            </w:r>
          </w:p>
        </w:tc>
        <w:tc>
          <w:tcPr>
            <w:tcW w:w="1531" w:type="dxa"/>
          </w:tcPr>
          <w:p w:rsidR="00B300B2" w:rsidRPr="00BB4779" w:rsidRDefault="00B300B2">
            <w:pPr>
              <w:pStyle w:val="ConsPlusNormal"/>
              <w:jc w:val="center"/>
              <w:rPr>
                <w:sz w:val="18"/>
                <w:szCs w:val="18"/>
              </w:rPr>
            </w:pPr>
            <w:r w:rsidRPr="00BB4779">
              <w:rPr>
                <w:sz w:val="18"/>
                <w:szCs w:val="18"/>
              </w:rPr>
              <w:t>5</w:t>
            </w:r>
          </w:p>
        </w:tc>
        <w:tc>
          <w:tcPr>
            <w:tcW w:w="2438" w:type="dxa"/>
          </w:tcPr>
          <w:p w:rsidR="00B300B2" w:rsidRPr="00BB4779" w:rsidRDefault="00B300B2">
            <w:pPr>
              <w:pStyle w:val="ConsPlusNormal"/>
              <w:jc w:val="center"/>
              <w:rPr>
                <w:sz w:val="18"/>
                <w:szCs w:val="18"/>
              </w:rPr>
            </w:pPr>
            <w:r w:rsidRPr="00BB4779">
              <w:rPr>
                <w:sz w:val="18"/>
                <w:szCs w:val="18"/>
              </w:rPr>
              <w:t>6</w:t>
            </w:r>
          </w:p>
        </w:tc>
        <w:tc>
          <w:tcPr>
            <w:tcW w:w="2438" w:type="dxa"/>
          </w:tcPr>
          <w:p w:rsidR="00B300B2" w:rsidRPr="00BB4779" w:rsidRDefault="00B300B2">
            <w:pPr>
              <w:pStyle w:val="ConsPlusNormal"/>
              <w:jc w:val="center"/>
              <w:rPr>
                <w:sz w:val="18"/>
                <w:szCs w:val="18"/>
              </w:rPr>
            </w:pPr>
            <w:r w:rsidRPr="00BB4779">
              <w:rPr>
                <w:sz w:val="18"/>
                <w:szCs w:val="18"/>
              </w:rPr>
              <w:t>7</w:t>
            </w:r>
          </w:p>
        </w:tc>
        <w:tc>
          <w:tcPr>
            <w:tcW w:w="1474" w:type="dxa"/>
          </w:tcPr>
          <w:p w:rsidR="00B300B2" w:rsidRPr="00BB4779" w:rsidRDefault="00B300B2">
            <w:pPr>
              <w:pStyle w:val="ConsPlusNormal"/>
              <w:jc w:val="center"/>
              <w:rPr>
                <w:sz w:val="18"/>
                <w:szCs w:val="18"/>
              </w:rPr>
            </w:pPr>
            <w:r w:rsidRPr="00BB4779">
              <w:rPr>
                <w:sz w:val="18"/>
                <w:szCs w:val="18"/>
              </w:rPr>
              <w:t>8</w:t>
            </w:r>
          </w:p>
        </w:tc>
      </w:tr>
      <w:tr w:rsidR="00B300B2" w:rsidRPr="00BB4779">
        <w:tc>
          <w:tcPr>
            <w:tcW w:w="907" w:type="dxa"/>
          </w:tcPr>
          <w:p w:rsidR="00B300B2" w:rsidRPr="00BB4779" w:rsidRDefault="00B300B2">
            <w:pPr>
              <w:pStyle w:val="ConsPlusNormal"/>
              <w:rPr>
                <w:sz w:val="18"/>
                <w:szCs w:val="18"/>
              </w:rPr>
            </w:pPr>
          </w:p>
        </w:tc>
        <w:tc>
          <w:tcPr>
            <w:tcW w:w="1701" w:type="dxa"/>
          </w:tcPr>
          <w:p w:rsidR="00B300B2" w:rsidRPr="00BB4779" w:rsidRDefault="00B300B2">
            <w:pPr>
              <w:pStyle w:val="ConsPlusNormal"/>
              <w:rPr>
                <w:sz w:val="18"/>
                <w:szCs w:val="18"/>
              </w:rPr>
            </w:pPr>
          </w:p>
        </w:tc>
        <w:tc>
          <w:tcPr>
            <w:tcW w:w="1304" w:type="dxa"/>
          </w:tcPr>
          <w:p w:rsidR="00B300B2" w:rsidRPr="00BB4779" w:rsidRDefault="00B300B2">
            <w:pPr>
              <w:pStyle w:val="ConsPlusNormal"/>
              <w:rPr>
                <w:sz w:val="18"/>
                <w:szCs w:val="18"/>
              </w:rPr>
            </w:pPr>
          </w:p>
        </w:tc>
        <w:tc>
          <w:tcPr>
            <w:tcW w:w="1814" w:type="dxa"/>
          </w:tcPr>
          <w:p w:rsidR="00B300B2" w:rsidRPr="00BB4779" w:rsidRDefault="00B300B2">
            <w:pPr>
              <w:pStyle w:val="ConsPlusNormal"/>
              <w:rPr>
                <w:sz w:val="18"/>
                <w:szCs w:val="18"/>
              </w:rPr>
            </w:pPr>
          </w:p>
        </w:tc>
        <w:tc>
          <w:tcPr>
            <w:tcW w:w="1531" w:type="dxa"/>
          </w:tcPr>
          <w:p w:rsidR="00B300B2" w:rsidRPr="00BB4779" w:rsidRDefault="00B300B2">
            <w:pPr>
              <w:pStyle w:val="ConsPlusNormal"/>
              <w:rPr>
                <w:sz w:val="18"/>
                <w:szCs w:val="18"/>
              </w:rPr>
            </w:pPr>
          </w:p>
        </w:tc>
        <w:tc>
          <w:tcPr>
            <w:tcW w:w="2438" w:type="dxa"/>
          </w:tcPr>
          <w:p w:rsidR="00B300B2" w:rsidRPr="00BB4779" w:rsidRDefault="00B300B2">
            <w:pPr>
              <w:pStyle w:val="ConsPlusNormal"/>
              <w:rPr>
                <w:sz w:val="18"/>
                <w:szCs w:val="18"/>
              </w:rPr>
            </w:pPr>
          </w:p>
        </w:tc>
        <w:tc>
          <w:tcPr>
            <w:tcW w:w="2438" w:type="dxa"/>
          </w:tcPr>
          <w:p w:rsidR="00B300B2" w:rsidRPr="00BB4779" w:rsidRDefault="00B300B2">
            <w:pPr>
              <w:pStyle w:val="ConsPlusNormal"/>
              <w:rPr>
                <w:sz w:val="18"/>
                <w:szCs w:val="18"/>
              </w:rPr>
            </w:pPr>
          </w:p>
        </w:tc>
        <w:tc>
          <w:tcPr>
            <w:tcW w:w="1474" w:type="dxa"/>
          </w:tcPr>
          <w:p w:rsidR="00B300B2" w:rsidRPr="00BB4779" w:rsidRDefault="00B300B2">
            <w:pPr>
              <w:pStyle w:val="ConsPlusNormal"/>
              <w:rPr>
                <w:sz w:val="18"/>
                <w:szCs w:val="18"/>
              </w:rPr>
            </w:pPr>
          </w:p>
        </w:tc>
      </w:tr>
    </w:tbl>
    <w:p w:rsidR="00B300B2" w:rsidRPr="00BB4779" w:rsidRDefault="00B300B2">
      <w:pPr>
        <w:pStyle w:val="ConsPlusNormal"/>
        <w:rPr>
          <w:sz w:val="18"/>
          <w:szCs w:val="18"/>
        </w:rPr>
      </w:pPr>
    </w:p>
    <w:p w:rsidR="00B300B2" w:rsidRPr="00BB4779" w:rsidRDefault="00B300B2">
      <w:pPr>
        <w:pStyle w:val="ConsPlusNormal"/>
        <w:ind w:firstLine="540"/>
        <w:jc w:val="both"/>
        <w:outlineLvl w:val="1"/>
        <w:rPr>
          <w:sz w:val="18"/>
          <w:szCs w:val="18"/>
        </w:rPr>
      </w:pPr>
      <w:r w:rsidRPr="00BB4779">
        <w:rPr>
          <w:sz w:val="18"/>
          <w:szCs w:val="18"/>
        </w:rPr>
        <w:t>2. Оценка уровня достижения установленных значений (уровней) показателей (текстовая часть).</w:t>
      </w:r>
    </w:p>
    <w:p w:rsidR="00B300B2" w:rsidRPr="00BB4779" w:rsidRDefault="00B300B2">
      <w:pPr>
        <w:pStyle w:val="ConsPlusNormal"/>
        <w:spacing w:before="220"/>
        <w:ind w:firstLine="540"/>
        <w:jc w:val="both"/>
        <w:rPr>
          <w:sz w:val="18"/>
          <w:szCs w:val="18"/>
        </w:rPr>
      </w:pPr>
      <w:r w:rsidRPr="00BB4779">
        <w:rPr>
          <w:sz w:val="18"/>
          <w:szCs w:val="18"/>
        </w:rPr>
        <w:t>Краткий анализ с обоснованием достигнутого значения (уровня) показателей, прогнозная оценка достижения установленных значений (уровней) показателей в отчетном году (в случае обеспечения достижения установленных значений (уровней) показателя - краткая характеристика мер, реализованных и планируемых к реализации; риски недостижения, при наличии таких рисков - меры их нейтрализации, в случае недостижения установленных значений (уровней) показателей - пояснение причин недостижения и краткая характеристика необходимых и планируемых мер, реализация которых позволит достигнуть установленные значения (уровни) показателей), объемы и источники финансирования мероприятий, обеспечивающих достижение показателей, на отчетный год и на период до 2030 года.</w:t>
      </w:r>
    </w:p>
    <w:p w:rsidR="00B300B2" w:rsidRPr="00BB4779" w:rsidRDefault="00B300B2">
      <w:pPr>
        <w:pStyle w:val="ConsPlusNormal"/>
        <w:spacing w:before="220"/>
        <w:ind w:firstLine="540"/>
        <w:jc w:val="both"/>
        <w:outlineLvl w:val="1"/>
        <w:rPr>
          <w:sz w:val="18"/>
          <w:szCs w:val="18"/>
        </w:rPr>
      </w:pPr>
      <w:r w:rsidRPr="00BB4779">
        <w:rPr>
          <w:sz w:val="18"/>
          <w:szCs w:val="18"/>
        </w:rPr>
        <w:t>3. Презентационные материалы (диаграммы, схемы, таблицы).</w:t>
      </w:r>
    </w:p>
    <w:p w:rsidR="00B300B2" w:rsidRPr="00BB4779" w:rsidRDefault="00B300B2">
      <w:pPr>
        <w:pStyle w:val="ConsPlusNormal"/>
        <w:rPr>
          <w:sz w:val="18"/>
          <w:szCs w:val="18"/>
        </w:rPr>
      </w:pPr>
    </w:p>
    <w:p w:rsidR="00B300B2" w:rsidRPr="00BB4779" w:rsidRDefault="00B300B2">
      <w:pPr>
        <w:pStyle w:val="ConsPlusNormal"/>
        <w:ind w:firstLine="540"/>
        <w:jc w:val="both"/>
        <w:rPr>
          <w:sz w:val="18"/>
          <w:szCs w:val="18"/>
        </w:rPr>
      </w:pPr>
      <w:r w:rsidRPr="00BB4779">
        <w:rPr>
          <w:sz w:val="18"/>
          <w:szCs w:val="18"/>
        </w:rPr>
        <w:t>--------------------------------</w:t>
      </w:r>
    </w:p>
    <w:p w:rsidR="00B300B2" w:rsidRPr="00BB4779" w:rsidRDefault="00B300B2">
      <w:pPr>
        <w:pStyle w:val="ConsPlusNormal"/>
        <w:spacing w:before="220"/>
        <w:ind w:firstLine="540"/>
        <w:jc w:val="both"/>
        <w:rPr>
          <w:sz w:val="18"/>
          <w:szCs w:val="18"/>
        </w:rPr>
      </w:pPr>
      <w:r w:rsidRPr="00BB4779">
        <w:rPr>
          <w:sz w:val="18"/>
          <w:szCs w:val="18"/>
        </w:rPr>
        <w:t>* При отсутствии фактических значений (уровней) показателей за отчетный период указывать предварительную оценку, расчеты или имеющиеся значения сопряженных (взаимосвязанных) показателей, позволяющих косвенно оценивать уровень достижения рассматриваемого показателя, о чем делать указание в примечании.</w:t>
      </w:r>
    </w:p>
    <w:p w:rsidR="00B300B2" w:rsidRPr="00BB4779" w:rsidRDefault="00B300B2">
      <w:pPr>
        <w:pStyle w:val="ConsPlusNormal"/>
        <w:rPr>
          <w:sz w:val="18"/>
          <w:szCs w:val="18"/>
        </w:rPr>
      </w:pPr>
    </w:p>
    <w:p w:rsidR="00B300B2" w:rsidRPr="00BB4779" w:rsidRDefault="00B300B2">
      <w:pPr>
        <w:pStyle w:val="ConsPlusNormal"/>
        <w:rPr>
          <w:sz w:val="18"/>
          <w:szCs w:val="18"/>
        </w:rPr>
      </w:pPr>
    </w:p>
    <w:p w:rsidR="00B300B2" w:rsidRPr="00BB4779" w:rsidRDefault="00B300B2">
      <w:pPr>
        <w:pStyle w:val="ConsPlusNormal"/>
        <w:pBdr>
          <w:bottom w:val="single" w:sz="6" w:space="0" w:color="auto"/>
        </w:pBdr>
        <w:spacing w:before="100" w:after="100"/>
        <w:jc w:val="both"/>
        <w:rPr>
          <w:sz w:val="18"/>
          <w:szCs w:val="18"/>
        </w:rPr>
      </w:pPr>
    </w:p>
    <w:p w:rsidR="00633AF9" w:rsidRPr="00BB4779" w:rsidRDefault="00EC6B3D">
      <w:pPr>
        <w:rPr>
          <w:sz w:val="18"/>
          <w:szCs w:val="18"/>
        </w:rPr>
      </w:pPr>
    </w:p>
    <w:sectPr w:rsidR="00633AF9" w:rsidRPr="00BB477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B2"/>
    <w:rsid w:val="007F083C"/>
    <w:rsid w:val="00B300B2"/>
    <w:rsid w:val="00BB4779"/>
    <w:rsid w:val="00EC6B3D"/>
    <w:rsid w:val="00F7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725DD-9C98-4921-A9DA-2B71EBAC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0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0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00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0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00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00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00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00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74074CCEF8C4DE9E34C9FF34D55F6FDD090481A02F955B5831A5CE9BB63D8610D708250BFAC0F89C6D3D022CD31C0468195E435634CC8E0BBE97F6P5sFJ" TargetMode="External"/><Relationship Id="rId299" Type="http://schemas.openxmlformats.org/officeDocument/2006/relationships/hyperlink" Target="consultantplus://offline/ref=9F74074CCEF8C4DE9E34C9FF34D55F6FDD090481A02F955B5831A5CE9BB63D8610D708250BFAC0F89C68380720D31C0468195E435634CC8E0BBE97F6P5sFJ" TargetMode="External"/><Relationship Id="rId21" Type="http://schemas.openxmlformats.org/officeDocument/2006/relationships/hyperlink" Target="consultantplus://offline/ref=9F74074CCEF8C4DE9E34C9FF34D55F6FDD090481A02F955B5831A5CE9BB63D8610D708250BFAC0F89C6C390B21D31C0468195E435634CC8E0BBE97F6P5sFJ" TargetMode="External"/><Relationship Id="rId63" Type="http://schemas.openxmlformats.org/officeDocument/2006/relationships/hyperlink" Target="consultantplus://offline/ref=9F74074CCEF8C4DE9E34C9FF34D55F6FDD090481A02F955B5831A5CE9BB63D8610D708250BFAC0F89C6C3F0427D31C0468195E435634CC8E0BBE97F6P5sFJ" TargetMode="External"/><Relationship Id="rId159" Type="http://schemas.openxmlformats.org/officeDocument/2006/relationships/hyperlink" Target="consultantplus://offline/ref=9F74074CCEF8C4DE9E34C9FF34D55F6FDD090481A02F955B5831A5CE9BB63D8610D708250BFAC0F89C6E390322D31C0468195E435634CC8E0BBE97F6P5sFJ" TargetMode="External"/><Relationship Id="rId324" Type="http://schemas.openxmlformats.org/officeDocument/2006/relationships/hyperlink" Target="consultantplus://offline/ref=426BCCCEDC94D43FCE703D3AF94EC67E79731CFCF6BB003AFF1D0B53EEE70E07DC263AD591EB6ED2F48E477B92FF39B77CB27BBBC2150C641DA16059QEs4J" TargetMode="External"/><Relationship Id="rId366" Type="http://schemas.openxmlformats.org/officeDocument/2006/relationships/hyperlink" Target="consultantplus://offline/ref=426BCCCEDC94D43FCE703D3AF94EC67E79731CFCF6BB003AFF1D0B53EEE70E07DC263AD591EB6ED2F48C4D7791FF39B77CB27BBBC2150C641DA16059QEs4J" TargetMode="External"/><Relationship Id="rId531" Type="http://schemas.openxmlformats.org/officeDocument/2006/relationships/hyperlink" Target="consultantplus://offline/ref=426BCCCEDC94D43FCE703D3AF94EC67E79731CFCF6BB003AFF1D0B53EEE70E07DC263AD591EB6ED2F48F407797FF39B77CB27BBBC2150C641DA16059QEs4J" TargetMode="External"/><Relationship Id="rId573" Type="http://schemas.openxmlformats.org/officeDocument/2006/relationships/hyperlink" Target="consultantplus://offline/ref=426BCCCEDC94D43FCE703D3AF94EC67E79731CFCF6BB003AFF1D0B53EEE70E07DC263AD591EB6ED2F48C44789EFF39B77CB27BBBC2150C641DA16059QEs4J" TargetMode="External"/><Relationship Id="rId170" Type="http://schemas.openxmlformats.org/officeDocument/2006/relationships/hyperlink" Target="consultantplus://offline/ref=9F74074CCEF8C4DE9E34C9FF34D55F6FDD090481A02F955B5831A5CE9BB63D8610D708250BFAC0F89C6E3A072DD31C0468195E435634CC8E0BBE97F6P5sFJ" TargetMode="External"/><Relationship Id="rId226" Type="http://schemas.openxmlformats.org/officeDocument/2006/relationships/hyperlink" Target="consultantplus://offline/ref=9F74074CCEF8C4DE9E34C9FF34D55F6FDD090481A02F955B5831A5CE9BB63D8610D708250BFAC0F89C6F380027D31C0468195E435634CC8E0BBE97F6P5sFJ" TargetMode="External"/><Relationship Id="rId433" Type="http://schemas.openxmlformats.org/officeDocument/2006/relationships/hyperlink" Target="consultantplus://offline/ref=426BCCCEDC94D43FCE703D3AF94EC67E79731CFCF6BB003AFF1D0B53EEE70E07DC263AD591EB6ED2F48D4D7C92FF39B77CB27BBBC2150C641DA16059QEs4J" TargetMode="External"/><Relationship Id="rId268" Type="http://schemas.openxmlformats.org/officeDocument/2006/relationships/hyperlink" Target="consultantplus://offline/ref=9F74074CCEF8C4DE9E34C9FF34D55F6FDD090481A02F955B5831A5CE9BB63D8610D708250BFAC0F89C6F3E0224D31C0468195E435634CC8E0BBE97F6P5sFJ" TargetMode="External"/><Relationship Id="rId475" Type="http://schemas.openxmlformats.org/officeDocument/2006/relationships/hyperlink" Target="consultantplus://offline/ref=426BCCCEDC94D43FCE703D3AF94EC67E79731CFCF6BB003AFF1D0B53EEE70E07DC263AD591EB6ED2F48E437E91FF39B77CB27BBBC2150C641DA16059QEs4J" TargetMode="External"/><Relationship Id="rId32" Type="http://schemas.openxmlformats.org/officeDocument/2006/relationships/hyperlink" Target="consultantplus://offline/ref=9F74074CCEF8C4DE9E34C9FF34D55F6FDD090481A02F955B5831A5CE9BB63D8610D708250BFAC0F89C6C3B002DD31C0468195E435634CC8E0BBE97F6P5sFJ" TargetMode="External"/><Relationship Id="rId74" Type="http://schemas.openxmlformats.org/officeDocument/2006/relationships/hyperlink" Target="consultantplus://offline/ref=9F74074CCEF8C4DE9E34C9FF34D55F6FDD090481A02F955B5831A5CE9BB63D8610D708250BFAC0F89C6C310123D31C0468195E435634CC8E0BBE97F6P5sFJ" TargetMode="External"/><Relationship Id="rId128" Type="http://schemas.openxmlformats.org/officeDocument/2006/relationships/hyperlink" Target="consultantplus://offline/ref=9F74074CCEF8C4DE9E34C9FF34D55F6FDD090481A02F955B5831A5CE9BB63D8610D708250BFAC0F89C6D3E0426D31C0468195E435634CC8E0BBE97F6P5sFJ" TargetMode="External"/><Relationship Id="rId335" Type="http://schemas.openxmlformats.org/officeDocument/2006/relationships/hyperlink" Target="consultantplus://offline/ref=426BCCCEDC94D43FCE703D3AF94EC67E79731CFCF6BB003AFF1D0B53EEE70E07DC263AD591EB6ED2F48E417E9EFF39B77CB27BBBC2150C641DA16059QEs4J" TargetMode="External"/><Relationship Id="rId377" Type="http://schemas.openxmlformats.org/officeDocument/2006/relationships/hyperlink" Target="consultantplus://offline/ref=426BCCCEDC94D43FCE703D3AF94EC67E79731CFCF6BB003AFF1D0B53EEE70E07DC263AD591EB6ED2F48D457B97FF39B77CB27BBBC2150C641DA16059QEs4J" TargetMode="External"/><Relationship Id="rId500" Type="http://schemas.openxmlformats.org/officeDocument/2006/relationships/hyperlink" Target="consultantplus://offline/ref=426BCCCEDC94D43FCE703D3AF94EC67E79731CFCF6BB003AFF1D0B53EEE70E07DC263AD591EB6ED2F48F447B91FF39B77CB27BBBC2150C641DA16059QEs4J" TargetMode="External"/><Relationship Id="rId542" Type="http://schemas.openxmlformats.org/officeDocument/2006/relationships/hyperlink" Target="consultantplus://offline/ref=426BCCCEDC94D43FCE703D3AF94EC67E79731CFCF6BB003AFF1D0B53EEE70E07DC263AD591EB6ED2F48F427D92FF39B77CB27BBBC2150C641DA16059QEs4J" TargetMode="External"/><Relationship Id="rId584" Type="http://schemas.openxmlformats.org/officeDocument/2006/relationships/hyperlink" Target="consultantplus://offline/ref=426BCCCEDC94D43FCE703D3AF94EC67E79731CFCF6BB003AFF1D0B53EEE70E07DC263AD591EB6ED2F48C467C94FF39B77CB27BBBC2150C641DA16059QEs4J" TargetMode="External"/><Relationship Id="rId5" Type="http://schemas.openxmlformats.org/officeDocument/2006/relationships/hyperlink" Target="consultantplus://offline/ref=67284DD724183A52E6459E48ACCDEE7941DCB005ADEB7DBA6CD2AAC9C8B26B0AB32FC187477A2B42EA18C9B4DE8F789427D221D5D78BFD2485D7DB35O5s2J" TargetMode="External"/><Relationship Id="rId181" Type="http://schemas.openxmlformats.org/officeDocument/2006/relationships/hyperlink" Target="consultantplus://offline/ref=9F74074CCEF8C4DE9E34C9FF34D55F6FDD090481A02F955B5831A5CE9BB63D8610D708250BFAC0F89C6E3C0327D31C0468195E435634CC8E0BBE97F6P5sFJ" TargetMode="External"/><Relationship Id="rId237" Type="http://schemas.openxmlformats.org/officeDocument/2006/relationships/hyperlink" Target="consultantplus://offline/ref=9F74074CCEF8C4DE9E34C9FF34D55F6FDD090481A02F955B5831A5CE9BB63D8610D708250BFAC0F89C6F390422D31C0468195E435634CC8E0BBE97F6P5sFJ" TargetMode="External"/><Relationship Id="rId402" Type="http://schemas.openxmlformats.org/officeDocument/2006/relationships/hyperlink" Target="consultantplus://offline/ref=426BCCCEDC94D43FCE703D3AF94EC67E79731CFCF6BB003AFF1D0B53EEE70E07DC263AD591EB6ED2F48D407796FF39B77CB27BBBC2150C641DA16059QEs4J" TargetMode="External"/><Relationship Id="rId279" Type="http://schemas.openxmlformats.org/officeDocument/2006/relationships/hyperlink" Target="consultantplus://offline/ref=9F74074CCEF8C4DE9E34C9FF34D55F6FDD090481A02F955B5831A5CE9BB63D8610D708250BFAC0F89C6F3F0520D31C0468195E435634CC8E0BBE97F6P5sFJ" TargetMode="External"/><Relationship Id="rId444" Type="http://schemas.openxmlformats.org/officeDocument/2006/relationships/hyperlink" Target="consultantplus://offline/ref=426BCCCEDC94D43FCE703D3AF94EC67E79731CFCF6BB003AFF1D0B53EEE70E07DC263AD591EB6ED2F48244799EFF39B77CB27BBBC2150C641DA16059QEs4J" TargetMode="External"/><Relationship Id="rId486" Type="http://schemas.openxmlformats.org/officeDocument/2006/relationships/hyperlink" Target="consultantplus://offline/ref=426BCCCEDC94D43FCE703D3AF94EC67E79731CFCF6BB003AFF1D0B53EEE70E07DC263AD591EB6ED2F48E4C7897FF39B77CB27BBBC2150C641DA16059QEs4J" TargetMode="External"/><Relationship Id="rId43" Type="http://schemas.openxmlformats.org/officeDocument/2006/relationships/hyperlink" Target="consultantplus://offline/ref=9F74074CCEF8C4DE9E34C9FF34D55F6FDD090481A02F955B5831A5CE9BB63D8610D708250BFAC0F89C6C3C0A27D31C0468195E435634CC8E0BBE97F6P5sFJ" TargetMode="External"/><Relationship Id="rId139" Type="http://schemas.openxmlformats.org/officeDocument/2006/relationships/hyperlink" Target="consultantplus://offline/ref=9F74074CCEF8C4DE9E34C9FF34D55F6FDD090481A02F955B5831A5CE9BB63D8610D708250BFAC0F89C6D300122D31C0468195E435634CC8E0BBE97F6P5sFJ" TargetMode="External"/><Relationship Id="rId290" Type="http://schemas.openxmlformats.org/officeDocument/2006/relationships/hyperlink" Target="consultantplus://offline/ref=9F74074CCEF8C4DE9E34C9FF34D55F6FDD090481A02F955B5831A5CE9BB63D8610D708250BFAC0F89C6F31022CD31C0468195E435634CC8E0BBE97F6P5sFJ" TargetMode="External"/><Relationship Id="rId304" Type="http://schemas.openxmlformats.org/officeDocument/2006/relationships/hyperlink" Target="consultantplus://offline/ref=9F74074CCEF8C4DE9E34C9FF34D55F6FDD090481A02F955B5831A5CE9BB63D8610D708250BFAC0F89C68390220D31C0468195E435634CC8E0BBE97F6P5sFJ" TargetMode="External"/><Relationship Id="rId346" Type="http://schemas.openxmlformats.org/officeDocument/2006/relationships/hyperlink" Target="consultantplus://offline/ref=426BCCCEDC94D43FCE703D3AF94EC67E79731CFCF6BB003AFF1D0B53EEE70E07DC263AD591EB6ED2F48C437F91FF39B77CB27BBBC2150C641DA16059QEs4J" TargetMode="External"/><Relationship Id="rId388" Type="http://schemas.openxmlformats.org/officeDocument/2006/relationships/hyperlink" Target="consultantplus://offline/ref=426BCCCEDC94D43FCE703D3AF94EC67E79731CFCF6BB003AFF1D0B53EEE70E07DC263AD591EB6ED2F48D477E93FF39B77CB27BBBC2150C641DA16059QEs4J" TargetMode="External"/><Relationship Id="rId511" Type="http://schemas.openxmlformats.org/officeDocument/2006/relationships/hyperlink" Target="consultantplus://offline/ref=426BCCCEDC94D43FCE703D3AF94EC67E79731CFCF6BB003AFF1D0B53EEE70E07DC263AD591EB6ED2F48F467F97FF39B77CB27BBBC2150C641DA16059QEs4J" TargetMode="External"/><Relationship Id="rId553" Type="http://schemas.openxmlformats.org/officeDocument/2006/relationships/hyperlink" Target="consultantplus://offline/ref=426BCCCEDC94D43FCE703D3AF94EC67E79731CFCF6BB003AFF1D0B53EEE70E07DC263AD591EB6ED2F48F43769EFF39B77CB27BBBC2150C641DA16059QEs4J" TargetMode="External"/><Relationship Id="rId609" Type="http://schemas.openxmlformats.org/officeDocument/2006/relationships/hyperlink" Target="consultantplus://offline/ref=426BCCCEDC94D43FCE703D3AF94EC67E79731CFCF6BB003AFF1D0B53EEE70E07DC263AD591EB6ED2F48C417994FF39B77CB27BBBC2150C641DA16059QEs4J" TargetMode="External"/><Relationship Id="rId85" Type="http://schemas.openxmlformats.org/officeDocument/2006/relationships/hyperlink" Target="consultantplus://offline/ref=9F74074CCEF8C4DE9E34C9FF34D55F6FDD090481A02F955B5831A5CE9BB63D8610D708250BFAC0F89C6D380B25D31C0468195E435634CC8E0BBE97F6P5sFJ" TargetMode="External"/><Relationship Id="rId150" Type="http://schemas.openxmlformats.org/officeDocument/2006/relationships/hyperlink" Target="consultantplus://offline/ref=9F74074CCEF8C4DE9E34C9FF34D55F6FDD090481A02F955B5831A5CE9BB63D8610D708250BFAC0F89C6D310B24D31C0468195E435634CC8E0BBE97F6P5sFJ" TargetMode="External"/><Relationship Id="rId192" Type="http://schemas.openxmlformats.org/officeDocument/2006/relationships/hyperlink" Target="consultantplus://offline/ref=9F74074CCEF8C4DE9E34C9FF34D55F6FDD090481A02F955B5831A5CE9BB63D8610D708250BFAC0F89C6E3D0623D31C0468195E435634CC8E0BBE97F6P5sFJ" TargetMode="External"/><Relationship Id="rId206" Type="http://schemas.openxmlformats.org/officeDocument/2006/relationships/hyperlink" Target="consultantplus://offline/ref=9F74074CCEF8C4DE9E34C9FF34D55F6FDD090481A02F955B5831A5CE9BB63D8610D708250BFAC0F89C6E3F0627D31C0468195E435634CC8E0BBE97F6P5sFJ" TargetMode="External"/><Relationship Id="rId413" Type="http://schemas.openxmlformats.org/officeDocument/2006/relationships/hyperlink" Target="consultantplus://offline/ref=426BCCCEDC94D43FCE703D3AF94EC67E79731CFCF6BB003AFF1D0B53EEE70E07DC263AD591EB6ED2F48D427A92FF39B77CB27BBBC2150C641DA16059QEs4J" TargetMode="External"/><Relationship Id="rId595" Type="http://schemas.openxmlformats.org/officeDocument/2006/relationships/hyperlink" Target="consultantplus://offline/ref=426BCCCEDC94D43FCE703D3AF94EC67E79731CFCF6BB003AFF1D0B53EEE70E07DC263AD591EB6ED2F48C477990FF39B77CB27BBBC2150C641DA16059QEs4J" TargetMode="External"/><Relationship Id="rId248" Type="http://schemas.openxmlformats.org/officeDocument/2006/relationships/hyperlink" Target="consultantplus://offline/ref=9F74074CCEF8C4DE9E34C9FF34D55F6FDD090481A02F955B5831A5CE9BB63D8610D708250BFAC0F89C6F3B0024D31C0468195E435634CC8E0BBE97F6P5sFJ" TargetMode="External"/><Relationship Id="rId455" Type="http://schemas.openxmlformats.org/officeDocument/2006/relationships/hyperlink" Target="consultantplus://offline/ref=426BCCCEDC94D43FCE703D3AF94EC67E79731CFCF6BB003AFF1D0B53EEE70E07DC263AD591EB6ED2F482467D94FF39B77CB27BBBC2150C641DA16059QEs4J" TargetMode="External"/><Relationship Id="rId497" Type="http://schemas.openxmlformats.org/officeDocument/2006/relationships/hyperlink" Target="consultantplus://offline/ref=426BCCCEDC94D43FCE703D3AF94EC67E79731CFCF6BB003AFF1D0B53EEE70E07DC263AD591EB6ED2F48F447F93FF39B77CB27BBBC2150C641DA16059QEs4J" TargetMode="External"/><Relationship Id="rId12" Type="http://schemas.openxmlformats.org/officeDocument/2006/relationships/hyperlink" Target="consultantplus://offline/ref=9F74074CCEF8C4DE9E34C9FF34D55F6FDD090481A02F955B5831A5CE9BB63D8610D708250BFAC0F89C6C38062DD31C0468195E435634CC8E0BBE97F6P5sFJ" TargetMode="External"/><Relationship Id="rId108" Type="http://schemas.openxmlformats.org/officeDocument/2006/relationships/hyperlink" Target="consultantplus://offline/ref=9F74074CCEF8C4DE9E34C9FF34D55F6FDD090481A02F955B5831A5CE9BB63D8610D708250BFAC0F89C6D3B0A26D31C0468195E435634CC8E0BBE97F6P5sFJ" TargetMode="External"/><Relationship Id="rId315" Type="http://schemas.openxmlformats.org/officeDocument/2006/relationships/hyperlink" Target="consultantplus://offline/ref=426BCCCEDC94D43FCE703D3AF94EC67E79731CFCF6BB003AFF1D0B53EEE70E07DC263AD591EB6ED2F48E467D9FFF39B77CB27BBBC2150C641DA16059QEs4J" TargetMode="External"/><Relationship Id="rId357" Type="http://schemas.openxmlformats.org/officeDocument/2006/relationships/hyperlink" Target="consultantplus://offline/ref=426BCCCEDC94D43FCE703D3AF94EC67E79731CFCF6BB003AFF1D0B53EEE70E07DC263AD591EB6ED2F48C4C7997FF39B77CB27BBBC2150C641DA16059QEs4J" TargetMode="External"/><Relationship Id="rId522" Type="http://schemas.openxmlformats.org/officeDocument/2006/relationships/hyperlink" Target="consultantplus://offline/ref=426BCCCEDC94D43FCE703D3AF94EC67E79731CFCF6BB003AFF1D0B53EEE70E07DC263AD591EB6ED2F48F477893FF39B77CB27BBBC2150C641DA16059QEs4J" TargetMode="External"/><Relationship Id="rId54" Type="http://schemas.openxmlformats.org/officeDocument/2006/relationships/hyperlink" Target="consultantplus://offline/ref=9F74074CCEF8C4DE9E34C9FF34D55F6FDD090481A02F955B5831A5CE9BB63D8610D708250BFAC0F89C6C3E0723D31C0468195E435634CC8E0BBE97F6P5sFJ" TargetMode="External"/><Relationship Id="rId96" Type="http://schemas.openxmlformats.org/officeDocument/2006/relationships/hyperlink" Target="consultantplus://offline/ref=9F74074CCEF8C4DE9E34C9FF34D55F6FDD090481A02F955B5831A5CE9BB63D8610D708250BFAC0F89C6D3A0120D31C0468195E435634CC8E0BBE97F6P5sFJ" TargetMode="External"/><Relationship Id="rId161" Type="http://schemas.openxmlformats.org/officeDocument/2006/relationships/hyperlink" Target="consultantplus://offline/ref=9F74074CCEF8C4DE9E34C9FF34D55F6FDD090481A02F955B5831A5CE9BB63D8610D708250BFAC0F89C6E390126D31C0468195E435634CC8E0BBE97F6P5sFJ" TargetMode="External"/><Relationship Id="rId217" Type="http://schemas.openxmlformats.org/officeDocument/2006/relationships/hyperlink" Target="consultantplus://offline/ref=9F74074CCEF8C4DE9E34C9FF34D55F6FDD090481A02F955B5831A5CE9BB63D8610D708250BFAC0F89C6E310323D31C0468195E435634CC8E0BBE97F6P5sFJ" TargetMode="External"/><Relationship Id="rId399" Type="http://schemas.openxmlformats.org/officeDocument/2006/relationships/hyperlink" Target="consultantplus://offline/ref=426BCCCEDC94D43FCE703D3AF94EC67E79731CFCF6BB003AFF1D0B53EEE70E07DC263AD591EB6ED2F48D407A9EFF39B77CB27BBBC2150C641DA16059QEs4J" TargetMode="External"/><Relationship Id="rId564" Type="http://schemas.openxmlformats.org/officeDocument/2006/relationships/hyperlink" Target="consultantplus://offline/ref=426BCCCEDC94D43FCE703D3AF94EC67E79731CFCF6BB003AFF1D0B53EEE70E07DC263AD591EB6ED2F48F4D7A94FF39B77CB27BBBC2150C641DA16059QEs4J" TargetMode="External"/><Relationship Id="rId259" Type="http://schemas.openxmlformats.org/officeDocument/2006/relationships/hyperlink" Target="consultantplus://offline/ref=9F74074CCEF8C4DE9E34C9FF34D55F6FDD090481A02F955B5831A5CE9BB63D8610D708250BFAC0F89C6F3C0B20D31C0468195E435634CC8E0BBE97F6P5sFJ" TargetMode="External"/><Relationship Id="rId424" Type="http://schemas.openxmlformats.org/officeDocument/2006/relationships/hyperlink" Target="consultantplus://offline/ref=426BCCCEDC94D43FCE703D3AF94EC67E79731CFCF6BB003AFF1D0B53EEE70E07DC263AD591EB6ED2F48D43779EFF39B77CB27BBBC2150C641DA16059QEs4J" TargetMode="External"/><Relationship Id="rId466" Type="http://schemas.openxmlformats.org/officeDocument/2006/relationships/hyperlink" Target="consultantplus://offline/ref=426BCCCEDC94D43FCE703D3AF94EC67E79731CFCF6BB003AFF1D0B53EEE70E07DC263AD591EB6ED2F48E417696FF39B77CB27BBBC2150C641DA16059QEs4J" TargetMode="External"/><Relationship Id="rId23" Type="http://schemas.openxmlformats.org/officeDocument/2006/relationships/hyperlink" Target="consultantplus://offline/ref=9F74074CCEF8C4DE9E34C9FF34D55F6FDD090481A02F955B5831A5CE9BB63D8610D708250BFAC0F89C6C3A0227D31C0468195E435634CC8E0BBE97F6P5sFJ" TargetMode="External"/><Relationship Id="rId119" Type="http://schemas.openxmlformats.org/officeDocument/2006/relationships/hyperlink" Target="consultantplus://offline/ref=9F74074CCEF8C4DE9E34C9FF34D55F6FDD090481A02F955B5831A5CE9BB63D8610D708250BFAC0F89C6D3D0722D31C0468195E435634CC8E0BBE97F6P5sFJ" TargetMode="External"/><Relationship Id="rId270" Type="http://schemas.openxmlformats.org/officeDocument/2006/relationships/hyperlink" Target="consultantplus://offline/ref=9F74074CCEF8C4DE9E34C9FF34D55F6FDD090481A02F955B5831A5CE9BB63D8610D708250BFAC0F89C6F3E002CD31C0468195E435634CC8E0BBE97F6P5sFJ" TargetMode="External"/><Relationship Id="rId326" Type="http://schemas.openxmlformats.org/officeDocument/2006/relationships/hyperlink" Target="consultantplus://offline/ref=426BCCCEDC94D43FCE703D3AF94EC67E79731CFCF6BB003AFF1D0B53EEE70E07DC263AD591EB6ED2F48E477694FF39B77CB27BBBC2150C641DA16059QEs4J" TargetMode="External"/><Relationship Id="rId533" Type="http://schemas.openxmlformats.org/officeDocument/2006/relationships/hyperlink" Target="consultantplus://offline/ref=426BCCCEDC94D43FCE703D3AF94EC67E79731CFCF6BB003AFF1D0B53EEE70E07DC263AD591EB6ED2F48F417F9FFF39B77CB27BBBC2150C641DA16059QEs4J" TargetMode="External"/><Relationship Id="rId65" Type="http://schemas.openxmlformats.org/officeDocument/2006/relationships/hyperlink" Target="consultantplus://offline/ref=9F74074CCEF8C4DE9E34C9FF34D55F6FDD090481A02F955B5831A5CE9BB63D8610D708250BFAC0F89C6C300325D31C0468195E435634CC8E0BBE97F6P5sFJ" TargetMode="External"/><Relationship Id="rId130" Type="http://schemas.openxmlformats.org/officeDocument/2006/relationships/hyperlink" Target="consultantplus://offline/ref=9F74074CCEF8C4DE9E34C9FF34D55F6FDD090481A02F955B5831A5CE9BB63D8610D708250BFAC0F89C6D3F0324D31C0468195E435634CC8E0BBE97F6P5sFJ" TargetMode="External"/><Relationship Id="rId368" Type="http://schemas.openxmlformats.org/officeDocument/2006/relationships/hyperlink" Target="consultantplus://offline/ref=426BCCCEDC94D43FCE703D3AF94EC67E79731CFCF6BB003AFF1D0B53EEE70E07DC263AD591EB6ED2F48D447C93FF39B77CB27BBBC2150C641DA16059QEs4J" TargetMode="External"/><Relationship Id="rId575" Type="http://schemas.openxmlformats.org/officeDocument/2006/relationships/hyperlink" Target="consultantplus://offline/ref=426BCCCEDC94D43FCE703D3AF94EC67E79731CFCF6BB003AFF1D0B53EEE70E07DC263AD591EB6ED2F48C447790FF39B77CB27BBBC2150C641DA16059QEs4J" TargetMode="External"/><Relationship Id="rId172" Type="http://schemas.openxmlformats.org/officeDocument/2006/relationships/hyperlink" Target="consultantplus://offline/ref=9F74074CCEF8C4DE9E34C9FF34D55F6FDD090481A02F955B5831A5CE9BB63D8610D708250BFAC0F89C6E3A0423D31C0468195E435634CC8E0BBE97F6P5sFJ" TargetMode="External"/><Relationship Id="rId228" Type="http://schemas.openxmlformats.org/officeDocument/2006/relationships/hyperlink" Target="consultantplus://offline/ref=9F74074CCEF8C4DE9E34C9FF34D55F6FDD090481A02F955B5831A5CE9BB63D8610D708250BFAC0F89C6F380525D31C0468195E435634CC8E0BBE97F6P5sFJ" TargetMode="External"/><Relationship Id="rId435" Type="http://schemas.openxmlformats.org/officeDocument/2006/relationships/hyperlink" Target="consultantplus://offline/ref=426BCCCEDC94D43FCE703D3AF94EC67E79731CFCF6BB003AFF1D0B53EEE70E07DC263AD591EB6ED2F48D4D7B94FF39B77CB27BBBC2150C641DA16059QEs4J" TargetMode="External"/><Relationship Id="rId477" Type="http://schemas.openxmlformats.org/officeDocument/2006/relationships/hyperlink" Target="consultantplus://offline/ref=426BCCCEDC94D43FCE703D3AF94EC67E79731CFCF6BB003AFF1D0B53EEE70E07DC263AD591EB6ED2F48E437D93FF39B77CB27BBBC2150C641DA16059QEs4J" TargetMode="External"/><Relationship Id="rId600" Type="http://schemas.openxmlformats.org/officeDocument/2006/relationships/hyperlink" Target="consultantplus://offline/ref=426BCCCEDC94D43FCE703D3AF94EC67E79731CFCF6BB003AFF1D0B53EEE70E07DC263AD591EB6ED2F48C407A90FF39B77CB27BBBC2150C641DA16059QEs4J" TargetMode="External"/><Relationship Id="rId281" Type="http://schemas.openxmlformats.org/officeDocument/2006/relationships/hyperlink" Target="consultantplus://offline/ref=9F74074CCEF8C4DE9E34C9FF34D55F6FDD090481A02F955B5831A5CE9BB63D8610D708250BFAC0F89C6F3F0A26D31C0468195E435634CC8E0BBE97F6P5sFJ" TargetMode="External"/><Relationship Id="rId337" Type="http://schemas.openxmlformats.org/officeDocument/2006/relationships/hyperlink" Target="consultantplus://offline/ref=426BCCCEDC94D43FCE703D3AF94EC67E79731CFCF6BB003AFF1D0B53EEE70E07DC263AD591EB6ED2F48E417D90FF39B77CB27BBBC2150C641DA16059QEs4J" TargetMode="External"/><Relationship Id="rId502" Type="http://schemas.openxmlformats.org/officeDocument/2006/relationships/hyperlink" Target="consultantplus://offline/ref=426BCCCEDC94D43FCE703D3AF94EC67E79731CFCF6BB003AFF1D0B53EEE70E07DC263AD591EB6ED2F48F447693FF39B77CB27BBBC2150C641DA16059QEs4J" TargetMode="External"/><Relationship Id="rId34" Type="http://schemas.openxmlformats.org/officeDocument/2006/relationships/hyperlink" Target="consultantplus://offline/ref=9F74074CCEF8C4DE9E34C9FF34D55F6FDD090481A02F955B5831A5CE9BB63D8610D708250BFAC0F89C6C3B0523D31C0468195E435634CC8E0BBE97F6P5sFJ" TargetMode="External"/><Relationship Id="rId76" Type="http://schemas.openxmlformats.org/officeDocument/2006/relationships/hyperlink" Target="consultantplus://offline/ref=9F74074CCEF8C4DE9E34C9FF34D55F6FDD090481A02F955B5831A5CE9BB63D8610D708250BFAC0F89C6C310621D31C0468195E435634CC8E0BBE97F6P5sFJ" TargetMode="External"/><Relationship Id="rId141" Type="http://schemas.openxmlformats.org/officeDocument/2006/relationships/hyperlink" Target="consultantplus://offline/ref=9F74074CCEF8C4DE9E34C9FF34D55F6FDD090481A02F955B5831A5CE9BB63D8610D708250BFAC0F89C6D300620D31C0468195E435634CC8E0BBE97F6P5sFJ" TargetMode="External"/><Relationship Id="rId379" Type="http://schemas.openxmlformats.org/officeDocument/2006/relationships/hyperlink" Target="consultantplus://offline/ref=426BCCCEDC94D43FCE703D3AF94EC67E79731CFCF6BB003AFF1D0B53EEE70E07DC263AD591EB6ED2F48D45799FFF39B77CB27BBBC2150C641DA16059QEs4J" TargetMode="External"/><Relationship Id="rId544" Type="http://schemas.openxmlformats.org/officeDocument/2006/relationships/hyperlink" Target="consultantplus://offline/ref=426BCCCEDC94D43FCE703D3AF94EC67E79731CFCF6BB003AFF1D0B53EEE70E07DC263AD591EB6ED2F48F427894FF39B77CB27BBBC2150C641DA16059QEs4J" TargetMode="External"/><Relationship Id="rId586" Type="http://schemas.openxmlformats.org/officeDocument/2006/relationships/hyperlink" Target="consultantplus://offline/ref=426BCCCEDC94D43FCE703D3AF94EC67E79731CFCF6BB003AFF1D0B53EEE70E07DC263AD591EB6ED2F48C467B96FF39B77CB27BBBC2150C641DA16059QEs4J" TargetMode="External"/><Relationship Id="rId7" Type="http://schemas.openxmlformats.org/officeDocument/2006/relationships/hyperlink" Target="consultantplus://offline/ref=67284DD724183A52E6458045BAA1B07344D5E80BA9EE7EEB3481AC9E97E26D5FE16F9FDE063A3842EB06CBB4DBO8s7J" TargetMode="External"/><Relationship Id="rId183" Type="http://schemas.openxmlformats.org/officeDocument/2006/relationships/hyperlink" Target="consultantplus://offline/ref=9F74074CCEF8C4DE9E34C9FF34D55F6FDD090481A02F955B5831A5CE9BB63D8610D708250BFAC0F89C6E3C0025D31C0468195E435634CC8E0BBE97F6P5sFJ" TargetMode="External"/><Relationship Id="rId239" Type="http://schemas.openxmlformats.org/officeDocument/2006/relationships/hyperlink" Target="consultantplus://offline/ref=9F74074CCEF8C4DE9E34C9FF34D55F6FDD090481A02F955B5831A5CE9BB63D8610D708250BFAC0F89C6F3A0320D31C0468195E435634CC8E0BBE97F6P5sFJ" TargetMode="External"/><Relationship Id="rId390" Type="http://schemas.openxmlformats.org/officeDocument/2006/relationships/hyperlink" Target="consultantplus://offline/ref=426BCCCEDC94D43FCE703D3AF94EC67E79731CFCF6BB003AFF1D0B53EEE70E07DC263AD591EB6ED2F48D477D95FF39B77CB27BBBC2150C641DA16059QEs4J" TargetMode="External"/><Relationship Id="rId404" Type="http://schemas.openxmlformats.org/officeDocument/2006/relationships/hyperlink" Target="consultantplus://offline/ref=426BCCCEDC94D43FCE703D3AF94EC67E79731CFCF6BB003AFF1D0B53EEE70E07DC263AD591EB6ED2F48D417F9EFF39B77CB27BBBC2150C641DA16059QEs4J" TargetMode="External"/><Relationship Id="rId446" Type="http://schemas.openxmlformats.org/officeDocument/2006/relationships/hyperlink" Target="consultantplus://offline/ref=426BCCCEDC94D43FCE703D3AF94EC67E79731CFCF6BB003AFF1D0B53EEE70E07DC263AD591EB6ED2F482457E90FF39B77CB27BBBC2150C641DA16059QEs4J" TargetMode="External"/><Relationship Id="rId611" Type="http://schemas.openxmlformats.org/officeDocument/2006/relationships/hyperlink" Target="consultantplus://offline/ref=426BCCCEDC94D43FCE703D3AF94EC67E79731CFCF6BB003AFF1D0B53EEE70E07DC263AD591EB6ED2F48C427E97FF39B77CB27BBBC2150C641DA16059QEs4J" TargetMode="External"/><Relationship Id="rId250" Type="http://schemas.openxmlformats.org/officeDocument/2006/relationships/hyperlink" Target="consultantplus://offline/ref=9F74074CCEF8C4DE9E34C9FF34D55F6FDD090481A02F955B5831A5CE9BB63D8610D708250BFAC0F89C6F3B062CD31C0468195E435634CC8E0BBE97F6P5sFJ" TargetMode="External"/><Relationship Id="rId292" Type="http://schemas.openxmlformats.org/officeDocument/2006/relationships/hyperlink" Target="consultantplus://offline/ref=9F74074CCEF8C4DE9E34C9FF34D55F6FDD090481A02F955B5831A5CE9BB63D8610D708250BFAC0F89C6F310722D31C0468195E435634CC8E0BBE97F6P5sFJ" TargetMode="External"/><Relationship Id="rId306" Type="http://schemas.openxmlformats.org/officeDocument/2006/relationships/hyperlink" Target="consultantplus://offline/ref=9F74074CCEF8C4DE9E34C9FF34D55F6FDD090481A02F955B5831A5CE9BB63D8610D708250BFAC0F89C68390726D31C0468195E435634CC8E0BBE97F6P5sFJ" TargetMode="External"/><Relationship Id="rId488" Type="http://schemas.openxmlformats.org/officeDocument/2006/relationships/hyperlink" Target="consultantplus://offline/ref=426BCCCEDC94D43FCE703D3AF94EC67E79731CFCF6BB003AFF1D0B53EEE70E07DC263AD591EB6ED2F48E4C769FFF39B77CB27BBBC2150C641DA16059QEs4J" TargetMode="External"/><Relationship Id="rId45" Type="http://schemas.openxmlformats.org/officeDocument/2006/relationships/hyperlink" Target="consultantplus://offline/ref=9F74074CCEF8C4DE9E34C9FF34D55F6FDD090481A02F955B5831A5CE9BB63D8610D708250BFAC0F89C6C3D0125D31C0468195E435634CC8E0BBE97F6P5sFJ" TargetMode="External"/><Relationship Id="rId87" Type="http://schemas.openxmlformats.org/officeDocument/2006/relationships/hyperlink" Target="consultantplus://offline/ref=9F74074CCEF8C4DE9E34C9FF34D55F6FDD090481A02F955B5831A5CE9BB63D8610D708250BFAC0F89C6D380A2CD31C0468195E435634CC8E0BBE97F6P5sFJ" TargetMode="External"/><Relationship Id="rId110" Type="http://schemas.openxmlformats.org/officeDocument/2006/relationships/hyperlink" Target="consultantplus://offline/ref=9F74074CCEF8C4DE9E34C9FF34D55F6FDD090481A02F955B5831A5CE9BB63D8610D708250BFAC0F89C6D3C0124D31C0468195E435634CC8E0BBE97F6P5sFJ" TargetMode="External"/><Relationship Id="rId348" Type="http://schemas.openxmlformats.org/officeDocument/2006/relationships/hyperlink" Target="consultantplus://offline/ref=426BCCCEDC94D43FCE703D3AF94EC67E79731CFCF6BB003AFF1D0B53EEE70E07DC263AD591EB6ED2F48C437A93FF39B77CB27BBBC2150C641DA16059QEs4J" TargetMode="External"/><Relationship Id="rId513" Type="http://schemas.openxmlformats.org/officeDocument/2006/relationships/hyperlink" Target="consultantplus://offline/ref=426BCCCEDC94D43FCE703D3AF94EC67E79731CFCF6BB003AFF1D0B53EEE70E07DC263AD591EB6ED2F48F467D9FFF39B77CB27BBBC2150C641DA16059QEs4J" TargetMode="External"/><Relationship Id="rId555" Type="http://schemas.openxmlformats.org/officeDocument/2006/relationships/hyperlink" Target="consultantplus://offline/ref=426BCCCEDC94D43FCE703D3AF94EC67E79731CFCF6BB003AFF1D0B53EEE70E07DC263AD591EB6ED2F48F4C7F90FF39B77CB27BBBC2150C641DA16059QEs4J" TargetMode="External"/><Relationship Id="rId597" Type="http://schemas.openxmlformats.org/officeDocument/2006/relationships/hyperlink" Target="consultantplus://offline/ref=426BCCCEDC94D43FCE703D3AF94EC67E79731CFCF6BB003AFF1D0B53EEE70E07DC263AD591EB6ED2F48C407E92FF39B77CB27BBBC2150C641DA16059QEs4J" TargetMode="External"/><Relationship Id="rId152" Type="http://schemas.openxmlformats.org/officeDocument/2006/relationships/hyperlink" Target="consultantplus://offline/ref=9F74074CCEF8C4DE9E34C9FF34D55F6FDD090481A02F955B5831A5CE9BB63D8610D708250BFAC0F89C6E38032CD31C0468195E435634CC8E0BBE97F6P5sFJ" TargetMode="External"/><Relationship Id="rId194" Type="http://schemas.openxmlformats.org/officeDocument/2006/relationships/hyperlink" Target="consultantplus://offline/ref=9F74074CCEF8C4DE9E34C9FF34D55F6FDD090481A02F955B5831A5CE9BB63D8610D708250BFAC0F89C6E3D0B21D31C0468195E435634CC8E0BBE97F6P5sFJ" TargetMode="External"/><Relationship Id="rId208" Type="http://schemas.openxmlformats.org/officeDocument/2006/relationships/hyperlink" Target="consultantplus://offline/ref=9F74074CCEF8C4DE9E34C9FF34D55F6FDD090481A02F955B5831A5CE9BB63D8610D708250BFAC0F89C6E3F0B25D31C0468195E435634CC8E0BBE97F6P5sFJ" TargetMode="External"/><Relationship Id="rId415" Type="http://schemas.openxmlformats.org/officeDocument/2006/relationships/hyperlink" Target="consultantplus://offline/ref=426BCCCEDC94D43FCE703D3AF94EC67E79731CFCF6BB003AFF1D0B53EEE70E07DC263AD591EB6ED2F48D427994FF39B77CB27BBBC2150C641DA16059QEs4J" TargetMode="External"/><Relationship Id="rId457" Type="http://schemas.openxmlformats.org/officeDocument/2006/relationships/hyperlink" Target="consultantplus://offline/ref=426BCCCEDC94D43FCE703D3AF94EC67E79731CFCF6BB003AFF1D0B53EEE70E07DC263AD591EB6ED2F482467896FF39B77CB27BBBC2150C641DA16059QEs4J" TargetMode="External"/><Relationship Id="rId261" Type="http://schemas.openxmlformats.org/officeDocument/2006/relationships/hyperlink" Target="consultantplus://offline/ref=9F74074CCEF8C4DE9E34C9FF34D55F6FDD090481A02F955B5831A5CE9BB63D8610D708250BFAC0F89C6F3D0226D31C0468195E435634CC8E0BBE97F6P5sFJ" TargetMode="External"/><Relationship Id="rId499" Type="http://schemas.openxmlformats.org/officeDocument/2006/relationships/hyperlink" Target="consultantplus://offline/ref=426BCCCEDC94D43FCE703D3AF94EC67E79731CFCF6BB003AFF1D0B53EEE70E07DC263AD591EB6ED2F48F447A95FF39B77CB27BBBC2150C641DA16059QEs4J" TargetMode="External"/><Relationship Id="rId14" Type="http://schemas.openxmlformats.org/officeDocument/2006/relationships/hyperlink" Target="consultantplus://offline/ref=9F74074CCEF8C4DE9E34C9FF34D55F6FDD090481A02F955B5831A5CE9BB63D8610D708250BFAC0F89C6C380B23D31C0468195E435634CC8E0BBE97F6P5sFJ" TargetMode="External"/><Relationship Id="rId56" Type="http://schemas.openxmlformats.org/officeDocument/2006/relationships/hyperlink" Target="consultantplus://offline/ref=9F74074CCEF8C4DE9E34C9FF34D55F6FDD090481A02F955B5831A5CE9BB63D8610D708250BFAC0F89C6C3E0421D31C0468195E435634CC8E0BBE97F6P5sFJ" TargetMode="External"/><Relationship Id="rId317" Type="http://schemas.openxmlformats.org/officeDocument/2006/relationships/hyperlink" Target="consultantplus://offline/ref=426BCCCEDC94D43FCE703D3AF94EC67E79731CFCF6BB003AFF1D0B53EEE70E07DC263AD591EB6ED2F48E467B90FF39B77CB27BBBC2150C641DA16059QEs4J" TargetMode="External"/><Relationship Id="rId359" Type="http://schemas.openxmlformats.org/officeDocument/2006/relationships/hyperlink" Target="consultantplus://offline/ref=426BCCCEDC94D43FCE703D3AF94EC67E79731CFCF6BB003AFF1D0B53EEE70E07DC263AD591EB6ED2F48C4C779FFF39B77CB27BBBC2150C641DA16059QEs4J" TargetMode="External"/><Relationship Id="rId524" Type="http://schemas.openxmlformats.org/officeDocument/2006/relationships/hyperlink" Target="consultantplus://offline/ref=426BCCCEDC94D43FCE703D3AF94EC67E79731CFCF6BB003AFF1D0B53EEE70E07DC263AD591EB6ED2F48F477795FF39B77CB27BBBC2150C641DA16059QEs4J" TargetMode="External"/><Relationship Id="rId566" Type="http://schemas.openxmlformats.org/officeDocument/2006/relationships/hyperlink" Target="consultantplus://offline/ref=426BCCCEDC94D43FCE703D3AF94EC67E79731CFCF6BB003AFF1D0B53EEE70E07DC263AD591EB6ED2F48F4D7996FF39B77CB27BBBC2150C641DA16059QEs4J" TargetMode="External"/><Relationship Id="rId98" Type="http://schemas.openxmlformats.org/officeDocument/2006/relationships/hyperlink" Target="consultantplus://offline/ref=9F74074CCEF8C4DE9E34C9FF34D55F6FDD090481A02F955B5831A5CE9BB63D8610D708250BFAC0F89C6D3A0626D31C0468195E435634CC8E0BBE97F6P5sFJ" TargetMode="External"/><Relationship Id="rId121" Type="http://schemas.openxmlformats.org/officeDocument/2006/relationships/hyperlink" Target="consultantplus://offline/ref=9F74074CCEF8C4DE9E34C9FF34D55F6FDD090481A02F955B5831A5CE9BB63D8610D708250BFAC0F89C6D3D0420D31C0468195E435634CC8E0BBE97F6P5sFJ" TargetMode="External"/><Relationship Id="rId163" Type="http://schemas.openxmlformats.org/officeDocument/2006/relationships/hyperlink" Target="consultantplus://offline/ref=9F74074CCEF8C4DE9E34C9FF34D55F6FDD090481A02F955B5831A5CE9BB63D8610D708250BFAC0F89C6E390625D31C0468195E435634CC8E0BBE97F6P5sFJ" TargetMode="External"/><Relationship Id="rId219" Type="http://schemas.openxmlformats.org/officeDocument/2006/relationships/hyperlink" Target="consultantplus://offline/ref=9F74074CCEF8C4DE9E34C9FF34D55F6FDD090481A02F955B5831A5CE9BB63D8610D708250BFAC0F89C6E310021D31C0468195E435634CC8E0BBE97F6P5sFJ" TargetMode="External"/><Relationship Id="rId370" Type="http://schemas.openxmlformats.org/officeDocument/2006/relationships/hyperlink" Target="consultantplus://offline/ref=426BCCCEDC94D43FCE703D3AF94EC67E79731CFCF6BB003AFF1D0B53EEE70E07DC263AD591EB6ED2F48D447B95FF39B77CB27BBBC2150C641DA16059QEs4J" TargetMode="External"/><Relationship Id="rId426" Type="http://schemas.openxmlformats.org/officeDocument/2006/relationships/hyperlink" Target="consultantplus://offline/ref=426BCCCEDC94D43FCE703D3AF94EC67E79731CFCF6BB003AFF1D0B53EEE70E07DC263AD591EB6ED2F48D4C7C90FF39B77CB27BBBC2150C641DA16059QEs4J" TargetMode="External"/><Relationship Id="rId230" Type="http://schemas.openxmlformats.org/officeDocument/2006/relationships/hyperlink" Target="consultantplus://offline/ref=9F74074CCEF8C4DE9E34C9FF34D55F6FDD090481A02F955B5831A5CE9BB63D8610D708250BFAC0F89C6F380B2DD31C0468195E435634CC8E0BBE97F6P5sFJ" TargetMode="External"/><Relationship Id="rId468" Type="http://schemas.openxmlformats.org/officeDocument/2006/relationships/hyperlink" Target="consultantplus://offline/ref=426BCCCEDC94D43FCE703D3AF94EC67E79731CFCF6BB003AFF1D0B53EEE70E07DC263AD591EB6ED2F48E427E9FFF39B77CB27BBBC2150C641DA16059QEs4J" TargetMode="External"/><Relationship Id="rId25" Type="http://schemas.openxmlformats.org/officeDocument/2006/relationships/hyperlink" Target="consultantplus://offline/ref=9F74074CCEF8C4DE9E34C9FF34D55F6FDD090481A02F955B5831A5CE9BB63D8610D708250BFAC0F89C6C3A0725D31C0468195E435634CC8E0BBE97F6P5sFJ" TargetMode="External"/><Relationship Id="rId67" Type="http://schemas.openxmlformats.org/officeDocument/2006/relationships/hyperlink" Target="consultantplus://offline/ref=9F74074CCEF8C4DE9E34C9FF34D55F6FDD090481A02F955B5831A5CE9BB63D8610D708250BFAC0F89C6C30012DD31C0468195E435634CC8E0BBE97F6P5sFJ" TargetMode="External"/><Relationship Id="rId272" Type="http://schemas.openxmlformats.org/officeDocument/2006/relationships/hyperlink" Target="consultantplus://offline/ref=9F74074CCEF8C4DE9E34C9FF34D55F6FDD090481A02F955B5831A5CE9BB63D8610D708250BFAC0F89C6F3E0522D31C0468195E435634CC8E0BBE97F6P5sFJ" TargetMode="External"/><Relationship Id="rId328" Type="http://schemas.openxmlformats.org/officeDocument/2006/relationships/hyperlink" Target="consultantplus://offline/ref=426BCCCEDC94D43FCE703D3AF94EC67E79731CFCF6BB003AFF1D0B53EEE70E07DC263AD591EB6ED2F48E407F96FF39B77CB27BBBC2150C641DA16059QEs4J" TargetMode="External"/><Relationship Id="rId535" Type="http://schemas.openxmlformats.org/officeDocument/2006/relationships/hyperlink" Target="consultantplus://offline/ref=426BCCCEDC94D43FCE703D3AF94EC67E79731CFCF6BB003AFF1D0B53EEE70E07DC263AD591EB6ED2F48F417A91FF39B77CB27BBBC2150C641DA16059QEs4J" TargetMode="External"/><Relationship Id="rId577" Type="http://schemas.openxmlformats.org/officeDocument/2006/relationships/hyperlink" Target="consultantplus://offline/ref=426BCCCEDC94D43FCE703D3AF94EC67E79731CFCF6BB003AFF1D0B53EEE70E07DC263AD591EB6ED2F48C457C92FF39B77CB27BBBC2150C641DA16059QEs4J" TargetMode="External"/><Relationship Id="rId132" Type="http://schemas.openxmlformats.org/officeDocument/2006/relationships/hyperlink" Target="consultantplus://offline/ref=9F74074CCEF8C4DE9E34C9FF34D55F6FDD090481A02F955B5831A5CE9BB63D8610D708250BFAC0F89C6D3F012CD31C0468195E435634CC8E0BBE97F6P5sFJ" TargetMode="External"/><Relationship Id="rId174" Type="http://schemas.openxmlformats.org/officeDocument/2006/relationships/hyperlink" Target="consultantplus://offline/ref=9F74074CCEF8C4DE9E34C9FF34D55F6FDD090481A02F955B5831A5CE9BB63D8610D708250BFAC0F89C6E3B0321D31C0468195E435634CC8E0BBE97F6P5sFJ" TargetMode="External"/><Relationship Id="rId381" Type="http://schemas.openxmlformats.org/officeDocument/2006/relationships/hyperlink" Target="consultantplus://offline/ref=426BCCCEDC94D43FCE703D3AF94EC67E79731CFCF6BB003AFF1D0B53EEE70E07DC263AD591EB6ED2F48D467E91FF39B77CB27BBBC2150C641DA16059QEs4J" TargetMode="External"/><Relationship Id="rId602" Type="http://schemas.openxmlformats.org/officeDocument/2006/relationships/hyperlink" Target="consultantplus://offline/ref=426BCCCEDC94D43FCE703D3AF94EC67E79731CFCF6BB003AFF1D0B53EEE70E07DC263AD591EB6ED2F48C407992FF39B77CB27BBBC2150C641DA16059QEs4J" TargetMode="External"/><Relationship Id="rId241" Type="http://schemas.openxmlformats.org/officeDocument/2006/relationships/hyperlink" Target="consultantplus://offline/ref=9F74074CCEF8C4DE9E34C9FF34D55F6FDD090481A02F955B5831A5CE9BB63D8610D708250BFAC0F89C6F3A0026D31C0468195E435634CC8E0BBE97F6P5sFJ" TargetMode="External"/><Relationship Id="rId437" Type="http://schemas.openxmlformats.org/officeDocument/2006/relationships/hyperlink" Target="consultantplus://offline/ref=426BCCCEDC94D43FCE703D3AF94EC67E79731CFCF6BB003AFF1D0B53EEE70E07DC263AD591EB6ED2F48D4D7696FF39B77CB27BBBC2150C641DA16059QEs4J" TargetMode="External"/><Relationship Id="rId479" Type="http://schemas.openxmlformats.org/officeDocument/2006/relationships/hyperlink" Target="consultantplus://offline/ref=426BCCCEDC94D43FCE703D3AF94EC67E79731CFCF6BB003AFF1D0B53EEE70E07DC263AD591EB6ED2F48E437895FF39B77CB27BBBC2150C641DA16059QEs4J" TargetMode="External"/><Relationship Id="rId36" Type="http://schemas.openxmlformats.org/officeDocument/2006/relationships/hyperlink" Target="consultantplus://offline/ref=9F74074CCEF8C4DE9E34C9FF34D55F6FDD090481A02F955B5831A5CE9BB63D8610D708250BFAC0F89C6C3B0A21D31C0468195E435634CC8E0BBE97F6P5sFJ" TargetMode="External"/><Relationship Id="rId283" Type="http://schemas.openxmlformats.org/officeDocument/2006/relationships/hyperlink" Target="consultantplus://offline/ref=9F74074CCEF8C4DE9E34C9FF34D55F6FDD090481A02F955B5831A5CE9BB63D8610D708250BFAC0F89C6F300124D31C0468195E435634CC8E0BBE97F6P5sFJ" TargetMode="External"/><Relationship Id="rId339" Type="http://schemas.openxmlformats.org/officeDocument/2006/relationships/hyperlink" Target="consultantplus://offline/ref=426BCCCEDC94D43FCE703D3AF94EC67E79731CFCF6BB003AFF1D0B53EEE70E07DC263AD591EB6ED2F48E417892FF39B77CB27BBBC2150C641DA16059QEs4J" TargetMode="External"/><Relationship Id="rId490" Type="http://schemas.openxmlformats.org/officeDocument/2006/relationships/hyperlink" Target="consultantplus://offline/ref=426BCCCEDC94D43FCE703D3AF94EC67E79731CFCF6BB003AFF1D0B53EEE70E07DC263AD591EB6ED2F48E4D7F91FF39B77CB27BBBC2150C641DA16059QEs4J" TargetMode="External"/><Relationship Id="rId504" Type="http://schemas.openxmlformats.org/officeDocument/2006/relationships/hyperlink" Target="consultantplus://offline/ref=426BCCCEDC94D43FCE703D3AF94EC67E79731CFCF6BB003AFF1D0B53EEE70E07DC263AD591EB6ED2F48F457F95FF39B77CB27BBBC2150C641DA16059QEs4J" TargetMode="External"/><Relationship Id="rId546" Type="http://schemas.openxmlformats.org/officeDocument/2006/relationships/hyperlink" Target="consultantplus://offline/ref=426BCCCEDC94D43FCE703D3AF94EC67E79731CFCF6BB003AFF1D0B53EEE70E07DC263AD591EB6ED2F48F427796FF39B77CB27BBBC2150C641DA16059QEs4J" TargetMode="External"/><Relationship Id="rId78" Type="http://schemas.openxmlformats.org/officeDocument/2006/relationships/hyperlink" Target="consultantplus://offline/ref=9F74074CCEF8C4DE9E34C9FF34D55F6FDD090481A02F955B5831A5CE9BB63D8610D708250BFAC0F89C6C310B27D31C0468195E435634CC8E0BBE97F6P5sFJ" TargetMode="External"/><Relationship Id="rId101" Type="http://schemas.openxmlformats.org/officeDocument/2006/relationships/hyperlink" Target="consultantplus://offline/ref=9F74074CCEF8C4DE9E34C9FF34D55F6FDD090481A02F955B5831A5CE9BB63D8610D708250BFAC0F89C6D3A0A20D31C0468195E435634CC8E0BBE97F6P5sFJ" TargetMode="External"/><Relationship Id="rId143" Type="http://schemas.openxmlformats.org/officeDocument/2006/relationships/hyperlink" Target="consultantplus://offline/ref=9F74074CCEF8C4DE9E34C9FF34D55F6FDD090481A02F955B5831A5CE9BB63D8610D708250BFAC0F89C6D300B26D31C0468195E435634CC8E0BBE97F6P5sFJ" TargetMode="External"/><Relationship Id="rId185" Type="http://schemas.openxmlformats.org/officeDocument/2006/relationships/hyperlink" Target="consultantplus://offline/ref=9F74074CCEF8C4DE9E34C9FF34D55F6FDD090481A02F955B5831A5CE9BB63D8610D708250BFAC0F89C6E3C062DD31C0468195E435634CC8E0BBE97F6P5sFJ" TargetMode="External"/><Relationship Id="rId350" Type="http://schemas.openxmlformats.org/officeDocument/2006/relationships/hyperlink" Target="consultantplus://offline/ref=426BCCCEDC94D43FCE703D3AF94EC67E79731CFCF6BB003AFF1D0B53EEE70E07DC263AD591EB6ED2F48C437995FF39B77CB27BBBC2150C641DA16059QEs4J" TargetMode="External"/><Relationship Id="rId406" Type="http://schemas.openxmlformats.org/officeDocument/2006/relationships/hyperlink" Target="consultantplus://offline/ref=426BCCCEDC94D43FCE703D3AF94EC67E79731CFCF6BB003AFF1D0B53EEE70E07DC263AD591EB6ED2F48D417A90FF39B77CB27BBBC2150C641DA16059QEs4J" TargetMode="External"/><Relationship Id="rId588" Type="http://schemas.openxmlformats.org/officeDocument/2006/relationships/hyperlink" Target="consultantplus://offline/ref=426BCCCEDC94D43FCE703D3AF94EC67E79731CFCF6BB003AFF1D0B53EEE70E07DC263AD591EB6ED2F48C46799EFF39B77CB27BBBC2150C641DA16059QEs4J" TargetMode="External"/><Relationship Id="rId9" Type="http://schemas.openxmlformats.org/officeDocument/2006/relationships/hyperlink" Target="consultantplus://offline/ref=67284DD724183A52E6459E48ACCDEE7941DCB005ACE17DB960D4AAC9C8B26B0AB32FC187557A734EE81CD7B5D89A2EC561O8s4J" TargetMode="External"/><Relationship Id="rId210" Type="http://schemas.openxmlformats.org/officeDocument/2006/relationships/hyperlink" Target="consultantplus://offline/ref=9F74074CCEF8C4DE9E34C9FF34D55F6FDD090481A02F955B5831A5CE9BB63D8610D708250BFAC0F89C6E30032DD31C0468195E435634CC8E0BBE97F6P5sFJ" TargetMode="External"/><Relationship Id="rId392" Type="http://schemas.openxmlformats.org/officeDocument/2006/relationships/hyperlink" Target="consultantplus://offline/ref=426BCCCEDC94D43FCE703D3AF94EC67E79731CFCF6BB003AFF1D0B53EEE70E07DC263AD591EB6ED2F48D477B96FF39B77CB27BBBC2150C641DA16059QEs4J" TargetMode="External"/><Relationship Id="rId448" Type="http://schemas.openxmlformats.org/officeDocument/2006/relationships/hyperlink" Target="consultantplus://offline/ref=426BCCCEDC94D43FCE703D3AF94EC67E79731CFCF6BB003AFF1D0B53EEE70E07DC263AD591EB6ED2F482457D92FF39B77CB27BBBC2150C641DA16059QEs4J" TargetMode="External"/><Relationship Id="rId613" Type="http://schemas.openxmlformats.org/officeDocument/2006/relationships/theme" Target="theme/theme1.xml"/><Relationship Id="rId252" Type="http://schemas.openxmlformats.org/officeDocument/2006/relationships/hyperlink" Target="consultantplus://offline/ref=9F74074CCEF8C4DE9E34C9FF34D55F6FDD090481A02F955B5831A5CE9BB63D8610D708250BFAC0F89C6F3B0B22D31C0468195E435634CC8E0BBE97F6P5sFJ" TargetMode="External"/><Relationship Id="rId294" Type="http://schemas.openxmlformats.org/officeDocument/2006/relationships/hyperlink" Target="consultantplus://offline/ref=9F74074CCEF8C4DE9E34C9FF34D55F6FDD090481A02F955B5831A5CE9BB63D8610D708250BFAC0F89C6F310420D31C0468195E435634CC8E0BBE97F6P5sFJ" TargetMode="External"/><Relationship Id="rId308" Type="http://schemas.openxmlformats.org/officeDocument/2006/relationships/hyperlink" Target="consultantplus://offline/ref=9F74074CCEF8C4DE9E34C9FF34D55F6FDD090481A02F955B5831A5CE9BB63D8610D708250BFAC0F89C68390424D31C0468195E435634CC8E0BBE97F6P5sFJ" TargetMode="External"/><Relationship Id="rId515" Type="http://schemas.openxmlformats.org/officeDocument/2006/relationships/hyperlink" Target="consultantplus://offline/ref=426BCCCEDC94D43FCE703D3AF94EC67E79731CFCF6BB003AFF1D0B53EEE70E07DC263AD591EB6ED2F48F467891FF39B77CB27BBBC2150C641DA16059QEs4J" TargetMode="External"/><Relationship Id="rId47" Type="http://schemas.openxmlformats.org/officeDocument/2006/relationships/hyperlink" Target="consultantplus://offline/ref=9F74074CCEF8C4DE9E34C9FF34D55F6FDD090481A02F955B5831A5CE9BB63D8610D708250BFAC0F89C6C3D072DD31C0468195E435634CC8E0BBE97F6P5sFJ" TargetMode="External"/><Relationship Id="rId89" Type="http://schemas.openxmlformats.org/officeDocument/2006/relationships/hyperlink" Target="consultantplus://offline/ref=9F74074CCEF8C4DE9E34C9FF34D55F6FDD090481A02F955B5831A5CE9BB63D8610D708250BFAC0F89C6D390122D31C0468195E435634CC8E0BBE97F6P5sFJ" TargetMode="External"/><Relationship Id="rId112" Type="http://schemas.openxmlformats.org/officeDocument/2006/relationships/hyperlink" Target="consultantplus://offline/ref=9F74074CCEF8C4DE9E34C9FF34D55F6FDD090481A02F955B5831A5CE9BB63D8610D708250BFAC0F89C6D3C072CD31C0468195E435634CC8E0BBE97F6P5sFJ" TargetMode="External"/><Relationship Id="rId154" Type="http://schemas.openxmlformats.org/officeDocument/2006/relationships/hyperlink" Target="consultantplus://offline/ref=9F74074CCEF8C4DE9E34C9FF34D55F6FDD090481A02F955B5831A5CE9BB63D8610D708250BFAC0F89C6E380022D31C0468195E435634CC8E0BBE97F6P5sFJ" TargetMode="External"/><Relationship Id="rId361" Type="http://schemas.openxmlformats.org/officeDocument/2006/relationships/hyperlink" Target="consultantplus://offline/ref=426BCCCEDC94D43FCE703D3AF94EC67E79731CFCF6BB003AFF1D0B53EEE70E07DC263AD591EB6ED2F48C4D7C91FF39B77CB27BBBC2150C641DA16059QEs4J" TargetMode="External"/><Relationship Id="rId557" Type="http://schemas.openxmlformats.org/officeDocument/2006/relationships/hyperlink" Target="consultantplus://offline/ref=426BCCCEDC94D43FCE703D3AF94EC67E79731CFCF6BB003AFF1D0B53EEE70E07DC263AD591EB6ED2F48F4C7A92FF39B77CB27BBBC2150C641DA16059QEs4J" TargetMode="External"/><Relationship Id="rId599" Type="http://schemas.openxmlformats.org/officeDocument/2006/relationships/hyperlink" Target="consultantplus://offline/ref=426BCCCEDC94D43FCE703D3AF94EC67E79731CFCF6BB003AFF1D0B53EEE70E07DC263AD591EB6ED2F48C407D94FF39B77CB27BBBC2150C641DA16059QEs4J" TargetMode="External"/><Relationship Id="rId196" Type="http://schemas.openxmlformats.org/officeDocument/2006/relationships/hyperlink" Target="consultantplus://offline/ref=9F74074CCEF8C4DE9E34C9FF34D55F6FDD090481A02F955B5831A5CE9BB63D8610D708250BFAC0F89C6E3E0227D31C0468195E435634CC8E0BBE97F6P5sFJ" TargetMode="External"/><Relationship Id="rId417" Type="http://schemas.openxmlformats.org/officeDocument/2006/relationships/hyperlink" Target="consultantplus://offline/ref=426BCCCEDC94D43FCE703D3AF94EC67E79731CFCF6BB003AFF1D0B53EEE70E07DC263AD591EB6ED2F48D437E96FF39B77CB27BBBC2150C641DA16059QEs4J" TargetMode="External"/><Relationship Id="rId459" Type="http://schemas.openxmlformats.org/officeDocument/2006/relationships/hyperlink" Target="consultantplus://offline/ref=426BCCCEDC94D43FCE703D3AF94EC67E79731CFCF6BB003AFF1D0B53EEE70E07DC263AD591EB6ED2F48246769EFF39B77CB27BBBC2150C641DA16059QEs4J" TargetMode="External"/><Relationship Id="rId16" Type="http://schemas.openxmlformats.org/officeDocument/2006/relationships/hyperlink" Target="consultantplus://offline/ref=9F74074CCEF8C4DE9E34C9FF34D55F6FDD090481A02F955B5831A5CE9BB63D8610D708250BFAC0F89C6C390221D31C0468195E435634CC8E0BBE97F6P5sFJ" TargetMode="External"/><Relationship Id="rId221" Type="http://schemas.openxmlformats.org/officeDocument/2006/relationships/hyperlink" Target="consultantplus://offline/ref=9F74074CCEF8C4DE9E34C9FF34D55F6FDD090481A02F955B5831A5CE9BB63D8610D708250BFAC0F89C6E310527D31C0468195E435634CC8E0BBE97F6P5sFJ" TargetMode="External"/><Relationship Id="rId263" Type="http://schemas.openxmlformats.org/officeDocument/2006/relationships/hyperlink" Target="consultantplus://offline/ref=9F74074CCEF8C4DE9E34C9FF34D55F6FDD090481A02F955B5831A5CE9BB63D8610D708250BFAC0F89C6F3D0724D31C0468195E435634CC8E0BBE97F6P5sFJ" TargetMode="External"/><Relationship Id="rId319" Type="http://schemas.openxmlformats.org/officeDocument/2006/relationships/hyperlink" Target="consultantplus://offline/ref=426BCCCEDC94D43FCE703D3AF94EC67E79731CFCF6BB003AFF1D0B53EEE70E07DC263AD591EB6ED2F48E467692FF39B77CB27BBBC2150C641DA16059QEs4J" TargetMode="External"/><Relationship Id="rId470" Type="http://schemas.openxmlformats.org/officeDocument/2006/relationships/hyperlink" Target="consultantplus://offline/ref=426BCCCEDC94D43FCE703D3AF94EC67E79731CFCF6BB003AFF1D0B53EEE70E07DC263AD591EB6ED2F48E427D91FF39B77CB27BBBC2150C641DA16059QEs4J" TargetMode="External"/><Relationship Id="rId526" Type="http://schemas.openxmlformats.org/officeDocument/2006/relationships/hyperlink" Target="consultantplus://offline/ref=426BCCCEDC94D43FCE703D3AF94EC67E79731CFCF6BB003AFF1D0B53EEE70E07DC263AD591EB6ED2F48F407C97FF39B77CB27BBBC2150C641DA16059QEs4J" TargetMode="External"/><Relationship Id="rId58" Type="http://schemas.openxmlformats.org/officeDocument/2006/relationships/hyperlink" Target="consultantplus://offline/ref=9F74074CCEF8C4DE9E34C9FF34D55F6FDD090481A02F955B5831A5CE9BB63D8610D708250BFAC0F89C6C3F0327D31C0468195E435634CC8E0BBE97F6P5sFJ" TargetMode="External"/><Relationship Id="rId123" Type="http://schemas.openxmlformats.org/officeDocument/2006/relationships/hyperlink" Target="consultantplus://offline/ref=9F74074CCEF8C4DE9E34C9FF34D55F6FDD090481A02F955B5831A5CE9BB63D8610D708250BFAC0F89C6D3E0326D31C0468195E435634CC8E0BBE97F6P5sFJ" TargetMode="External"/><Relationship Id="rId330" Type="http://schemas.openxmlformats.org/officeDocument/2006/relationships/hyperlink" Target="consultantplus://offline/ref=426BCCCEDC94D43FCE703D3AF94EC67E79731CFCF6BB003AFF1D0B53EEE70E07DC263AD591EB6ED2F48E407D9EFF39B77CB27BBBC2150C641DA16059QEs4J" TargetMode="External"/><Relationship Id="rId568" Type="http://schemas.openxmlformats.org/officeDocument/2006/relationships/hyperlink" Target="consultantplus://offline/ref=426BCCCEDC94D43FCE703D3AF94EC67E79731CFCF6BB003AFF1D0B53EEE70E07DC263AD591EB6ED2F48F4D779EFF39B77CB27BBBC2150C641DA16059QEs4J" TargetMode="External"/><Relationship Id="rId165" Type="http://schemas.openxmlformats.org/officeDocument/2006/relationships/hyperlink" Target="consultantplus://offline/ref=9F74074CCEF8C4DE9E34C9FF34D55F6FDD090481A02F955B5831A5CE9BB63D8610D708250BFAC0F89C6E39042DD31C0468195E435634CC8E0BBE97F6P5sFJ" TargetMode="External"/><Relationship Id="rId372" Type="http://schemas.openxmlformats.org/officeDocument/2006/relationships/hyperlink" Target="consultantplus://offline/ref=426BCCCEDC94D43FCE703D3AF94EC67E79731CFCF6BB003AFF1D0B53EEE70E07DC263AD591EB6ED2F48D447697FF39B77CB27BBBC2150C641DA16059QEs4J" TargetMode="External"/><Relationship Id="rId428" Type="http://schemas.openxmlformats.org/officeDocument/2006/relationships/hyperlink" Target="consultantplus://offline/ref=426BCCCEDC94D43FCE703D3AF94EC67E79731CFCF6BB003AFF1D0B53EEE70E07DC263AD591EB6ED2F48D4C7B92FF39B77CB27BBBC2150C641DA16059QEs4J" TargetMode="External"/><Relationship Id="rId232" Type="http://schemas.openxmlformats.org/officeDocument/2006/relationships/hyperlink" Target="consultantplus://offline/ref=9F74074CCEF8C4DE9E34C9FF34D55F6FDD090481A02F955B5831A5CE9BB63D8610D708250BFAC0F89C6F390223D31C0468195E435634CC8E0BBE97F6P5sFJ" TargetMode="External"/><Relationship Id="rId274" Type="http://schemas.openxmlformats.org/officeDocument/2006/relationships/hyperlink" Target="consultantplus://offline/ref=9F74074CCEF8C4DE9E34C9FF34D55F6FDD090481A02F955B5831A5CE9BB63D8610D708250BFAC0F89C6F3E0A20D31C0468195E435634CC8E0BBE97F6P5sFJ" TargetMode="External"/><Relationship Id="rId481" Type="http://schemas.openxmlformats.org/officeDocument/2006/relationships/hyperlink" Target="consultantplus://offline/ref=426BCCCEDC94D43FCE703D3AF94EC67E79731CFCF6BB003AFF1D0B53EEE70E07DC263AD591EB6ED2F48E437797FF39B77CB27BBBC2150C641DA16059QEs4J" TargetMode="External"/><Relationship Id="rId27" Type="http://schemas.openxmlformats.org/officeDocument/2006/relationships/hyperlink" Target="consultantplus://offline/ref=9F74074CCEF8C4DE9E34C9FF34D55F6FDD090481A02F955B5831A5CE9BB63D8610D708250BFAC0F89C6C3A052DD31C0468195E435634CC8E0BBE97F6P5sFJ" TargetMode="External"/><Relationship Id="rId48" Type="http://schemas.openxmlformats.org/officeDocument/2006/relationships/hyperlink" Target="consultantplus://offline/ref=9F74074CCEF8C4DE9E34C9FF34D55F6FDD090481A02F955B5831A5CE9BB63D8610D708250BFAC0F89C6C3D0527D31C0468195E435634CC8E0BBE97F6P5sFJ" TargetMode="External"/><Relationship Id="rId69" Type="http://schemas.openxmlformats.org/officeDocument/2006/relationships/hyperlink" Target="consultantplus://offline/ref=9F74074CCEF8C4DE9E34C9FF34D55F6FDD090481A02F955B5831A5CE9BB63D8610D708250BFAC0F89C6C300623D31C0468195E435634CC8E0BBE97F6P5sFJ" TargetMode="External"/><Relationship Id="rId113" Type="http://schemas.openxmlformats.org/officeDocument/2006/relationships/hyperlink" Target="consultantplus://offline/ref=9F74074CCEF8C4DE9E34C9FF34D55F6FDD090481A02F955B5831A5CE9BB63D8610D708250BFAC0F89C6D3C0526D31C0468195E435634CC8E0BBE97F6P5sFJ" TargetMode="External"/><Relationship Id="rId134" Type="http://schemas.openxmlformats.org/officeDocument/2006/relationships/hyperlink" Target="consultantplus://offline/ref=9F74074CCEF8C4DE9E34C9FF34D55F6FDD090481A02F955B5831A5CE9BB63D8610D708250BFAC0F89C6D3F0622D31C0468195E435634CC8E0BBE97F6P5sFJ" TargetMode="External"/><Relationship Id="rId320" Type="http://schemas.openxmlformats.org/officeDocument/2006/relationships/hyperlink" Target="consultantplus://offline/ref=426BCCCEDC94D43FCE703D3AF94EC67E79731CFCF6BB003AFF1D0B53EEE70E07DC263AD591EB6ED2F48E46779EFF39B77CB27BBBC2150C641DA16059QEs4J" TargetMode="External"/><Relationship Id="rId537" Type="http://schemas.openxmlformats.org/officeDocument/2006/relationships/hyperlink" Target="consultantplus://offline/ref=426BCCCEDC94D43FCE703D3AF94EC67E79731CFCF6BB003AFF1D0B53EEE70E07DC263AD591EB6ED2F48F417993FF39B77CB27BBBC2150C641DA16059QEs4J" TargetMode="External"/><Relationship Id="rId558" Type="http://schemas.openxmlformats.org/officeDocument/2006/relationships/hyperlink" Target="consultantplus://offline/ref=426BCCCEDC94D43FCE703D3AF94EC67E79731CFCF6BB003AFF1D0B53EEE70E07DC263AD591EB6ED2F48F4C7B9EFF39B77CB27BBBC2150C641DA16059QEs4J" TargetMode="External"/><Relationship Id="rId579" Type="http://schemas.openxmlformats.org/officeDocument/2006/relationships/hyperlink" Target="consultantplus://offline/ref=426BCCCEDC94D43FCE703D3AF94EC67E79731CFCF6BB003AFF1D0B53EEE70E07DC263AD591EB6ED2F48C457B94FF39B77CB27BBBC2150C641DA16059QEs4J" TargetMode="External"/><Relationship Id="rId80" Type="http://schemas.openxmlformats.org/officeDocument/2006/relationships/hyperlink" Target="consultantplus://offline/ref=9F74074CCEF8C4DE9E34C9FF34D55F6FDD090481A02F955B5831A5CE9BB63D8610D708250BFAC0F89C6D380225D31C0468195E435634CC8E0BBE97F6P5sFJ" TargetMode="External"/><Relationship Id="rId155" Type="http://schemas.openxmlformats.org/officeDocument/2006/relationships/hyperlink" Target="consultantplus://offline/ref=9F74074CCEF8C4DE9E34C9FF34D55F6FDD090481A02F955B5831A5CE9BB63D8610D708250BFAC0F89C6E380624D31C0468195E435634CC8E0BBE97F6P5sFJ" TargetMode="External"/><Relationship Id="rId176" Type="http://schemas.openxmlformats.org/officeDocument/2006/relationships/hyperlink" Target="consultantplus://offline/ref=9F74074CCEF8C4DE9E34C9FF34D55F6FDD090481A02F955B5831A5CE9BB63D8610D708250BFAC0F89C6E3B0027D31C0468195E435634CC8E0BBE97F6P5sFJ" TargetMode="External"/><Relationship Id="rId197" Type="http://schemas.openxmlformats.org/officeDocument/2006/relationships/hyperlink" Target="consultantplus://offline/ref=9F74074CCEF8C4DE9E34C9FF34D55F6FDD090481A02F955B5831A5CE9BB63D8610D708250BFAC0F89C6E3E0123D31C0468195E435634CC8E0BBE97F6P5sFJ" TargetMode="External"/><Relationship Id="rId341" Type="http://schemas.openxmlformats.org/officeDocument/2006/relationships/hyperlink" Target="consultantplus://offline/ref=426BCCCEDC94D43FCE703D3AF94EC67E79731CFCF6BB003AFF1D0B53EEE70E07DC263AD591EB6ED2F48C427A91FF39B77CB27BBBC2150C641DA16059QEs4J" TargetMode="External"/><Relationship Id="rId362" Type="http://schemas.openxmlformats.org/officeDocument/2006/relationships/hyperlink" Target="consultantplus://offline/ref=426BCCCEDC94D43FCE703D3AF94EC67E79731CFCF6BB003AFF1D0B53EEE70E07DC263AD591EB6ED2F48C4D7A97FF39B77CB27BBBC2150C641DA16059QEs4J" TargetMode="External"/><Relationship Id="rId383" Type="http://schemas.openxmlformats.org/officeDocument/2006/relationships/hyperlink" Target="consultantplus://offline/ref=426BCCCEDC94D43FCE703D3AF94EC67E79731CFCF6BB003AFF1D0B53EEE70E07DC263AD591EB6ED2F48D467D93FF39B77CB27BBBC2150C641DA16059QEs4J" TargetMode="External"/><Relationship Id="rId418" Type="http://schemas.openxmlformats.org/officeDocument/2006/relationships/hyperlink" Target="consultantplus://offline/ref=426BCCCEDC94D43FCE703D3AF94EC67E79731CFCF6BB003AFF1D0B53EEE70E07DC263AD591EB6ED2F48D437F92FF39B77CB27BBBC2150C641DA16059QEs4J" TargetMode="External"/><Relationship Id="rId439" Type="http://schemas.openxmlformats.org/officeDocument/2006/relationships/hyperlink" Target="consultantplus://offline/ref=426BCCCEDC94D43FCE703D3AF94EC67E79731CFCF6BB003AFF1D0B53EEE70E07DC263AD591EB6ED2F482447E9EFF39B77CB27BBBC2150C641DA16059QEs4J" TargetMode="External"/><Relationship Id="rId590" Type="http://schemas.openxmlformats.org/officeDocument/2006/relationships/hyperlink" Target="consultantplus://offline/ref=426BCCCEDC94D43FCE703D3AF94EC67E79731CFCF6BB003AFF1D0B53EEE70E07DC263AD591EB6ED2F48C477E90FF39B77CB27BBBC2150C641DA16059QEs4J" TargetMode="External"/><Relationship Id="rId604" Type="http://schemas.openxmlformats.org/officeDocument/2006/relationships/hyperlink" Target="consultantplus://offline/ref=426BCCCEDC94D43FCE703D3AF94EC67E79731CFCF6BB003AFF1D0B53EEE70E07DC263AD591EB6ED2F48C417E94FF39B77CB27BBBC2150C641DA16059QEs4J" TargetMode="External"/><Relationship Id="rId201" Type="http://schemas.openxmlformats.org/officeDocument/2006/relationships/hyperlink" Target="consultantplus://offline/ref=9F74074CCEF8C4DE9E34C9FF34D55F6FDD090481A02F955B5831A5CE9BB63D8610D708250BFAC0F89C6E3E0B27D31C0468195E435634CC8E0BBE97F6P5sFJ" TargetMode="External"/><Relationship Id="rId222" Type="http://schemas.openxmlformats.org/officeDocument/2006/relationships/hyperlink" Target="consultantplus://offline/ref=9F74074CCEF8C4DE9E34C9FF34D55F6FDD090481A02F955B5831A5CE9BB63D8610D708250BFAC0F89C6E310423D31C0468195E435634CC8E0BBE97F6P5sFJ" TargetMode="External"/><Relationship Id="rId243" Type="http://schemas.openxmlformats.org/officeDocument/2006/relationships/hyperlink" Target="consultantplus://offline/ref=9F74074CCEF8C4DE9E34C9FF34D55F6FDD090481A02F955B5831A5CE9BB63D8610D708250BFAC0F89C6F3A0524D31C0468195E435634CC8E0BBE97F6P5sFJ" TargetMode="External"/><Relationship Id="rId264" Type="http://schemas.openxmlformats.org/officeDocument/2006/relationships/hyperlink" Target="consultantplus://offline/ref=9F74074CCEF8C4DE9E34C9FF34D55F6FDD090481A02F955B5831A5CE9BB63D8610D708250BFAC0F89C6F3D0620D31C0468195E435634CC8E0BBE97F6P5sFJ" TargetMode="External"/><Relationship Id="rId285" Type="http://schemas.openxmlformats.org/officeDocument/2006/relationships/hyperlink" Target="consultantplus://offline/ref=9F74074CCEF8C4DE9E34C9FF34D55F6FDD090481A02F955B5831A5CE9BB63D8610D708250BFAC0F89C6F30072CD31C0468195E435634CC8E0BBE97F6P5sFJ" TargetMode="External"/><Relationship Id="rId450" Type="http://schemas.openxmlformats.org/officeDocument/2006/relationships/hyperlink" Target="consultantplus://offline/ref=426BCCCEDC94D43FCE703D3AF94EC67E79731CFCF6BB003AFF1D0B53EEE70E07DC263AD591EB6ED2F482457894FF39B77CB27BBBC2150C641DA16059QEs4J" TargetMode="External"/><Relationship Id="rId471" Type="http://schemas.openxmlformats.org/officeDocument/2006/relationships/hyperlink" Target="consultantplus://offline/ref=426BCCCEDC94D43FCE703D3AF94EC67E79731CFCF6BB003AFF1D0B53EEE70E07DC263AD591EB6ED2F48E427B97FF39B77CB27BBBC2150C641DA16059QEs4J" TargetMode="External"/><Relationship Id="rId506" Type="http://schemas.openxmlformats.org/officeDocument/2006/relationships/hyperlink" Target="consultantplus://offline/ref=426BCCCEDC94D43FCE703D3AF94EC67E79731CFCF6BB003AFF1D0B53EEE70E07DC263AD591EB6ED2F48F457A97FF39B77CB27BBBC2150C641DA16059QEs4J" TargetMode="External"/><Relationship Id="rId17" Type="http://schemas.openxmlformats.org/officeDocument/2006/relationships/hyperlink" Target="consultantplus://offline/ref=9F74074CCEF8C4DE9E34C9FF34D55F6FDD090481A02F955B5831A5CE9BB63D8610D708250BFAC0F89C6C39012DD31C0468195E435634CC8E0BBE97F6P5sFJ" TargetMode="External"/><Relationship Id="rId38" Type="http://schemas.openxmlformats.org/officeDocument/2006/relationships/hyperlink" Target="consultantplus://offline/ref=9F74074CCEF8C4DE9E34C9FF34D55F6FDD090481A02F955B5831A5CE9BB63D8610D708250BFAC0F89C6C3C0127D31C0468195E435634CC8E0BBE97F6P5sFJ" TargetMode="External"/><Relationship Id="rId59" Type="http://schemas.openxmlformats.org/officeDocument/2006/relationships/hyperlink" Target="consultantplus://offline/ref=9F74074CCEF8C4DE9E34C9FF34D55F6FDD090481A02F955B5831A5CE9BB63D8610D708250BFAC0F89C6C3F0223D31C0468195E435634CC8E0BBE97F6P5sFJ" TargetMode="External"/><Relationship Id="rId103" Type="http://schemas.openxmlformats.org/officeDocument/2006/relationships/hyperlink" Target="consultantplus://offline/ref=9F74074CCEF8C4DE9E34C9FF34D55F6FDD090481A02F955B5831A5CE9BB63D8610D708250BFAC0F89C6D3B0126D31C0468195E435634CC8E0BBE97F6P5sFJ" TargetMode="External"/><Relationship Id="rId124" Type="http://schemas.openxmlformats.org/officeDocument/2006/relationships/hyperlink" Target="consultantplus://offline/ref=9F74074CCEF8C4DE9E34C9FF34D55F6FDD090481A02F955B5831A5CE9BB63D8610D708250BFAC0F89C6D3E0222D31C0468195E435634CC8E0BBE97F6P5sFJ" TargetMode="External"/><Relationship Id="rId310" Type="http://schemas.openxmlformats.org/officeDocument/2006/relationships/hyperlink" Target="consultantplus://offline/ref=9F74074CCEF8C4DE9E34C9FF34D55F6FDD090481A02F955B5831A5CE9BB63D8610D708250BFAC0F89C68390A2CD31C0468195E435634CC8E0BBE97F6P5sFJ" TargetMode="External"/><Relationship Id="rId492" Type="http://schemas.openxmlformats.org/officeDocument/2006/relationships/hyperlink" Target="consultantplus://offline/ref=426BCCCEDC94D43FCE703D3AF94EC67E79731CFCF6BB003AFF1D0B53EEE70E07DC263AD591EB6ED2F48E4D7A93FF39B77CB27BBBC2150C641DA16059QEs4J" TargetMode="External"/><Relationship Id="rId527" Type="http://schemas.openxmlformats.org/officeDocument/2006/relationships/hyperlink" Target="consultantplus://offline/ref=426BCCCEDC94D43FCE703D3AF94EC67E79731CFCF6BB003AFF1D0B53EEE70E07DC263AD591EB6ED2F48F407D93FF39B77CB27BBBC2150C641DA16059QEs4J" TargetMode="External"/><Relationship Id="rId548" Type="http://schemas.openxmlformats.org/officeDocument/2006/relationships/hyperlink" Target="consultantplus://offline/ref=426BCCCEDC94D43FCE703D3AF94EC67E79731CFCF6BB003AFF1D0B53EEE70E07DC263AD591EB6ED2F48F437F9EFF39B77CB27BBBC2150C641DA16059QEs4J" TargetMode="External"/><Relationship Id="rId569" Type="http://schemas.openxmlformats.org/officeDocument/2006/relationships/hyperlink" Target="consultantplus://offline/ref=426BCCCEDC94D43FCE703D3AF94EC67E79731CFCF6BB003AFF1D0B53EEE70E07DC263AD591EB6ED2F48C447F94FF39B77CB27BBBC2150C641DA16059QEs4J" TargetMode="External"/><Relationship Id="rId70" Type="http://schemas.openxmlformats.org/officeDocument/2006/relationships/hyperlink" Target="consultantplus://offline/ref=9F74074CCEF8C4DE9E34C9FF34D55F6FDD090481A02F955B5831A5CE9BB63D8610D708250BFAC0F89C6C300425D31C0468195E435634CC8E0BBE97F6P5sFJ" TargetMode="External"/><Relationship Id="rId91" Type="http://schemas.openxmlformats.org/officeDocument/2006/relationships/hyperlink" Target="consultantplus://offline/ref=9F74074CCEF8C4DE9E34C9FF34D55F6FDD090481A02F955B5831A5CE9BB63D8610D708250BFAC0F89C6D390620D31C0468195E435634CC8E0BBE97F6P5sFJ" TargetMode="External"/><Relationship Id="rId145" Type="http://schemas.openxmlformats.org/officeDocument/2006/relationships/hyperlink" Target="consultantplus://offline/ref=9F74074CCEF8C4DE9E34C9FF34D55F6FDD090481A02F955B5831A5CE9BB63D8610D708250BFAC0F89C6D310224D31C0468195E435634CC8E0BBE97F6P5sFJ" TargetMode="External"/><Relationship Id="rId166" Type="http://schemas.openxmlformats.org/officeDocument/2006/relationships/hyperlink" Target="consultantplus://offline/ref=9F74074CCEF8C4DE9E34C9FF34D55F6FDD090481A02F955B5831A5CE9BB63D8610D708250BFAC0F89C6E390A27D31C0468195E435634CC8E0BBE97F6P5sFJ" TargetMode="External"/><Relationship Id="rId187" Type="http://schemas.openxmlformats.org/officeDocument/2006/relationships/hyperlink" Target="consultantplus://offline/ref=9F74074CCEF8C4DE9E34C9FF34D55F6FDD090481A02F955B5831A5CE9BB63D8610D708250BFAC0F89C6E3C0B23D31C0468195E435634CC8E0BBE97F6P5sFJ" TargetMode="External"/><Relationship Id="rId331" Type="http://schemas.openxmlformats.org/officeDocument/2006/relationships/hyperlink" Target="consultantplus://offline/ref=426BCCCEDC94D43FCE703D3AF94EC67E79731CFCF6BB003AFF1D0B53EEE70E07DC263AD591EB6ED2F48E407B94FF39B77CB27BBBC2150C641DA16059QEs4J" TargetMode="External"/><Relationship Id="rId352" Type="http://schemas.openxmlformats.org/officeDocument/2006/relationships/hyperlink" Target="consultantplus://offline/ref=426BCCCEDC94D43FCE703D3AF94EC67E79731CFCF6BB003AFF1D0B53EEE70E07DC263AD591EB6ED2F48C4C7E97FF39B77CB27BBBC2150C641DA16059QEs4J" TargetMode="External"/><Relationship Id="rId373" Type="http://schemas.openxmlformats.org/officeDocument/2006/relationships/hyperlink" Target="consultantplus://offline/ref=426BCCCEDC94D43FCE703D3AF94EC67E79731CFCF6BB003AFF1D0B53EEE70E07DC263AD591EB6ED2F48D447793FF39B77CB27BBBC2150C641DA16059QEs4J" TargetMode="External"/><Relationship Id="rId394" Type="http://schemas.openxmlformats.org/officeDocument/2006/relationships/hyperlink" Target="consultantplus://offline/ref=426BCCCEDC94D43FCE703D3AF94EC67E79731CFCF6BB003AFF1D0B53EEE70E07DC263AD591EB6ED2F48D47799EFF39B77CB27BBBC2150C641DA16059QEs4J" TargetMode="External"/><Relationship Id="rId408" Type="http://schemas.openxmlformats.org/officeDocument/2006/relationships/hyperlink" Target="consultantplus://offline/ref=426BCCCEDC94D43FCE703D3AF94EC67E79731CFCF6BB003AFF1D0B53EEE70E07DC263AD591EB6ED2F48D417992FF39B77CB27BBBC2150C641DA16059QEs4J" TargetMode="External"/><Relationship Id="rId429" Type="http://schemas.openxmlformats.org/officeDocument/2006/relationships/hyperlink" Target="consultantplus://offline/ref=426BCCCEDC94D43FCE703D3AF94EC67E79731CFCF6BB003AFF1D0B53EEE70E07DC263AD591EB6ED2F48D4C789EFF39B77CB27BBBC2150C641DA16059QEs4J" TargetMode="External"/><Relationship Id="rId580" Type="http://schemas.openxmlformats.org/officeDocument/2006/relationships/hyperlink" Target="consultantplus://offline/ref=426BCCCEDC94D43FCE703D3AF94EC67E79731CFCF6BB003AFF1D0B53EEE70E07DC263AD591EB6ED2F48C457890FF39B77CB27BBBC2150C641DA16059QEs4J" TargetMode="External"/><Relationship Id="rId1" Type="http://schemas.openxmlformats.org/officeDocument/2006/relationships/styles" Target="styles.xml"/><Relationship Id="rId212" Type="http://schemas.openxmlformats.org/officeDocument/2006/relationships/hyperlink" Target="consultantplus://offline/ref=9F74074CCEF8C4DE9E34C9FF34D55F6FDD090481A02F955B5831A5CE9BB63D8610D708250BFAC0F89C6E300023D31C0468195E435634CC8E0BBE97F6P5sFJ" TargetMode="External"/><Relationship Id="rId233" Type="http://schemas.openxmlformats.org/officeDocument/2006/relationships/hyperlink" Target="consultantplus://offline/ref=9F74074CCEF8C4DE9E34C9FF34D55F6FDD090481A02F955B5831A5CE9BB63D8610D708250BFAC0F89C6F390025D31C0468195E435634CC8E0BBE97F6P5sFJ" TargetMode="External"/><Relationship Id="rId254" Type="http://schemas.openxmlformats.org/officeDocument/2006/relationships/hyperlink" Target="consultantplus://offline/ref=9F74074CCEF8C4DE9E34C9FF34D55F6FDD090481A02F955B5831A5CE9BB63D8610D708250BFAC0F89C6F3C0220D31C0468195E435634CC8E0BBE97F6P5sFJ" TargetMode="External"/><Relationship Id="rId440" Type="http://schemas.openxmlformats.org/officeDocument/2006/relationships/hyperlink" Target="consultantplus://offline/ref=426BCCCEDC94D43FCE703D3AF94EC67E79731CFCF6BB003AFF1D0B53EEE70E07DC263AD591EB6ED2F482447C94FF39B77CB27BBBC2150C641DA16059QEs4J" TargetMode="External"/><Relationship Id="rId28" Type="http://schemas.openxmlformats.org/officeDocument/2006/relationships/hyperlink" Target="consultantplus://offline/ref=9F74074CCEF8C4DE9E34C9FF34D55F6FDD090481A02F955B5831A5CE9BB63D8610D708250BFAC0F89C6C3A0B27D31C0468195E435634CC8E0BBE97F6P5sFJ" TargetMode="External"/><Relationship Id="rId49" Type="http://schemas.openxmlformats.org/officeDocument/2006/relationships/hyperlink" Target="consultantplus://offline/ref=9F74074CCEF8C4DE9E34C9FF34D55F6FDD090481A02F955B5831A5CE9BB63D8610D708250BFAC0F89C6C3D0423D31C0468195E435634CC8E0BBE97F6P5sFJ" TargetMode="External"/><Relationship Id="rId114" Type="http://schemas.openxmlformats.org/officeDocument/2006/relationships/hyperlink" Target="consultantplus://offline/ref=9F74074CCEF8C4DE9E34C9FF34D55F6FDD090481A02F955B5831A5CE9BB63D8610D708250BFAC0F89C6D3C0422D31C0468195E435634CC8E0BBE97F6P5sFJ" TargetMode="External"/><Relationship Id="rId275" Type="http://schemas.openxmlformats.org/officeDocument/2006/relationships/hyperlink" Target="consultantplus://offline/ref=9F74074CCEF8C4DE9E34C9FF34D55F6FDD090481A02F955B5831A5CE9BB63D8610D708250BFAC0F89C6F3F032CD31C0468195E435634CC8E0BBE97F6P5sFJ" TargetMode="External"/><Relationship Id="rId296" Type="http://schemas.openxmlformats.org/officeDocument/2006/relationships/hyperlink" Target="consultantplus://offline/ref=9F74074CCEF8C4DE9E34C9FF34D55F6FDD090481A02F955B5831A5CE9BB63D8610D708250BFAC0F89C68380326D31C0468195E435634CC8E0BBE97F6P5sFJ" TargetMode="External"/><Relationship Id="rId300" Type="http://schemas.openxmlformats.org/officeDocument/2006/relationships/hyperlink" Target="consultantplus://offline/ref=9F74074CCEF8C4DE9E34C9FF34D55F6FDD090481A02F955B5831A5CE9BB63D8610D708250BFAC0F89C6838062CD31C0468195E435634CC8E0BBE97F6P5sFJ" TargetMode="External"/><Relationship Id="rId461" Type="http://schemas.openxmlformats.org/officeDocument/2006/relationships/hyperlink" Target="consultantplus://offline/ref=426BCCCEDC94D43FCE703D3AF94EC67E79731CFCF6BB003AFF1D0B53EEE70E07DC263AD591EB6ED2F482477F90FF39B77CB27BBBC2150C641DA16059QEs4J" TargetMode="External"/><Relationship Id="rId482" Type="http://schemas.openxmlformats.org/officeDocument/2006/relationships/hyperlink" Target="consultantplus://offline/ref=426BCCCEDC94D43FCE703D3AF94EC67E79731CFCF6BB003AFF1D0B53EEE70E07DC263AD591EB6ED2F48E4C7E93FF39B77CB27BBBC2150C641DA16059QEs4J" TargetMode="External"/><Relationship Id="rId517" Type="http://schemas.openxmlformats.org/officeDocument/2006/relationships/hyperlink" Target="consultantplus://offline/ref=426BCCCEDC94D43FCE703D3AF94EC67E79731CFCF6BB003AFF1D0B53EEE70E07DC263AD591EB6ED2F48F467793FF39B77CB27BBBC2150C641DA16059QEs4J" TargetMode="External"/><Relationship Id="rId538" Type="http://schemas.openxmlformats.org/officeDocument/2006/relationships/hyperlink" Target="consultantplus://offline/ref=426BCCCEDC94D43FCE703D3AF94EC67E79731CFCF6BB003AFF1D0B53EEE70E07DC263AD591EB6ED2F48F41769FFF39B77CB27BBBC2150C641DA16059QEs4J" TargetMode="External"/><Relationship Id="rId559" Type="http://schemas.openxmlformats.org/officeDocument/2006/relationships/hyperlink" Target="consultantplus://offline/ref=426BCCCEDC94D43FCE703D3AF94EC67E79731CFCF6BB003AFF1D0B53EEE70E07DC263AD591EB6ED2F48F4C7994FF39B77CB27BBBC2150C641DA16059QEs4J" TargetMode="External"/><Relationship Id="rId60" Type="http://schemas.openxmlformats.org/officeDocument/2006/relationships/hyperlink" Target="consultantplus://offline/ref=9F74074CCEF8C4DE9E34C9FF34D55F6FDD090481A02F955B5831A5CE9BB63D8610D708250BFAC0F89C6C3F0025D31C0468195E435634CC8E0BBE97F6P5sFJ" TargetMode="External"/><Relationship Id="rId81" Type="http://schemas.openxmlformats.org/officeDocument/2006/relationships/hyperlink" Target="consultantplus://offline/ref=9F74074CCEF8C4DE9E34C9FF34D55F6FDD090481A02F955B5831A5CE9BB63D8610D708250BFAC0F89C6D380121D31C0468195E435634CC8E0BBE97F6P5sFJ" TargetMode="External"/><Relationship Id="rId135" Type="http://schemas.openxmlformats.org/officeDocument/2006/relationships/hyperlink" Target="consultantplus://offline/ref=9F74074CCEF8C4DE9E34C9FF34D55F6FDD090481A02F955B5831A5CE9BB63D8610D708250BFAC0F89C6D3F0424D31C0468195E435634CC8E0BBE97F6P5sFJ" TargetMode="External"/><Relationship Id="rId156" Type="http://schemas.openxmlformats.org/officeDocument/2006/relationships/hyperlink" Target="consultantplus://offline/ref=9F74074CCEF8C4DE9E34C9FF34D55F6FDD090481A02F955B5831A5CE9BB63D8610D708250BFAC0F89C6E380520D31C0468195E435634CC8E0BBE97F6P5sFJ" TargetMode="External"/><Relationship Id="rId177" Type="http://schemas.openxmlformats.org/officeDocument/2006/relationships/hyperlink" Target="consultantplus://offline/ref=9F74074CCEF8C4DE9E34C9FF34D55F6FDD090481A02F955B5831A5CE9BB63D8610D708250BFAC0F89C6E3B0723D31C0468195E435634CC8E0BBE97F6P5sFJ" TargetMode="External"/><Relationship Id="rId198" Type="http://schemas.openxmlformats.org/officeDocument/2006/relationships/hyperlink" Target="consultantplus://offline/ref=9F74074CCEF8C4DE9E34C9FF34D55F6FDD090481A02F955B5831A5CE9BB63D8610D708250BFAC0F89C6E3E0725D31C0468195E435634CC8E0BBE97F6P5sFJ" TargetMode="External"/><Relationship Id="rId321" Type="http://schemas.openxmlformats.org/officeDocument/2006/relationships/hyperlink" Target="consultantplus://offline/ref=426BCCCEDC94D43FCE703D3AF94EC67E79731CFCF6BB003AFF1D0B53EEE70E07DC263AD591EB6ED2F48E477F94FF39B77CB27BBBC2150C641DA16059QEs4J" TargetMode="External"/><Relationship Id="rId342" Type="http://schemas.openxmlformats.org/officeDocument/2006/relationships/hyperlink" Target="consultantplus://offline/ref=426BCCCEDC94D43FCE703D3AF94EC67E79731CFCF6BB003AFF1D0B53EEE70E07DC263AD591EB6ED2F48C427897FF39B77CB27BBBC2150C641DA16059QEs4J" TargetMode="External"/><Relationship Id="rId363" Type="http://schemas.openxmlformats.org/officeDocument/2006/relationships/hyperlink" Target="consultantplus://offline/ref=426BCCCEDC94D43FCE703D3AF94EC67E79731CFCF6BB003AFF1D0B53EEE70E07DC263AD591EB6ED2F48C4D7B93FF39B77CB27BBBC2150C641DA16059QEs4J" TargetMode="External"/><Relationship Id="rId384" Type="http://schemas.openxmlformats.org/officeDocument/2006/relationships/hyperlink" Target="consultantplus://offline/ref=426BCCCEDC94D43FCE703D3AF94EC67E79731CFCF6BB003AFF1D0B53EEE70E07DC263AD591EB6ED2F48D467A9FFF39B77CB27BBBC2150C641DA16059QEs4J" TargetMode="External"/><Relationship Id="rId419" Type="http://schemas.openxmlformats.org/officeDocument/2006/relationships/hyperlink" Target="consultantplus://offline/ref=426BCCCEDC94D43FCE703D3AF94EC67E79731CFCF6BB003AFF1D0B53EEE70E07DC263AD591EB6ED2F48D437C9EFF39B77CB27BBBC2150C641DA16059QEs4J" TargetMode="External"/><Relationship Id="rId570" Type="http://schemas.openxmlformats.org/officeDocument/2006/relationships/hyperlink" Target="consultantplus://offline/ref=426BCCCEDC94D43FCE703D3AF94EC67E79731CFCF6BB003AFF1D0B53EEE70E07DC263AD591EB6ED2F48C447C90FF39B77CB27BBBC2150C641DA16059QEs4J" TargetMode="External"/><Relationship Id="rId591" Type="http://schemas.openxmlformats.org/officeDocument/2006/relationships/hyperlink" Target="consultantplus://offline/ref=426BCCCEDC94D43FCE703D3AF94EC67E79731CFCF6BB003AFF1D0B53EEE70E07DC263AD591EB6ED2F48C477C96FF39B77CB27BBBC2150C641DA16059QEs4J" TargetMode="External"/><Relationship Id="rId605" Type="http://schemas.openxmlformats.org/officeDocument/2006/relationships/hyperlink" Target="consultantplus://offline/ref=426BCCCEDC94D43FCE703D3AF94EC67E79731CFCF6BB003AFF1D0B53EEE70E07DC263AD591EB6ED2F48C417F90FF39B77CB27BBBC2150C641DA16059QEs4J" TargetMode="External"/><Relationship Id="rId202" Type="http://schemas.openxmlformats.org/officeDocument/2006/relationships/hyperlink" Target="consultantplus://offline/ref=9F74074CCEF8C4DE9E34C9FF34D55F6FDD090481A02F955B5831A5CE9BB63D8610D708250BFAC0F89C6E3E0A23D31C0468195E435634CC8E0BBE97F6P5sFJ" TargetMode="External"/><Relationship Id="rId223" Type="http://schemas.openxmlformats.org/officeDocument/2006/relationships/hyperlink" Target="consultantplus://offline/ref=9F74074CCEF8C4DE9E34C9FF34D55F6FDD090481A02F955B5831A5CE9BB63D8610D708250BFAC0F89C6E310A25D31C0468195E435634CC8E0BBE97F6P5sFJ" TargetMode="External"/><Relationship Id="rId244" Type="http://schemas.openxmlformats.org/officeDocument/2006/relationships/hyperlink" Target="consultantplus://offline/ref=9F74074CCEF8C4DE9E34C9FF34D55F6FDD090481A02F955B5831A5CE9BB63D8610D708250BFAC0F89C6F3A0420D31C0468195E435634CC8E0BBE97F6P5sFJ" TargetMode="External"/><Relationship Id="rId430" Type="http://schemas.openxmlformats.org/officeDocument/2006/relationships/hyperlink" Target="consultantplus://offline/ref=426BCCCEDC94D43FCE703D3AF94EC67E79731CFCF6BB003AFF1D0B53EEE70E07DC263AD591EB6ED2F48D4C7694FF39B77CB27BBBC2150C641DA16059QEs4J" TargetMode="External"/><Relationship Id="rId18" Type="http://schemas.openxmlformats.org/officeDocument/2006/relationships/hyperlink" Target="consultantplus://offline/ref=9F74074CCEF8C4DE9E34C9FF34D55F6FDD090481A02F955B5831A5CE9BB63D8610D708250BFAC0F89C6C390727D31C0468195E435634CC8E0BBE97F6P5sFJ" TargetMode="External"/><Relationship Id="rId39" Type="http://schemas.openxmlformats.org/officeDocument/2006/relationships/hyperlink" Target="consultantplus://offline/ref=9F74074CCEF8C4DE9E34C9FF34D55F6FDD090481A02F955B5831A5CE9BB63D8610D708250BFAC0F89C6C3C0023D31C0468195E435634CC8E0BBE97F6P5sFJ" TargetMode="External"/><Relationship Id="rId265" Type="http://schemas.openxmlformats.org/officeDocument/2006/relationships/hyperlink" Target="consultantplus://offline/ref=9F74074CCEF8C4DE9E34C9FF34D55F6FDD090481A02F955B5831A5CE9BB63D8610D708250BFAC0F89C6F3D052CD31C0468195E435634CC8E0BBE97F6P5sFJ" TargetMode="External"/><Relationship Id="rId286" Type="http://schemas.openxmlformats.org/officeDocument/2006/relationships/hyperlink" Target="consultantplus://offline/ref=9F74074CCEF8C4DE9E34C9FF34D55F6FDD090481A02F955B5831A5CE9BB63D8610D708250BFAC0F89C6F300526D31C0468195E435634CC8E0BBE97F6P5sFJ" TargetMode="External"/><Relationship Id="rId451" Type="http://schemas.openxmlformats.org/officeDocument/2006/relationships/hyperlink" Target="consultantplus://offline/ref=426BCCCEDC94D43FCE703D3AF94EC67E79731CFCF6BB003AFF1D0B53EEE70E07DC263AD591EB6ED2F482457990FF39B77CB27BBBC2150C641DA16059QEs4J" TargetMode="External"/><Relationship Id="rId472" Type="http://schemas.openxmlformats.org/officeDocument/2006/relationships/hyperlink" Target="consultantplus://offline/ref=426BCCCEDC94D43FCE703D3AF94EC67E79731CFCF6BB003AFF1D0B53EEE70E07DC263AD591EB6ED2F48E427893FF39B77CB27BBBC2150C641DA16059QEs4J" TargetMode="External"/><Relationship Id="rId493" Type="http://schemas.openxmlformats.org/officeDocument/2006/relationships/hyperlink" Target="consultantplus://offline/ref=426BCCCEDC94D43FCE703D3AF94EC67E79731CFCF6BB003AFF1D0B53EEE70E07DC263AD591EB6ED2F48E4D7B9FFF39B77CB27BBBC2150C641DA16059QEs4J" TargetMode="External"/><Relationship Id="rId507" Type="http://schemas.openxmlformats.org/officeDocument/2006/relationships/hyperlink" Target="consultantplus://offline/ref=426BCCCEDC94D43FCE703D3AF94EC67E79731CFCF6BB003AFF1D0B53EEE70E07DC263AD591EB6ED2F48F457B93FF39B77CB27BBBC2150C641DA16059QEs4J" TargetMode="External"/><Relationship Id="rId528" Type="http://schemas.openxmlformats.org/officeDocument/2006/relationships/hyperlink" Target="consultantplus://offline/ref=426BCCCEDC94D43FCE703D3AF94EC67E79731CFCF6BB003AFF1D0B53EEE70E07DC263AD591EB6ED2F48F407A9FFF39B77CB27BBBC2150C641DA16059QEs4J" TargetMode="External"/><Relationship Id="rId549" Type="http://schemas.openxmlformats.org/officeDocument/2006/relationships/hyperlink" Target="consultantplus://offline/ref=426BCCCEDC94D43FCE703D3AF94EC67E79731CFCF6BB003AFF1D0B53EEE70E07DC263AD591EB6ED2F48F437D94FF39B77CB27BBBC2150C641DA16059QEs4J" TargetMode="External"/><Relationship Id="rId50" Type="http://schemas.openxmlformats.org/officeDocument/2006/relationships/hyperlink" Target="consultantplus://offline/ref=9F74074CCEF8C4DE9E34C9FF34D55F6FDD090481A02F955B5831A5CE9BB63D8610D708250BFAC0F89C6C3D0A25D31C0468195E435634CC8E0BBE97F6P5sFJ" TargetMode="External"/><Relationship Id="rId104" Type="http://schemas.openxmlformats.org/officeDocument/2006/relationships/hyperlink" Target="consultantplus://offline/ref=9F74074CCEF8C4DE9E34C9FF34D55F6FDD090481A02F955B5831A5CE9BB63D8610D708250BFAC0F89C6D3B0022D31C0468195E435634CC8E0BBE97F6P5sFJ" TargetMode="External"/><Relationship Id="rId125" Type="http://schemas.openxmlformats.org/officeDocument/2006/relationships/hyperlink" Target="consultantplus://offline/ref=9F74074CCEF8C4DE9E34C9FF34D55F6FDD090481A02F955B5831A5CE9BB63D8610D708250BFAC0F89C6D3E0024D31C0468195E435634CC8E0BBE97F6P5sFJ" TargetMode="External"/><Relationship Id="rId146" Type="http://schemas.openxmlformats.org/officeDocument/2006/relationships/hyperlink" Target="consultantplus://offline/ref=9F74074CCEF8C4DE9E34C9FF34D55F6FDD090481A02F955B5831A5CE9BB63D8610D708250BFAC0F89C6D310120D31C0468195E435634CC8E0BBE97F6P5sFJ" TargetMode="External"/><Relationship Id="rId167" Type="http://schemas.openxmlformats.org/officeDocument/2006/relationships/hyperlink" Target="consultantplus://offline/ref=9F74074CCEF8C4DE9E34C9FF34D55F6FDD090481A02F955B5831A5CE9BB63D8610D708250BFAC0F89C6E3A0323D31C0468195E435634CC8E0BBE97F6P5sFJ" TargetMode="External"/><Relationship Id="rId188" Type="http://schemas.openxmlformats.org/officeDocument/2006/relationships/hyperlink" Target="consultantplus://offline/ref=9F74074CCEF8C4DE9E34C9FF34D55F6FDD090481A02F955B5831A5CE9BB63D8610D708250BFAC0F89C6E3D0325D31C0468195E435634CC8E0BBE97F6P5sFJ" TargetMode="External"/><Relationship Id="rId311" Type="http://schemas.openxmlformats.org/officeDocument/2006/relationships/hyperlink" Target="consultantplus://offline/ref=426BCCCEDC94D43FCE703D3AF94EC67E79731CFCF6BB003AFF1D0B53EEE70E07DC263AD591EB6ED2F48E467F95FF39B77CB27BBBC2150C641DA16059QEs4J" TargetMode="External"/><Relationship Id="rId332" Type="http://schemas.openxmlformats.org/officeDocument/2006/relationships/hyperlink" Target="consultantplus://offline/ref=426BCCCEDC94D43FCE703D3AF94EC67E79731CFCF6BB003AFF1D0B53EEE70E07DC263AD591EB6ED2F48E407890FF39B77CB27BBBC2150C641DA16059QEs4J" TargetMode="External"/><Relationship Id="rId353" Type="http://schemas.openxmlformats.org/officeDocument/2006/relationships/hyperlink" Target="consultantplus://offline/ref=426BCCCEDC94D43FCE703D3AF94EC67E79731CFCF6BB003AFF1D0B53EEE70E07DC263AD591EB6ED2F48C4C7F93FF39B77CB27BBBC2150C641DA16059QEs4J" TargetMode="External"/><Relationship Id="rId374" Type="http://schemas.openxmlformats.org/officeDocument/2006/relationships/hyperlink" Target="consultantplus://offline/ref=426BCCCEDC94D43FCE703D3AF94EC67E79731CFCF6BB003AFF1D0B53EEE70E07DC263AD591EB6ED2F48D457E9FFF39B77CB27BBBC2150C641DA16059QEs4J" TargetMode="External"/><Relationship Id="rId395" Type="http://schemas.openxmlformats.org/officeDocument/2006/relationships/hyperlink" Target="consultantplus://offline/ref=426BCCCEDC94D43FCE703D3AF94EC67E79731CFCF6BB003AFF1D0B53EEE70E07DC263AD591EB6ED2F48D477794FF39B77CB27BBBC2150C641DA16059QEs4J" TargetMode="External"/><Relationship Id="rId409" Type="http://schemas.openxmlformats.org/officeDocument/2006/relationships/hyperlink" Target="consultantplus://offline/ref=426BCCCEDC94D43FCE703D3AF94EC67E79731CFCF6BB003AFF1D0B53EEE70E07DC263AD591EB6ED2F48D41769EFF39B77CB27BBBC2150C641DA16059QEs4J" TargetMode="External"/><Relationship Id="rId560" Type="http://schemas.openxmlformats.org/officeDocument/2006/relationships/hyperlink" Target="consultantplus://offline/ref=426BCCCEDC94D43FCE703D3AF94EC67E79731CFCF6BB003AFF1D0B53EEE70E07DC263AD591EB6ED2F48F4C7690FF39B77CB27BBBC2150C641DA16059QEs4J" TargetMode="External"/><Relationship Id="rId581" Type="http://schemas.openxmlformats.org/officeDocument/2006/relationships/hyperlink" Target="consultantplus://offline/ref=426BCCCEDC94D43FCE703D3AF94EC67E79731CFCF6BB003AFF1D0B53EEE70E07DC263AD591EB6ED2F48C457696FF39B77CB27BBBC2150C641DA16059QEs4J" TargetMode="External"/><Relationship Id="rId71" Type="http://schemas.openxmlformats.org/officeDocument/2006/relationships/hyperlink" Target="consultantplus://offline/ref=9F74074CCEF8C4DE9E34C9FF34D55F6FDD090481A02F955B5831A5CE9BB63D8610D708250BFAC0F89C6C300B21D31C0468195E435634CC8E0BBE97F6P5sFJ" TargetMode="External"/><Relationship Id="rId92" Type="http://schemas.openxmlformats.org/officeDocument/2006/relationships/hyperlink" Target="consultantplus://offline/ref=9F74074CCEF8C4DE9E34C9FF34D55F6FDD090481A02F955B5831A5CE9BB63D8610D708250BFAC0F89C6D39052CD31C0468195E435634CC8E0BBE97F6P5sFJ" TargetMode="External"/><Relationship Id="rId213" Type="http://schemas.openxmlformats.org/officeDocument/2006/relationships/hyperlink" Target="consultantplus://offline/ref=9F74074CCEF8C4DE9E34C9FF34D55F6FDD090481A02F955B5831A5CE9BB63D8610D708250BFAC0F89C6E300625D31C0468195E435634CC8E0BBE97F6P5sFJ" TargetMode="External"/><Relationship Id="rId234" Type="http://schemas.openxmlformats.org/officeDocument/2006/relationships/hyperlink" Target="consultantplus://offline/ref=9F74074CCEF8C4DE9E34C9FF34D55F6FDD090481A02F955B5831A5CE9BB63D8610D708250BFAC0F89C6F390721D31C0468195E435634CC8E0BBE97F6P5sFJ" TargetMode="External"/><Relationship Id="rId420" Type="http://schemas.openxmlformats.org/officeDocument/2006/relationships/hyperlink" Target="consultantplus://offline/ref=426BCCCEDC94D43FCE703D3AF94EC67E79731CFCF6BB003AFF1D0B53EEE70E07DC263AD591EB6ED2F48D437A94FF39B77CB27BBBC2150C641DA16059QEs4J" TargetMode="External"/><Relationship Id="rId2" Type="http://schemas.openxmlformats.org/officeDocument/2006/relationships/settings" Target="settings.xml"/><Relationship Id="rId29" Type="http://schemas.openxmlformats.org/officeDocument/2006/relationships/hyperlink" Target="consultantplus://offline/ref=9F74074CCEF8C4DE9E34C9FF34D55F6FDD090481A02F955B5831A5CE9BB63D8610D708250BFAC0F89C6C3A0A23D31C0468195E435634CC8E0BBE97F6P5sFJ" TargetMode="External"/><Relationship Id="rId255" Type="http://schemas.openxmlformats.org/officeDocument/2006/relationships/hyperlink" Target="consultantplus://offline/ref=9F74074CCEF8C4DE9E34C9FF34D55F6FDD090481A02F955B5831A5CE9BB63D8610D708250BFAC0F89C6F3C012CD31C0468195E435634CC8E0BBE97F6P5sFJ" TargetMode="External"/><Relationship Id="rId276" Type="http://schemas.openxmlformats.org/officeDocument/2006/relationships/hyperlink" Target="consultantplus://offline/ref=9F74074CCEF8C4DE9E34C9FF34D55F6FDD090481A02F955B5831A5CE9BB63D8610D708250BFAC0F89C6F3F0126D31C0468195E435634CC8E0BBE97F6P5sFJ" TargetMode="External"/><Relationship Id="rId297" Type="http://schemas.openxmlformats.org/officeDocument/2006/relationships/hyperlink" Target="consultantplus://offline/ref=9F74074CCEF8C4DE9E34C9FF34D55F6FDD090481A02F955B5831A5CE9BB63D8610D708250BFAC0F89C68380222D31C0468195E435634CC8E0BBE97F6P5sFJ" TargetMode="External"/><Relationship Id="rId441" Type="http://schemas.openxmlformats.org/officeDocument/2006/relationships/hyperlink" Target="consultantplus://offline/ref=426BCCCEDC94D43FCE703D3AF94EC67E79731CFCF6BB003AFF1D0B53EEE70E07DC263AD591EB6ED2F482447D90FF39B77CB27BBBC2150C641DA16059QEs4J" TargetMode="External"/><Relationship Id="rId462" Type="http://schemas.openxmlformats.org/officeDocument/2006/relationships/hyperlink" Target="consultantplus://offline/ref=426BCCCEDC94D43FCE703D3AF94EC67E79731CFCF6BB003AFF1D0B53EEE70E07DC263AD591EB6ED2F482477D96FF39B77CB27BBBC2150C641DA16059QEs4J" TargetMode="External"/><Relationship Id="rId483" Type="http://schemas.openxmlformats.org/officeDocument/2006/relationships/hyperlink" Target="consultantplus://offline/ref=426BCCCEDC94D43FCE703D3AF94EC67E79731CFCF6BB003AFF1D0B53EEE70E07DC263AD591EB6ED2F48E4C7F9FFF39B77CB27BBBC2150C641DA16059QEs4J" TargetMode="External"/><Relationship Id="rId518" Type="http://schemas.openxmlformats.org/officeDocument/2006/relationships/hyperlink" Target="consultantplus://offline/ref=426BCCCEDC94D43FCE703D3AF94EC67E79731CFCF6BB003AFF1D0B53EEE70E07DC263AD591EB6ED2F48F477E9FFF39B77CB27BBBC2150C641DA16059QEs4J" TargetMode="External"/><Relationship Id="rId539" Type="http://schemas.openxmlformats.org/officeDocument/2006/relationships/hyperlink" Target="consultantplus://offline/ref=426BCCCEDC94D43FCE703D3AF94EC67E79731CFCF6BB003AFF1D0B53EEE70E07DC263AD591EB6ED2F48F427E95FF39B77CB27BBBC2150C641DA16059QEs4J" TargetMode="External"/><Relationship Id="rId40" Type="http://schemas.openxmlformats.org/officeDocument/2006/relationships/hyperlink" Target="consultantplus://offline/ref=9F74074CCEF8C4DE9E34C9FF34D55F6FDD090481A02F955B5831A5CE9BB63D8610D708250BFAC0F89C6C3C0625D31C0468195E435634CC8E0BBE97F6P5sFJ" TargetMode="External"/><Relationship Id="rId115" Type="http://schemas.openxmlformats.org/officeDocument/2006/relationships/hyperlink" Target="consultantplus://offline/ref=9F74074CCEF8C4DE9E34C9FF34D55F6FDD090481A02F955B5831A5CE9BB63D8610D708250BFAC0F89C6D3C0A24D31C0468195E435634CC8E0BBE97F6P5sFJ" TargetMode="External"/><Relationship Id="rId136" Type="http://schemas.openxmlformats.org/officeDocument/2006/relationships/hyperlink" Target="consultantplus://offline/ref=9F74074CCEF8C4DE9E34C9FF34D55F6FDD090481A02F955B5831A5CE9BB63D8610D708250BFAC0F89C6D3F0B20D31C0468195E435634CC8E0BBE97F6P5sFJ" TargetMode="External"/><Relationship Id="rId157" Type="http://schemas.openxmlformats.org/officeDocument/2006/relationships/hyperlink" Target="consultantplus://offline/ref=9F74074CCEF8C4DE9E34C9FF34D55F6FDD090481A02F955B5831A5CE9BB63D8610D708250BFAC0F89C6E38042CD31C0468195E435634CC8E0BBE97F6P5sFJ" TargetMode="External"/><Relationship Id="rId178" Type="http://schemas.openxmlformats.org/officeDocument/2006/relationships/hyperlink" Target="consultantplus://offline/ref=9F74074CCEF8C4DE9E34C9FF34D55F6FDD090481A02F955B5831A5CE9BB63D8610D708250BFAC0F89C6E3B0525D31C0468195E435634CC8E0BBE97F6P5sFJ" TargetMode="External"/><Relationship Id="rId301" Type="http://schemas.openxmlformats.org/officeDocument/2006/relationships/hyperlink" Target="consultantplus://offline/ref=9F74074CCEF8C4DE9E34C9FF34D55F6FDD090481A02F955B5831A5CE9BB63D8610D708250BFAC0F89C68380426D31C0468195E435634CC8E0BBE97F6P5sFJ" TargetMode="External"/><Relationship Id="rId322" Type="http://schemas.openxmlformats.org/officeDocument/2006/relationships/hyperlink" Target="consultantplus://offline/ref=426BCCCEDC94D43FCE703D3AF94EC67E79731CFCF6BB003AFF1D0B53EEE70E07DC263AD591EB6ED2F48E477C90FF39B77CB27BBBC2150C641DA16059QEs4J" TargetMode="External"/><Relationship Id="rId343" Type="http://schemas.openxmlformats.org/officeDocument/2006/relationships/hyperlink" Target="consultantplus://offline/ref=426BCCCEDC94D43FCE703D3AF94EC67E79731CFCF6BB003AFF1D0B53EEE70E07DC263AD591EB6ED2F48C427993FF39B77CB27BBBC2150C641DA16059QEs4J" TargetMode="External"/><Relationship Id="rId364" Type="http://schemas.openxmlformats.org/officeDocument/2006/relationships/hyperlink" Target="consultantplus://offline/ref=426BCCCEDC94D43FCE703D3AF94EC67E79731CFCF6BB003AFF1D0B53EEE70E07DC263AD591EB6ED2F48C4D789FFF39B77CB27BBBC2150C641DA16059QEs4J" TargetMode="External"/><Relationship Id="rId550" Type="http://schemas.openxmlformats.org/officeDocument/2006/relationships/hyperlink" Target="consultantplus://offline/ref=426BCCCEDC94D43FCE703D3AF94EC67E79731CFCF6BB003AFF1D0B53EEE70E07DC263AD591EB6ED2F48F437A90FF39B77CB27BBBC2150C641DA16059QEs4J" TargetMode="External"/><Relationship Id="rId61" Type="http://schemas.openxmlformats.org/officeDocument/2006/relationships/hyperlink" Target="consultantplus://offline/ref=9F74074CCEF8C4DE9E34C9FF34D55F6FDD090481A02F955B5831A5CE9BB63D8610D708250BFAC0F89C6C3F0721D31C0468195E435634CC8E0BBE97F6P5sFJ" TargetMode="External"/><Relationship Id="rId82" Type="http://schemas.openxmlformats.org/officeDocument/2006/relationships/hyperlink" Target="consultantplus://offline/ref=9F74074CCEF8C4DE9E34C9FF34D55F6FDD090481A02F955B5831A5CE9BB63D8610D708250BFAC0F89C6D38002DD31C0468195E435634CC8E0BBE97F6P5sFJ" TargetMode="External"/><Relationship Id="rId199" Type="http://schemas.openxmlformats.org/officeDocument/2006/relationships/hyperlink" Target="consultantplus://offline/ref=9F74074CCEF8C4DE9E34C9FF34D55F6FDD090481A02F955B5831A5CE9BB63D8610D708250BFAC0F89C6E3E0621D31C0468195E435634CC8E0BBE97F6P5sFJ" TargetMode="External"/><Relationship Id="rId203" Type="http://schemas.openxmlformats.org/officeDocument/2006/relationships/hyperlink" Target="consultantplus://offline/ref=9F74074CCEF8C4DE9E34C9FF34D55F6FDD090481A02F955B5831A5CE9BB63D8610D708250BFAC0F89C6E3F0225D31C0468195E435634CC8E0BBE97F6P5sFJ" TargetMode="External"/><Relationship Id="rId385" Type="http://schemas.openxmlformats.org/officeDocument/2006/relationships/hyperlink" Target="consultantplus://offline/ref=426BCCCEDC94D43FCE703D3AF94EC67E79731CFCF6BB003AFF1D0B53EEE70E07DC263AD591EB6ED2F48D467895FF39B77CB27BBBC2150C641DA16059QEs4J" TargetMode="External"/><Relationship Id="rId571" Type="http://schemas.openxmlformats.org/officeDocument/2006/relationships/hyperlink" Target="consultantplus://offline/ref=426BCCCEDC94D43FCE703D3AF94EC67E79731CFCF6BB003AFF1D0B53EEE70E07DC263AD591EB6ED2F48C447A96FF39B77CB27BBBC2150C641DA16059QEs4J" TargetMode="External"/><Relationship Id="rId592" Type="http://schemas.openxmlformats.org/officeDocument/2006/relationships/hyperlink" Target="consultantplus://offline/ref=426BCCCEDC94D43FCE703D3AF94EC67E79731CFCF6BB003AFF1D0B53EEE70E07DC263AD591EB6ED2F48C477D92FF39B77CB27BBBC2150C641DA16059QEs4J" TargetMode="External"/><Relationship Id="rId606" Type="http://schemas.openxmlformats.org/officeDocument/2006/relationships/hyperlink" Target="consultantplus://offline/ref=426BCCCEDC94D43FCE703D3AF94EC67E79731CFCF6BB003AFF1D0B53EEE70E07DC263AD591EB6ED2F48C417D96FF39B77CB27BBBC2150C641DA16059QEs4J" TargetMode="External"/><Relationship Id="rId19" Type="http://schemas.openxmlformats.org/officeDocument/2006/relationships/hyperlink" Target="consultantplus://offline/ref=9F74074CCEF8C4DE9E34C9FF34D55F6FDD090481A02F955B5831A5CE9BB63D8610D708250BFAC0F89C6C390623D31C0468195E435634CC8E0BBE97F6P5sFJ" TargetMode="External"/><Relationship Id="rId224" Type="http://schemas.openxmlformats.org/officeDocument/2006/relationships/hyperlink" Target="consultantplus://offline/ref=9F74074CCEF8C4DE9E34C9FF34D55F6FDD090481A02F955B5831A5CE9BB63D8610D708250BFAC0F89C6F380321D31C0468195E435634CC8E0BBE97F6P5sFJ" TargetMode="External"/><Relationship Id="rId245" Type="http://schemas.openxmlformats.org/officeDocument/2006/relationships/hyperlink" Target="consultantplus://offline/ref=9F74074CCEF8C4DE9E34C9FF34D55F6FDD090481A02F955B5831A5CE9BB63D8610D708250BFAC0F89C6F3A0B2CD31C0468195E435634CC8E0BBE97F6P5sFJ" TargetMode="External"/><Relationship Id="rId266" Type="http://schemas.openxmlformats.org/officeDocument/2006/relationships/hyperlink" Target="consultantplus://offline/ref=9F74074CCEF8C4DE9E34C9FF34D55F6FDD090481A02F955B5831A5CE9BB63D8610D708250BFAC0F89C6F3D0B26D31C0468195E435634CC8E0BBE97F6P5sFJ" TargetMode="External"/><Relationship Id="rId287" Type="http://schemas.openxmlformats.org/officeDocument/2006/relationships/hyperlink" Target="consultantplus://offline/ref=9F74074CCEF8C4DE9E34C9FF34D55F6FDD090481A02F955B5831A5CE9BB63D8610D708250BFAC0F89C6F300422D31C0468195E435634CC8E0BBE97F6P5sFJ" TargetMode="External"/><Relationship Id="rId410" Type="http://schemas.openxmlformats.org/officeDocument/2006/relationships/hyperlink" Target="consultantplus://offline/ref=426BCCCEDC94D43FCE703D3AF94EC67E79731CFCF6BB003AFF1D0B53EEE70E07DC263AD591EB6ED2F48D427E94FF39B77CB27BBBC2150C641DA16059QEs4J" TargetMode="External"/><Relationship Id="rId431" Type="http://schemas.openxmlformats.org/officeDocument/2006/relationships/hyperlink" Target="consultantplus://offline/ref=426BCCCEDC94D43FCE703D3AF94EC67E79731CFCF6BB003AFF1D0B53EEE70E07DC263AD591EB6ED2F48D4C7790FF39B77CB27BBBC2150C641DA16059QEs4J" TargetMode="External"/><Relationship Id="rId452" Type="http://schemas.openxmlformats.org/officeDocument/2006/relationships/hyperlink" Target="consultantplus://offline/ref=426BCCCEDC94D43FCE703D3AF94EC67E79731CFCF6BB003AFF1D0B53EEE70E07DC263AD591EB6ED2F482457796FF39B77CB27BBBC2150C641DA16059QEs4J" TargetMode="External"/><Relationship Id="rId473" Type="http://schemas.openxmlformats.org/officeDocument/2006/relationships/hyperlink" Target="consultantplus://offline/ref=426BCCCEDC94D43FCE703D3AF94EC67E79731CFCF6BB003AFF1D0B53EEE70E07DC263AD591EB6ED2F48E42799FFF39B77CB27BBBC2150C641DA16059QEs4J" TargetMode="External"/><Relationship Id="rId494" Type="http://schemas.openxmlformats.org/officeDocument/2006/relationships/hyperlink" Target="consultantplus://offline/ref=426BCCCEDC94D43FCE703D3AF94EC67E79731CFCF6BB003AFF1D0B53EEE70E07DC263AD591EB6ED2F48E4D7995FF39B77CB27BBBC2150C641DA16059QEs4J" TargetMode="External"/><Relationship Id="rId508" Type="http://schemas.openxmlformats.org/officeDocument/2006/relationships/hyperlink" Target="consultantplus://offline/ref=426BCCCEDC94D43FCE703D3AF94EC67E79731CFCF6BB003AFF1D0B53EEE70E07DC263AD591EB6ED2F48F45789FFF39B77CB27BBBC2150C641DA16059QEs4J" TargetMode="External"/><Relationship Id="rId529" Type="http://schemas.openxmlformats.org/officeDocument/2006/relationships/hyperlink" Target="consultantplus://offline/ref=426BCCCEDC94D43FCE703D3AF94EC67E79731CFCF6BB003AFF1D0B53EEE70E07DC263AD591EB6ED2F48F407895FF39B77CB27BBBC2150C641DA16059QEs4J" TargetMode="External"/><Relationship Id="rId30" Type="http://schemas.openxmlformats.org/officeDocument/2006/relationships/hyperlink" Target="consultantplus://offline/ref=9F74074CCEF8C4DE9E34C9FF34D55F6FDD090481A02F955B5831A5CE9BB63D8610D708250BFAC0F89C6C3B0225D31C0468195E435634CC8E0BBE97F6P5sFJ" TargetMode="External"/><Relationship Id="rId105" Type="http://schemas.openxmlformats.org/officeDocument/2006/relationships/hyperlink" Target="consultantplus://offline/ref=9F74074CCEF8C4DE9E34C9FF34D55F6FDD090481A02F955B5831A5CE9BB63D8610D708250BFAC0F89C6D3B0624D31C0468195E435634CC8E0BBE97F6P5sFJ" TargetMode="External"/><Relationship Id="rId126" Type="http://schemas.openxmlformats.org/officeDocument/2006/relationships/hyperlink" Target="consultantplus://offline/ref=9F74074CCEF8C4DE9E34C9FF34D55F6FDD090481A02F955B5831A5CE9BB63D8610D708250BFAC0F89C6D3E0720D31C0468195E435634CC8E0BBE97F6P5sFJ" TargetMode="External"/><Relationship Id="rId147" Type="http://schemas.openxmlformats.org/officeDocument/2006/relationships/hyperlink" Target="consultantplus://offline/ref=9F74074CCEF8C4DE9E34C9FF34D55F6FDD090481A02F955B5831A5CE9BB63D8610D708250BFAC0F89C6D31002CD31C0468195E435634CC8E0BBE97F6P5sFJ" TargetMode="External"/><Relationship Id="rId168" Type="http://schemas.openxmlformats.org/officeDocument/2006/relationships/hyperlink" Target="consultantplus://offline/ref=9F74074CCEF8C4DE9E34C9FF34D55F6FDD090481A02F955B5831A5CE9BB63D8610D708250BFAC0F89C6E3A0125D31C0468195E435634CC8E0BBE97F6P5sFJ" TargetMode="External"/><Relationship Id="rId312" Type="http://schemas.openxmlformats.org/officeDocument/2006/relationships/hyperlink" Target="consultantplus://offline/ref=426BCCCEDC94D43FCE703D3AF94EC67E79731CFCF6BB003AFF1D0B53EEE70E07DC263AD591EB6ED2F48E467F93FF39B77CB27BBBC2150C641DA16059QEs4J" TargetMode="External"/><Relationship Id="rId333" Type="http://schemas.openxmlformats.org/officeDocument/2006/relationships/hyperlink" Target="consultantplus://offline/ref=426BCCCEDC94D43FCE703D3AF94EC67E79731CFCF6BB003AFF1D0B53EEE70E07DC263AD591EB6ED2F48E407696FF39B77CB27BBBC2150C641DA16059QEs4J" TargetMode="External"/><Relationship Id="rId354" Type="http://schemas.openxmlformats.org/officeDocument/2006/relationships/hyperlink" Target="consultantplus://offline/ref=426BCCCEDC94D43FCE703D3AF94EC67E79731CFCF6BB003AFF1D0B53EEE70E07DC263AD591EB6ED2F48C4C7C9FFF39B77CB27BBBC2150C641DA16059QEs4J" TargetMode="External"/><Relationship Id="rId540" Type="http://schemas.openxmlformats.org/officeDocument/2006/relationships/hyperlink" Target="consultantplus://offline/ref=426BCCCEDC94D43FCE703D3AF94EC67E79731CFCF6BB003AFF1D0B53EEE70E07DC263AD591EB6ED2F48F427F91FF39B77CB27BBBC2150C641DA16059QEs4J" TargetMode="External"/><Relationship Id="rId51" Type="http://schemas.openxmlformats.org/officeDocument/2006/relationships/hyperlink" Target="consultantplus://offline/ref=9F74074CCEF8C4DE9E34C9FF34D55F6FDD090481A02F955B5831A5CE9BB63D8610D708250BFAC0F89C6C3E0321D31C0468195E435634CC8E0BBE97F6P5sFJ" TargetMode="External"/><Relationship Id="rId72" Type="http://schemas.openxmlformats.org/officeDocument/2006/relationships/hyperlink" Target="consultantplus://offline/ref=9F74074CCEF8C4DE9E34C9FF34D55F6FDD090481A02F955B5831A5CE9BB63D8610D708250BFAC0F89C6C300A2DD31C0468195E435634CC8E0BBE97F6P5sFJ" TargetMode="External"/><Relationship Id="rId93" Type="http://schemas.openxmlformats.org/officeDocument/2006/relationships/hyperlink" Target="consultantplus://offline/ref=9F74074CCEF8C4DE9E34C9FF34D55F6FDD090481A02F955B5831A5CE9BB63D8610D708250BFAC0F89C6D390B26D31C0468195E435634CC8E0BBE97F6P5sFJ" TargetMode="External"/><Relationship Id="rId189" Type="http://schemas.openxmlformats.org/officeDocument/2006/relationships/hyperlink" Target="consultantplus://offline/ref=9F74074CCEF8C4DE9E34C9FF34D55F6FDD090481A02F955B5831A5CE9BB63D8610D708250BFAC0F89C6E3D0221D31C0468195E435634CC8E0BBE97F6P5sFJ" TargetMode="External"/><Relationship Id="rId375" Type="http://schemas.openxmlformats.org/officeDocument/2006/relationships/hyperlink" Target="consultantplus://offline/ref=426BCCCEDC94D43FCE703D3AF94EC67E79731CFCF6BB003AFF1D0B53EEE70E07DC263AD591EB6ED2F48D457C95FF39B77CB27BBBC2150C641DA16059QEs4J" TargetMode="External"/><Relationship Id="rId396" Type="http://schemas.openxmlformats.org/officeDocument/2006/relationships/hyperlink" Target="consultantplus://offline/ref=426BCCCEDC94D43FCE703D3AF94EC67E79731CFCF6BB003AFF1D0B53EEE70E07DC263AD591EB6ED2F48D407E90FF39B77CB27BBBC2150C641DA16059QEs4J" TargetMode="External"/><Relationship Id="rId561" Type="http://schemas.openxmlformats.org/officeDocument/2006/relationships/hyperlink" Target="consultantplus://offline/ref=426BCCCEDC94D43FCE703D3AF94EC67E79731CFCF6BB003AFF1D0B53EEE70E07DC263AD591EB6ED2F48F4D7E96FF39B77CB27BBBC2150C641DA16059QEs4J" TargetMode="External"/><Relationship Id="rId582" Type="http://schemas.openxmlformats.org/officeDocument/2006/relationships/hyperlink" Target="consultantplus://offline/ref=426BCCCEDC94D43FCE703D3AF94EC67E79731CFCF6BB003AFF1D0B53EEE70E07DC263AD591EB6ED2F48C457792FF39B77CB27BBBC2150C641DA16059QEs4J" TargetMode="External"/><Relationship Id="rId3" Type="http://schemas.openxmlformats.org/officeDocument/2006/relationships/webSettings" Target="webSettings.xml"/><Relationship Id="rId214" Type="http://schemas.openxmlformats.org/officeDocument/2006/relationships/hyperlink" Target="consultantplus://offline/ref=9F74074CCEF8C4DE9E34C9FF34D55F6FDD090481A02F955B5831A5CE9BB63D8610D708250BFAC0F89C6E300521D31C0468195E435634CC8E0BBE97F6P5sFJ" TargetMode="External"/><Relationship Id="rId235" Type="http://schemas.openxmlformats.org/officeDocument/2006/relationships/hyperlink" Target="consultantplus://offline/ref=9F74074CCEF8C4DE9E34C9FF34D55F6FDD090481A02F955B5831A5CE9BB63D8610D708250BFAC0F89C6F39062DD31C0468195E435634CC8E0BBE97F6P5sFJ" TargetMode="External"/><Relationship Id="rId256" Type="http://schemas.openxmlformats.org/officeDocument/2006/relationships/hyperlink" Target="consultantplus://offline/ref=9F74074CCEF8C4DE9E34C9FF34D55F6FDD090481A02F955B5831A5CE9BB63D8610D708250BFAC0F89C6F3C0726D31C0468195E435634CC8E0BBE97F6P5sFJ" TargetMode="External"/><Relationship Id="rId277" Type="http://schemas.openxmlformats.org/officeDocument/2006/relationships/hyperlink" Target="consultantplus://offline/ref=9F74074CCEF8C4DE9E34C9FF34D55F6FDD090481A02F955B5831A5CE9BB63D8610D708250BFAC0F89C6F3F0022D31C0468195E435634CC8E0BBE97F6P5sFJ" TargetMode="External"/><Relationship Id="rId298" Type="http://schemas.openxmlformats.org/officeDocument/2006/relationships/hyperlink" Target="consultantplus://offline/ref=9F74074CCEF8C4DE9E34C9FF34D55F6FDD090481A02F955B5831A5CE9BB63D8610D708250BFAC0F89C68380024D31C0468195E435634CC8E0BBE97F6P5sFJ" TargetMode="External"/><Relationship Id="rId400" Type="http://schemas.openxmlformats.org/officeDocument/2006/relationships/hyperlink" Target="consultantplus://offline/ref=426BCCCEDC94D43FCE703D3AF94EC67E79731CFCF6BB003AFF1D0B53EEE70E07DC263AD591EB6ED2F48D407894FF39B77CB27BBBC2150C641DA16059QEs4J" TargetMode="External"/><Relationship Id="rId421" Type="http://schemas.openxmlformats.org/officeDocument/2006/relationships/hyperlink" Target="consultantplus://offline/ref=426BCCCEDC94D43FCE703D3AF94EC67E79731CFCF6BB003AFF1D0B53EEE70E07DC263AD591EB6ED2F48D437B90FF39B77CB27BBBC2150C641DA16059QEs4J" TargetMode="External"/><Relationship Id="rId442" Type="http://schemas.openxmlformats.org/officeDocument/2006/relationships/hyperlink" Target="consultantplus://offline/ref=426BCCCEDC94D43FCE703D3AF94EC67E79731CFCF6BB003AFF1D0B53EEE70E07DC263AD591EB6ED2F482447B96FF39B77CB27BBBC2150C641DA16059QEs4J" TargetMode="External"/><Relationship Id="rId463" Type="http://schemas.openxmlformats.org/officeDocument/2006/relationships/hyperlink" Target="consultantplus://offline/ref=426BCCCEDC94D43FCE703D3AF94EC67E79731CFCF6BB003AFF1D0B53EEE70E07DC263AD591EB6ED2F482477A92FF39B77CB27BBBC2150C641DA16059QEs4J" TargetMode="External"/><Relationship Id="rId484" Type="http://schemas.openxmlformats.org/officeDocument/2006/relationships/hyperlink" Target="consultantplus://offline/ref=426BCCCEDC94D43FCE703D3AF94EC67E79731CFCF6BB003AFF1D0B53EEE70E07DC263AD591EB6ED2F48E4C7D95FF39B77CB27BBBC2150C641DA16059QEs4J" TargetMode="External"/><Relationship Id="rId519" Type="http://schemas.openxmlformats.org/officeDocument/2006/relationships/hyperlink" Target="consultantplus://offline/ref=426BCCCEDC94D43FCE703D3AF94EC67E79731CFCF6BB003AFF1D0B53EEE70E07DC263AD591EB6ED2F48F477C95FF39B77CB27BBBC2150C641DA16059QEs4J" TargetMode="External"/><Relationship Id="rId116" Type="http://schemas.openxmlformats.org/officeDocument/2006/relationships/hyperlink" Target="consultantplus://offline/ref=9F74074CCEF8C4DE9E34C9FF34D55F6FDD090481A02F955B5831A5CE9BB63D8610D708250BFAC0F89C6D3D0320D31C0468195E435634CC8E0BBE97F6P5sFJ" TargetMode="External"/><Relationship Id="rId137" Type="http://schemas.openxmlformats.org/officeDocument/2006/relationships/hyperlink" Target="consultantplus://offline/ref=9F74074CCEF8C4DE9E34C9FF34D55F6FDD090481A02F955B5831A5CE9BB63D8610D708250BFAC0F89C6D3F0A2CD31C0468195E435634CC8E0BBE97F6P5sFJ" TargetMode="External"/><Relationship Id="rId158" Type="http://schemas.openxmlformats.org/officeDocument/2006/relationships/hyperlink" Target="consultantplus://offline/ref=9F74074CCEF8C4DE9E34C9FF34D55F6FDD090481A02F955B5831A5CE9BB63D8610D708250BFAC0F89C6E380A26D31C0468195E435634CC8E0BBE97F6P5sFJ" TargetMode="External"/><Relationship Id="rId302" Type="http://schemas.openxmlformats.org/officeDocument/2006/relationships/hyperlink" Target="consultantplus://offline/ref=9F74074CCEF8C4DE9E34C9FF34D55F6FDD090481A02F955B5831A5CE9BB63D8610D708250BFAC0F89C68380B22D31C0468195E435634CC8E0BBE97F6P5sFJ" TargetMode="External"/><Relationship Id="rId323" Type="http://schemas.openxmlformats.org/officeDocument/2006/relationships/hyperlink" Target="consultantplus://offline/ref=426BCCCEDC94D43FCE703D3AF94EC67E79731CFCF6BB003AFF1D0B53EEE70E07DC263AD591EB6ED2F48E477A96FF39B77CB27BBBC2150C641DA16059QEs4J" TargetMode="External"/><Relationship Id="rId344" Type="http://schemas.openxmlformats.org/officeDocument/2006/relationships/hyperlink" Target="consultantplus://offline/ref=426BCCCEDC94D43FCE703D3AF94EC67E79731CFCF6BB003AFF1D0B53EEE70E07DC263AD591EB6ED2F48C42769FFF39B77CB27BBBC2150C641DA16059QEs4J" TargetMode="External"/><Relationship Id="rId530" Type="http://schemas.openxmlformats.org/officeDocument/2006/relationships/hyperlink" Target="consultantplus://offline/ref=426BCCCEDC94D43FCE703D3AF94EC67E79731CFCF6BB003AFF1D0B53EEE70E07DC263AD591EB6ED2F48F407991FF39B77CB27BBBC2150C641DA16059QEs4J" TargetMode="External"/><Relationship Id="rId20" Type="http://schemas.openxmlformats.org/officeDocument/2006/relationships/hyperlink" Target="consultantplus://offline/ref=9F74074CCEF8C4DE9E34C9FF34D55F6FDD090481A02F955B5831A5CE9BB63D8610D708250BFAC0F89C6C390425D31C0468195E435634CC8E0BBE97F6P5sFJ" TargetMode="External"/><Relationship Id="rId41" Type="http://schemas.openxmlformats.org/officeDocument/2006/relationships/hyperlink" Target="consultantplus://offline/ref=9F74074CCEF8C4DE9E34C9FF34D55F6FDD090481A02F955B5831A5CE9BB63D8610D708250BFAC0F89C6C3C0521D31C0468195E435634CC8E0BBE97F6P5sFJ" TargetMode="External"/><Relationship Id="rId62" Type="http://schemas.openxmlformats.org/officeDocument/2006/relationships/hyperlink" Target="consultantplus://offline/ref=9F74074CCEF8C4DE9E34C9FF34D55F6FDD090481A02F955B5831A5CE9BB63D8610D708250BFAC0F89C6C3F062DD31C0468195E435634CC8E0BBE97F6P5sFJ" TargetMode="External"/><Relationship Id="rId83" Type="http://schemas.openxmlformats.org/officeDocument/2006/relationships/hyperlink" Target="consultantplus://offline/ref=9F74074CCEF8C4DE9E34C9FF34D55F6FDD090481A02F955B5831A5CE9BB63D8610D708250BFAC0F89C6D380627D31C0468195E435634CC8E0BBE97F6P5sFJ" TargetMode="External"/><Relationship Id="rId179" Type="http://schemas.openxmlformats.org/officeDocument/2006/relationships/hyperlink" Target="consultantplus://offline/ref=9F74074CCEF8C4DE9E34C9FF34D55F6FDD090481A02F955B5831A5CE9BB63D8610D708250BFAC0F89C6E3B0421D31C0468195E435634CC8E0BBE97F6P5sFJ" TargetMode="External"/><Relationship Id="rId365" Type="http://schemas.openxmlformats.org/officeDocument/2006/relationships/hyperlink" Target="consultantplus://offline/ref=426BCCCEDC94D43FCE703D3AF94EC67E79731CFCF6BB003AFF1D0B53EEE70E07DC263AD591EB6ED2F48C4D7695FF39B77CB27BBBC2150C641DA16059QEs4J" TargetMode="External"/><Relationship Id="rId386" Type="http://schemas.openxmlformats.org/officeDocument/2006/relationships/hyperlink" Target="consultantplus://offline/ref=426BCCCEDC94D43FCE703D3AF94EC67E79731CFCF6BB003AFF1D0B53EEE70E07DC263AD591EB6ED2F48D467991FF39B77CB27BBBC2150C641DA16059QEs4J" TargetMode="External"/><Relationship Id="rId551" Type="http://schemas.openxmlformats.org/officeDocument/2006/relationships/hyperlink" Target="consultantplus://offline/ref=426BCCCEDC94D43FCE703D3AF94EC67E79731CFCF6BB003AFF1D0B53EEE70E07DC263AD591EB6ED2F48F437896FF39B77CB27BBBC2150C641DA16059QEs4J" TargetMode="External"/><Relationship Id="rId572" Type="http://schemas.openxmlformats.org/officeDocument/2006/relationships/hyperlink" Target="consultantplus://offline/ref=426BCCCEDC94D43FCE703D3AF94EC67E79731CFCF6BB003AFF1D0B53EEE70E07DC263AD591EB6ED2F48C447B92FF39B77CB27BBBC2150C641DA16059QEs4J" TargetMode="External"/><Relationship Id="rId593" Type="http://schemas.openxmlformats.org/officeDocument/2006/relationships/hyperlink" Target="consultantplus://offline/ref=426BCCCEDC94D43FCE703D3AF94EC67E79731CFCF6BB003AFF1D0B53EEE70E07DC263AD591EB6ED2F48C477A9EFF39B77CB27BBBC2150C641DA16059QEs4J" TargetMode="External"/><Relationship Id="rId607" Type="http://schemas.openxmlformats.org/officeDocument/2006/relationships/hyperlink" Target="consultantplus://offline/ref=426BCCCEDC94D43FCE703D3AF94EC67E79731CFCF6BB003AFF1D0B53EEE70E07DC263AD591EB6ED2F48C417A92FF39B77CB27BBBC2150C641DA16059QEs4J" TargetMode="External"/><Relationship Id="rId190" Type="http://schemas.openxmlformats.org/officeDocument/2006/relationships/hyperlink" Target="consultantplus://offline/ref=9F74074CCEF8C4DE9E34C9FF34D55F6FDD090481A02F955B5831A5CE9BB63D8610D708250BFAC0F89C6E3D012DD31C0468195E435634CC8E0BBE97F6P5sFJ" TargetMode="External"/><Relationship Id="rId204" Type="http://schemas.openxmlformats.org/officeDocument/2006/relationships/hyperlink" Target="consultantplus://offline/ref=9F74074CCEF8C4DE9E34C9FF34D55F6FDD090481A02F955B5831A5CE9BB63D8610D708250BFAC0F89C6E3F0121D31C0468195E435634CC8E0BBE97F6P5sFJ" TargetMode="External"/><Relationship Id="rId225" Type="http://schemas.openxmlformats.org/officeDocument/2006/relationships/hyperlink" Target="consultantplus://offline/ref=9F74074CCEF8C4DE9E34C9FF34D55F6FDD090481A02F955B5831A5CE9BB63D8610D708250BFAC0F89C6F38022DD31C0468195E435634CC8E0BBE97F6P5sFJ" TargetMode="External"/><Relationship Id="rId246" Type="http://schemas.openxmlformats.org/officeDocument/2006/relationships/hyperlink" Target="consultantplus://offline/ref=9F74074CCEF8C4DE9E34C9FF34D55F6FDD090481A02F955B5831A5CE9BB63D8610D708250BFAC0F89C6F3B0326D31C0468195E435634CC8E0BBE97F6P5sFJ" TargetMode="External"/><Relationship Id="rId267" Type="http://schemas.openxmlformats.org/officeDocument/2006/relationships/hyperlink" Target="consultantplus://offline/ref=9F74074CCEF8C4DE9E34C9FF34D55F6FDD090481A02F955B5831A5CE9BB63D8610D708250BFAC0F89C6F3D0A22D31C0468195E435634CC8E0BBE97F6P5sFJ" TargetMode="External"/><Relationship Id="rId288" Type="http://schemas.openxmlformats.org/officeDocument/2006/relationships/hyperlink" Target="consultantplus://offline/ref=9F74074CCEF8C4DE9E34C9FF34D55F6FDD090481A02F955B5831A5CE9BB63D8610D708250BFAC0F89C6F300A24D31C0468195E435634CC8E0BBE97F6P5sFJ" TargetMode="External"/><Relationship Id="rId411" Type="http://schemas.openxmlformats.org/officeDocument/2006/relationships/hyperlink" Target="consultantplus://offline/ref=426BCCCEDC94D43FCE703D3AF94EC67E79731CFCF6BB003AFF1D0B53EEE70E07DC263AD591EB6ED2F48D427F90FF39B77CB27BBBC2150C641DA16059QEs4J" TargetMode="External"/><Relationship Id="rId432" Type="http://schemas.openxmlformats.org/officeDocument/2006/relationships/hyperlink" Target="consultantplus://offline/ref=426BCCCEDC94D43FCE703D3AF94EC67E79731CFCF6BB003AFF1D0B53EEE70E07DC263AD591EB6ED2F48D4D7F96FF39B77CB27BBBC2150C641DA16059QEs4J" TargetMode="External"/><Relationship Id="rId453" Type="http://schemas.openxmlformats.org/officeDocument/2006/relationships/hyperlink" Target="consultantplus://offline/ref=426BCCCEDC94D43FCE703D3AF94EC67E79731CFCF6BB003AFF1D0B53EEE70E07DC263AD591EB6ED2F482467E92FF39B77CB27BBBC2150C641DA16059QEs4J" TargetMode="External"/><Relationship Id="rId474" Type="http://schemas.openxmlformats.org/officeDocument/2006/relationships/hyperlink" Target="consultantplus://offline/ref=426BCCCEDC94D43FCE703D3AF94EC67E79731CFCF6BB003AFF1D0B53EEE70E07DC263AD591EB6ED2F48E427795FF39B77CB27BBBC2150C641DA16059QEs4J" TargetMode="External"/><Relationship Id="rId509" Type="http://schemas.openxmlformats.org/officeDocument/2006/relationships/hyperlink" Target="consultantplus://offline/ref=426BCCCEDC94D43FCE703D3AF94EC67E79731CFCF6BB003AFF1D0B53EEE70E07DC263AD591EB6ED2F48F457695FF39B77CB27BBBC2150C641DA16059QEs4J" TargetMode="External"/><Relationship Id="rId106" Type="http://schemas.openxmlformats.org/officeDocument/2006/relationships/hyperlink" Target="consultantplus://offline/ref=9F74074CCEF8C4DE9E34C9FF34D55F6FDD090481A02F955B5831A5CE9BB63D8610D708250BFAC0F89C6D3B0520D31C0468195E435634CC8E0BBE97F6P5sFJ" TargetMode="External"/><Relationship Id="rId127" Type="http://schemas.openxmlformats.org/officeDocument/2006/relationships/hyperlink" Target="consultantplus://offline/ref=9F74074CCEF8C4DE9E34C9FF34D55F6FDD090481A02F955B5831A5CE9BB63D8610D708250BFAC0F89C6D3E062CD31C0468195E435634CC8E0BBE97F6P5sFJ" TargetMode="External"/><Relationship Id="rId313" Type="http://schemas.openxmlformats.org/officeDocument/2006/relationships/hyperlink" Target="consultantplus://offline/ref=426BCCCEDC94D43FCE703D3AF94EC67E79731CFCF6BB003AFF1D0B53EEE70E07DC263AD591EB6ED2F48E467C90FF39B77CB27BBBC2150C641DA16059QEs4J" TargetMode="External"/><Relationship Id="rId495" Type="http://schemas.openxmlformats.org/officeDocument/2006/relationships/hyperlink" Target="consultantplus://offline/ref=426BCCCEDC94D43FCE703D3AF94EC67E79731CFCF6BB003AFF1D0B53EEE70E07DC263AD591EB6ED2F48E4D7691FF39B77CB27BBBC2150C641DA16059QEs4J" TargetMode="External"/><Relationship Id="rId10" Type="http://schemas.openxmlformats.org/officeDocument/2006/relationships/hyperlink" Target="consultantplus://offline/ref=67284DD724183A52E6459E48ACCDEE7941DCB005ADED70BD68D4AAC9C8B26B0AB32FC187477A2B42EA18C9B4DE8F789427D221D5D78BFD2485D7DB35O5s2J" TargetMode="External"/><Relationship Id="rId31" Type="http://schemas.openxmlformats.org/officeDocument/2006/relationships/hyperlink" Target="consultantplus://offline/ref=9F74074CCEF8C4DE9E34C9FF34D55F6FDD090481A02F955B5831A5CE9BB63D8610D708250BFAC0F89C6C3B0121D31C0468195E435634CC8E0BBE97F6P5sFJ" TargetMode="External"/><Relationship Id="rId52" Type="http://schemas.openxmlformats.org/officeDocument/2006/relationships/hyperlink" Target="consultantplus://offline/ref=9F74074CCEF8C4DE9E34C9FF34D55F6FDD090481A02F955B5831A5CE9BB63D8610D708250BFAC0F89C6C3E022DD31C0468195E435634CC8E0BBE97F6P5sFJ" TargetMode="External"/><Relationship Id="rId73" Type="http://schemas.openxmlformats.org/officeDocument/2006/relationships/hyperlink" Target="consultantplus://offline/ref=9F74074CCEF8C4DE9E34C9FF34D55F6FDD090481A02F955B5831A5CE9BB63D8610D708250BFAC0F89C6C310227D31C0468195E435634CC8E0BBE97F6P5sFJ" TargetMode="External"/><Relationship Id="rId94" Type="http://schemas.openxmlformats.org/officeDocument/2006/relationships/hyperlink" Target="consultantplus://offline/ref=9F74074CCEF8C4DE9E34C9FF34D55F6FDD090481A02F955B5831A5CE9BB63D8610D708250BFAC0F89C6D390A22D31C0468195E435634CC8E0BBE97F6P5sFJ" TargetMode="External"/><Relationship Id="rId148" Type="http://schemas.openxmlformats.org/officeDocument/2006/relationships/hyperlink" Target="consultantplus://offline/ref=9F74074CCEF8C4DE9E34C9FF34D55F6FDD090481A02F955B5831A5CE9BB63D8610D708250BFAC0F89C6D310626D31C0468195E435634CC8E0BBE97F6P5sFJ" TargetMode="External"/><Relationship Id="rId169" Type="http://schemas.openxmlformats.org/officeDocument/2006/relationships/hyperlink" Target="consultantplus://offline/ref=9F74074CCEF8C4DE9E34C9FF34D55F6FDD090481A02F955B5831A5CE9BB63D8610D708250BFAC0F89C6E3A0021D31C0468195E435634CC8E0BBE97F6P5sFJ" TargetMode="External"/><Relationship Id="rId334" Type="http://schemas.openxmlformats.org/officeDocument/2006/relationships/hyperlink" Target="consultantplus://offline/ref=426BCCCEDC94D43FCE703D3AF94EC67E79731CFCF6BB003AFF1D0B53EEE70E07DC263AD591EB6ED2F48E407792FF39B77CB27BBBC2150C641DA16059QEs4J" TargetMode="External"/><Relationship Id="rId355" Type="http://schemas.openxmlformats.org/officeDocument/2006/relationships/hyperlink" Target="consultantplus://offline/ref=426BCCCEDC94D43FCE703D3AF94EC67E79731CFCF6BB003AFF1D0B53EEE70E07DC263AD591EB6ED2F48C4C7A95FF39B77CB27BBBC2150C641DA16059QEs4J" TargetMode="External"/><Relationship Id="rId376" Type="http://schemas.openxmlformats.org/officeDocument/2006/relationships/hyperlink" Target="consultantplus://offline/ref=426BCCCEDC94D43FCE703D3AF94EC67E79731CFCF6BB003AFF1D0B53EEE70E07DC263AD591EB6ED2F48D457D91FF39B77CB27BBBC2150C641DA16059QEs4J" TargetMode="External"/><Relationship Id="rId397" Type="http://schemas.openxmlformats.org/officeDocument/2006/relationships/hyperlink" Target="consultantplus://offline/ref=426BCCCEDC94D43FCE703D3AF94EC67E79731CFCF6BB003AFF1D0B53EEE70E07DC263AD591EB6ED2F48D407C96FF39B77CB27BBBC2150C641DA16059QEs4J" TargetMode="External"/><Relationship Id="rId520" Type="http://schemas.openxmlformats.org/officeDocument/2006/relationships/hyperlink" Target="consultantplus://offline/ref=426BCCCEDC94D43FCE703D3AF94EC67E79731CFCF6BB003AFF1D0B53EEE70E07DC263AD591EB6ED2F48F477D91FF39B77CB27BBBC2150C641DA16059QEs4J" TargetMode="External"/><Relationship Id="rId541" Type="http://schemas.openxmlformats.org/officeDocument/2006/relationships/hyperlink" Target="consultantplus://offline/ref=426BCCCEDC94D43FCE703D3AF94EC67E79731CFCF6BB003AFF1D0B53EEE70E07DC263AD591EB6ED2F48F427F9FFF39B77CB27BBBC2150C641DA16059QEs4J" TargetMode="External"/><Relationship Id="rId562" Type="http://schemas.openxmlformats.org/officeDocument/2006/relationships/hyperlink" Target="consultantplus://offline/ref=426BCCCEDC94D43FCE703D3AF94EC67E79731CFCF6BB003AFF1D0B53EEE70E07DC263AD591EB6ED2F48F4D7F92FF39B77CB27BBBC2150C641DA16059QEs4J" TargetMode="External"/><Relationship Id="rId583" Type="http://schemas.openxmlformats.org/officeDocument/2006/relationships/hyperlink" Target="consultantplus://offline/ref=426BCCCEDC94D43FCE703D3AF94EC67E79731CFCF6BB003AFF1D0B53EEE70E07DC263AD591EB6ED2F48C467E9EFF39B77CB27BBBC2150C641DA16059QEs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74074CCEF8C4DE9E34C9FF34D55F6FDD090481A02F955B5831A5CE9BB63D8610D708250BFAC0F89C6E3B0B2DD31C0468195E435634CC8E0BBE97F6P5sFJ" TargetMode="External"/><Relationship Id="rId215" Type="http://schemas.openxmlformats.org/officeDocument/2006/relationships/hyperlink" Target="consultantplus://offline/ref=9F74074CCEF8C4DE9E34C9FF34D55F6FDD090481A02F955B5831A5CE9BB63D8610D708250BFAC0F89C6E30042DD31C0468195E435634CC8E0BBE97F6P5sFJ" TargetMode="External"/><Relationship Id="rId236" Type="http://schemas.openxmlformats.org/officeDocument/2006/relationships/hyperlink" Target="consultantplus://offline/ref=9F74074CCEF8C4DE9E34C9FF34D55F6FDD090481A02F955B5831A5CE9BB63D8610D708250BFAC0F89C6F390525D31C0468195E435634CC8E0BBE97F6P5sFJ" TargetMode="External"/><Relationship Id="rId257" Type="http://schemas.openxmlformats.org/officeDocument/2006/relationships/hyperlink" Target="consultantplus://offline/ref=9F74074CCEF8C4DE9E34C9FF34D55F6FDD090481A02F955B5831A5CE9BB63D8610D708250BFAC0F89C6F3C0622D31C0468195E435634CC8E0BBE97F6P5sFJ" TargetMode="External"/><Relationship Id="rId278" Type="http://schemas.openxmlformats.org/officeDocument/2006/relationships/hyperlink" Target="consultantplus://offline/ref=9F74074CCEF8C4DE9E34C9FF34D55F6FDD090481A02F955B5831A5CE9BB63D8610D708250BFAC0F89C6F3F0624D31C0468195E435634CC8E0BBE97F6P5sFJ" TargetMode="External"/><Relationship Id="rId401" Type="http://schemas.openxmlformats.org/officeDocument/2006/relationships/hyperlink" Target="consultantplus://offline/ref=426BCCCEDC94D43FCE703D3AF94EC67E79731CFCF6BB003AFF1D0B53EEE70E07DC263AD591EB6ED2F48D407990FF39B77CB27BBBC2150C641DA16059QEs4J" TargetMode="External"/><Relationship Id="rId422" Type="http://schemas.openxmlformats.org/officeDocument/2006/relationships/hyperlink" Target="consultantplus://offline/ref=426BCCCEDC94D43FCE703D3AF94EC67E79731CFCF6BB003AFF1D0B53EEE70E07DC263AD591EB6ED2F48D437996FF39B77CB27BBBC2150C641DA16059QEs4J" TargetMode="External"/><Relationship Id="rId443" Type="http://schemas.openxmlformats.org/officeDocument/2006/relationships/hyperlink" Target="consultantplus://offline/ref=426BCCCEDC94D43FCE703D3AF94EC67E79731CFCF6BB003AFF1D0B53EEE70E07DC263AD591EB6ED2F482447892FF39B77CB27BBBC2150C641DA16059QEs4J" TargetMode="External"/><Relationship Id="rId464" Type="http://schemas.openxmlformats.org/officeDocument/2006/relationships/hyperlink" Target="consultantplus://offline/ref=426BCCCEDC94D43FCE703D3AF94EC67E79731CFCF6BB003AFF1D0B53EEE70E07DC263AD591EB6ED2F482477B9EFF39B77CB27BBBC2150C641DA16059QEs4J" TargetMode="External"/><Relationship Id="rId303" Type="http://schemas.openxmlformats.org/officeDocument/2006/relationships/hyperlink" Target="consultantplus://offline/ref=9F74074CCEF8C4DE9E34C9FF34D55F6FDD090481A02F955B5831A5CE9BB63D8610D708250BFAC0F89C68390324D31C0468195E435634CC8E0BBE97F6P5sFJ" TargetMode="External"/><Relationship Id="rId485" Type="http://schemas.openxmlformats.org/officeDocument/2006/relationships/hyperlink" Target="consultantplus://offline/ref=426BCCCEDC94D43FCE703D3AF94EC67E79731CFCF6BB003AFF1D0B53EEE70E07DC263AD591EB6ED2F48E4C7A91FF39B77CB27BBBC2150C641DA16059QEs4J" TargetMode="External"/><Relationship Id="rId42" Type="http://schemas.openxmlformats.org/officeDocument/2006/relationships/hyperlink" Target="consultantplus://offline/ref=9F74074CCEF8C4DE9E34C9FF34D55F6FDD090481A02F955B5831A5CE9BB63D8610D708250BFAC0F89C6C3C042DD31C0468195E435634CC8E0BBE97F6P5sFJ" TargetMode="External"/><Relationship Id="rId84" Type="http://schemas.openxmlformats.org/officeDocument/2006/relationships/hyperlink" Target="consultantplus://offline/ref=9F74074CCEF8C4DE9E34C9FF34D55F6FDD090481A02F955B5831A5CE9BB63D8610D708250BFAC0F89C6D380523D31C0468195E435634CC8E0BBE97F6P5sFJ" TargetMode="External"/><Relationship Id="rId138" Type="http://schemas.openxmlformats.org/officeDocument/2006/relationships/hyperlink" Target="consultantplus://offline/ref=9F74074CCEF8C4DE9E34C9FF34D55F6FDD090481A02F955B5831A5CE9BB63D8610D708250BFAC0F89C6D300226D31C0468195E435634CC8E0BBE97F6P5sFJ" TargetMode="External"/><Relationship Id="rId345" Type="http://schemas.openxmlformats.org/officeDocument/2006/relationships/hyperlink" Target="consultantplus://offline/ref=426BCCCEDC94D43FCE703D3AF94EC67E79731CFCF6BB003AFF1D0B53EEE70E07DC263AD591EB6ED2F48C437E95FF39B77CB27BBBC2150C641DA16059QEs4J" TargetMode="External"/><Relationship Id="rId387" Type="http://schemas.openxmlformats.org/officeDocument/2006/relationships/hyperlink" Target="consultantplus://offline/ref=426BCCCEDC94D43FCE703D3AF94EC67E79731CFCF6BB003AFF1D0B53EEE70E07DC263AD591EB6ED2F48D467797FF39B77CB27BBBC2150C641DA16059QEs4J" TargetMode="External"/><Relationship Id="rId510" Type="http://schemas.openxmlformats.org/officeDocument/2006/relationships/hyperlink" Target="consultantplus://offline/ref=426BCCCEDC94D43FCE703D3AF94EC67E79731CFCF6BB003AFF1D0B53EEE70E07DC263AD591EB6ED2F48F457791FF39B77CB27BBBC2150C641DA16059QEs4J" TargetMode="External"/><Relationship Id="rId552" Type="http://schemas.openxmlformats.org/officeDocument/2006/relationships/hyperlink" Target="consultantplus://offline/ref=426BCCCEDC94D43FCE703D3AF94EC67E79731CFCF6BB003AFF1D0B53EEE70E07DC263AD591EB6ED2F48F437992FF39B77CB27BBBC2150C641DA16059QEs4J" TargetMode="External"/><Relationship Id="rId594" Type="http://schemas.openxmlformats.org/officeDocument/2006/relationships/hyperlink" Target="consultantplus://offline/ref=426BCCCEDC94D43FCE703D3AF94EC67E79731CFCF6BB003AFF1D0B53EEE70E07DC263AD591EB6ED2F48C477894FF39B77CB27BBBC2150C641DA16059QEs4J" TargetMode="External"/><Relationship Id="rId608" Type="http://schemas.openxmlformats.org/officeDocument/2006/relationships/hyperlink" Target="consultantplus://offline/ref=426BCCCEDC94D43FCE703D3AF94EC67E79731CFCF6BB003AFF1D0B53EEE70E07DC263AD591EB6ED2F48C417B9EFF39B77CB27BBBC2150C641DA16059QEs4J" TargetMode="External"/><Relationship Id="rId191" Type="http://schemas.openxmlformats.org/officeDocument/2006/relationships/hyperlink" Target="consultantplus://offline/ref=9F74074CCEF8C4DE9E34C9FF34D55F6FDD090481A02F955B5831A5CE9BB63D8610D708250BFAC0F89C6E3D0727D31C0468195E435634CC8E0BBE97F6P5sFJ" TargetMode="External"/><Relationship Id="rId205" Type="http://schemas.openxmlformats.org/officeDocument/2006/relationships/hyperlink" Target="consultantplus://offline/ref=9F74074CCEF8C4DE9E34C9FF34D55F6FDD090481A02F955B5831A5CE9BB63D8610D708250BFAC0F89C6E3F002DD31C0468195E435634CC8E0BBE97F6P5sFJ" TargetMode="External"/><Relationship Id="rId247" Type="http://schemas.openxmlformats.org/officeDocument/2006/relationships/hyperlink" Target="consultantplus://offline/ref=9F74074CCEF8C4DE9E34C9FF34D55F6FDD090481A02F955B5831A5CE9BB63D8610D708250BFAC0F89C6F3B0222D31C0468195E435634CC8E0BBE97F6P5sFJ" TargetMode="External"/><Relationship Id="rId412" Type="http://schemas.openxmlformats.org/officeDocument/2006/relationships/hyperlink" Target="consultantplus://offline/ref=426BCCCEDC94D43FCE703D3AF94EC67E79731CFCF6BB003AFF1D0B53EEE70E07DC263AD591EB6ED2F48D427D96FF39B77CB27BBBC2150C641DA16059QEs4J" TargetMode="External"/><Relationship Id="rId107" Type="http://schemas.openxmlformats.org/officeDocument/2006/relationships/hyperlink" Target="consultantplus://offline/ref=9F74074CCEF8C4DE9E34C9FF34D55F6FDD090481A02F955B5831A5CE9BB63D8610D708250BFAC0F89C6D3B042CD31C0468195E435634CC8E0BBE97F6P5sFJ" TargetMode="External"/><Relationship Id="rId289" Type="http://schemas.openxmlformats.org/officeDocument/2006/relationships/hyperlink" Target="consultantplus://offline/ref=9F74074CCEF8C4DE9E34C9FF34D55F6FDD090481A02F955B5831A5CE9BB63D8610D708250BFAC0F89C6F310320D31C0468195E435634CC8E0BBE97F6P5sFJ" TargetMode="External"/><Relationship Id="rId454" Type="http://schemas.openxmlformats.org/officeDocument/2006/relationships/hyperlink" Target="consultantplus://offline/ref=426BCCCEDC94D43FCE703D3AF94EC67E79731CFCF6BB003AFF1D0B53EEE70E07DC263AD591EB6ED2F482467F9EFF39B77CB27BBBC2150C641DA16059QEs4J" TargetMode="External"/><Relationship Id="rId496" Type="http://schemas.openxmlformats.org/officeDocument/2006/relationships/hyperlink" Target="consultantplus://offline/ref=426BCCCEDC94D43FCE703D3AF94EC67E79731CFCF6BB003AFF1D0B53EEE70E07DC263AD591EB6ED2F48F447E97FF39B77CB27BBBC2150C641DA16059QEs4J" TargetMode="External"/><Relationship Id="rId11" Type="http://schemas.openxmlformats.org/officeDocument/2006/relationships/hyperlink" Target="consultantplus://offline/ref=9F74074CCEF8C4DE9E34C9FF34D55F6FDD090481A02F955B5831A5CE9BB63D8610D708250BFAC0F89C6C38032CD31C0468195E435634CC8E0BBE97F6P5sFJ" TargetMode="External"/><Relationship Id="rId53" Type="http://schemas.openxmlformats.org/officeDocument/2006/relationships/hyperlink" Target="consultantplus://offline/ref=9F74074CCEF8C4DE9E34C9FF34D55F6FDD090481A02F955B5831A5CE9BB63D8610D708250BFAC0F89C6C3E0027D31C0468195E435634CC8E0BBE97F6P5sFJ" TargetMode="External"/><Relationship Id="rId149" Type="http://schemas.openxmlformats.org/officeDocument/2006/relationships/hyperlink" Target="consultantplus://offline/ref=9F74074CCEF8C4DE9E34C9FF34D55F6FDD090481A02F955B5831A5CE9BB63D8610D708250BFAC0F89C6D310522D31C0468195E435634CC8E0BBE97F6P5sFJ" TargetMode="External"/><Relationship Id="rId314" Type="http://schemas.openxmlformats.org/officeDocument/2006/relationships/hyperlink" Target="consultantplus://offline/ref=426BCCCEDC94D43FCE703D3AF94EC67E79731CFCF6BB003AFF1D0B53EEE70E07DC263AD591EB6ED2F48E467C9EFF39B77CB27BBBC2150C641DA16059QEs4J" TargetMode="External"/><Relationship Id="rId356" Type="http://schemas.openxmlformats.org/officeDocument/2006/relationships/hyperlink" Target="consultantplus://offline/ref=426BCCCEDC94D43FCE703D3AF94EC67E79731CFCF6BB003AFF1D0B53EEE70E07DC263AD591EB6ED2F48C4C7B91FF39B77CB27BBBC2150C641DA16059QEs4J" TargetMode="External"/><Relationship Id="rId398" Type="http://schemas.openxmlformats.org/officeDocument/2006/relationships/hyperlink" Target="consultantplus://offline/ref=426BCCCEDC94D43FCE703D3AF94EC67E79731CFCF6BB003AFF1D0B53EEE70E07DC263AD591EB6ED2F48D407D92FF39B77CB27BBBC2150C641DA16059QEs4J" TargetMode="External"/><Relationship Id="rId521" Type="http://schemas.openxmlformats.org/officeDocument/2006/relationships/hyperlink" Target="consultantplus://offline/ref=426BCCCEDC94D43FCE703D3AF94EC67E79731CFCF6BB003AFF1D0B53EEE70E07DC263AD591EB6ED2F48F477B97FF39B77CB27BBBC2150C641DA16059QEs4J" TargetMode="External"/><Relationship Id="rId563" Type="http://schemas.openxmlformats.org/officeDocument/2006/relationships/hyperlink" Target="consultantplus://offline/ref=426BCCCEDC94D43FCE703D3AF94EC67E79731CFCF6BB003AFF1D0B53EEE70E07DC263AD591EB6ED2F48F4D7C9EFF39B77CB27BBBC2150C641DA16059QEs4J" TargetMode="External"/><Relationship Id="rId95" Type="http://schemas.openxmlformats.org/officeDocument/2006/relationships/hyperlink" Target="consultantplus://offline/ref=9F74074CCEF8C4DE9E34C9FF34D55F6FDD090481A02F955B5831A5CE9BB63D8610D708250BFAC0F89C6D3A0224D31C0468195E435634CC8E0BBE97F6P5sFJ" TargetMode="External"/><Relationship Id="rId160" Type="http://schemas.openxmlformats.org/officeDocument/2006/relationships/hyperlink" Target="consultantplus://offline/ref=9F74074CCEF8C4DE9E34C9FF34D55F6FDD090481A02F955B5831A5CE9BB63D8610D708250BFAC0F89C6E390124D31C0468195E435634CC8E0BBE97F6P5sFJ" TargetMode="External"/><Relationship Id="rId216" Type="http://schemas.openxmlformats.org/officeDocument/2006/relationships/hyperlink" Target="consultantplus://offline/ref=9F74074CCEF8C4DE9E34C9FF34D55F6FDD090481A02F955B5831A5CE9BB63D8610D708250BFAC0F89C6E300A27D31C0468195E435634CC8E0BBE97F6P5sFJ" TargetMode="External"/><Relationship Id="rId423" Type="http://schemas.openxmlformats.org/officeDocument/2006/relationships/hyperlink" Target="consultantplus://offline/ref=426BCCCEDC94D43FCE703D3AF94EC67E79731CFCF6BB003AFF1D0B53EEE70E07DC263AD591EB6ED2F48D437692FF39B77CB27BBBC2150C641DA16059QEs4J" TargetMode="External"/><Relationship Id="rId258" Type="http://schemas.openxmlformats.org/officeDocument/2006/relationships/hyperlink" Target="consultantplus://offline/ref=9F74074CCEF8C4DE9E34C9FF34D55F6FDD090481A02F955B5831A5CE9BB63D8610D708250BFAC0F89C6F3C0424D31C0468195E435634CC8E0BBE97F6P5sFJ" TargetMode="External"/><Relationship Id="rId465" Type="http://schemas.openxmlformats.org/officeDocument/2006/relationships/hyperlink" Target="consultantplus://offline/ref=426BCCCEDC94D43FCE703D3AF94EC67E79731CFCF6BB003AFF1D0B53EEE70E07DC263AD591EB6ED2F48E41799EFF39B77CB27BBBC2150C641DA16059QEs4J" TargetMode="External"/><Relationship Id="rId22" Type="http://schemas.openxmlformats.org/officeDocument/2006/relationships/hyperlink" Target="consultantplus://offline/ref=9F74074CCEF8C4DE9E34C9FF34D55F6FDD090481A02F955B5831A5CE9BB63D8610D708250BFAC0F89C6C390A2DD31C0468195E435634CC8E0BBE97F6P5sFJ" TargetMode="External"/><Relationship Id="rId64" Type="http://schemas.openxmlformats.org/officeDocument/2006/relationships/hyperlink" Target="consultantplus://offline/ref=9F74074CCEF8C4DE9E34C9FF34D55F6FDD090481A02F955B5831A5CE9BB63D8610D708250BFAC0F89C6C3F0B23D31C0468195E435634CC8E0BBE97F6P5sFJ" TargetMode="External"/><Relationship Id="rId118" Type="http://schemas.openxmlformats.org/officeDocument/2006/relationships/hyperlink" Target="consultantplus://offline/ref=9F74074CCEF8C4DE9E34C9FF34D55F6FDD090481A02F955B5831A5CE9BB63D8610D708250BFAC0F89C6D3D0026D31C0468195E435634CC8E0BBE97F6P5sFJ" TargetMode="External"/><Relationship Id="rId325" Type="http://schemas.openxmlformats.org/officeDocument/2006/relationships/hyperlink" Target="consultantplus://offline/ref=426BCCCEDC94D43FCE703D3AF94EC67E79731CFCF6BB003AFF1D0B53EEE70E07DC263AD591EB6ED2F48E47789EFF39B77CB27BBBC2150C641DA16059QEs4J" TargetMode="External"/><Relationship Id="rId367" Type="http://schemas.openxmlformats.org/officeDocument/2006/relationships/hyperlink" Target="consultantplus://offline/ref=426BCCCEDC94D43FCE703D3AF94EC67E79731CFCF6BB003AFF1D0B53EEE70E07DC263AD591EB6ED2F48D447F97FF39B77CB27BBBC2150C641DA16059QEs4J" TargetMode="External"/><Relationship Id="rId532" Type="http://schemas.openxmlformats.org/officeDocument/2006/relationships/hyperlink" Target="consultantplus://offline/ref=426BCCCEDC94D43FCE703D3AF94EC67E79731CFCF6BB003AFF1D0B53EEE70E07DC263AD591EB6ED2F48F417E93FF39B77CB27BBBC2150C641DA16059QEs4J" TargetMode="External"/><Relationship Id="rId574" Type="http://schemas.openxmlformats.org/officeDocument/2006/relationships/hyperlink" Target="consultantplus://offline/ref=426BCCCEDC94D43FCE703D3AF94EC67E79731CFCF6BB003AFF1D0B53EEE70E07DC263AD591EB6ED2F48C447694FF39B77CB27BBBC2150C641DA16059QEs4J" TargetMode="External"/><Relationship Id="rId171" Type="http://schemas.openxmlformats.org/officeDocument/2006/relationships/hyperlink" Target="consultantplus://offline/ref=9F74074CCEF8C4DE9E34C9FF34D55F6FDD090481A02F955B5831A5CE9BB63D8610D708250BFAC0F89C6E3A0527D31C0468195E435634CC8E0BBE97F6P5sFJ" TargetMode="External"/><Relationship Id="rId227" Type="http://schemas.openxmlformats.org/officeDocument/2006/relationships/hyperlink" Target="consultantplus://offline/ref=9F74074CCEF8C4DE9E34C9FF34D55F6FDD090481A02F955B5831A5CE9BB63D8610D708250BFAC0F89C6F380723D31C0468195E435634CC8E0BBE97F6P5sFJ" TargetMode="External"/><Relationship Id="rId269" Type="http://schemas.openxmlformats.org/officeDocument/2006/relationships/hyperlink" Target="consultantplus://offline/ref=9F74074CCEF8C4DE9E34C9FF34D55F6FDD090481A02F955B5831A5CE9BB63D8610D708250BFAC0F89C6F3E0120D31C0468195E435634CC8E0BBE97F6P5sFJ" TargetMode="External"/><Relationship Id="rId434" Type="http://schemas.openxmlformats.org/officeDocument/2006/relationships/hyperlink" Target="consultantplus://offline/ref=426BCCCEDC94D43FCE703D3AF94EC67E79731CFCF6BB003AFF1D0B53EEE70E07DC263AD591EB6ED2F48D4D7D9EFF39B77CB27BBBC2150C641DA16059QEs4J" TargetMode="External"/><Relationship Id="rId476" Type="http://schemas.openxmlformats.org/officeDocument/2006/relationships/hyperlink" Target="consultantplus://offline/ref=426BCCCEDC94D43FCE703D3AF94EC67E79731CFCF6BB003AFF1D0B53EEE70E07DC263AD591EB6ED2F48E437C97FF39B77CB27BBBC2150C641DA16059QEs4J" TargetMode="External"/><Relationship Id="rId33" Type="http://schemas.openxmlformats.org/officeDocument/2006/relationships/hyperlink" Target="consultantplus://offline/ref=9F74074CCEF8C4DE9E34C9FF34D55F6FDD090481A02F955B5831A5CE9BB63D8610D708250BFAC0F89C6C3B0627D31C0468195E435634CC8E0BBE97F6P5sFJ" TargetMode="External"/><Relationship Id="rId129" Type="http://schemas.openxmlformats.org/officeDocument/2006/relationships/hyperlink" Target="consultantplus://offline/ref=9F74074CCEF8C4DE9E34C9FF34D55F6FDD090481A02F955B5831A5CE9BB63D8610D708250BFAC0F89C6D3E0B22D31C0468195E435634CC8E0BBE97F6P5sFJ" TargetMode="External"/><Relationship Id="rId280" Type="http://schemas.openxmlformats.org/officeDocument/2006/relationships/hyperlink" Target="consultantplus://offline/ref=9F74074CCEF8C4DE9E34C9FF34D55F6FDD090481A02F955B5831A5CE9BB63D8610D708250BFAC0F89C6F3F042CD31C0468195E435634CC8E0BBE97F6P5sFJ" TargetMode="External"/><Relationship Id="rId336" Type="http://schemas.openxmlformats.org/officeDocument/2006/relationships/hyperlink" Target="consultantplus://offline/ref=426BCCCEDC94D43FCE703D3AF94EC67E79731CFCF6BB003AFF1D0B53EEE70E07DC263AD591EB6ED2F48E417C94FF39B77CB27BBBC2150C641DA16059QEs4J" TargetMode="External"/><Relationship Id="rId501" Type="http://schemas.openxmlformats.org/officeDocument/2006/relationships/hyperlink" Target="consultantplus://offline/ref=426BCCCEDC94D43FCE703D3AF94EC67E79731CFCF6BB003AFF1D0B53EEE70E07DC263AD591EB6ED2F48F447997FF39B77CB27BBBC2150C641DA16059QEs4J" TargetMode="External"/><Relationship Id="rId543" Type="http://schemas.openxmlformats.org/officeDocument/2006/relationships/hyperlink" Target="consultantplus://offline/ref=426BCCCEDC94D43FCE703D3AF94EC67E79731CFCF6BB003AFF1D0B53EEE70E07DC263AD591EB6ED2F48F427A9EFF39B77CB27BBBC2150C641DA16059QEs4J" TargetMode="External"/><Relationship Id="rId75" Type="http://schemas.openxmlformats.org/officeDocument/2006/relationships/hyperlink" Target="consultantplus://offline/ref=9F74074CCEF8C4DE9E34C9FF34D55F6FDD090481A02F955B5831A5CE9BB63D8610D708250BFAC0F89C6C310725D31C0468195E435634CC8E0BBE97F6P5sFJ" TargetMode="External"/><Relationship Id="rId140" Type="http://schemas.openxmlformats.org/officeDocument/2006/relationships/hyperlink" Target="consultantplus://offline/ref=9F74074CCEF8C4DE9E34C9FF34D55F6FDD090481A02F955B5831A5CE9BB63D8610D708250BFAC0F89C6D300724D31C0468195E435634CC8E0BBE97F6P5sFJ" TargetMode="External"/><Relationship Id="rId182" Type="http://schemas.openxmlformats.org/officeDocument/2006/relationships/hyperlink" Target="consultantplus://offline/ref=9F74074CCEF8C4DE9E34C9FF34D55F6FDD090481A02F955B5831A5CE9BB63D8610D708250BFAC0F89C6E3C0223D31C0468195E435634CC8E0BBE97F6P5sFJ" TargetMode="External"/><Relationship Id="rId378" Type="http://schemas.openxmlformats.org/officeDocument/2006/relationships/hyperlink" Target="consultantplus://offline/ref=426BCCCEDC94D43FCE703D3AF94EC67E79731CFCF6BB003AFF1D0B53EEE70E07DC263AD591EB6ED2F48D457893FF39B77CB27BBBC2150C641DA16059QEs4J" TargetMode="External"/><Relationship Id="rId403" Type="http://schemas.openxmlformats.org/officeDocument/2006/relationships/hyperlink" Target="consultantplus://offline/ref=426BCCCEDC94D43FCE703D3AF94EC67E79731CFCF6BB003AFF1D0B53EEE70E07DC263AD591EB6ED2F48D417E92FF39B77CB27BBBC2150C641DA16059QEs4J" TargetMode="External"/><Relationship Id="rId585" Type="http://schemas.openxmlformats.org/officeDocument/2006/relationships/hyperlink" Target="consultantplus://offline/ref=426BCCCEDC94D43FCE703D3AF94EC67E79731CFCF6BB003AFF1D0B53EEE70E07DC263AD591EB6ED2F48C467D90FF39B77CB27BBBC2150C641DA16059QEs4J" TargetMode="External"/><Relationship Id="rId6" Type="http://schemas.openxmlformats.org/officeDocument/2006/relationships/hyperlink" Target="consultantplus://offline/ref=67284DD724183A52E6459E48ACCDEE7941DCB005ADED70BD68D4AAC9C8B26B0AB32FC187477A2B42EA18C9B4DE8F789427D221D5D78BFD2485D7DB35O5s2J" TargetMode="External"/><Relationship Id="rId238" Type="http://schemas.openxmlformats.org/officeDocument/2006/relationships/hyperlink" Target="consultantplus://offline/ref=9F74074CCEF8C4DE9E34C9FF34D55F6FDD090481A02F955B5831A5CE9BB63D8610D708250BFAC0F89C6F390A24D31C0468195E435634CC8E0BBE97F6P5sFJ" TargetMode="External"/><Relationship Id="rId445" Type="http://schemas.openxmlformats.org/officeDocument/2006/relationships/hyperlink" Target="consultantplus://offline/ref=426BCCCEDC94D43FCE703D3AF94EC67E79731CFCF6BB003AFF1D0B53EEE70E07DC263AD591EB6ED2F482447794FF39B77CB27BBBC2150C641DA16059QEs4J" TargetMode="External"/><Relationship Id="rId487" Type="http://schemas.openxmlformats.org/officeDocument/2006/relationships/hyperlink" Target="consultantplus://offline/ref=426BCCCEDC94D43FCE703D3AF94EC67E79731CFCF6BB003AFF1D0B53EEE70E07DC263AD591EB6ED2F48E4C7993FF39B77CB27BBBC2150C641DA16059QEs4J" TargetMode="External"/><Relationship Id="rId610" Type="http://schemas.openxmlformats.org/officeDocument/2006/relationships/hyperlink" Target="consultantplus://offline/ref=426BCCCEDC94D43FCE703D3AF94EC67E79731CFCF6BB003AFF1D0B53EEE70E07DC263AD591EB6ED2F48C417690FF39B77CB27BBBC2150C641DA16059QEs4J" TargetMode="External"/><Relationship Id="rId291" Type="http://schemas.openxmlformats.org/officeDocument/2006/relationships/hyperlink" Target="consultantplus://offline/ref=9F74074CCEF8C4DE9E34C9FF34D55F6FDD090481A02F955B5831A5CE9BB63D8610D708250BFAC0F89C6F310026D31C0468195E435634CC8E0BBE97F6P5sFJ" TargetMode="External"/><Relationship Id="rId305" Type="http://schemas.openxmlformats.org/officeDocument/2006/relationships/hyperlink" Target="consultantplus://offline/ref=9F74074CCEF8C4DE9E34C9FF34D55F6FDD090481A02F955B5831A5CE9BB63D8610D708250BFAC0F89C6839012CD31C0468195E435634CC8E0BBE97F6P5sFJ" TargetMode="External"/><Relationship Id="rId347" Type="http://schemas.openxmlformats.org/officeDocument/2006/relationships/hyperlink" Target="consultantplus://offline/ref=426BCCCEDC94D43FCE703D3AF94EC67E79731CFCF6BB003AFF1D0B53EEE70E07DC263AD591EB6ED2F48C437D97FF39B77CB27BBBC2150C641DA16059QEs4J" TargetMode="External"/><Relationship Id="rId512" Type="http://schemas.openxmlformats.org/officeDocument/2006/relationships/hyperlink" Target="consultantplus://offline/ref=426BCCCEDC94D43FCE703D3AF94EC67E79731CFCF6BB003AFF1D0B53EEE70E07DC263AD591EB6ED2F48F467C93FF39B77CB27BBBC2150C641DA16059QEs4J" TargetMode="External"/><Relationship Id="rId44" Type="http://schemas.openxmlformats.org/officeDocument/2006/relationships/hyperlink" Target="consultantplus://offline/ref=9F74074CCEF8C4DE9E34C9FF34D55F6FDD090481A02F955B5831A5CE9BB63D8610D708250BFAC0F89C6C3D0323D31C0468195E435634CC8E0BBE97F6P5sFJ" TargetMode="External"/><Relationship Id="rId86" Type="http://schemas.openxmlformats.org/officeDocument/2006/relationships/hyperlink" Target="consultantplus://offline/ref=9F74074CCEF8C4DE9E34C9FF34D55F6FDD090481A02F955B5831A5CE9BB63D8610D708250BFAC0F89C6D380B27D31C0468195E435634CC8E0BBE97F6P5sFJ" TargetMode="External"/><Relationship Id="rId151" Type="http://schemas.openxmlformats.org/officeDocument/2006/relationships/hyperlink" Target="consultantplus://offline/ref=9F74074CCEF8C4DE9E34C9FF34D55F6FDD090481A02F955B5831A5CE9BB63D8610D708250BFAC0F89C6D310A20D31C0468195E435634CC8E0BBE97F6P5sFJ" TargetMode="External"/><Relationship Id="rId389" Type="http://schemas.openxmlformats.org/officeDocument/2006/relationships/hyperlink" Target="consultantplus://offline/ref=426BCCCEDC94D43FCE703D3AF94EC67E79731CFCF6BB003AFF1D0B53EEE70E07DC263AD591EB6ED2F48D477F9FFF39B77CB27BBBC2150C641DA16059QEs4J" TargetMode="External"/><Relationship Id="rId554" Type="http://schemas.openxmlformats.org/officeDocument/2006/relationships/hyperlink" Target="consultantplus://offline/ref=426BCCCEDC94D43FCE703D3AF94EC67E79731CFCF6BB003AFF1D0B53EEE70E07DC263AD591EB6ED2F48F4C7E94FF39B77CB27BBBC2150C641DA16059QEs4J" TargetMode="External"/><Relationship Id="rId596" Type="http://schemas.openxmlformats.org/officeDocument/2006/relationships/hyperlink" Target="consultantplus://offline/ref=426BCCCEDC94D43FCE703D3AF94EC67E79731CFCF6BB003AFF1D0B53EEE70E07DC263AD591EB6ED2F48C477796FF39B77CB27BBBC2150C641DA16059QEs4J" TargetMode="External"/><Relationship Id="rId193" Type="http://schemas.openxmlformats.org/officeDocument/2006/relationships/hyperlink" Target="consultantplus://offline/ref=9F74074CCEF8C4DE9E34C9FF34D55F6FDD090481A02F955B5831A5CE9BB63D8610D708250BFAC0F89C6E3D0425D31C0468195E435634CC8E0BBE97F6P5sFJ" TargetMode="External"/><Relationship Id="rId207" Type="http://schemas.openxmlformats.org/officeDocument/2006/relationships/hyperlink" Target="consultantplus://offline/ref=9F74074CCEF8C4DE9E34C9FF34D55F6FDD090481A02F955B5831A5CE9BB63D8610D708250BFAC0F89C6E3F0523D31C0468195E435634CC8E0BBE97F6P5sFJ" TargetMode="External"/><Relationship Id="rId249" Type="http://schemas.openxmlformats.org/officeDocument/2006/relationships/hyperlink" Target="consultantplus://offline/ref=9F74074CCEF8C4DE9E34C9FF34D55F6FDD090481A02F955B5831A5CE9BB63D8610D708250BFAC0F89C6F3B0720D31C0468195E435634CC8E0BBE97F6P5sFJ" TargetMode="External"/><Relationship Id="rId414" Type="http://schemas.openxmlformats.org/officeDocument/2006/relationships/hyperlink" Target="consultantplus://offline/ref=426BCCCEDC94D43FCE703D3AF94EC67E79731CFCF6BB003AFF1D0B53EEE70E07DC263AD591EB6ED2F48D427B9EFF39B77CB27BBBC2150C641DA16059QEs4J" TargetMode="External"/><Relationship Id="rId456" Type="http://schemas.openxmlformats.org/officeDocument/2006/relationships/hyperlink" Target="consultantplus://offline/ref=426BCCCEDC94D43FCE703D3AF94EC67E79731CFCF6BB003AFF1D0B53EEE70E07DC263AD591EB6ED2F482467A90FF39B77CB27BBBC2150C641DA16059QEs4J" TargetMode="External"/><Relationship Id="rId498" Type="http://schemas.openxmlformats.org/officeDocument/2006/relationships/hyperlink" Target="consultantplus://offline/ref=426BCCCEDC94D43FCE703D3AF94EC67E79731CFCF6BB003AFF1D0B53EEE70E07DC263AD591EB6ED2F48F447C9FFF39B77CB27BBBC2150C641DA16059QEs4J" TargetMode="External"/><Relationship Id="rId13" Type="http://schemas.openxmlformats.org/officeDocument/2006/relationships/hyperlink" Target="consultantplus://offline/ref=9F74074CCEF8C4DE9E34C9FF34D55F6FDD090481A02F955B5831A5CE9BB63D8610D708250BFAC0F89C6C380427D31C0468195E435634CC8E0BBE97F6P5sFJ" TargetMode="External"/><Relationship Id="rId109" Type="http://schemas.openxmlformats.org/officeDocument/2006/relationships/hyperlink" Target="consultantplus://offline/ref=9F74074CCEF8C4DE9E34C9FF34D55F6FDD090481A02F955B5831A5CE9BB63D8610D708250BFAC0F89C6D3C0322D31C0468195E435634CC8E0BBE97F6P5sFJ" TargetMode="External"/><Relationship Id="rId260" Type="http://schemas.openxmlformats.org/officeDocument/2006/relationships/hyperlink" Target="consultantplus://offline/ref=9F74074CCEF8C4DE9E34C9FF34D55F6FDD090481A02F955B5831A5CE9BB63D8610D708250BFAC0F89C6F3C0A2CD31C0468195E435634CC8E0BBE97F6P5sFJ" TargetMode="External"/><Relationship Id="rId316" Type="http://schemas.openxmlformats.org/officeDocument/2006/relationships/hyperlink" Target="consultantplus://offline/ref=426BCCCEDC94D43FCE703D3AF94EC67E79731CFCF6BB003AFF1D0B53EEE70E07DC263AD591EB6ED2F48E467A97FF39B77CB27BBBC2150C641DA16059QEs4J" TargetMode="External"/><Relationship Id="rId523" Type="http://schemas.openxmlformats.org/officeDocument/2006/relationships/hyperlink" Target="consultantplus://offline/ref=426BCCCEDC94D43FCE703D3AF94EC67E79731CFCF6BB003AFF1D0B53EEE70E07DC263AD591EB6ED2F48F47799FFF39B77CB27BBBC2150C641DA16059QEs4J" TargetMode="External"/><Relationship Id="rId55" Type="http://schemas.openxmlformats.org/officeDocument/2006/relationships/hyperlink" Target="consultantplus://offline/ref=9F74074CCEF8C4DE9E34C9FF34D55F6FDD090481A02F955B5831A5CE9BB63D8610D708250BFAC0F89C6C3E0525D31C0468195E435634CC8E0BBE97F6P5sFJ" TargetMode="External"/><Relationship Id="rId97" Type="http://schemas.openxmlformats.org/officeDocument/2006/relationships/hyperlink" Target="consultantplus://offline/ref=9F74074CCEF8C4DE9E34C9FF34D55F6FDD090481A02F955B5831A5CE9BB63D8610D708250BFAC0F89C6D3A002CD31C0468195E435634CC8E0BBE97F6P5sFJ" TargetMode="External"/><Relationship Id="rId120" Type="http://schemas.openxmlformats.org/officeDocument/2006/relationships/hyperlink" Target="consultantplus://offline/ref=9F74074CCEF8C4DE9E34C9FF34D55F6FDD090481A02F955B5831A5CE9BB63D8610D708250BFAC0F89C6D3D0524D31C0468195E435634CC8E0BBE97F6P5sFJ" TargetMode="External"/><Relationship Id="rId358" Type="http://schemas.openxmlformats.org/officeDocument/2006/relationships/hyperlink" Target="consultantplus://offline/ref=426BCCCEDC94D43FCE703D3AF94EC67E79731CFCF6BB003AFF1D0B53EEE70E07DC263AD591EB6ED2F48C4C7693FF39B77CB27BBBC2150C641DA16059QEs4J" TargetMode="External"/><Relationship Id="rId565" Type="http://schemas.openxmlformats.org/officeDocument/2006/relationships/hyperlink" Target="consultantplus://offline/ref=426BCCCEDC94D43FCE703D3AF94EC67E79731CFCF6BB003AFF1D0B53EEE70E07DC263AD591EB6ED2F48F4D7B90FF39B77CB27BBBC2150C641DA16059QEs4J" TargetMode="External"/><Relationship Id="rId162" Type="http://schemas.openxmlformats.org/officeDocument/2006/relationships/hyperlink" Target="consultantplus://offline/ref=9F74074CCEF8C4DE9E34C9FF34D55F6FDD090481A02F955B5831A5CE9BB63D8610D708250BFAC0F89C6E390023D31C0468195E435634CC8E0BBE97F6P5sFJ" TargetMode="External"/><Relationship Id="rId218" Type="http://schemas.openxmlformats.org/officeDocument/2006/relationships/hyperlink" Target="consultantplus://offline/ref=9F74074CCEF8C4DE9E34C9FF34D55F6FDD090481A02F955B5831A5CE9BB63D8610D708250BFAC0F89C6E310125D31C0468195E435634CC8E0BBE97F6P5sFJ" TargetMode="External"/><Relationship Id="rId425" Type="http://schemas.openxmlformats.org/officeDocument/2006/relationships/hyperlink" Target="consultantplus://offline/ref=426BCCCEDC94D43FCE703D3AF94EC67E79731CFCF6BB003AFF1D0B53EEE70E07DC263AD591EB6ED2F48D4C7F94FF39B77CB27BBBC2150C641DA16059QEs4J" TargetMode="External"/><Relationship Id="rId467" Type="http://schemas.openxmlformats.org/officeDocument/2006/relationships/hyperlink" Target="consultantplus://offline/ref=426BCCCEDC94D43FCE703D3AF94EC67E79731CFCF6BB003AFF1D0B53EEE70E07DC263AD591EB6ED2F48E417793FF39B77CB27BBBC2150C641DA16059QEs4J" TargetMode="External"/><Relationship Id="rId271" Type="http://schemas.openxmlformats.org/officeDocument/2006/relationships/hyperlink" Target="consultantplus://offline/ref=9F74074CCEF8C4DE9E34C9FF34D55F6FDD090481A02F955B5831A5CE9BB63D8610D708250BFAC0F89C6F3E0626D31C0468195E435634CC8E0BBE97F6P5sFJ" TargetMode="External"/><Relationship Id="rId24" Type="http://schemas.openxmlformats.org/officeDocument/2006/relationships/hyperlink" Target="consultantplus://offline/ref=9F74074CCEF8C4DE9E34C9FF34D55F6FDD090481A02F955B5831A5CE9BB63D8610D708250BFAC0F89C6C3A0123D31C0468195E435634CC8E0BBE97F6P5sFJ" TargetMode="External"/><Relationship Id="rId66" Type="http://schemas.openxmlformats.org/officeDocument/2006/relationships/hyperlink" Target="consultantplus://offline/ref=9F74074CCEF8C4DE9E34C9FF34D55F6FDD090481A02F955B5831A5CE9BB63D8610D708250BFAC0F89C6C300221D31C0468195E435634CC8E0BBE97F6P5sFJ" TargetMode="External"/><Relationship Id="rId131" Type="http://schemas.openxmlformats.org/officeDocument/2006/relationships/hyperlink" Target="consultantplus://offline/ref=9F74074CCEF8C4DE9E34C9FF34D55F6FDD090481A02F955B5831A5CE9BB63D8610D708250BFAC0F89C6D3F0220D31C0468195E435634CC8E0BBE97F6P5sFJ" TargetMode="External"/><Relationship Id="rId327" Type="http://schemas.openxmlformats.org/officeDocument/2006/relationships/hyperlink" Target="consultantplus://offline/ref=426BCCCEDC94D43FCE703D3AF94EC67E79731CFCF6BB003AFF1D0B53EEE70E07DC263AD591EB6ED2F48E477790FF39B77CB27BBBC2150C641DA16059QEs4J" TargetMode="External"/><Relationship Id="rId369" Type="http://schemas.openxmlformats.org/officeDocument/2006/relationships/hyperlink" Target="consultantplus://offline/ref=426BCCCEDC94D43FCE703D3AF94EC67E79731CFCF6BB003AFF1D0B53EEE70E07DC263AD591EB6ED2F48D447D9FFF39B77CB27BBBC2150C641DA16059QEs4J" TargetMode="External"/><Relationship Id="rId534" Type="http://schemas.openxmlformats.org/officeDocument/2006/relationships/hyperlink" Target="consultantplus://offline/ref=426BCCCEDC94D43FCE703D3AF94EC67E79731CFCF6BB003AFF1D0B53EEE70E07DC263AD591EB6ED2F48F417D95FF39B77CB27BBBC2150C641DA16059QEs4J" TargetMode="External"/><Relationship Id="rId576" Type="http://schemas.openxmlformats.org/officeDocument/2006/relationships/hyperlink" Target="consultantplus://offline/ref=426BCCCEDC94D43FCE703D3AF94EC67E79731CFCF6BB003AFF1D0B53EEE70E07DC263AD591EB6ED2F48C457F96FF39B77CB27BBBC2150C641DA16059QEs4J" TargetMode="External"/><Relationship Id="rId173" Type="http://schemas.openxmlformats.org/officeDocument/2006/relationships/hyperlink" Target="consultantplus://offline/ref=9F74074CCEF8C4DE9E34C9FF34D55F6FDD090481A02F955B5831A5CE9BB63D8610D708250BFAC0F89C6E3A0A25D31C0468195E435634CC8E0BBE97F6P5sFJ" TargetMode="External"/><Relationship Id="rId229" Type="http://schemas.openxmlformats.org/officeDocument/2006/relationships/hyperlink" Target="consultantplus://offline/ref=9F74074CCEF8C4DE9E34C9FF34D55F6FDD090481A02F955B5831A5CE9BB63D8610D708250BFAC0F89C6F380421D31C0468195E435634CC8E0BBE97F6P5sFJ" TargetMode="External"/><Relationship Id="rId380" Type="http://schemas.openxmlformats.org/officeDocument/2006/relationships/hyperlink" Target="consultantplus://offline/ref=426BCCCEDC94D43FCE703D3AF94EC67E79731CFCF6BB003AFF1D0B53EEE70E07DC263AD591EB6ED2F48D457795FF39B77CB27BBBC2150C641DA16059QEs4J" TargetMode="External"/><Relationship Id="rId436" Type="http://schemas.openxmlformats.org/officeDocument/2006/relationships/hyperlink" Target="consultantplus://offline/ref=426BCCCEDC94D43FCE703D3AF94EC67E79731CFCF6BB003AFF1D0B53EEE70E07DC263AD591EB6ED2F48D4D7890FF39B77CB27BBBC2150C641DA16059QEs4J" TargetMode="External"/><Relationship Id="rId601" Type="http://schemas.openxmlformats.org/officeDocument/2006/relationships/hyperlink" Target="consultantplus://offline/ref=426BCCCEDC94D43FCE703D3AF94EC67E79731CFCF6BB003AFF1D0B53EEE70E07DC263AD591EB6ED2F48C407896FF39B77CB27BBBC2150C641DA16059QEs4J" TargetMode="External"/><Relationship Id="rId240" Type="http://schemas.openxmlformats.org/officeDocument/2006/relationships/hyperlink" Target="consultantplus://offline/ref=9F74074CCEF8C4DE9E34C9FF34D55F6FDD090481A02F955B5831A5CE9BB63D8610D708250BFAC0F89C6F3A022CD31C0468195E435634CC8E0BBE97F6P5sFJ" TargetMode="External"/><Relationship Id="rId478" Type="http://schemas.openxmlformats.org/officeDocument/2006/relationships/hyperlink" Target="consultantplus://offline/ref=426BCCCEDC94D43FCE703D3AF94EC67E79731CFCF6BB003AFF1D0B53EEE70E07DC263AD591EB6ED2F48E437A9FFF39B77CB27BBBC2150C641DA16059QEs4J" TargetMode="External"/><Relationship Id="rId35" Type="http://schemas.openxmlformats.org/officeDocument/2006/relationships/hyperlink" Target="consultantplus://offline/ref=9F74074CCEF8C4DE9E34C9FF34D55F6FDD090481A02F955B5831A5CE9BB63D8610D708250BFAC0F89C6C3B0B25D31C0468195E435634CC8E0BBE97F6P5sFJ" TargetMode="External"/><Relationship Id="rId77" Type="http://schemas.openxmlformats.org/officeDocument/2006/relationships/hyperlink" Target="consultantplus://offline/ref=9F74074CCEF8C4DE9E34C9FF34D55F6FDD090481A02F955B5831A5CE9BB63D8610D708250BFAC0F89C6C31052DD31C0468195E435634CC8E0BBE97F6P5sFJ" TargetMode="External"/><Relationship Id="rId100" Type="http://schemas.openxmlformats.org/officeDocument/2006/relationships/hyperlink" Target="consultantplus://offline/ref=9F74074CCEF8C4DE9E34C9FF34D55F6FDD090481A02F955B5831A5CE9BB63D8610D708250BFAC0F89C6D3A0B24D31C0468195E435634CC8E0BBE97F6P5sFJ" TargetMode="External"/><Relationship Id="rId282" Type="http://schemas.openxmlformats.org/officeDocument/2006/relationships/hyperlink" Target="consultantplus://offline/ref=9F74074CCEF8C4DE9E34C9FF34D55F6FDD090481A02F955B5831A5CE9BB63D8610D708250BFAC0F89C6F300322D31C0468195E435634CC8E0BBE97F6P5sFJ" TargetMode="External"/><Relationship Id="rId338" Type="http://schemas.openxmlformats.org/officeDocument/2006/relationships/hyperlink" Target="consultantplus://offline/ref=426BCCCEDC94D43FCE703D3AF94EC67E79731CFCF6BB003AFF1D0B53EEE70E07DC263AD591EB6ED2F48E417B96FF39B77CB27BBBC2150C641DA16059QEs4J" TargetMode="External"/><Relationship Id="rId503" Type="http://schemas.openxmlformats.org/officeDocument/2006/relationships/hyperlink" Target="consultantplus://offline/ref=426BCCCEDC94D43FCE703D3AF94EC67E79731CFCF6BB003AFF1D0B53EEE70E07DC263AD591EB6ED2F48F44779FFF39B77CB27BBBC2150C641DA16059QEs4J" TargetMode="External"/><Relationship Id="rId545" Type="http://schemas.openxmlformats.org/officeDocument/2006/relationships/hyperlink" Target="consultantplus://offline/ref=426BCCCEDC94D43FCE703D3AF94EC67E79731CFCF6BB003AFF1D0B53EEE70E07DC263AD591EB6ED2F48F427990FF39B77CB27BBBC2150C641DA16059QEs4J" TargetMode="External"/><Relationship Id="rId587" Type="http://schemas.openxmlformats.org/officeDocument/2006/relationships/hyperlink" Target="consultantplus://offline/ref=426BCCCEDC94D43FCE703D3AF94EC67E79731CFCF6BB003AFF1D0B53EEE70E07DC263AD591EB6ED2F48C467892FF39B77CB27BBBC2150C641DA16059QEs4J" TargetMode="External"/><Relationship Id="rId8" Type="http://schemas.openxmlformats.org/officeDocument/2006/relationships/hyperlink" Target="consultantplus://offline/ref=67284DD724183A52E6459E48ACCDEE7941DCB005ADEB7DBA6CD2AAC9C8B26B0AB32FC187477A2B42EA18C9B4D18F789427D221D5D78BFD2485D7DB35O5s2J" TargetMode="External"/><Relationship Id="rId142" Type="http://schemas.openxmlformats.org/officeDocument/2006/relationships/hyperlink" Target="consultantplus://offline/ref=9F74074CCEF8C4DE9E34C9FF34D55F6FDD090481A02F955B5831A5CE9BB63D8610D708250BFAC0F89C6D30052CD31C0468195E435634CC8E0BBE97F6P5sFJ" TargetMode="External"/><Relationship Id="rId184" Type="http://schemas.openxmlformats.org/officeDocument/2006/relationships/hyperlink" Target="consultantplus://offline/ref=9F74074CCEF8C4DE9E34C9FF34D55F6FDD090481A02F955B5831A5CE9BB63D8610D708250BFAC0F89C6E3C0721D31C0468195E435634CC8E0BBE97F6P5sFJ" TargetMode="External"/><Relationship Id="rId391" Type="http://schemas.openxmlformats.org/officeDocument/2006/relationships/hyperlink" Target="consultantplus://offline/ref=426BCCCEDC94D43FCE703D3AF94EC67E79731CFCF6BB003AFF1D0B53EEE70E07DC263AD591EB6ED2F48D477D93FF39B77CB27BBBC2150C641DA16059QEs4J" TargetMode="External"/><Relationship Id="rId405" Type="http://schemas.openxmlformats.org/officeDocument/2006/relationships/hyperlink" Target="consultantplus://offline/ref=426BCCCEDC94D43FCE703D3AF94EC67E79731CFCF6BB003AFF1D0B53EEE70E07DC263AD591EB6ED2F48D417D94FF39B77CB27BBBC2150C641DA16059QEs4J" TargetMode="External"/><Relationship Id="rId447" Type="http://schemas.openxmlformats.org/officeDocument/2006/relationships/hyperlink" Target="consultantplus://offline/ref=426BCCCEDC94D43FCE703D3AF94EC67E79731CFCF6BB003AFF1D0B53EEE70E07DC263AD591EB6ED2F482457C96FF39B77CB27BBBC2150C641DA16059QEs4J" TargetMode="External"/><Relationship Id="rId612" Type="http://schemas.openxmlformats.org/officeDocument/2006/relationships/fontTable" Target="fontTable.xml"/><Relationship Id="rId251" Type="http://schemas.openxmlformats.org/officeDocument/2006/relationships/hyperlink" Target="consultantplus://offline/ref=9F74074CCEF8C4DE9E34C9FF34D55F6FDD090481A02F955B5831A5CE9BB63D8610D708250BFAC0F89C6F3B0426D31C0468195E435634CC8E0BBE97F6P5sFJ" TargetMode="External"/><Relationship Id="rId489" Type="http://schemas.openxmlformats.org/officeDocument/2006/relationships/hyperlink" Target="consultantplus://offline/ref=426BCCCEDC94D43FCE703D3AF94EC67E79731CFCF6BB003AFF1D0B53EEE70E07DC263AD591EB6ED2F48E4D7E95FF39B77CB27BBBC2150C641DA16059QEs4J" TargetMode="External"/><Relationship Id="rId46" Type="http://schemas.openxmlformats.org/officeDocument/2006/relationships/hyperlink" Target="consultantplus://offline/ref=9F74074CCEF8C4DE9E34C9FF34D55F6FDD090481A02F955B5831A5CE9BB63D8610D708250BFAC0F89C6C3D0021D31C0468195E435634CC8E0BBE97F6P5sFJ" TargetMode="External"/><Relationship Id="rId293" Type="http://schemas.openxmlformats.org/officeDocument/2006/relationships/hyperlink" Target="consultantplus://offline/ref=9F74074CCEF8C4DE9E34C9FF34D55F6FDD090481A02F955B5831A5CE9BB63D8610D708250BFAC0F89C6F310524D31C0468195E435634CC8E0BBE97F6P5sFJ" TargetMode="External"/><Relationship Id="rId307" Type="http://schemas.openxmlformats.org/officeDocument/2006/relationships/hyperlink" Target="consultantplus://offline/ref=9F74074CCEF8C4DE9E34C9FF34D55F6FDD090481A02F955B5831A5CE9BB63D8610D708250BFAC0F89C68390622D31C0468195E435634CC8E0BBE97F6P5sFJ" TargetMode="External"/><Relationship Id="rId349" Type="http://schemas.openxmlformats.org/officeDocument/2006/relationships/hyperlink" Target="consultantplus://offline/ref=426BCCCEDC94D43FCE703D3AF94EC67E79731CFCF6BB003AFF1D0B53EEE70E07DC263AD591EB6ED2F48C437B9FFF39B77CB27BBBC2150C641DA16059QEs4J" TargetMode="External"/><Relationship Id="rId514" Type="http://schemas.openxmlformats.org/officeDocument/2006/relationships/hyperlink" Target="consultantplus://offline/ref=426BCCCEDC94D43FCE703D3AF94EC67E79731CFCF6BB003AFF1D0B53EEE70E07DC263AD591EB6ED2F48F467B95FF39B77CB27BBBC2150C641DA16059QEs4J" TargetMode="External"/><Relationship Id="rId556" Type="http://schemas.openxmlformats.org/officeDocument/2006/relationships/hyperlink" Target="consultantplus://offline/ref=426BCCCEDC94D43FCE703D3AF94EC67E79731CFCF6BB003AFF1D0B53EEE70E07DC263AD591EB6ED2F48F4C7D96FF39B77CB27BBBC2150C641DA16059QEs4J" TargetMode="External"/><Relationship Id="rId88" Type="http://schemas.openxmlformats.org/officeDocument/2006/relationships/hyperlink" Target="consultantplus://offline/ref=9F74074CCEF8C4DE9E34C9FF34D55F6FDD090481A02F955B5831A5CE9BB63D8610D708250BFAC0F89C6D390226D31C0468195E435634CC8E0BBE97F6P5sFJ" TargetMode="External"/><Relationship Id="rId111" Type="http://schemas.openxmlformats.org/officeDocument/2006/relationships/hyperlink" Target="consultantplus://offline/ref=9F74074CCEF8C4DE9E34C9FF34D55F6FDD090481A02F955B5831A5CE9BB63D8610D708250BFAC0F89C6D3C0020D31C0468195E435634CC8E0BBE97F6P5sFJ" TargetMode="External"/><Relationship Id="rId153" Type="http://schemas.openxmlformats.org/officeDocument/2006/relationships/hyperlink" Target="consultantplus://offline/ref=9F74074CCEF8C4DE9E34C9FF34D55F6FDD090481A02F955B5831A5CE9BB63D8610D708250BFAC0F89C6E380126D31C0468195E435634CC8E0BBE97F6P5sFJ" TargetMode="External"/><Relationship Id="rId195" Type="http://schemas.openxmlformats.org/officeDocument/2006/relationships/hyperlink" Target="consultantplus://offline/ref=9F74074CCEF8C4DE9E34C9FF34D55F6FDD090481A02F955B5831A5CE9BB63D8610D708250BFAC0F89C6E3D0A2DD31C0468195E435634CC8E0BBE97F6P5sFJ" TargetMode="External"/><Relationship Id="rId209" Type="http://schemas.openxmlformats.org/officeDocument/2006/relationships/hyperlink" Target="consultantplus://offline/ref=9F74074CCEF8C4DE9E34C9FF34D55F6FDD090481A02F955B5831A5CE9BB63D8610D708250BFAC0F89C6E3F0A21D31C0468195E435634CC8E0BBE97F6P5sFJ" TargetMode="External"/><Relationship Id="rId360" Type="http://schemas.openxmlformats.org/officeDocument/2006/relationships/hyperlink" Target="consultantplus://offline/ref=426BCCCEDC94D43FCE703D3AF94EC67E79731CFCF6BB003AFF1D0B53EEE70E07DC263AD591EB6ED2F48C4D7F95FF39B77CB27BBBC2150C641DA16059QEs4J" TargetMode="External"/><Relationship Id="rId416" Type="http://schemas.openxmlformats.org/officeDocument/2006/relationships/hyperlink" Target="consultantplus://offline/ref=426BCCCEDC94D43FCE703D3AF94EC67E79731CFCF6BB003AFF1D0B53EEE70E07DC263AD591EB6ED2F48D427690FF39B77CB27BBBC2150C641DA16059QEs4J" TargetMode="External"/><Relationship Id="rId598" Type="http://schemas.openxmlformats.org/officeDocument/2006/relationships/hyperlink" Target="consultantplus://offline/ref=426BCCCEDC94D43FCE703D3AF94EC67E79731CFCF6BB003AFF1D0B53EEE70E07DC263AD591EB6ED2F48C407F9EFF39B77CB27BBBC2150C641DA16059QEs4J" TargetMode="External"/><Relationship Id="rId220" Type="http://schemas.openxmlformats.org/officeDocument/2006/relationships/hyperlink" Target="consultantplus://offline/ref=9F74074CCEF8C4DE9E34C9FF34D55F6FDD090481A02F955B5831A5CE9BB63D8610D708250BFAC0F89C6E31072DD31C0468195E435634CC8E0BBE97F6P5sFJ" TargetMode="External"/><Relationship Id="rId458" Type="http://schemas.openxmlformats.org/officeDocument/2006/relationships/hyperlink" Target="consultantplus://offline/ref=426BCCCEDC94D43FCE703D3AF94EC67E79731CFCF6BB003AFF1D0B53EEE70E07DC263AD591EB6ED2F482467992FF39B77CB27BBBC2150C641DA16059QEs4J" TargetMode="External"/><Relationship Id="rId15" Type="http://schemas.openxmlformats.org/officeDocument/2006/relationships/hyperlink" Target="consultantplus://offline/ref=9F74074CCEF8C4DE9E34C9FF34D55F6FDD090481A02F955B5831A5CE9BB63D8610D708250BFAC0F89C6C390325D31C0468195E435634CC8E0BBE97F6P5sFJ" TargetMode="External"/><Relationship Id="rId57" Type="http://schemas.openxmlformats.org/officeDocument/2006/relationships/hyperlink" Target="consultantplus://offline/ref=9F74074CCEF8C4DE9E34C9FF34D55F6FDD090481A02F955B5831A5CE9BB63D8610D708250BFAC0F89C6C3E0B2DD31C0468195E435634CC8E0BBE97F6P5sFJ" TargetMode="External"/><Relationship Id="rId262" Type="http://schemas.openxmlformats.org/officeDocument/2006/relationships/hyperlink" Target="consultantplus://offline/ref=9F74074CCEF8C4DE9E34C9FF34D55F6FDD090481A02F955B5831A5CE9BB63D8610D708250BFAC0F89C6F3D0122D31C0468195E435634CC8E0BBE97F6P5sFJ" TargetMode="External"/><Relationship Id="rId318" Type="http://schemas.openxmlformats.org/officeDocument/2006/relationships/hyperlink" Target="consultantplus://offline/ref=426BCCCEDC94D43FCE703D3AF94EC67E79731CFCF6BB003AFF1D0B53EEE70E07DC263AD591EB6ED2F48E467996FF39B77CB27BBBC2150C641DA16059QEs4J" TargetMode="External"/><Relationship Id="rId525" Type="http://schemas.openxmlformats.org/officeDocument/2006/relationships/hyperlink" Target="consultantplus://offline/ref=426BCCCEDC94D43FCE703D3AF94EC67E79731CFCF6BB003AFF1D0B53EEE70E07DC263AD591EB6ED2F48F407E91FF39B77CB27BBBC2150C641DA16059QEs4J" TargetMode="External"/><Relationship Id="rId567" Type="http://schemas.openxmlformats.org/officeDocument/2006/relationships/hyperlink" Target="consultantplus://offline/ref=426BCCCEDC94D43FCE703D3AF94EC67E79731CFCF6BB003AFF1D0B53EEE70E07DC263AD591EB6ED2F48F4D7692FF39B77CB27BBBC2150C641DA16059QEs4J" TargetMode="External"/><Relationship Id="rId99" Type="http://schemas.openxmlformats.org/officeDocument/2006/relationships/hyperlink" Target="consultantplus://offline/ref=9F74074CCEF8C4DE9E34C9FF34D55F6FDD090481A02F955B5831A5CE9BB63D8610D708250BFAC0F89C6D3A0522D31C0468195E435634CC8E0BBE97F6P5sFJ" TargetMode="External"/><Relationship Id="rId122" Type="http://schemas.openxmlformats.org/officeDocument/2006/relationships/hyperlink" Target="consultantplus://offline/ref=9F74074CCEF8C4DE9E34C9FF34D55F6FDD090481A02F955B5831A5CE9BB63D8610D708250BFAC0F89C6D3D0B2CD31C0468195E435634CC8E0BBE97F6P5sFJ" TargetMode="External"/><Relationship Id="rId164" Type="http://schemas.openxmlformats.org/officeDocument/2006/relationships/hyperlink" Target="consultantplus://offline/ref=9F74074CCEF8C4DE9E34C9FF34D55F6FDD090481A02F955B5831A5CE9BB63D8610D708250BFAC0F89C6E390521D31C0468195E435634CC8E0BBE97F6P5sFJ" TargetMode="External"/><Relationship Id="rId371" Type="http://schemas.openxmlformats.org/officeDocument/2006/relationships/hyperlink" Target="consultantplus://offline/ref=426BCCCEDC94D43FCE703D3AF94EC67E79731CFCF6BB003AFF1D0B53EEE70E07DC263AD591EB6ED2F48D447891FF39B77CB27BBBC2150C641DA16059QEs4J" TargetMode="External"/><Relationship Id="rId427" Type="http://schemas.openxmlformats.org/officeDocument/2006/relationships/hyperlink" Target="consultantplus://offline/ref=426BCCCEDC94D43FCE703D3AF94EC67E79731CFCF6BB003AFF1D0B53EEE70E07DC263AD591EB6ED2F48D4C7A96FF39B77CB27BBBC2150C641DA16059QEs4J" TargetMode="External"/><Relationship Id="rId469" Type="http://schemas.openxmlformats.org/officeDocument/2006/relationships/hyperlink" Target="consultantplus://offline/ref=426BCCCEDC94D43FCE703D3AF94EC67E79731CFCF6BB003AFF1D0B53EEE70E07DC263AD591EB6ED2F48E427C95FF39B77CB27BBBC2150C641DA16059QEs4J" TargetMode="External"/><Relationship Id="rId26" Type="http://schemas.openxmlformats.org/officeDocument/2006/relationships/hyperlink" Target="consultantplus://offline/ref=9F74074CCEF8C4DE9E34C9FF34D55F6FDD090481A02F955B5831A5CE9BB63D8610D708250BFAC0F89C6C3A0621D31C0468195E435634CC8E0BBE97F6P5sFJ" TargetMode="External"/><Relationship Id="rId231" Type="http://schemas.openxmlformats.org/officeDocument/2006/relationships/hyperlink" Target="consultantplus://offline/ref=9F74074CCEF8C4DE9E34C9FF34D55F6FDD090481A02F955B5831A5CE9BB63D8610D708250BFAC0F89C6F390327D31C0468195E435634CC8E0BBE97F6P5sFJ" TargetMode="External"/><Relationship Id="rId273" Type="http://schemas.openxmlformats.org/officeDocument/2006/relationships/hyperlink" Target="consultantplus://offline/ref=9F74074CCEF8C4DE9E34C9FF34D55F6FDD090481A02F955B5831A5CE9BB63D8610D708250BFAC0F89C6F3E0B24D31C0468195E435634CC8E0BBE97F6P5sFJ" TargetMode="External"/><Relationship Id="rId329" Type="http://schemas.openxmlformats.org/officeDocument/2006/relationships/hyperlink" Target="consultantplus://offline/ref=426BCCCEDC94D43FCE703D3AF94EC67E79731CFCF6BB003AFF1D0B53EEE70E07DC263AD591EB6ED2F48E407C92FF39B77CB27BBBC2150C641DA16059QEs4J" TargetMode="External"/><Relationship Id="rId480" Type="http://schemas.openxmlformats.org/officeDocument/2006/relationships/hyperlink" Target="consultantplus://offline/ref=426BCCCEDC94D43FCE703D3AF94EC67E79731CFCF6BB003AFF1D0B53EEE70E07DC263AD591EB6ED2F48E437991FF39B77CB27BBBC2150C641DA16059QEs4J" TargetMode="External"/><Relationship Id="rId536" Type="http://schemas.openxmlformats.org/officeDocument/2006/relationships/hyperlink" Target="consultantplus://offline/ref=426BCCCEDC94D43FCE703D3AF94EC67E79731CFCF6BB003AFF1D0B53EEE70E07DC263AD591EB6ED2F48F417897FF39B77CB27BBBC2150C641DA16059QEs4J" TargetMode="External"/><Relationship Id="rId68" Type="http://schemas.openxmlformats.org/officeDocument/2006/relationships/hyperlink" Target="consultantplus://offline/ref=9F74074CCEF8C4DE9E34C9FF34D55F6FDD090481A02F955B5831A5CE9BB63D8610D708250BFAC0F89C6C300727D31C0468195E435634CC8E0BBE97F6P5sFJ" TargetMode="External"/><Relationship Id="rId133" Type="http://schemas.openxmlformats.org/officeDocument/2006/relationships/hyperlink" Target="consultantplus://offline/ref=9F74074CCEF8C4DE9E34C9FF34D55F6FDD090481A02F955B5831A5CE9BB63D8610D708250BFAC0F89C6D3F0726D31C0468195E435634CC8E0BBE97F6P5sFJ" TargetMode="External"/><Relationship Id="rId175" Type="http://schemas.openxmlformats.org/officeDocument/2006/relationships/hyperlink" Target="consultantplus://offline/ref=9F74074CCEF8C4DE9E34C9FF34D55F6FDD090481A02F955B5831A5CE9BB63D8610D708250BFAC0F89C6E3B022DD31C0468195E435634CC8E0BBE97F6P5sFJ" TargetMode="External"/><Relationship Id="rId340" Type="http://schemas.openxmlformats.org/officeDocument/2006/relationships/hyperlink" Target="consultantplus://offline/ref=426BCCCEDC94D43FCE703D3AF94EC67E79731CFCF6BB003AFF1D0B53EEE70E07DC263AD591EB6ED2F48A447E9FFF39B77CB27BBBC2150C641DA16059QEs4J" TargetMode="External"/><Relationship Id="rId578" Type="http://schemas.openxmlformats.org/officeDocument/2006/relationships/hyperlink" Target="consultantplus://offline/ref=426BCCCEDC94D43FCE703D3AF94EC67E79731CFCF6BB003AFF1D0B53EEE70E07DC263AD591EB6ED2F48C457D9EFF39B77CB27BBBC2150C641DA16059QEs4J" TargetMode="External"/><Relationship Id="rId200" Type="http://schemas.openxmlformats.org/officeDocument/2006/relationships/hyperlink" Target="consultantplus://offline/ref=9F74074CCEF8C4DE9E34C9FF34D55F6FDD090481A02F955B5831A5CE9BB63D8610D708250BFAC0F89C6E3E052DD31C0468195E435634CC8E0BBE97F6P5sFJ" TargetMode="External"/><Relationship Id="rId382" Type="http://schemas.openxmlformats.org/officeDocument/2006/relationships/hyperlink" Target="consultantplus://offline/ref=426BCCCEDC94D43FCE703D3AF94EC67E79731CFCF6BB003AFF1D0B53EEE70E07DC263AD591EB6ED2F48D467C97FF39B77CB27BBBC2150C641DA16059QEs4J" TargetMode="External"/><Relationship Id="rId438" Type="http://schemas.openxmlformats.org/officeDocument/2006/relationships/hyperlink" Target="consultantplus://offline/ref=426BCCCEDC94D43FCE703D3AF94EC67E79731CFCF6BB003AFF1D0B53EEE70E07DC263AD591EB6ED2F48D4D7792FF39B77CB27BBBC2150C641DA16059QEs4J" TargetMode="External"/><Relationship Id="rId603" Type="http://schemas.openxmlformats.org/officeDocument/2006/relationships/hyperlink" Target="consultantplus://offline/ref=426BCCCEDC94D43FCE703D3AF94EC67E79731CFCF6BB003AFF1D0B53EEE70E07DC263AD591EB6ED2F48C40769EFF39B77CB27BBBC2150C641DA16059QEs4J" TargetMode="External"/><Relationship Id="rId242" Type="http://schemas.openxmlformats.org/officeDocument/2006/relationships/hyperlink" Target="consultantplus://offline/ref=9F74074CCEF8C4DE9E34C9FF34D55F6FDD090481A02F955B5831A5CE9BB63D8610D708250BFAC0F89C6F3A0722D31C0468195E435634CC8E0BBE97F6P5sFJ" TargetMode="External"/><Relationship Id="rId284" Type="http://schemas.openxmlformats.org/officeDocument/2006/relationships/hyperlink" Target="consultantplus://offline/ref=9F74074CCEF8C4DE9E34C9FF34D55F6FDD090481A02F955B5831A5CE9BB63D8610D708250BFAC0F89C6F300020D31C0468195E435634CC8E0BBE97F6P5sFJ" TargetMode="External"/><Relationship Id="rId491" Type="http://schemas.openxmlformats.org/officeDocument/2006/relationships/hyperlink" Target="consultantplus://offline/ref=426BCCCEDC94D43FCE703D3AF94EC67E79731CFCF6BB003AFF1D0B53EEE70E07DC263AD591EB6ED2F48E4D7D97FF39B77CB27BBBC2150C641DA16059QEs4J" TargetMode="External"/><Relationship Id="rId505" Type="http://schemas.openxmlformats.org/officeDocument/2006/relationships/hyperlink" Target="consultantplus://offline/ref=426BCCCEDC94D43FCE703D3AF94EC67E79731CFCF6BB003AFF1D0B53EEE70E07DC263AD591EB6ED2F48F457C91FF39B77CB27BBBC2150C641DA16059QEs4J" TargetMode="External"/><Relationship Id="rId37" Type="http://schemas.openxmlformats.org/officeDocument/2006/relationships/hyperlink" Target="consultantplus://offline/ref=9F74074CCEF8C4DE9E34C9FF34D55F6FDD090481A02F955B5831A5CE9BB63D8610D708250BFAC0F89C6C3C032DD31C0468195E435634CC8E0BBE97F6P5sFJ" TargetMode="External"/><Relationship Id="rId79" Type="http://schemas.openxmlformats.org/officeDocument/2006/relationships/hyperlink" Target="consultantplus://offline/ref=9F74074CCEF8C4DE9E34C9FF34D55F6FDD090481A02F955B5831A5CE9BB63D8610D708250BFAC0F89C6C310A23D31C0468195E435634CC8E0BBE97F6P5sFJ" TargetMode="External"/><Relationship Id="rId102" Type="http://schemas.openxmlformats.org/officeDocument/2006/relationships/hyperlink" Target="consultantplus://offline/ref=9F74074CCEF8C4DE9E34C9FF34D55F6FDD090481A02F955B5831A5CE9BB63D8610D708250BFAC0F89C6D3B032CD31C0468195E435634CC8E0BBE97F6P5sFJ" TargetMode="External"/><Relationship Id="rId144" Type="http://schemas.openxmlformats.org/officeDocument/2006/relationships/hyperlink" Target="consultantplus://offline/ref=9F74074CCEF8C4DE9E34C9FF34D55F6FDD090481A02F955B5831A5CE9BB63D8610D708250BFAC0F89C6D300A22D31C0468195E435634CC8E0BBE97F6P5sFJ" TargetMode="External"/><Relationship Id="rId547" Type="http://schemas.openxmlformats.org/officeDocument/2006/relationships/hyperlink" Target="consultantplus://offline/ref=426BCCCEDC94D43FCE703D3AF94EC67E79731CFCF6BB003AFF1D0B53EEE70E07DC263AD591EB6ED2F48F437E92FF39B77CB27BBBC2150C641DA16059QEs4J" TargetMode="External"/><Relationship Id="rId589" Type="http://schemas.openxmlformats.org/officeDocument/2006/relationships/hyperlink" Target="consultantplus://offline/ref=426BCCCEDC94D43FCE703D3AF94EC67E79731CFCF6BB003AFF1D0B53EEE70E07DC263AD591EB6ED2F48C467794FF39B77CB27BBBC2150C641DA16059QEs4J" TargetMode="External"/><Relationship Id="rId90" Type="http://schemas.openxmlformats.org/officeDocument/2006/relationships/hyperlink" Target="consultantplus://offline/ref=9F74074CCEF8C4DE9E34C9FF34D55F6FDD090481A02F955B5831A5CE9BB63D8610D708250BFAC0F89C6D390724D31C0468195E435634CC8E0BBE97F6P5sFJ" TargetMode="External"/><Relationship Id="rId186" Type="http://schemas.openxmlformats.org/officeDocument/2006/relationships/hyperlink" Target="consultantplus://offline/ref=9F74074CCEF8C4DE9E34C9FF34D55F6FDD090481A02F955B5831A5CE9BB63D8610D708250BFAC0F89C6E3C0427D31C0468195E435634CC8E0BBE97F6P5sFJ" TargetMode="External"/><Relationship Id="rId351" Type="http://schemas.openxmlformats.org/officeDocument/2006/relationships/hyperlink" Target="consultantplus://offline/ref=426BCCCEDC94D43FCE703D3AF94EC67E79731CFCF6BB003AFF1D0B53EEE70E07DC263AD591EB6ED2F48C437691FF39B77CB27BBBC2150C641DA16059QEs4J" TargetMode="External"/><Relationship Id="rId393" Type="http://schemas.openxmlformats.org/officeDocument/2006/relationships/hyperlink" Target="consultantplus://offline/ref=426BCCCEDC94D43FCE703D3AF94EC67E79731CFCF6BB003AFF1D0B53EEE70E07DC263AD591EB6ED2F48D477892FF39B77CB27BBBC2150C641DA16059QEs4J" TargetMode="External"/><Relationship Id="rId407" Type="http://schemas.openxmlformats.org/officeDocument/2006/relationships/hyperlink" Target="consultantplus://offline/ref=426BCCCEDC94D43FCE703D3AF94EC67E79731CFCF6BB003AFF1D0B53EEE70E07DC263AD591EB6ED2F48D417896FF39B77CB27BBBC2150C641DA16059QEs4J" TargetMode="External"/><Relationship Id="rId449" Type="http://schemas.openxmlformats.org/officeDocument/2006/relationships/hyperlink" Target="consultantplus://offline/ref=426BCCCEDC94D43FCE703D3AF94EC67E79731CFCF6BB003AFF1D0B53EEE70E07DC263AD591EB6ED2F482457A9EFF39B77CB27BBBC2150C641DA16059QEs4J" TargetMode="External"/><Relationship Id="rId211" Type="http://schemas.openxmlformats.org/officeDocument/2006/relationships/hyperlink" Target="consultantplus://offline/ref=9F74074CCEF8C4DE9E34C9FF34D55F6FDD090481A02F955B5831A5CE9BB63D8610D708250BFAC0F89C6E300127D31C0468195E435634CC8E0BBE97F6P5sFJ" TargetMode="External"/><Relationship Id="rId253" Type="http://schemas.openxmlformats.org/officeDocument/2006/relationships/hyperlink" Target="consultantplus://offline/ref=9F74074CCEF8C4DE9E34C9FF34D55F6FDD090481A02F955B5831A5CE9BB63D8610D708250BFAC0F89C6F3C0324D31C0468195E435634CC8E0BBE97F6P5sFJ" TargetMode="External"/><Relationship Id="rId295" Type="http://schemas.openxmlformats.org/officeDocument/2006/relationships/hyperlink" Target="consultantplus://offline/ref=9F74074CCEF8C4DE9E34C9FF34D55F6FDD090481A02F955B5831A5CE9BB63D8610D708250BFAC0F89C6F310B2CD31C0468195E435634CC8E0BBE97F6P5sFJ" TargetMode="External"/><Relationship Id="rId309" Type="http://schemas.openxmlformats.org/officeDocument/2006/relationships/hyperlink" Target="consultantplus://offline/ref=9F74074CCEF8C4DE9E34C9FF34D55F6FDD090481A02F955B5831A5CE9BB63D8610D708250BFAC0F89C68390B20D31C0468195E435634CC8E0BBE97F6P5sFJ" TargetMode="External"/><Relationship Id="rId460" Type="http://schemas.openxmlformats.org/officeDocument/2006/relationships/hyperlink" Target="consultantplus://offline/ref=426BCCCEDC94D43FCE703D3AF94EC67E79731CFCF6BB003AFF1D0B53EEE70E07DC263AD591EB6ED2F482477E94FF39B77CB27BBBC2150C641DA16059QEs4J" TargetMode="External"/><Relationship Id="rId516" Type="http://schemas.openxmlformats.org/officeDocument/2006/relationships/hyperlink" Target="consultantplus://offline/ref=426BCCCEDC94D43FCE703D3AF94EC67E79731CFCF6BB003AFF1D0B53EEE70E07DC263AD591EB6ED2F48F467697FF39B77CB27BBBC2150C641DA16059QE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295</Pages>
  <Words>72530</Words>
  <Characters>413423</Characters>
  <Application>Microsoft Office Word</Application>
  <DocSecurity>0</DocSecurity>
  <Lines>3445</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Марина Владимировна</dc:creator>
  <cp:keywords/>
  <dc:description/>
  <cp:lastModifiedBy>Панчук Марина Владимировна</cp:lastModifiedBy>
  <cp:revision>5</cp:revision>
  <dcterms:created xsi:type="dcterms:W3CDTF">2023-11-24T09:44:00Z</dcterms:created>
  <dcterms:modified xsi:type="dcterms:W3CDTF">2023-12-01T10:37:00Z</dcterms:modified>
</cp:coreProperties>
</file>