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D49E7" w14:textId="77777777" w:rsidR="00024F79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7848E826" w14:textId="77777777" w:rsidR="00024F79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1FFEF3B7" w14:textId="77777777" w:rsidR="00024F79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12D87B57" w14:textId="77777777" w:rsidR="00024F79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16007381" w14:textId="77777777" w:rsidR="00024F79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2A5BC680" w14:textId="77777777" w:rsidR="00024F79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1DDADD8A" w14:textId="77777777" w:rsidR="00024F79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7071C415" w14:textId="77777777" w:rsidR="00024F79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00EEEC86" w14:textId="77777777" w:rsidR="005E6920" w:rsidRDefault="00A730BB" w:rsidP="005E6920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</w:pPr>
      <w:r w:rsidRPr="00AC4F6C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О внесении изменений в </w:t>
      </w:r>
      <w:r w:rsidR="00AC4F6C" w:rsidRPr="00AC4F6C"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  <w:t>постановление</w:t>
      </w:r>
      <w:r w:rsidR="005E6920"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  <w:t xml:space="preserve"> </w:t>
      </w:r>
      <w:r w:rsidR="00AC4F6C" w:rsidRPr="00AC4F6C"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  <w:t xml:space="preserve">Правительства </w:t>
      </w:r>
    </w:p>
    <w:p w14:paraId="06930ED0" w14:textId="77777777" w:rsidR="005E6920" w:rsidRDefault="00AC4F6C" w:rsidP="005E6920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</w:pPr>
      <w:r w:rsidRPr="00AC4F6C"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  <w:t>Свердловской области</w:t>
      </w:r>
      <w:r w:rsidR="005E6920"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  <w:t xml:space="preserve"> </w:t>
      </w:r>
      <w:r w:rsidRPr="00AC4F6C"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  <w:t>от 29.12.2017 № 1033-ПП</w:t>
      </w:r>
      <w:r w:rsidR="005E6920"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  <w:t xml:space="preserve"> </w:t>
      </w:r>
      <w:r w:rsidR="005E6920" w:rsidRPr="005E6920"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  <w:t xml:space="preserve">«Об утверждении </w:t>
      </w:r>
    </w:p>
    <w:p w14:paraId="2A712BF8" w14:textId="77777777" w:rsidR="005E6920" w:rsidRDefault="005E6920" w:rsidP="005E6920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</w:pPr>
      <w:r w:rsidRPr="005E6920"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  <w:t xml:space="preserve">Порядка (методики) и перечня показателей оценки результативности </w:t>
      </w:r>
    </w:p>
    <w:p w14:paraId="4AE0DDCA" w14:textId="77777777" w:rsidR="005E6920" w:rsidRDefault="005E6920" w:rsidP="005E6920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</w:pPr>
      <w:r w:rsidRPr="005E6920"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  <w:t>и эффективности контрольно-надзорной деятельности</w:t>
      </w:r>
      <w:r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  <w:t xml:space="preserve"> </w:t>
      </w:r>
    </w:p>
    <w:p w14:paraId="25A3B555" w14:textId="2FA97676" w:rsidR="00024F79" w:rsidRPr="00AC4F6C" w:rsidRDefault="005E6920" w:rsidP="005E6920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</w:pPr>
      <w:r w:rsidRPr="005E6920"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  <w:t>в Свердловской области»</w:t>
      </w:r>
    </w:p>
    <w:p w14:paraId="1470394D" w14:textId="77777777" w:rsidR="0018595F" w:rsidRDefault="0018595F" w:rsidP="00DA475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411F47AF" w14:textId="77777777" w:rsidR="00AC4F6C" w:rsidRPr="00276E5F" w:rsidRDefault="00AC4F6C" w:rsidP="00DA475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3052F406" w14:textId="7D030E1F" w:rsidR="00F43726" w:rsidRPr="00276E5F" w:rsidRDefault="005E6920" w:rsidP="005E692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5E692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В соответствии с распоряжением Правительства Российской Федерации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Pr="005E692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0</w:t>
      </w:r>
      <w:r w:rsidRPr="005E692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7.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10</w:t>
      </w:r>
      <w:r w:rsidRPr="005E692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.201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9</w:t>
      </w:r>
      <w:r w:rsidRPr="005E692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2324</w:t>
      </w:r>
      <w:r w:rsidRPr="005E692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-р, статьей </w:t>
      </w:r>
      <w:proofErr w:type="spellStart"/>
      <w:r w:rsidR="00E15A0B" w:rsidRPr="00276E5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статьей</w:t>
      </w:r>
      <w:proofErr w:type="spellEnd"/>
      <w:r w:rsidR="00E15A0B" w:rsidRPr="00276E5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101 Областного закона от 10 марта 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="00E15A0B" w:rsidRPr="00276E5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1999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E15A0B" w:rsidRPr="00276E5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года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E15A0B" w:rsidRPr="00276E5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№ 4-ОЗ «О правовых актах в Свердловской области» </w:t>
      </w:r>
      <w:r w:rsidR="00F43726" w:rsidRPr="00276E5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Правительство Свердловской области</w:t>
      </w:r>
      <w:r w:rsidR="007D4AD6" w:rsidRPr="00276E5F">
        <w:rPr>
          <w:rFonts w:ascii="Liberation Serif" w:eastAsia="Times New Roman" w:hAnsi="Liberation Serif" w:cs="Liberation Serif"/>
          <w:kern w:val="0"/>
          <w:sz w:val="28"/>
          <w:szCs w:val="28"/>
          <w:highlight w:val="yellow"/>
          <w:lang w:eastAsia="ru-RU"/>
        </w:rPr>
        <w:t xml:space="preserve"> </w:t>
      </w:r>
    </w:p>
    <w:p w14:paraId="796854BB" w14:textId="77777777" w:rsidR="00024F79" w:rsidRPr="00276E5F" w:rsidRDefault="00024F79" w:rsidP="000E2851">
      <w:pPr>
        <w:suppressAutoHyphens w:val="0"/>
        <w:autoSpaceDE w:val="0"/>
        <w:adjustRightInd w:val="0"/>
        <w:jc w:val="both"/>
        <w:textAlignment w:val="auto"/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</w:pPr>
      <w:r w:rsidRPr="00276E5F"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  <w:t>ПОСТАНОВЛЯЕТ:</w:t>
      </w:r>
    </w:p>
    <w:p w14:paraId="07F6930B" w14:textId="29110FA1" w:rsidR="005E6920" w:rsidRDefault="005E6920" w:rsidP="005E692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1. </w:t>
      </w:r>
      <w:r w:rsidRPr="00276E5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Внести в постановление Правительства Свердловской области 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Pr="00276E5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от 29.12.2017 № 1033-ПП «Об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области» («Официальный интернет-портал правовой информации» (www.pravo.gov.ru), 2017, 29 декабря, № 6600201712290040) 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Pr="00276E5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 изменениями, внесенными постановлениями Правительства Свердловской области от 17.10.2018 № 684-ПП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,</w:t>
      </w:r>
      <w:r w:rsidRPr="00276E5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от 06.12.2018 № 881-ПП</w:t>
      </w:r>
      <w:r w:rsidR="00C96589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и от 05.02.2019 </w:t>
      </w:r>
      <w:r w:rsidR="00C96589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№ 69-ПП</w:t>
      </w:r>
      <w:r w:rsidRPr="00276E5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, следующ</w:t>
      </w:r>
      <w:r w:rsidR="00EA2D3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е</w:t>
      </w:r>
      <w:r w:rsidRPr="00276E5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е изменени</w:t>
      </w:r>
      <w:r w:rsidR="00EA2D3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е</w:t>
      </w:r>
      <w:r w:rsidRPr="00276E5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:</w:t>
      </w:r>
    </w:p>
    <w:p w14:paraId="5D715032" w14:textId="7163AD25" w:rsidR="005E6920" w:rsidRPr="005E6920" w:rsidRDefault="005E6920" w:rsidP="005E692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5E692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пункт 3 изложить в следующей редакции: </w:t>
      </w:r>
    </w:p>
    <w:p w14:paraId="316B27C8" w14:textId="13DE0887" w:rsidR="005E6920" w:rsidRPr="005E6920" w:rsidRDefault="005E6920" w:rsidP="005E692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5E692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«3. Контроль за исполнением настоящего постановления возложить </w:t>
      </w:r>
      <w:r w:rsidR="003B2312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Pr="005E692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на Заместителя Губернатора Свердловской области </w:t>
      </w:r>
      <w:r w:rsidR="003B2312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О.Л. Чемезова</w:t>
      </w:r>
      <w:r w:rsidRPr="005E692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.».</w:t>
      </w:r>
    </w:p>
    <w:p w14:paraId="592B6105" w14:textId="77777777" w:rsidR="003B2312" w:rsidRDefault="005E6920" w:rsidP="005E692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5E692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2. Внести в Порядок (методику) оценки результативности и эффективности контрольно-надзорной деятельности в Свердловской области, утвержденный постановлением Правительства Свердловской области от 29.12.2017 № 1033-ПП, </w:t>
      </w:r>
      <w:r w:rsidR="003B2312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следующие </w:t>
      </w:r>
      <w:r w:rsidRPr="005E692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изменения</w:t>
      </w:r>
      <w:r w:rsidR="003B2312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:</w:t>
      </w:r>
    </w:p>
    <w:p w14:paraId="537814F9" w14:textId="4936EE81" w:rsidR="003B2312" w:rsidRPr="00971331" w:rsidRDefault="00625DAC" w:rsidP="005E692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1) </w:t>
      </w:r>
      <w:r w:rsidR="00A811FE"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пункт 2 дополнить под</w:t>
      </w:r>
      <w:r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пунктом </w:t>
      </w:r>
      <w:r w:rsidR="00A811FE"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6</w:t>
      </w:r>
      <w:r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следующего содержания:</w:t>
      </w:r>
    </w:p>
    <w:p w14:paraId="0AF80704" w14:textId="0B707D73" w:rsidR="003B2312" w:rsidRPr="00971331" w:rsidRDefault="00625DAC" w:rsidP="005E692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«</w:t>
      </w:r>
      <w:r w:rsidR="00A811FE"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6) п</w:t>
      </w:r>
      <w:r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аспорт ключевого показателя – документ, разрабатываемый </w:t>
      </w:r>
      <w:r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  <w:t xml:space="preserve">и утверждаемый </w:t>
      </w:r>
      <w:r w:rsidR="00A811FE"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исполнительным </w:t>
      </w:r>
      <w:r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органом</w:t>
      </w:r>
      <w:r w:rsidR="00A811FE"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государственной власти Свердловской области</w:t>
      </w:r>
      <w:r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,</w:t>
      </w:r>
      <w:r w:rsidR="00A811FE"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реализующим </w:t>
      </w:r>
      <w:r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контрольн</w:t>
      </w:r>
      <w:r w:rsidR="00A811FE"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ые (</w:t>
      </w:r>
      <w:r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надзорн</w:t>
      </w:r>
      <w:r w:rsidR="00A811FE"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ые) функции, </w:t>
      </w:r>
      <w:r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 целью формирования информации о работе с данными, включая описание подходов к сбору и хранению данных и методов расчета показателя, а также интерпретации значений показателя и иной информации, необходимой</w:t>
      </w:r>
      <w:r w:rsidR="00A811FE"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для управления ключевым показателем </w:t>
      </w:r>
      <w:r w:rsidR="00A811FE"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и совершенствования инструментов</w:t>
      </w:r>
      <w:r w:rsidR="00A811FE"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по работе с данными.»;</w:t>
      </w:r>
    </w:p>
    <w:p w14:paraId="7B41C826" w14:textId="77777777" w:rsidR="00A811FE" w:rsidRPr="00971331" w:rsidRDefault="00625DAC" w:rsidP="005E692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2) </w:t>
      </w:r>
      <w:r w:rsidR="00A811FE"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дополнить главой 2-1 следующего содержания:</w:t>
      </w:r>
    </w:p>
    <w:p w14:paraId="25F3F595" w14:textId="71430F1E" w:rsidR="00A811FE" w:rsidRPr="00971331" w:rsidRDefault="00A811FE" w:rsidP="00AF168D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«Глава 2-1. </w:t>
      </w:r>
      <w:r w:rsidR="008D5B5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</w:t>
      </w:r>
      <w:r w:rsidR="008D5B56"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аспорт ключевого показателя</w:t>
      </w:r>
    </w:p>
    <w:p w14:paraId="29C56074" w14:textId="138E8EA6" w:rsidR="00A811FE" w:rsidRPr="00971331" w:rsidRDefault="00A811FE" w:rsidP="00A811F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В целях определения методик расчета ключевых показателей, определения </w:t>
      </w:r>
      <w:r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lastRenderedPageBreak/>
        <w:t xml:space="preserve">механизмов сбора полных и достоверных данных и совершенствования систем </w:t>
      </w:r>
      <w:r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  <w:t>по работе с данными исполнительные органы государственной власти Свердловской области, реализующие контрольные (надзорные) функции, после определения и утверждения показателей результативности и эффективности контрольно-надзорной деятельности разрабатывают и утверждают паспорта ключевых показателей.</w:t>
      </w:r>
    </w:p>
    <w:p w14:paraId="0290E82F" w14:textId="38CCA6A4" w:rsidR="00386A0A" w:rsidRDefault="00A811FE" w:rsidP="00A811F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Паспорт ключевого показателя разрабатывается по форме</w:t>
      </w:r>
      <w:r w:rsidR="00386A0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, утвержденной распоряжением Правительства Российской Федерации от </w:t>
      </w:r>
      <w:r w:rsidR="00386A0A" w:rsidRPr="00386A0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07.10.2019 № 2324-р</w:t>
      </w:r>
      <w:r w:rsidR="00386A0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</w:t>
      </w:r>
    </w:p>
    <w:p w14:paraId="69EDCB4A" w14:textId="217835A6" w:rsidR="00A811FE" w:rsidRPr="00971331" w:rsidRDefault="00A811FE" w:rsidP="00A811F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Паспорт ключевого показателя утверждается руководителем</w:t>
      </w:r>
      <w:r w:rsidR="0093723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соответствующего </w:t>
      </w:r>
      <w:r w:rsidR="00064080"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исполнительного органа государственной власти Свердловской области, реализующего контрольные (надзорные) функции.</w:t>
      </w:r>
    </w:p>
    <w:p w14:paraId="45725D68" w14:textId="04FED6C8" w:rsidR="00A811FE" w:rsidRDefault="00064080" w:rsidP="00A811F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Исполнительные органы государственной власти Свердловской области, реализующие контрольные (надзорные) функции, </w:t>
      </w:r>
      <w:r w:rsidR="00A811FE"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также могут разрабатывать</w:t>
      </w:r>
      <w:r w:rsidR="009735D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9735D6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  <w:t>и утверждать</w:t>
      </w:r>
      <w:r w:rsidR="00A811FE"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паспорта в отношении индикативных показателей.</w:t>
      </w:r>
      <w:r w:rsidR="00832D58"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»</w:t>
      </w:r>
      <w:r w:rsidR="0093723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</w:t>
      </w:r>
    </w:p>
    <w:p w14:paraId="65DF7197" w14:textId="3E09AB14" w:rsidR="00B81CAF" w:rsidRDefault="00B81CAF" w:rsidP="00B81CAF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3</w:t>
      </w:r>
      <w:r w:rsidRPr="005E692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. Внести в </w:t>
      </w:r>
      <w:r w:rsidRPr="00B81CA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перечень показателей оценки результативности и эффективности контрольно-надзорной деятельности в Свердловской области, утвержденный постановлением Правительства Свердловской области от 29.12.2017 № 1033-ПП</w:t>
      </w:r>
      <w:r w:rsidRPr="005E692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следующие </w:t>
      </w:r>
      <w:r w:rsidRPr="005E692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изменения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:</w:t>
      </w:r>
    </w:p>
    <w:p w14:paraId="08A6B0D4" w14:textId="54D3A17B" w:rsidR="00B81CAF" w:rsidRDefault="00B81CAF" w:rsidP="00B81CAF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97133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1) 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в таблице 1 в строках 5 и 7, в строке 8 в графе 4 слово «</w:t>
      </w:r>
      <w:r w:rsidRPr="00B81CA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продовольствия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»</w:t>
      </w:r>
      <w:r w:rsidRPr="00B81CA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заменить на слова «</w:t>
      </w:r>
      <w:r w:rsidRPr="00B81CA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потребительского рынка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»;</w:t>
      </w:r>
    </w:p>
    <w:p w14:paraId="7B24C868" w14:textId="47F7FF2A" w:rsidR="00B81CAF" w:rsidRDefault="00B81CAF" w:rsidP="00B81CAF">
      <w:pPr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2) добавить строками 8-1 и 8-2 следующего содержания:</w:t>
      </w:r>
    </w:p>
    <w:tbl>
      <w:tblPr>
        <w:tblW w:w="1042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"/>
        <w:gridCol w:w="573"/>
        <w:gridCol w:w="567"/>
        <w:gridCol w:w="1843"/>
        <w:gridCol w:w="3543"/>
        <w:gridCol w:w="851"/>
        <w:gridCol w:w="850"/>
        <w:gridCol w:w="851"/>
        <w:gridCol w:w="845"/>
        <w:gridCol w:w="284"/>
      </w:tblGrid>
      <w:tr w:rsidR="00B81CAF" w:rsidRPr="00B81CAF" w14:paraId="5F9A10FA" w14:textId="6CCFAE5C" w:rsidTr="00B81CAF">
        <w:tc>
          <w:tcPr>
            <w:tcW w:w="216" w:type="dxa"/>
            <w:tcBorders>
              <w:right w:val="single" w:sz="4" w:space="0" w:color="auto"/>
            </w:tcBorders>
          </w:tcPr>
          <w:p w14:paraId="2A100204" w14:textId="1F1C524C" w:rsidR="00B81CAF" w:rsidRP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3FC8" w14:textId="2323A8D0" w:rsidR="00B81CAF" w:rsidRP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8-1.</w:t>
            </w:r>
          </w:p>
        </w:tc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BB31" w14:textId="77777777" w:rsidR="00B81CAF" w:rsidRPr="00B81CAF" w:rsidRDefault="00B81CAF" w:rsidP="00B81CAF">
            <w:pPr>
              <w:widowControl/>
              <w:suppressAutoHyphens w:val="0"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</w:rPr>
              <w:t>Государственный надзор в области племенного животноводства</w:t>
            </w: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 xml:space="preserve"> </w:t>
            </w: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</w:rPr>
              <w:t>на территории Свердловской области</w:t>
            </w:r>
            <w:r w:rsidRPr="00B81CAF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</w:rPr>
              <w:t xml:space="preserve"> (Министерство агропромышленного комплекса и потребительского рынка Свердловской области)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7660FB5A" w14:textId="77777777" w:rsidR="00B81CAF" w:rsidRPr="00B81CAF" w:rsidRDefault="00B81CAF" w:rsidP="00B81CAF">
            <w:pPr>
              <w:widowControl/>
              <w:suppressAutoHyphens w:val="0"/>
              <w:autoSpaceDN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</w:rPr>
            </w:pPr>
          </w:p>
        </w:tc>
      </w:tr>
      <w:tr w:rsidR="00B81CAF" w:rsidRPr="00B81CAF" w14:paraId="15EE120E" w14:textId="01979653" w:rsidTr="00B81CAF">
        <w:tc>
          <w:tcPr>
            <w:tcW w:w="216" w:type="dxa"/>
            <w:tcBorders>
              <w:right w:val="single" w:sz="4" w:space="0" w:color="auto"/>
            </w:tcBorders>
          </w:tcPr>
          <w:p w14:paraId="3F5E3E5D" w14:textId="77777777" w:rsidR="00B81CAF" w:rsidRP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4048" w14:textId="432A0DBF" w:rsidR="00B81CAF" w:rsidRP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8-2.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CE7E" w14:textId="77777777" w:rsidR="00B81CAF" w:rsidRP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А.1.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E593E" w14:textId="77777777" w:rsidR="00B81CAF" w:rsidRDefault="00B81CAF" w:rsidP="00B81CAF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 xml:space="preserve">Сохранность племенного маточного поголовья </w:t>
            </w:r>
            <w:proofErr w:type="spellStart"/>
            <w:proofErr w:type="gramStart"/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сельскохозяйствен</w:t>
            </w:r>
            <w:r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-</w:t>
            </w: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 xml:space="preserve"> животных </w:t>
            </w:r>
          </w:p>
          <w:p w14:paraId="038E846E" w14:textId="3CB28474" w:rsidR="00B81CAF" w:rsidRPr="00B81CAF" w:rsidRDefault="00B81CAF" w:rsidP="00B81CAF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в Свердловской области, процентов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1C79" w14:textId="77777777" w:rsidR="00B81CAF" w:rsidRPr="00B81CAF" w:rsidRDefault="00B81CAF" w:rsidP="00B81CAF">
            <w:pPr>
              <w:suppressAutoHyphens w:val="0"/>
              <w:autoSpaceDN/>
              <w:ind w:right="113"/>
              <w:jc w:val="both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А.1=Чп1/Чп2*100, где:</w:t>
            </w:r>
          </w:p>
          <w:p w14:paraId="6EF43A67" w14:textId="77777777" w:rsidR="00B81CAF" w:rsidRDefault="00B81CAF" w:rsidP="00B81CAF">
            <w:pPr>
              <w:suppressAutoHyphens w:val="0"/>
              <w:autoSpaceDN/>
              <w:ind w:right="113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Чп1 - численность племенного маточного поголовья</w:t>
            </w:r>
            <w:r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 xml:space="preserve"> </w:t>
            </w: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 xml:space="preserve">сельскохозяйственных животных </w:t>
            </w:r>
          </w:p>
          <w:p w14:paraId="46FFFD63" w14:textId="2A7170FD" w:rsidR="00B81CAF" w:rsidRPr="00B81CAF" w:rsidRDefault="00B81CAF" w:rsidP="00B81CAF">
            <w:pPr>
              <w:suppressAutoHyphens w:val="0"/>
              <w:autoSpaceDN/>
              <w:ind w:right="113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 xml:space="preserve">в текущем году; </w:t>
            </w:r>
          </w:p>
          <w:p w14:paraId="65A897FA" w14:textId="77777777" w:rsidR="00B81CAF" w:rsidRPr="00B81CAF" w:rsidRDefault="00B81CAF" w:rsidP="00B81CAF">
            <w:pPr>
              <w:suppressAutoHyphens w:val="0"/>
              <w:autoSpaceDN/>
              <w:ind w:right="113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Чп2 - численность племенного поголовья сельскохозяйственных животных в прошлом году.</w:t>
            </w:r>
          </w:p>
          <w:p w14:paraId="0FDB49EF" w14:textId="77777777" w:rsidR="00B81CAF" w:rsidRPr="00B81CAF" w:rsidRDefault="00B81CAF" w:rsidP="00B81CAF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color w:val="000000"/>
                <w:kern w:val="0"/>
                <w:sz w:val="20"/>
                <w:szCs w:val="20"/>
              </w:rPr>
            </w:pPr>
            <w:r w:rsidRPr="00B81CAF">
              <w:rPr>
                <w:rFonts w:ascii="Liberation Serif" w:eastAsia="Times New Roman" w:hAnsi="Liberation Serif" w:cs="Liberation Serif"/>
                <w:color w:val="000000"/>
                <w:kern w:val="0"/>
                <w:sz w:val="20"/>
                <w:szCs w:val="20"/>
              </w:rPr>
              <w:t>В случае достижения фактического показателя выше индикативного значения, для расчета оценки эффективности фактический показатель будет равен целевому значению.</w:t>
            </w:r>
          </w:p>
          <w:p w14:paraId="3AA68B58" w14:textId="77777777" w:rsidR="00B81CAF" w:rsidRDefault="00B81CAF" w:rsidP="00B81CAF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продовольствия, утвержденная постановлением Правительства Российской Федерации от 14 июля 2012</w:t>
            </w:r>
            <w:r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 xml:space="preserve"> </w:t>
            </w: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 xml:space="preserve">№ 717 </w:t>
            </w:r>
            <w:r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br/>
            </w: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 xml:space="preserve">«О Государственной программе развития сельского хозяйства </w:t>
            </w:r>
          </w:p>
          <w:p w14:paraId="7F5BB564" w14:textId="6092D739" w:rsidR="00B81CAF" w:rsidRPr="00B81CAF" w:rsidRDefault="00B81CAF" w:rsidP="00B81CAF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и регулирования рынков сельскохозяйственной продукции, сырья и продовольствия» и данные племенных организаций в соответствии с формами федерального</w:t>
            </w:r>
            <w:r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 xml:space="preserve"> </w:t>
            </w: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статистического наблюдения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AFD1" w14:textId="77777777" w:rsidR="00B81CAF" w:rsidRP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 xml:space="preserve">100,9% </w:t>
            </w:r>
          </w:p>
          <w:p w14:paraId="197BAFF1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 xml:space="preserve">от </w:t>
            </w:r>
          </w:p>
          <w:p w14:paraId="7080289A" w14:textId="3919623B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proofErr w:type="gramStart"/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показа</w:t>
            </w:r>
            <w:r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-</w:t>
            </w: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теля</w:t>
            </w:r>
            <w:proofErr w:type="gramEnd"/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 xml:space="preserve"> </w:t>
            </w:r>
          </w:p>
          <w:p w14:paraId="1DDA3552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 xml:space="preserve">2017 </w:t>
            </w:r>
          </w:p>
          <w:p w14:paraId="5847D3BE" w14:textId="573C53FE" w:rsidR="00B81CAF" w:rsidRP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12BD" w14:textId="77777777" w:rsidR="00B81CAF" w:rsidRP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 xml:space="preserve">100% </w:t>
            </w:r>
          </w:p>
          <w:p w14:paraId="647C726F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показа</w:t>
            </w:r>
            <w:r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-</w:t>
            </w: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теля</w:t>
            </w:r>
            <w:proofErr w:type="gramEnd"/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 xml:space="preserve"> </w:t>
            </w:r>
          </w:p>
          <w:p w14:paraId="6342BA05" w14:textId="153EECC3" w:rsidR="00B81CAF" w:rsidRP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2017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3819" w14:textId="77777777" w:rsidR="00B81CAF" w:rsidRP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 xml:space="preserve">100% </w:t>
            </w:r>
          </w:p>
          <w:p w14:paraId="7E845F0E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 xml:space="preserve">от </w:t>
            </w:r>
          </w:p>
          <w:p w14:paraId="6BCEB9EE" w14:textId="373F994B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proofErr w:type="gramStart"/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показа</w:t>
            </w:r>
            <w:r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-</w:t>
            </w: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теля</w:t>
            </w:r>
            <w:proofErr w:type="gramEnd"/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 xml:space="preserve"> 2017 </w:t>
            </w:r>
          </w:p>
          <w:p w14:paraId="6E5FC83C" w14:textId="74BFD612" w:rsidR="00B81CAF" w:rsidRP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85A1" w14:textId="77777777" w:rsidR="00B81CAF" w:rsidRP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 xml:space="preserve">100% </w:t>
            </w:r>
          </w:p>
          <w:p w14:paraId="23507BC0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показа</w:t>
            </w:r>
            <w:r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-</w:t>
            </w: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теля</w:t>
            </w:r>
            <w:proofErr w:type="gramEnd"/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 xml:space="preserve"> </w:t>
            </w:r>
          </w:p>
          <w:p w14:paraId="0B80A638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 xml:space="preserve">2017 </w:t>
            </w:r>
          </w:p>
          <w:p w14:paraId="48C0579E" w14:textId="61756E96" w:rsidR="00B81CAF" w:rsidRP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14:paraId="0CE7D0C4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3440A53A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2F0F7A7D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7FDACDC5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0814FFE5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28A9BB73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1288FAA7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2C04A446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491ECF78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3E0A17B8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243CC19E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49DC80B9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2B430722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45757998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46C698AE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4BDC2A98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585AEBD3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3315D8FE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68324BDB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6C950A9D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2CC5251E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222DC1F2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507636C8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622076A3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12743F35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10A98EA0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53D156B5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27902352" w14:textId="77777777" w:rsid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2F6E8D8C" w14:textId="0CE0CEA3" w:rsidR="00B81CAF" w:rsidRPr="00B81CAF" w:rsidRDefault="00B81CAF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»;</w:t>
            </w:r>
          </w:p>
        </w:tc>
      </w:tr>
    </w:tbl>
    <w:p w14:paraId="7DDA7B12" w14:textId="21A9333F" w:rsidR="00B81CAF" w:rsidRDefault="00B81CAF" w:rsidP="00B81CAF">
      <w:pPr>
        <w:tabs>
          <w:tab w:val="left" w:pos="3450"/>
        </w:tabs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3) 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в таблице 1 строк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у 23 изложить в следующей редакции:</w:t>
      </w:r>
    </w:p>
    <w:tbl>
      <w:tblPr>
        <w:tblW w:w="10490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500"/>
        <w:gridCol w:w="640"/>
        <w:gridCol w:w="1843"/>
        <w:gridCol w:w="3543"/>
        <w:gridCol w:w="851"/>
        <w:gridCol w:w="850"/>
        <w:gridCol w:w="851"/>
        <w:gridCol w:w="845"/>
        <w:gridCol w:w="284"/>
      </w:tblGrid>
      <w:tr w:rsidR="006926BE" w:rsidRPr="006926BE" w14:paraId="3BB66D4A" w14:textId="0D984E98" w:rsidTr="006926BE">
        <w:tc>
          <w:tcPr>
            <w:tcW w:w="283" w:type="dxa"/>
            <w:tcBorders>
              <w:right w:val="single" w:sz="4" w:space="0" w:color="auto"/>
            </w:tcBorders>
          </w:tcPr>
          <w:p w14:paraId="3A701217" w14:textId="0F5AC54A" w:rsidR="006926BE" w:rsidRPr="006926BE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926BE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509E" w14:textId="253341CD" w:rsidR="006926BE" w:rsidRPr="00B81CAF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A94B" w14:textId="77777777" w:rsidR="006926BE" w:rsidRPr="00B81CAF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А.3.1.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35A0" w14:textId="77777777" w:rsidR="006926BE" w:rsidRDefault="006926BE" w:rsidP="00B81CAF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 xml:space="preserve">Отсутствие утвержденной программы </w:t>
            </w:r>
          </w:p>
          <w:p w14:paraId="017991AB" w14:textId="3145FD23" w:rsidR="006926BE" w:rsidRPr="00B81CAF" w:rsidRDefault="006926BE" w:rsidP="00B81CAF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в области энергосбережения и повышения энергетической эффективности (</w:t>
            </w:r>
            <w:proofErr w:type="spellStart"/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Оутв.пр.эн</w:t>
            </w:r>
            <w:proofErr w:type="spellEnd"/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.), процентов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58A9" w14:textId="7A7DA56C" w:rsidR="006926BE" w:rsidRPr="00B81CAF" w:rsidRDefault="006926BE" w:rsidP="00B81CAF">
            <w:pPr>
              <w:suppressAutoHyphens w:val="0"/>
              <w:autoSpaceDE w:val="0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proofErr w:type="spellStart"/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О</w:t>
            </w: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vertAlign w:val="subscript"/>
                <w:lang w:eastAsia="ru-RU"/>
              </w:rPr>
              <w:t>утв.пр.эн</w:t>
            </w:r>
            <w:proofErr w:type="spellEnd"/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vertAlign w:val="subscript"/>
                <w:lang w:eastAsia="ru-RU"/>
              </w:rPr>
              <w:t xml:space="preserve">. </w:t>
            </w: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=</w:t>
            </w:r>
            <w:proofErr w:type="spellStart"/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К</w:t>
            </w: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vertAlign w:val="subscript"/>
                <w:lang w:eastAsia="ru-RU"/>
              </w:rPr>
              <w:t>нпр.эн</w:t>
            </w:r>
            <w:proofErr w:type="spellEnd"/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К</w:t>
            </w: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vertAlign w:val="subscript"/>
                <w:lang w:eastAsia="ru-RU"/>
              </w:rPr>
              <w:t>суб.пр</w:t>
            </w:r>
            <w:proofErr w:type="spellEnd"/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vertAlign w:val="subscript"/>
                <w:lang w:eastAsia="ru-RU"/>
              </w:rPr>
              <w:t>.*</w:t>
            </w: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100%</w:t>
            </w: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vertAlign w:val="subscript"/>
                <w:lang w:eastAsia="ru-RU"/>
              </w:rPr>
              <w:t xml:space="preserve">, </w:t>
            </w: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 xml:space="preserve">где: </w:t>
            </w:r>
            <w:proofErr w:type="spellStart"/>
            <w:proofErr w:type="gramStart"/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К</w:t>
            </w: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vertAlign w:val="subscript"/>
                <w:lang w:eastAsia="ru-RU"/>
              </w:rPr>
              <w:t>нпр.эн</w:t>
            </w:r>
            <w:proofErr w:type="spellEnd"/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vertAlign w:val="subscript"/>
                <w:lang w:eastAsia="ru-RU"/>
              </w:rPr>
              <w:t>.</w:t>
            </w: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–</w:t>
            </w:r>
            <w:proofErr w:type="gramEnd"/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общее количество непринятых программ в области энергосбережения и повышения энергетической эффективности</w:t>
            </w:r>
            <w:r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 xml:space="preserve"> </w:t>
            </w: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у субъектов проверки за отчетный период/данные</w:t>
            </w:r>
            <w:r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 xml:space="preserve"> </w:t>
            </w: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Министерства энергетики и жилищно-</w:t>
            </w:r>
          </w:p>
          <w:p w14:paraId="7C4AC7EC" w14:textId="77777777" w:rsidR="006926BE" w:rsidRDefault="006926BE" w:rsidP="00B81CAF">
            <w:pPr>
              <w:suppressAutoHyphens w:val="0"/>
              <w:autoSpaceDE w:val="0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коммунального хозяйства</w:t>
            </w:r>
            <w:r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 xml:space="preserve"> </w:t>
            </w: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 xml:space="preserve">Свердловской области, полученные при осуществлении регионального государственного контроля </w:t>
            </w:r>
          </w:p>
          <w:p w14:paraId="4A7A1DED" w14:textId="5BE4A3FD" w:rsidR="006926BE" w:rsidRPr="00B81CAF" w:rsidRDefault="006926BE" w:rsidP="00B81CAF">
            <w:pPr>
              <w:suppressAutoHyphens w:val="0"/>
              <w:autoSpaceDE w:val="0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 xml:space="preserve">за соблюдением требований законодательства об энергосбережении и повышении энергетической эффективности на территории Свердловской области за отчетный период; </w:t>
            </w:r>
          </w:p>
          <w:p w14:paraId="49DAFD0A" w14:textId="77777777" w:rsidR="006926BE" w:rsidRPr="00B81CAF" w:rsidRDefault="006926BE" w:rsidP="00B81CAF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bCs/>
                <w:kern w:val="0"/>
                <w:sz w:val="20"/>
                <w:szCs w:val="20"/>
              </w:rPr>
            </w:pPr>
            <w:proofErr w:type="spellStart"/>
            <w:r w:rsidRPr="00B81CAF">
              <w:rPr>
                <w:rFonts w:ascii="Liberation Serif" w:eastAsia="Times New Roman" w:hAnsi="Liberation Serif" w:cs="Liberation Serif"/>
                <w:bCs/>
                <w:kern w:val="0"/>
                <w:sz w:val="20"/>
                <w:szCs w:val="20"/>
              </w:rPr>
              <w:t>К</w:t>
            </w:r>
            <w:r w:rsidRPr="00B81CAF">
              <w:rPr>
                <w:rFonts w:ascii="Liberation Serif" w:eastAsia="Times New Roman" w:hAnsi="Liberation Serif" w:cs="Liberation Serif"/>
                <w:bCs/>
                <w:kern w:val="0"/>
                <w:sz w:val="20"/>
                <w:szCs w:val="20"/>
                <w:vertAlign w:val="subscript"/>
              </w:rPr>
              <w:t>суб.пр</w:t>
            </w:r>
            <w:proofErr w:type="spellEnd"/>
            <w:r w:rsidRPr="00B81CAF">
              <w:rPr>
                <w:rFonts w:ascii="Liberation Serif" w:eastAsia="Times New Roman" w:hAnsi="Liberation Serif" w:cs="Liberation Serif"/>
                <w:bCs/>
                <w:kern w:val="0"/>
                <w:sz w:val="20"/>
                <w:szCs w:val="20"/>
                <w:vertAlign w:val="subscript"/>
              </w:rPr>
              <w:t>.</w:t>
            </w:r>
            <w:r w:rsidRPr="00B81CAF">
              <w:rPr>
                <w:rFonts w:ascii="Liberation Serif" w:eastAsia="Times New Roman" w:hAnsi="Liberation Serif" w:cs="Liberation Serif"/>
                <w:bCs/>
                <w:kern w:val="0"/>
                <w:sz w:val="20"/>
                <w:szCs w:val="20"/>
              </w:rPr>
              <w:t>– общее количество субъектов проверки за отчетный период/ данные Министерства энергетики и жилищно-</w:t>
            </w:r>
          </w:p>
          <w:p w14:paraId="6D741978" w14:textId="77777777" w:rsidR="006926BE" w:rsidRDefault="006926BE" w:rsidP="00B81CAF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bCs/>
                <w:kern w:val="0"/>
                <w:sz w:val="20"/>
                <w:szCs w:val="20"/>
              </w:rPr>
            </w:pPr>
            <w:r w:rsidRPr="00B81CAF">
              <w:rPr>
                <w:rFonts w:ascii="Liberation Serif" w:eastAsia="Times New Roman" w:hAnsi="Liberation Serif" w:cs="Liberation Serif"/>
                <w:bCs/>
                <w:kern w:val="0"/>
                <w:sz w:val="20"/>
                <w:szCs w:val="20"/>
              </w:rPr>
              <w:t xml:space="preserve">коммунального хозяйства Свердловской области, полученные при осуществлении регионального государственного контроля </w:t>
            </w:r>
          </w:p>
          <w:p w14:paraId="712A50B5" w14:textId="1A01F467" w:rsidR="006926BE" w:rsidRPr="00B81CAF" w:rsidRDefault="006926BE" w:rsidP="00B81CAF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="Times New Roman" w:hAnsi="Liberation Serif" w:cs="Liberation Serif"/>
                <w:bCs/>
                <w:kern w:val="0"/>
                <w:sz w:val="20"/>
                <w:szCs w:val="20"/>
              </w:rPr>
              <w:t>за соблюдением требований законодательства об энергосбережении и повышении энергетической эффективности на территории Свердловской области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150E" w14:textId="77777777" w:rsidR="006926BE" w:rsidRPr="00B81CAF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AA1B" w14:textId="77777777" w:rsidR="006926BE" w:rsidRPr="00B81CAF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9690" w14:textId="77777777" w:rsidR="006926BE" w:rsidRPr="00B81CAF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FA76" w14:textId="77777777" w:rsidR="006926BE" w:rsidRPr="00B81CAF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B81CAF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EF33E97" w14:textId="77777777" w:rsidR="006926BE" w:rsidRPr="006926BE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34B50C16" w14:textId="77777777" w:rsidR="006926BE" w:rsidRPr="006926BE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209D6AAE" w14:textId="77777777" w:rsidR="006926BE" w:rsidRPr="006926BE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52126203" w14:textId="77777777" w:rsidR="006926BE" w:rsidRPr="006926BE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2646EDE6" w14:textId="77777777" w:rsidR="006926BE" w:rsidRPr="006926BE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0A215E1C" w14:textId="77777777" w:rsidR="006926BE" w:rsidRPr="006926BE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3D240B93" w14:textId="77777777" w:rsidR="006926BE" w:rsidRPr="006926BE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2ADCD11C" w14:textId="77777777" w:rsidR="006926BE" w:rsidRPr="006926BE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744ED651" w14:textId="77777777" w:rsidR="006926BE" w:rsidRPr="006926BE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0F80D5A5" w14:textId="77777777" w:rsidR="006926BE" w:rsidRPr="006926BE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5C90C3ED" w14:textId="77777777" w:rsidR="006926BE" w:rsidRPr="006926BE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38B942A6" w14:textId="77777777" w:rsidR="006926BE" w:rsidRPr="006926BE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363EB532" w14:textId="77777777" w:rsidR="006926BE" w:rsidRPr="006926BE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1EB9FF4E" w14:textId="77777777" w:rsidR="006926BE" w:rsidRPr="006926BE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60841964" w14:textId="77777777" w:rsidR="006926BE" w:rsidRPr="006926BE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46CF0B29" w14:textId="77777777" w:rsidR="006926BE" w:rsidRPr="006926BE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0FEC0B13" w14:textId="77777777" w:rsidR="006926BE" w:rsidRPr="006926BE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6D718FF2" w14:textId="77777777" w:rsidR="006926BE" w:rsidRPr="006926BE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38AC3206" w14:textId="77777777" w:rsidR="006926BE" w:rsidRPr="006926BE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4107D471" w14:textId="77777777" w:rsidR="006926BE" w:rsidRPr="006926BE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646DB8BB" w14:textId="77777777" w:rsidR="006926BE" w:rsidRPr="006926BE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6054DB49" w14:textId="77777777" w:rsidR="006926BE" w:rsidRPr="006926BE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326D7B4D" w14:textId="77777777" w:rsidR="006926BE" w:rsidRPr="006926BE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2D201583" w14:textId="77777777" w:rsidR="006926BE" w:rsidRPr="006926BE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42E60294" w14:textId="77777777" w:rsidR="006926BE" w:rsidRPr="006926BE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0CFDC641" w14:textId="77777777" w:rsidR="006926BE" w:rsidRPr="006926BE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7EAB60F5" w14:textId="77777777" w:rsidR="006926BE" w:rsidRPr="006926BE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263A633B" w14:textId="77777777" w:rsidR="006926BE" w:rsidRPr="006926BE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28FD982A" w14:textId="77777777" w:rsidR="006926BE" w:rsidRPr="006926BE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</w:p>
          <w:p w14:paraId="270BCBC0" w14:textId="06FACF66" w:rsidR="006926BE" w:rsidRPr="006926BE" w:rsidRDefault="006926BE" w:rsidP="00B81CA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926BE">
              <w:rPr>
                <w:rFonts w:ascii="Liberation Serif" w:eastAsiaTheme="minorEastAsia" w:hAnsi="Liberation Serif" w:cs="Liberation Serif"/>
                <w:kern w:val="0"/>
                <w:sz w:val="20"/>
                <w:szCs w:val="20"/>
                <w:lang w:eastAsia="ru-RU"/>
              </w:rPr>
              <w:t>»;</w:t>
            </w:r>
          </w:p>
        </w:tc>
      </w:tr>
    </w:tbl>
    <w:p w14:paraId="731FB7A6" w14:textId="3177B32A" w:rsidR="00B81CAF" w:rsidRDefault="007F0027" w:rsidP="007F0027">
      <w:pPr>
        <w:tabs>
          <w:tab w:val="left" w:pos="3450"/>
        </w:tabs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4) 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в таблице 1 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в 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строк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2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4 слова «</w:t>
      </w:r>
      <w:r w:rsidRPr="007F0027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за соблюдением юридическими лицами 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Pr="007F0027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и индивидуальными предпринимателями требований по перевозке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» и слова 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  <w:t>«</w:t>
      </w:r>
      <w:r w:rsidRPr="007F0027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на территории Свердловской области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» исключить;</w:t>
      </w:r>
    </w:p>
    <w:p w14:paraId="62F74FFB" w14:textId="50522D00" w:rsidR="00A6190F" w:rsidRDefault="00A6190F" w:rsidP="00A6190F">
      <w:pPr>
        <w:tabs>
          <w:tab w:val="left" w:pos="3450"/>
        </w:tabs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5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) в таблице 1 в строке 2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8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слова «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граждан» 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исключить;</w:t>
      </w:r>
    </w:p>
    <w:p w14:paraId="76E1E118" w14:textId="26D8A91E" w:rsidR="005E6920" w:rsidRPr="005E6920" w:rsidRDefault="00A6190F" w:rsidP="00A6190F">
      <w:pPr>
        <w:tabs>
          <w:tab w:val="left" w:pos="3450"/>
        </w:tabs>
        <w:suppressAutoHyphens w:val="0"/>
        <w:autoSpaceDE w:val="0"/>
        <w:adjustRightInd w:val="0"/>
        <w:ind w:right="-2"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6) </w:t>
      </w:r>
      <w:r w:rsidR="0093723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таблицы 2 и 3 </w:t>
      </w:r>
      <w:r w:rsidR="00B81CAF" w:rsidRPr="005E692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изложи</w:t>
      </w:r>
      <w:r w:rsidR="00B81CA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ть</w:t>
      </w:r>
      <w:r w:rsidR="00B81CA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93723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в</w:t>
      </w:r>
      <w:r w:rsidR="005E6920" w:rsidRPr="005E692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новой редакции (приложение).</w:t>
      </w:r>
    </w:p>
    <w:p w14:paraId="528553D2" w14:textId="2F0E3086" w:rsidR="005E6920" w:rsidRPr="005E6920" w:rsidRDefault="003B2312" w:rsidP="005E692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4</w:t>
      </w:r>
      <w:r w:rsidR="005E6920" w:rsidRPr="005E692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 Настоящее постановление вступает в силу на следующий день после его официального опубликования.</w:t>
      </w:r>
    </w:p>
    <w:p w14:paraId="7941A761" w14:textId="10D1961A" w:rsidR="005E6920" w:rsidRDefault="003B2312" w:rsidP="005E692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5</w:t>
      </w:r>
      <w:r w:rsidR="005E6920" w:rsidRPr="005E6920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 Настоящее постановление опубликовать в «Областной газете».</w:t>
      </w:r>
    </w:p>
    <w:p w14:paraId="700E48FD" w14:textId="6AFB628A" w:rsidR="005F3759" w:rsidRDefault="005F3759" w:rsidP="005F3759">
      <w:pPr>
        <w:suppressAutoHyphens w:val="0"/>
        <w:autoSpaceDE w:val="0"/>
        <w:adjustRightInd w:val="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64DC0446" w14:textId="77777777" w:rsidR="00BA2C41" w:rsidRPr="00276E5F" w:rsidRDefault="00BA2C41" w:rsidP="00DA475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bookmarkStart w:id="0" w:name="_GoBack"/>
      <w:bookmarkEnd w:id="0"/>
    </w:p>
    <w:p w14:paraId="679CEAA9" w14:textId="77777777" w:rsidR="00853487" w:rsidRPr="00276E5F" w:rsidRDefault="00BA2C41" w:rsidP="00DA475C">
      <w:pPr>
        <w:suppressAutoHyphens w:val="0"/>
        <w:autoSpaceDE w:val="0"/>
        <w:adjustRightInd w:val="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276E5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Губернатор</w:t>
      </w:r>
      <w:r w:rsidR="00853487" w:rsidRPr="00276E5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</w:p>
    <w:p w14:paraId="09E3518E" w14:textId="77777777" w:rsidR="00BA2C41" w:rsidRPr="00276E5F" w:rsidRDefault="00BA2C41" w:rsidP="00DA475C">
      <w:pPr>
        <w:suppressAutoHyphens w:val="0"/>
        <w:autoSpaceDE w:val="0"/>
        <w:adjustRightInd w:val="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276E5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Свердловской области</w:t>
      </w:r>
      <w:r w:rsidR="00853487" w:rsidRPr="00276E5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Pr="00276E5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                                                        </w:t>
      </w:r>
      <w:r w:rsidR="00853487" w:rsidRPr="00276E5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 </w:t>
      </w:r>
      <w:r w:rsidRPr="00276E5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                      Е.В. </w:t>
      </w:r>
      <w:proofErr w:type="spellStart"/>
      <w:r w:rsidRPr="00276E5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Куйвашев</w:t>
      </w:r>
      <w:proofErr w:type="spellEnd"/>
    </w:p>
    <w:p w14:paraId="1A059331" w14:textId="77777777" w:rsidR="00A324DE" w:rsidRPr="00276E5F" w:rsidRDefault="00A324DE" w:rsidP="00DA475C">
      <w:pPr>
        <w:tabs>
          <w:tab w:val="left" w:pos="1395"/>
        </w:tabs>
        <w:ind w:firstLine="5954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3D1EAD7A" w14:textId="77777777" w:rsidR="00B4251C" w:rsidRDefault="00B4251C" w:rsidP="00DA475C">
      <w:pPr>
        <w:tabs>
          <w:tab w:val="left" w:pos="4365"/>
          <w:tab w:val="left" w:pos="5430"/>
        </w:tabs>
      </w:pPr>
    </w:p>
    <w:p w14:paraId="5CF1EB33" w14:textId="77777777" w:rsidR="00B4251C" w:rsidRDefault="00B4251C" w:rsidP="00DA475C">
      <w:pPr>
        <w:tabs>
          <w:tab w:val="left" w:pos="4365"/>
          <w:tab w:val="left" w:pos="5430"/>
        </w:tabs>
      </w:pPr>
    </w:p>
    <w:p w14:paraId="47D8E11D" w14:textId="77777777" w:rsidR="00B4251C" w:rsidRDefault="00B4251C" w:rsidP="00DA475C">
      <w:pPr>
        <w:tabs>
          <w:tab w:val="left" w:pos="4365"/>
          <w:tab w:val="left" w:pos="5430"/>
        </w:tabs>
      </w:pPr>
    </w:p>
    <w:p w14:paraId="6640EA5A" w14:textId="77777777" w:rsidR="00B4251C" w:rsidRDefault="00B4251C" w:rsidP="00DA475C">
      <w:pPr>
        <w:tabs>
          <w:tab w:val="left" w:pos="4365"/>
          <w:tab w:val="left" w:pos="5430"/>
        </w:tabs>
      </w:pPr>
    </w:p>
    <w:p w14:paraId="636B7036" w14:textId="77777777" w:rsidR="00B4251C" w:rsidRDefault="00B4251C" w:rsidP="00DA475C">
      <w:pPr>
        <w:tabs>
          <w:tab w:val="left" w:pos="4365"/>
          <w:tab w:val="left" w:pos="5430"/>
        </w:tabs>
      </w:pPr>
    </w:p>
    <w:p w14:paraId="2BBCA893" w14:textId="77777777" w:rsidR="00B4251C" w:rsidRDefault="00B4251C" w:rsidP="00DA475C">
      <w:pPr>
        <w:tabs>
          <w:tab w:val="left" w:pos="4365"/>
          <w:tab w:val="left" w:pos="5430"/>
        </w:tabs>
      </w:pPr>
    </w:p>
    <w:p w14:paraId="1B8EFE5A" w14:textId="77777777" w:rsidR="00B4251C" w:rsidRPr="0088739C" w:rsidRDefault="00B4251C" w:rsidP="00DA475C">
      <w:pPr>
        <w:tabs>
          <w:tab w:val="left" w:pos="1395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B4251C" w:rsidRPr="0088739C" w:rsidSect="001F0E0C">
          <w:headerReference w:type="default" r:id="rId8"/>
          <w:pgSz w:w="11906" w:h="16838"/>
          <w:pgMar w:top="1134" w:right="567" w:bottom="1134" w:left="1418" w:header="720" w:footer="720" w:gutter="0"/>
          <w:pgNumType w:start="1"/>
          <w:cols w:space="720"/>
          <w:titlePg/>
          <w:docGrid w:linePitch="299"/>
        </w:sectPr>
      </w:pPr>
    </w:p>
    <w:p w14:paraId="57C08E26" w14:textId="77777777" w:rsidR="00533D41" w:rsidRPr="00880699" w:rsidRDefault="00533D41" w:rsidP="00DA475C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</w:pPr>
      <w:bookmarkStart w:id="1" w:name="Par32"/>
      <w:bookmarkEnd w:id="1"/>
      <w:r w:rsidRPr="00880699"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  <w:lastRenderedPageBreak/>
        <w:t>ЛИСТ СОГЛАСОВАНИЯ</w:t>
      </w:r>
    </w:p>
    <w:p w14:paraId="111A1E46" w14:textId="77777777" w:rsidR="00533D41" w:rsidRPr="00880699" w:rsidRDefault="00533D41" w:rsidP="00DA475C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</w:pPr>
      <w:r w:rsidRPr="00880699"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  <w:t>проекта постановления Правительства Свердловской области</w:t>
      </w:r>
    </w:p>
    <w:p w14:paraId="32082E6F" w14:textId="77777777" w:rsidR="00533D41" w:rsidRPr="00880699" w:rsidRDefault="00533D41" w:rsidP="00DA475C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3402"/>
        <w:gridCol w:w="1985"/>
        <w:gridCol w:w="1531"/>
        <w:gridCol w:w="1559"/>
        <w:gridCol w:w="1560"/>
      </w:tblGrid>
      <w:tr w:rsidR="00533D41" w:rsidRPr="00880699" w14:paraId="6C7163E9" w14:textId="77777777" w:rsidTr="007A31B8">
        <w:tc>
          <w:tcPr>
            <w:tcW w:w="3430" w:type="dxa"/>
            <w:gridSpan w:val="2"/>
          </w:tcPr>
          <w:p w14:paraId="7EEA2B57" w14:textId="77777777" w:rsidR="00533D41" w:rsidRPr="00880699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880699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Наименование проекта:</w:t>
            </w:r>
          </w:p>
        </w:tc>
        <w:tc>
          <w:tcPr>
            <w:tcW w:w="6635" w:type="dxa"/>
            <w:gridSpan w:val="4"/>
          </w:tcPr>
          <w:p w14:paraId="367A85E7" w14:textId="77777777" w:rsidR="00FA318D" w:rsidRPr="00FA318D" w:rsidRDefault="00533D41" w:rsidP="00FA318D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</w:pPr>
            <w:r w:rsidRPr="00880699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«</w:t>
            </w:r>
            <w:r w:rsidR="000F0C21" w:rsidRPr="00880699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FA318D" w:rsidRPr="00FA318D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 xml:space="preserve">постановление Правительства </w:t>
            </w:r>
          </w:p>
          <w:p w14:paraId="40CA6D62" w14:textId="77777777" w:rsidR="00FA318D" w:rsidRDefault="00FA318D" w:rsidP="00FA318D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</w:pPr>
            <w:r w:rsidRPr="00FA318D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 xml:space="preserve">Свердловской области от 29.12.2017 № 1033-ПП </w:t>
            </w:r>
          </w:p>
          <w:p w14:paraId="788DB2B2" w14:textId="141103DB" w:rsidR="00533D41" w:rsidRPr="00880699" w:rsidRDefault="00FA318D" w:rsidP="00FA318D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</w:pPr>
            <w:r w:rsidRPr="00FA318D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>«Об утверждении Порядка (методики) и перечня показателей оценки результативности</w:t>
            </w:r>
            <w:r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FA318D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>и эффективности контрольно-надзорной деятельности</w:t>
            </w:r>
            <w:r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FA318D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>в Свердловской области»</w:t>
            </w:r>
            <w:r w:rsidR="00533D41" w:rsidRPr="00880699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</w:p>
          <w:p w14:paraId="6F0D4DDF" w14:textId="77777777" w:rsidR="00533D41" w:rsidRPr="00880699" w:rsidRDefault="00533D41" w:rsidP="00DA475C">
            <w:pPr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880699" w14:paraId="69A89D37" w14:textId="77777777" w:rsidTr="007A31B8">
        <w:trPr>
          <w:gridBefore w:val="1"/>
          <w:wBefore w:w="28" w:type="dxa"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2E43E" w14:textId="77777777" w:rsidR="00533D41" w:rsidRPr="00880699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880699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FA97B" w14:textId="77777777" w:rsidR="00FA318D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880699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Инициалы </w:t>
            </w:r>
          </w:p>
          <w:p w14:paraId="50CB0F71" w14:textId="6325A162" w:rsidR="00533D41" w:rsidRPr="00880699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880699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и фамилия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C31A1" w14:textId="77777777" w:rsidR="00533D41" w:rsidRPr="00880699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880699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Сроки и результаты согласования</w:t>
            </w:r>
          </w:p>
        </w:tc>
      </w:tr>
      <w:tr w:rsidR="00533D41" w:rsidRPr="00880699" w14:paraId="6A58E8A4" w14:textId="77777777" w:rsidTr="00FA318D">
        <w:trPr>
          <w:gridBefore w:val="1"/>
          <w:wBefore w:w="28" w:type="dxa"/>
        </w:trPr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3BDF" w14:textId="77777777" w:rsidR="00533D41" w:rsidRPr="00880699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9B47" w14:textId="77777777" w:rsidR="00533D41" w:rsidRPr="00880699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7140E9" w14:textId="77777777" w:rsidR="00FA318D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880699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Дата поступления </w:t>
            </w:r>
          </w:p>
          <w:p w14:paraId="3EE6AE49" w14:textId="24D3F38D" w:rsidR="00533D41" w:rsidRPr="00880699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880699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B908E7" w14:textId="77777777" w:rsidR="00533D41" w:rsidRPr="00880699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880699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AD144E" w14:textId="77777777" w:rsidR="00FA318D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880699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Замечания </w:t>
            </w:r>
          </w:p>
          <w:p w14:paraId="7F974C59" w14:textId="4BF0B6CC" w:rsidR="00533D41" w:rsidRPr="00880699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880699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и подпись</w:t>
            </w:r>
          </w:p>
        </w:tc>
      </w:tr>
      <w:tr w:rsidR="00533D41" w:rsidRPr="00880699" w14:paraId="17CE3A6A" w14:textId="77777777" w:rsidTr="00FA318D">
        <w:trPr>
          <w:gridBefore w:val="1"/>
          <w:wBefore w:w="28" w:type="dxa"/>
          <w:trHeight w:val="104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E1D496" w14:textId="77777777" w:rsidR="00533D41" w:rsidRPr="00880699" w:rsidRDefault="00533D41" w:rsidP="00DA475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</w:p>
          <w:p w14:paraId="45A565BE" w14:textId="77777777" w:rsidR="00533D41" w:rsidRPr="00880699" w:rsidRDefault="00533D41" w:rsidP="00DA475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880699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Первый Заместитель Губернатора Свердловской области</w:t>
            </w:r>
          </w:p>
          <w:p w14:paraId="753D0F8C" w14:textId="77777777" w:rsidR="00533D41" w:rsidRPr="00880699" w:rsidRDefault="00533D41" w:rsidP="00DA475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A72C8" w14:textId="77777777" w:rsidR="00533D41" w:rsidRPr="00880699" w:rsidRDefault="00533D41" w:rsidP="00DA475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880699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А.В. Орлов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2457C" w14:textId="77777777" w:rsidR="00533D41" w:rsidRPr="00880699" w:rsidRDefault="00533D41" w:rsidP="00DA475C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0964A" w14:textId="77777777" w:rsidR="00533D41" w:rsidRPr="00880699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27277" w14:textId="77777777" w:rsidR="00533D41" w:rsidRPr="00880699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880699" w14:paraId="112E0427" w14:textId="77777777" w:rsidTr="00FA318D">
        <w:trPr>
          <w:gridBefore w:val="1"/>
          <w:wBefore w:w="28" w:type="dxa"/>
          <w:trHeight w:val="1640"/>
        </w:trPr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473330" w14:textId="0CAEA86C" w:rsidR="00533D41" w:rsidRPr="00880699" w:rsidRDefault="00533D41" w:rsidP="000D253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880699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Заместитель Губернатора Свердловской области</w:t>
            </w:r>
            <w:r w:rsidRPr="00880699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363AB" w14:textId="77777777" w:rsidR="00533D41" w:rsidRPr="00880699" w:rsidRDefault="00533D41" w:rsidP="00DA475C">
            <w:pPr>
              <w:widowControl/>
              <w:suppressAutoHyphens w:val="0"/>
              <w:autoSpaceDE w:val="0"/>
              <w:adjustRightInd w:val="0"/>
              <w:ind w:left="-57" w:right="-57"/>
              <w:jc w:val="center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880699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В.А. Чайников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38FE8" w14:textId="77777777" w:rsidR="00533D41" w:rsidRPr="00880699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489A1" w14:textId="77777777" w:rsidR="00533D41" w:rsidRPr="00880699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0B0DE" w14:textId="77777777" w:rsidR="00533D41" w:rsidRPr="00880699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880699" w14:paraId="2D48F010" w14:textId="77777777" w:rsidTr="007A31B8"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61F4EE" w14:textId="77777777" w:rsidR="00533D41" w:rsidRPr="00880699" w:rsidRDefault="00533D41" w:rsidP="00DA475C">
            <w:pPr>
              <w:widowControl/>
              <w:suppressAutoHyphens w:val="0"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880699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Ответственный за содержание проекта: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F0626" w14:textId="77777777" w:rsidR="006A211B" w:rsidRPr="00880699" w:rsidRDefault="006A211B" w:rsidP="006A211B">
            <w:pPr>
              <w:widowControl/>
              <w:suppressAutoHyphens w:val="0"/>
              <w:autoSpaceDN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880699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="00533D41" w:rsidRPr="00880699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Министр</w:t>
            </w:r>
            <w:r w:rsidRPr="00880699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а</w:t>
            </w:r>
            <w:r w:rsidR="00533D41" w:rsidRPr="00880699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экономики </w:t>
            </w:r>
          </w:p>
          <w:p w14:paraId="21FE211C" w14:textId="30FB9CDF" w:rsidR="00533D41" w:rsidRPr="00880699" w:rsidRDefault="00533D41" w:rsidP="006A211B">
            <w:pPr>
              <w:widowControl/>
              <w:suppressAutoHyphens w:val="0"/>
              <w:autoSpaceDN/>
              <w:textAlignment w:val="auto"/>
              <w:rPr>
                <w:rFonts w:ascii="Liberation Serif" w:eastAsia="Times New Roman" w:hAnsi="Liberation Serif" w:cs="Liberation Serif"/>
                <w:i/>
                <w:kern w:val="0"/>
                <w:sz w:val="24"/>
                <w:szCs w:val="24"/>
                <w:lang w:eastAsia="ru-RU"/>
              </w:rPr>
            </w:pPr>
            <w:r w:rsidRPr="00880699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и территориального развития Свердловской области </w:t>
            </w:r>
            <w:r w:rsidR="006A211B" w:rsidRPr="00880699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br/>
              <w:t>Т.В. Гладкова</w:t>
            </w:r>
          </w:p>
        </w:tc>
      </w:tr>
      <w:tr w:rsidR="00533D41" w:rsidRPr="00880699" w14:paraId="0ED96D24" w14:textId="77777777" w:rsidTr="007A31B8">
        <w:trPr>
          <w:gridBefore w:val="1"/>
          <w:wBefore w:w="28" w:type="dxa"/>
        </w:trPr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2E54D3" w14:textId="77777777" w:rsidR="00533D41" w:rsidRPr="00880699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880699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Исполнители: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7919A4" w14:textId="77777777" w:rsidR="00533D41" w:rsidRPr="00880699" w:rsidRDefault="00533D41" w:rsidP="00DA475C">
            <w:pPr>
              <w:widowControl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880699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Крохалева Марина Вячеславовна, начальник отдела совершенствования регуляторной политики Министерства экономики и территориального развития Свердловской области, (343) 312-00-10 (доб. 191), krohaleva@egov66.ru</w:t>
            </w:r>
          </w:p>
        </w:tc>
      </w:tr>
      <w:tr w:rsidR="00533D41" w:rsidRPr="00880699" w14:paraId="67D8661A" w14:textId="77777777" w:rsidTr="007A31B8">
        <w:trPr>
          <w:gridBefore w:val="1"/>
          <w:wBefore w:w="28" w:type="dxa"/>
        </w:trPr>
        <w:tc>
          <w:tcPr>
            <w:tcW w:w="3402" w:type="dxa"/>
            <w:tcBorders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CB945" w14:textId="77777777" w:rsidR="00533D41" w:rsidRPr="00880699" w:rsidRDefault="00533D41" w:rsidP="00DA475C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C78F0" w14:textId="77777777" w:rsidR="00533D41" w:rsidRPr="00880699" w:rsidRDefault="00533D41" w:rsidP="00DA475C">
            <w:pPr>
              <w:widowControl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880699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Четвергова Ольга Анатольевна, главный специалист отдела совершенствования регуляторной политики Министерства экономики и территориального развития Свердловской области,</w:t>
            </w:r>
            <w:r w:rsidR="0026100C" w:rsidRPr="00880699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880699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(343) 312-00-10 (доб. 194), o.plyusnina@egov66.ru</w:t>
            </w:r>
          </w:p>
        </w:tc>
      </w:tr>
    </w:tbl>
    <w:p w14:paraId="73D1E841" w14:textId="77777777" w:rsidR="00533D41" w:rsidRPr="00880699" w:rsidRDefault="00533D41" w:rsidP="00DA475C">
      <w:pPr>
        <w:tabs>
          <w:tab w:val="left" w:pos="1134"/>
        </w:tabs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kern w:val="0"/>
          <w:sz w:val="4"/>
          <w:szCs w:val="4"/>
        </w:rPr>
      </w:pPr>
    </w:p>
    <w:p w14:paraId="56C80CA2" w14:textId="77777777" w:rsidR="00223115" w:rsidRPr="00880699" w:rsidRDefault="00223115" w:rsidP="00DA475C">
      <w:pPr>
        <w:jc w:val="center"/>
        <w:rPr>
          <w:rFonts w:ascii="Liberation Serif" w:hAnsi="Liberation Serif" w:cs="Liberation Serif"/>
        </w:rPr>
      </w:pPr>
    </w:p>
    <w:sectPr w:rsidR="00223115" w:rsidRPr="00880699" w:rsidSect="006B32E0">
      <w:headerReference w:type="default" r:id="rId9"/>
      <w:pgSz w:w="11906" w:h="16838"/>
      <w:pgMar w:top="1134" w:right="1418" w:bottom="1134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E0315" w14:textId="77777777" w:rsidR="003C3185" w:rsidRDefault="003C3185">
      <w:r>
        <w:separator/>
      </w:r>
    </w:p>
  </w:endnote>
  <w:endnote w:type="continuationSeparator" w:id="0">
    <w:p w14:paraId="441A4170" w14:textId="77777777" w:rsidR="003C3185" w:rsidRDefault="003C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E470D" w14:textId="77777777" w:rsidR="003C3185" w:rsidRDefault="003C3185">
      <w:r>
        <w:rPr>
          <w:color w:val="000000"/>
        </w:rPr>
        <w:separator/>
      </w:r>
    </w:p>
  </w:footnote>
  <w:footnote w:type="continuationSeparator" w:id="0">
    <w:p w14:paraId="3B34D347" w14:textId="77777777" w:rsidR="003C3185" w:rsidRDefault="003C3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12F24" w14:textId="77777777" w:rsidR="009E6763" w:rsidRPr="00024F79" w:rsidRDefault="009E6763" w:rsidP="00D155C4">
    <w:pPr>
      <w:pStyle w:val="a5"/>
    </w:pPr>
    <w:r w:rsidRPr="00024F79">
      <w:fldChar w:fldCharType="begin"/>
    </w:r>
    <w:r w:rsidRPr="00024F79">
      <w:instrText>PAGE   \* MERGEFORMAT</w:instrText>
    </w:r>
    <w:r w:rsidRPr="00024F79">
      <w:fldChar w:fldCharType="separate"/>
    </w:r>
    <w:r w:rsidR="00A6190F">
      <w:t>3</w:t>
    </w:r>
    <w:r w:rsidRPr="00024F79">
      <w:fldChar w:fldCharType="end"/>
    </w:r>
  </w:p>
  <w:p w14:paraId="48BA81A5" w14:textId="77777777" w:rsidR="009E6763" w:rsidRDefault="009E6763" w:rsidP="00D155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461256"/>
      <w:docPartObj>
        <w:docPartGallery w:val="Page Numbers (Top of Page)"/>
        <w:docPartUnique/>
      </w:docPartObj>
    </w:sdtPr>
    <w:sdtEndPr/>
    <w:sdtContent>
      <w:p w14:paraId="1923D9BE" w14:textId="77777777" w:rsidR="009E6763" w:rsidRPr="008369A9" w:rsidRDefault="009E6763" w:rsidP="00D155C4">
        <w:pPr>
          <w:pStyle w:val="a5"/>
        </w:pPr>
        <w:r w:rsidRPr="008369A9">
          <w:fldChar w:fldCharType="begin"/>
        </w:r>
        <w:r w:rsidRPr="008369A9">
          <w:instrText>PAGE   \* MERGEFORMAT</w:instrText>
        </w:r>
        <w:r w:rsidRPr="008369A9">
          <w:fldChar w:fldCharType="separate"/>
        </w:r>
        <w:r w:rsidR="00E24381">
          <w:t>8</w:t>
        </w:r>
        <w:r w:rsidRPr="008369A9">
          <w:fldChar w:fldCharType="end"/>
        </w:r>
      </w:p>
    </w:sdtContent>
  </w:sdt>
  <w:p w14:paraId="0F64FE5B" w14:textId="77777777" w:rsidR="009E6763" w:rsidRDefault="009E6763" w:rsidP="00D155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18pt;visibility:visible;mso-wrap-style:square" o:bullet="t">
        <v:imagedata r:id="rId1" o:title="" blacklevel="-.25"/>
      </v:shape>
    </w:pict>
  </w:numPicBullet>
  <w:abstractNum w:abstractNumId="0" w15:restartNumberingAfterBreak="0">
    <w:nsid w:val="131D68C8"/>
    <w:multiLevelType w:val="hybridMultilevel"/>
    <w:tmpl w:val="0D281D28"/>
    <w:lvl w:ilvl="0" w:tplc="AD40E4B0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149F523F"/>
    <w:multiLevelType w:val="hybridMultilevel"/>
    <w:tmpl w:val="1C5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00F6"/>
    <w:multiLevelType w:val="hybridMultilevel"/>
    <w:tmpl w:val="016869BC"/>
    <w:lvl w:ilvl="0" w:tplc="21FC4C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045B9D"/>
    <w:multiLevelType w:val="hybridMultilevel"/>
    <w:tmpl w:val="E518612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01413"/>
    <w:multiLevelType w:val="hybridMultilevel"/>
    <w:tmpl w:val="B0F09AAE"/>
    <w:lvl w:ilvl="0" w:tplc="AD40E4B0">
      <w:start w:val="1"/>
      <w:numFmt w:val="decimal"/>
      <w:lvlText w:val="%1."/>
      <w:lvlJc w:val="left"/>
      <w:pPr>
        <w:ind w:left="142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476B287A"/>
    <w:multiLevelType w:val="hybridMultilevel"/>
    <w:tmpl w:val="8E3E70B4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C2B80"/>
    <w:multiLevelType w:val="hybridMultilevel"/>
    <w:tmpl w:val="FF8C48D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27EBB"/>
    <w:multiLevelType w:val="hybridMultilevel"/>
    <w:tmpl w:val="3F22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28CF"/>
    <w:multiLevelType w:val="hybridMultilevel"/>
    <w:tmpl w:val="6B74C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42BEA"/>
    <w:multiLevelType w:val="hybridMultilevel"/>
    <w:tmpl w:val="C18CD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477A4"/>
    <w:multiLevelType w:val="multilevel"/>
    <w:tmpl w:val="3EDE28C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5B10F17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41AEC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530AD"/>
    <w:multiLevelType w:val="hybridMultilevel"/>
    <w:tmpl w:val="66B81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13E28"/>
    <w:multiLevelType w:val="hybridMultilevel"/>
    <w:tmpl w:val="A9A6E396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E0936"/>
    <w:multiLevelType w:val="hybridMultilevel"/>
    <w:tmpl w:val="DABE62E6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A318F"/>
    <w:multiLevelType w:val="hybridMultilevel"/>
    <w:tmpl w:val="3F227762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F1746"/>
    <w:multiLevelType w:val="hybridMultilevel"/>
    <w:tmpl w:val="177C458C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3"/>
  </w:num>
  <w:num w:numId="8">
    <w:abstractNumId w:val="11"/>
  </w:num>
  <w:num w:numId="9">
    <w:abstractNumId w:val="8"/>
  </w:num>
  <w:num w:numId="10">
    <w:abstractNumId w:val="9"/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3B"/>
    <w:rsid w:val="00000371"/>
    <w:rsid w:val="00000C47"/>
    <w:rsid w:val="00003D93"/>
    <w:rsid w:val="000052A1"/>
    <w:rsid w:val="00005ADD"/>
    <w:rsid w:val="00013175"/>
    <w:rsid w:val="000140C7"/>
    <w:rsid w:val="00021020"/>
    <w:rsid w:val="0002119F"/>
    <w:rsid w:val="00022394"/>
    <w:rsid w:val="00024DFC"/>
    <w:rsid w:val="00024F79"/>
    <w:rsid w:val="000254BC"/>
    <w:rsid w:val="00025DE1"/>
    <w:rsid w:val="0003064C"/>
    <w:rsid w:val="00030831"/>
    <w:rsid w:val="0003138C"/>
    <w:rsid w:val="00034D01"/>
    <w:rsid w:val="00034E3C"/>
    <w:rsid w:val="0003744D"/>
    <w:rsid w:val="0003791A"/>
    <w:rsid w:val="0004087A"/>
    <w:rsid w:val="0004292A"/>
    <w:rsid w:val="00044AAF"/>
    <w:rsid w:val="000457B3"/>
    <w:rsid w:val="00045E73"/>
    <w:rsid w:val="00053D71"/>
    <w:rsid w:val="00053F77"/>
    <w:rsid w:val="0005553D"/>
    <w:rsid w:val="00056056"/>
    <w:rsid w:val="00062D67"/>
    <w:rsid w:val="00064080"/>
    <w:rsid w:val="00071CB0"/>
    <w:rsid w:val="00071DA1"/>
    <w:rsid w:val="00073ECF"/>
    <w:rsid w:val="0007616E"/>
    <w:rsid w:val="000829D5"/>
    <w:rsid w:val="00082F7A"/>
    <w:rsid w:val="00084651"/>
    <w:rsid w:val="00091BD4"/>
    <w:rsid w:val="00093616"/>
    <w:rsid w:val="000942FF"/>
    <w:rsid w:val="000947AB"/>
    <w:rsid w:val="00094915"/>
    <w:rsid w:val="0009639A"/>
    <w:rsid w:val="000A29E0"/>
    <w:rsid w:val="000A3CB3"/>
    <w:rsid w:val="000A4C4C"/>
    <w:rsid w:val="000A4C98"/>
    <w:rsid w:val="000B5EBF"/>
    <w:rsid w:val="000C0092"/>
    <w:rsid w:val="000C0A4B"/>
    <w:rsid w:val="000C10B0"/>
    <w:rsid w:val="000C35FA"/>
    <w:rsid w:val="000C363E"/>
    <w:rsid w:val="000C5699"/>
    <w:rsid w:val="000C7DF1"/>
    <w:rsid w:val="000D1D67"/>
    <w:rsid w:val="000D2534"/>
    <w:rsid w:val="000D28EC"/>
    <w:rsid w:val="000D2E1C"/>
    <w:rsid w:val="000D3E08"/>
    <w:rsid w:val="000D445B"/>
    <w:rsid w:val="000D44A7"/>
    <w:rsid w:val="000D4686"/>
    <w:rsid w:val="000E0475"/>
    <w:rsid w:val="000E05CB"/>
    <w:rsid w:val="000E1B75"/>
    <w:rsid w:val="000E1DFF"/>
    <w:rsid w:val="000E2851"/>
    <w:rsid w:val="000E2CE4"/>
    <w:rsid w:val="000E5E01"/>
    <w:rsid w:val="000E6E72"/>
    <w:rsid w:val="000E7A0B"/>
    <w:rsid w:val="000F0C21"/>
    <w:rsid w:val="000F0E72"/>
    <w:rsid w:val="000F171A"/>
    <w:rsid w:val="000F1D69"/>
    <w:rsid w:val="000F2285"/>
    <w:rsid w:val="000F5E8D"/>
    <w:rsid w:val="000F7956"/>
    <w:rsid w:val="001000D9"/>
    <w:rsid w:val="00101775"/>
    <w:rsid w:val="00103366"/>
    <w:rsid w:val="001054AF"/>
    <w:rsid w:val="00106A99"/>
    <w:rsid w:val="00107002"/>
    <w:rsid w:val="001101B9"/>
    <w:rsid w:val="0011230F"/>
    <w:rsid w:val="001125C6"/>
    <w:rsid w:val="00117840"/>
    <w:rsid w:val="001200C8"/>
    <w:rsid w:val="00122030"/>
    <w:rsid w:val="00124581"/>
    <w:rsid w:val="00130DFC"/>
    <w:rsid w:val="00133908"/>
    <w:rsid w:val="00133D02"/>
    <w:rsid w:val="00135689"/>
    <w:rsid w:val="00136C36"/>
    <w:rsid w:val="0013709D"/>
    <w:rsid w:val="00142496"/>
    <w:rsid w:val="00143B8B"/>
    <w:rsid w:val="00143E81"/>
    <w:rsid w:val="001441BF"/>
    <w:rsid w:val="001475D6"/>
    <w:rsid w:val="001478B6"/>
    <w:rsid w:val="00147E96"/>
    <w:rsid w:val="00151FF7"/>
    <w:rsid w:val="001545D1"/>
    <w:rsid w:val="001557E6"/>
    <w:rsid w:val="00157E4A"/>
    <w:rsid w:val="0016129C"/>
    <w:rsid w:val="00162C2C"/>
    <w:rsid w:val="00165613"/>
    <w:rsid w:val="00166514"/>
    <w:rsid w:val="001711BB"/>
    <w:rsid w:val="0017541F"/>
    <w:rsid w:val="00175B37"/>
    <w:rsid w:val="00176D71"/>
    <w:rsid w:val="0018091C"/>
    <w:rsid w:val="0018116F"/>
    <w:rsid w:val="00182985"/>
    <w:rsid w:val="00184BCB"/>
    <w:rsid w:val="00185325"/>
    <w:rsid w:val="0018595F"/>
    <w:rsid w:val="001926B1"/>
    <w:rsid w:val="0019440F"/>
    <w:rsid w:val="00196CD5"/>
    <w:rsid w:val="00196FB0"/>
    <w:rsid w:val="00197F42"/>
    <w:rsid w:val="001A17B9"/>
    <w:rsid w:val="001A6D03"/>
    <w:rsid w:val="001B0E03"/>
    <w:rsid w:val="001B4D26"/>
    <w:rsid w:val="001B5D24"/>
    <w:rsid w:val="001B63A1"/>
    <w:rsid w:val="001B6BDD"/>
    <w:rsid w:val="001B75EE"/>
    <w:rsid w:val="001B7E79"/>
    <w:rsid w:val="001B7FF3"/>
    <w:rsid w:val="001C0180"/>
    <w:rsid w:val="001C07F1"/>
    <w:rsid w:val="001C67B4"/>
    <w:rsid w:val="001C79F0"/>
    <w:rsid w:val="001D11A1"/>
    <w:rsid w:val="001D2E4D"/>
    <w:rsid w:val="001D44D5"/>
    <w:rsid w:val="001D4BD9"/>
    <w:rsid w:val="001D5D0C"/>
    <w:rsid w:val="001D6B72"/>
    <w:rsid w:val="001E1817"/>
    <w:rsid w:val="001E6201"/>
    <w:rsid w:val="001E666E"/>
    <w:rsid w:val="001F0E0C"/>
    <w:rsid w:val="001F42EE"/>
    <w:rsid w:val="001F4786"/>
    <w:rsid w:val="001F5115"/>
    <w:rsid w:val="001F564F"/>
    <w:rsid w:val="001F62DC"/>
    <w:rsid w:val="001F7743"/>
    <w:rsid w:val="001F793F"/>
    <w:rsid w:val="00203595"/>
    <w:rsid w:val="00203906"/>
    <w:rsid w:val="00204FF7"/>
    <w:rsid w:val="0020736C"/>
    <w:rsid w:val="002077C0"/>
    <w:rsid w:val="002120D3"/>
    <w:rsid w:val="0021272E"/>
    <w:rsid w:val="002136D1"/>
    <w:rsid w:val="002139C2"/>
    <w:rsid w:val="00217A84"/>
    <w:rsid w:val="00220B95"/>
    <w:rsid w:val="002216BD"/>
    <w:rsid w:val="00222A9D"/>
    <w:rsid w:val="00223115"/>
    <w:rsid w:val="002260DA"/>
    <w:rsid w:val="00226A90"/>
    <w:rsid w:val="0023417B"/>
    <w:rsid w:val="00234202"/>
    <w:rsid w:val="00235D16"/>
    <w:rsid w:val="00236415"/>
    <w:rsid w:val="0023659B"/>
    <w:rsid w:val="00237DC7"/>
    <w:rsid w:val="00237EBC"/>
    <w:rsid w:val="00241395"/>
    <w:rsid w:val="002417F1"/>
    <w:rsid w:val="00242DEC"/>
    <w:rsid w:val="00247476"/>
    <w:rsid w:val="00247B1A"/>
    <w:rsid w:val="002526D7"/>
    <w:rsid w:val="00253750"/>
    <w:rsid w:val="00254C4E"/>
    <w:rsid w:val="00254F1D"/>
    <w:rsid w:val="002564F7"/>
    <w:rsid w:val="002601C3"/>
    <w:rsid w:val="0026100C"/>
    <w:rsid w:val="00265792"/>
    <w:rsid w:val="00267ACE"/>
    <w:rsid w:val="00267F7D"/>
    <w:rsid w:val="002718A9"/>
    <w:rsid w:val="002735B7"/>
    <w:rsid w:val="00274578"/>
    <w:rsid w:val="00275187"/>
    <w:rsid w:val="00276E5F"/>
    <w:rsid w:val="00277FBE"/>
    <w:rsid w:val="002844F6"/>
    <w:rsid w:val="002846B9"/>
    <w:rsid w:val="00286084"/>
    <w:rsid w:val="002871EE"/>
    <w:rsid w:val="002914BB"/>
    <w:rsid w:val="00291DE2"/>
    <w:rsid w:val="00292FA7"/>
    <w:rsid w:val="002939FE"/>
    <w:rsid w:val="00294805"/>
    <w:rsid w:val="002A0544"/>
    <w:rsid w:val="002A063E"/>
    <w:rsid w:val="002A1A86"/>
    <w:rsid w:val="002A2CB7"/>
    <w:rsid w:val="002A54D3"/>
    <w:rsid w:val="002A59C2"/>
    <w:rsid w:val="002A5BD1"/>
    <w:rsid w:val="002B36DF"/>
    <w:rsid w:val="002B41F4"/>
    <w:rsid w:val="002B4330"/>
    <w:rsid w:val="002C1D54"/>
    <w:rsid w:val="002C71B5"/>
    <w:rsid w:val="002C7DD5"/>
    <w:rsid w:val="002E30E6"/>
    <w:rsid w:val="002E68A6"/>
    <w:rsid w:val="002F0594"/>
    <w:rsid w:val="002F0D3D"/>
    <w:rsid w:val="002F2844"/>
    <w:rsid w:val="002F2E5F"/>
    <w:rsid w:val="002F5921"/>
    <w:rsid w:val="003005CD"/>
    <w:rsid w:val="003017C1"/>
    <w:rsid w:val="00302052"/>
    <w:rsid w:val="00303D15"/>
    <w:rsid w:val="00304D5E"/>
    <w:rsid w:val="0030762B"/>
    <w:rsid w:val="00312408"/>
    <w:rsid w:val="00316F80"/>
    <w:rsid w:val="00320859"/>
    <w:rsid w:val="003214F5"/>
    <w:rsid w:val="00323635"/>
    <w:rsid w:val="00323F81"/>
    <w:rsid w:val="003300B3"/>
    <w:rsid w:val="00330A60"/>
    <w:rsid w:val="00332496"/>
    <w:rsid w:val="00332ED6"/>
    <w:rsid w:val="003379D8"/>
    <w:rsid w:val="003408E3"/>
    <w:rsid w:val="00340AE2"/>
    <w:rsid w:val="00340EA9"/>
    <w:rsid w:val="00343AF4"/>
    <w:rsid w:val="00343B30"/>
    <w:rsid w:val="00344611"/>
    <w:rsid w:val="00354BA9"/>
    <w:rsid w:val="00360AB9"/>
    <w:rsid w:val="00363093"/>
    <w:rsid w:val="00363D0D"/>
    <w:rsid w:val="003661D8"/>
    <w:rsid w:val="003664E1"/>
    <w:rsid w:val="00367716"/>
    <w:rsid w:val="00367FC4"/>
    <w:rsid w:val="00367FE9"/>
    <w:rsid w:val="00372387"/>
    <w:rsid w:val="00374320"/>
    <w:rsid w:val="00381A53"/>
    <w:rsid w:val="00383565"/>
    <w:rsid w:val="00384125"/>
    <w:rsid w:val="00385156"/>
    <w:rsid w:val="00386A0A"/>
    <w:rsid w:val="003879F3"/>
    <w:rsid w:val="003906B3"/>
    <w:rsid w:val="00393539"/>
    <w:rsid w:val="003943E3"/>
    <w:rsid w:val="00394E20"/>
    <w:rsid w:val="003A0319"/>
    <w:rsid w:val="003A2257"/>
    <w:rsid w:val="003A2BE5"/>
    <w:rsid w:val="003A3E3D"/>
    <w:rsid w:val="003A43D1"/>
    <w:rsid w:val="003A540B"/>
    <w:rsid w:val="003A5BAB"/>
    <w:rsid w:val="003A65C9"/>
    <w:rsid w:val="003A7147"/>
    <w:rsid w:val="003B2312"/>
    <w:rsid w:val="003B28CC"/>
    <w:rsid w:val="003B2D98"/>
    <w:rsid w:val="003B4990"/>
    <w:rsid w:val="003B5FBD"/>
    <w:rsid w:val="003B68D2"/>
    <w:rsid w:val="003C135E"/>
    <w:rsid w:val="003C13A0"/>
    <w:rsid w:val="003C2AD3"/>
    <w:rsid w:val="003C3185"/>
    <w:rsid w:val="003C4724"/>
    <w:rsid w:val="003C4DEF"/>
    <w:rsid w:val="003D0103"/>
    <w:rsid w:val="003D2258"/>
    <w:rsid w:val="003D3644"/>
    <w:rsid w:val="003D392B"/>
    <w:rsid w:val="003D70C0"/>
    <w:rsid w:val="003E076D"/>
    <w:rsid w:val="003E10D8"/>
    <w:rsid w:val="003E27D7"/>
    <w:rsid w:val="003E405E"/>
    <w:rsid w:val="003E424A"/>
    <w:rsid w:val="003E4595"/>
    <w:rsid w:val="003E47D1"/>
    <w:rsid w:val="003E67DB"/>
    <w:rsid w:val="003F28B1"/>
    <w:rsid w:val="003F2E4D"/>
    <w:rsid w:val="003F32CE"/>
    <w:rsid w:val="003F340D"/>
    <w:rsid w:val="003F3695"/>
    <w:rsid w:val="003F3807"/>
    <w:rsid w:val="003F7F18"/>
    <w:rsid w:val="0040113E"/>
    <w:rsid w:val="00402706"/>
    <w:rsid w:val="00403352"/>
    <w:rsid w:val="0040399A"/>
    <w:rsid w:val="00403A4B"/>
    <w:rsid w:val="00403C52"/>
    <w:rsid w:val="0040415C"/>
    <w:rsid w:val="004052CA"/>
    <w:rsid w:val="00414E41"/>
    <w:rsid w:val="004153E4"/>
    <w:rsid w:val="00415ED0"/>
    <w:rsid w:val="00417F57"/>
    <w:rsid w:val="004221CA"/>
    <w:rsid w:val="004230F0"/>
    <w:rsid w:val="00423C73"/>
    <w:rsid w:val="0042576E"/>
    <w:rsid w:val="00427A58"/>
    <w:rsid w:val="0043203B"/>
    <w:rsid w:val="004332A6"/>
    <w:rsid w:val="004354A1"/>
    <w:rsid w:val="00442D5A"/>
    <w:rsid w:val="00444BF2"/>
    <w:rsid w:val="00445363"/>
    <w:rsid w:val="00452A4C"/>
    <w:rsid w:val="00454170"/>
    <w:rsid w:val="004551A4"/>
    <w:rsid w:val="00464D6A"/>
    <w:rsid w:val="00464ED9"/>
    <w:rsid w:val="00465D7E"/>
    <w:rsid w:val="00470C03"/>
    <w:rsid w:val="00471189"/>
    <w:rsid w:val="00472600"/>
    <w:rsid w:val="004750C9"/>
    <w:rsid w:val="004758CE"/>
    <w:rsid w:val="0047626D"/>
    <w:rsid w:val="00480DC6"/>
    <w:rsid w:val="004846D6"/>
    <w:rsid w:val="00484F3B"/>
    <w:rsid w:val="0048508C"/>
    <w:rsid w:val="004861DC"/>
    <w:rsid w:val="00487A6A"/>
    <w:rsid w:val="0049431C"/>
    <w:rsid w:val="0049650A"/>
    <w:rsid w:val="004972E2"/>
    <w:rsid w:val="004979EC"/>
    <w:rsid w:val="004A0684"/>
    <w:rsid w:val="004A10BB"/>
    <w:rsid w:val="004A1312"/>
    <w:rsid w:val="004A19BF"/>
    <w:rsid w:val="004A20C0"/>
    <w:rsid w:val="004A5508"/>
    <w:rsid w:val="004A7278"/>
    <w:rsid w:val="004B306C"/>
    <w:rsid w:val="004B3180"/>
    <w:rsid w:val="004B60DE"/>
    <w:rsid w:val="004B6D33"/>
    <w:rsid w:val="004C02A4"/>
    <w:rsid w:val="004C0673"/>
    <w:rsid w:val="004C1BB1"/>
    <w:rsid w:val="004C1ECF"/>
    <w:rsid w:val="004C26F2"/>
    <w:rsid w:val="004C3752"/>
    <w:rsid w:val="004C5C28"/>
    <w:rsid w:val="004D0C97"/>
    <w:rsid w:val="004D1AA7"/>
    <w:rsid w:val="004D2A93"/>
    <w:rsid w:val="004D2FF0"/>
    <w:rsid w:val="004D37BD"/>
    <w:rsid w:val="004D6EA2"/>
    <w:rsid w:val="004E0C1D"/>
    <w:rsid w:val="004E30E4"/>
    <w:rsid w:val="004E5BC3"/>
    <w:rsid w:val="004E60D8"/>
    <w:rsid w:val="004E7038"/>
    <w:rsid w:val="004E7634"/>
    <w:rsid w:val="004E7FFE"/>
    <w:rsid w:val="004F0B4B"/>
    <w:rsid w:val="004F13A7"/>
    <w:rsid w:val="004F16BA"/>
    <w:rsid w:val="004F1D7F"/>
    <w:rsid w:val="004F5202"/>
    <w:rsid w:val="0050290C"/>
    <w:rsid w:val="00503286"/>
    <w:rsid w:val="00512A4B"/>
    <w:rsid w:val="00514DE1"/>
    <w:rsid w:val="005218DA"/>
    <w:rsid w:val="00521B87"/>
    <w:rsid w:val="005257A0"/>
    <w:rsid w:val="0053033D"/>
    <w:rsid w:val="00532B75"/>
    <w:rsid w:val="0053342D"/>
    <w:rsid w:val="00533D41"/>
    <w:rsid w:val="005414C3"/>
    <w:rsid w:val="00541C4A"/>
    <w:rsid w:val="00542A97"/>
    <w:rsid w:val="00543CF2"/>
    <w:rsid w:val="00544C1D"/>
    <w:rsid w:val="00544C56"/>
    <w:rsid w:val="00547AB7"/>
    <w:rsid w:val="00547B15"/>
    <w:rsid w:val="00551AAF"/>
    <w:rsid w:val="00552433"/>
    <w:rsid w:val="00557787"/>
    <w:rsid w:val="00561F66"/>
    <w:rsid w:val="0056209D"/>
    <w:rsid w:val="005625F9"/>
    <w:rsid w:val="005628C5"/>
    <w:rsid w:val="00562DF8"/>
    <w:rsid w:val="00563529"/>
    <w:rsid w:val="005705B0"/>
    <w:rsid w:val="00570EEF"/>
    <w:rsid w:val="005711FE"/>
    <w:rsid w:val="00573AF5"/>
    <w:rsid w:val="005766A9"/>
    <w:rsid w:val="00576F97"/>
    <w:rsid w:val="005778E8"/>
    <w:rsid w:val="00580076"/>
    <w:rsid w:val="00581200"/>
    <w:rsid w:val="0058219E"/>
    <w:rsid w:val="005833CB"/>
    <w:rsid w:val="00587E1A"/>
    <w:rsid w:val="00591511"/>
    <w:rsid w:val="00592584"/>
    <w:rsid w:val="0059262E"/>
    <w:rsid w:val="0059519A"/>
    <w:rsid w:val="00596000"/>
    <w:rsid w:val="005971CC"/>
    <w:rsid w:val="00597831"/>
    <w:rsid w:val="005A358E"/>
    <w:rsid w:val="005A3A19"/>
    <w:rsid w:val="005A414E"/>
    <w:rsid w:val="005A543B"/>
    <w:rsid w:val="005A5803"/>
    <w:rsid w:val="005A63A3"/>
    <w:rsid w:val="005A65DA"/>
    <w:rsid w:val="005A68D3"/>
    <w:rsid w:val="005A7508"/>
    <w:rsid w:val="005A7A28"/>
    <w:rsid w:val="005B1F2F"/>
    <w:rsid w:val="005B2E67"/>
    <w:rsid w:val="005B5959"/>
    <w:rsid w:val="005B5F63"/>
    <w:rsid w:val="005B759E"/>
    <w:rsid w:val="005C0487"/>
    <w:rsid w:val="005C0AA3"/>
    <w:rsid w:val="005C52D7"/>
    <w:rsid w:val="005C723A"/>
    <w:rsid w:val="005C78D3"/>
    <w:rsid w:val="005D230C"/>
    <w:rsid w:val="005D74CE"/>
    <w:rsid w:val="005E03CB"/>
    <w:rsid w:val="005E1983"/>
    <w:rsid w:val="005E42EA"/>
    <w:rsid w:val="005E4FE4"/>
    <w:rsid w:val="005E6920"/>
    <w:rsid w:val="005E6922"/>
    <w:rsid w:val="005E6D54"/>
    <w:rsid w:val="005E75AF"/>
    <w:rsid w:val="005F20DB"/>
    <w:rsid w:val="005F3759"/>
    <w:rsid w:val="005F4C36"/>
    <w:rsid w:val="005F625C"/>
    <w:rsid w:val="005F6751"/>
    <w:rsid w:val="005F67F2"/>
    <w:rsid w:val="005F6C07"/>
    <w:rsid w:val="005F762F"/>
    <w:rsid w:val="006016E8"/>
    <w:rsid w:val="0060630A"/>
    <w:rsid w:val="00606E66"/>
    <w:rsid w:val="0060759F"/>
    <w:rsid w:val="00612AE0"/>
    <w:rsid w:val="006137AB"/>
    <w:rsid w:val="00614E27"/>
    <w:rsid w:val="006212BD"/>
    <w:rsid w:val="00624DD2"/>
    <w:rsid w:val="00625689"/>
    <w:rsid w:val="00625DAC"/>
    <w:rsid w:val="00626A81"/>
    <w:rsid w:val="006307EA"/>
    <w:rsid w:val="00633700"/>
    <w:rsid w:val="00633EE1"/>
    <w:rsid w:val="00634F6C"/>
    <w:rsid w:val="006365E2"/>
    <w:rsid w:val="0064247F"/>
    <w:rsid w:val="00644D0F"/>
    <w:rsid w:val="00645125"/>
    <w:rsid w:val="00652CE9"/>
    <w:rsid w:val="006560CF"/>
    <w:rsid w:val="006562C6"/>
    <w:rsid w:val="0065733C"/>
    <w:rsid w:val="006627CB"/>
    <w:rsid w:val="00663D7F"/>
    <w:rsid w:val="006644A2"/>
    <w:rsid w:val="00664624"/>
    <w:rsid w:val="006654AD"/>
    <w:rsid w:val="00665ACA"/>
    <w:rsid w:val="006712E1"/>
    <w:rsid w:val="006715DB"/>
    <w:rsid w:val="00672E0D"/>
    <w:rsid w:val="00674A17"/>
    <w:rsid w:val="00674AC5"/>
    <w:rsid w:val="006765F6"/>
    <w:rsid w:val="00677E9F"/>
    <w:rsid w:val="00683A9B"/>
    <w:rsid w:val="00683BC9"/>
    <w:rsid w:val="00685EFC"/>
    <w:rsid w:val="006872B7"/>
    <w:rsid w:val="00687D10"/>
    <w:rsid w:val="00691DF4"/>
    <w:rsid w:val="006926BE"/>
    <w:rsid w:val="006930E6"/>
    <w:rsid w:val="00694256"/>
    <w:rsid w:val="006974E2"/>
    <w:rsid w:val="006A211B"/>
    <w:rsid w:val="006A41CD"/>
    <w:rsid w:val="006A65AE"/>
    <w:rsid w:val="006B08C5"/>
    <w:rsid w:val="006B169F"/>
    <w:rsid w:val="006B32E0"/>
    <w:rsid w:val="006B41E2"/>
    <w:rsid w:val="006B5B4C"/>
    <w:rsid w:val="006B5DB5"/>
    <w:rsid w:val="006B6998"/>
    <w:rsid w:val="006C0C3A"/>
    <w:rsid w:val="006C1494"/>
    <w:rsid w:val="006C2446"/>
    <w:rsid w:val="006C2C3C"/>
    <w:rsid w:val="006C5C1A"/>
    <w:rsid w:val="006D0849"/>
    <w:rsid w:val="006D1738"/>
    <w:rsid w:val="006D2387"/>
    <w:rsid w:val="006D2CC7"/>
    <w:rsid w:val="006D41B7"/>
    <w:rsid w:val="006D53F5"/>
    <w:rsid w:val="006D5AF4"/>
    <w:rsid w:val="006E049F"/>
    <w:rsid w:val="006E04A2"/>
    <w:rsid w:val="006E1AFE"/>
    <w:rsid w:val="006E4631"/>
    <w:rsid w:val="006E5250"/>
    <w:rsid w:val="006F188A"/>
    <w:rsid w:val="006F3E81"/>
    <w:rsid w:val="006F7261"/>
    <w:rsid w:val="00700818"/>
    <w:rsid w:val="00701E89"/>
    <w:rsid w:val="00703410"/>
    <w:rsid w:val="007121E1"/>
    <w:rsid w:val="00712BDB"/>
    <w:rsid w:val="00713EFA"/>
    <w:rsid w:val="00714014"/>
    <w:rsid w:val="00722E24"/>
    <w:rsid w:val="00723EA0"/>
    <w:rsid w:val="00725B76"/>
    <w:rsid w:val="00730905"/>
    <w:rsid w:val="00731431"/>
    <w:rsid w:val="00733140"/>
    <w:rsid w:val="00733644"/>
    <w:rsid w:val="00734425"/>
    <w:rsid w:val="00734BE3"/>
    <w:rsid w:val="007421C3"/>
    <w:rsid w:val="0074271A"/>
    <w:rsid w:val="00745350"/>
    <w:rsid w:val="00745F71"/>
    <w:rsid w:val="007507C0"/>
    <w:rsid w:val="00751AE6"/>
    <w:rsid w:val="007532F2"/>
    <w:rsid w:val="00754395"/>
    <w:rsid w:val="00754E65"/>
    <w:rsid w:val="00756BB9"/>
    <w:rsid w:val="007570E7"/>
    <w:rsid w:val="00757363"/>
    <w:rsid w:val="00762C61"/>
    <w:rsid w:val="00763A6D"/>
    <w:rsid w:val="00772D58"/>
    <w:rsid w:val="00773DD4"/>
    <w:rsid w:val="007744F6"/>
    <w:rsid w:val="00775BA8"/>
    <w:rsid w:val="00776A0B"/>
    <w:rsid w:val="00776BE8"/>
    <w:rsid w:val="0078091B"/>
    <w:rsid w:val="0078177C"/>
    <w:rsid w:val="00781DFC"/>
    <w:rsid w:val="00782D35"/>
    <w:rsid w:val="00783614"/>
    <w:rsid w:val="00783CE2"/>
    <w:rsid w:val="00787AA5"/>
    <w:rsid w:val="007922BE"/>
    <w:rsid w:val="0079243E"/>
    <w:rsid w:val="00792B34"/>
    <w:rsid w:val="00793841"/>
    <w:rsid w:val="00793AE5"/>
    <w:rsid w:val="007A3039"/>
    <w:rsid w:val="007A5EC7"/>
    <w:rsid w:val="007A6406"/>
    <w:rsid w:val="007A6559"/>
    <w:rsid w:val="007B3C6E"/>
    <w:rsid w:val="007B50EB"/>
    <w:rsid w:val="007B5EAE"/>
    <w:rsid w:val="007B5EEF"/>
    <w:rsid w:val="007B7278"/>
    <w:rsid w:val="007B7D48"/>
    <w:rsid w:val="007C0A31"/>
    <w:rsid w:val="007C0CB7"/>
    <w:rsid w:val="007C1F0D"/>
    <w:rsid w:val="007C22AB"/>
    <w:rsid w:val="007C2B70"/>
    <w:rsid w:val="007C37E4"/>
    <w:rsid w:val="007C4088"/>
    <w:rsid w:val="007C5FA7"/>
    <w:rsid w:val="007D1344"/>
    <w:rsid w:val="007D2DC6"/>
    <w:rsid w:val="007D4AD6"/>
    <w:rsid w:val="007D4DC6"/>
    <w:rsid w:val="007E0781"/>
    <w:rsid w:val="007E0FEC"/>
    <w:rsid w:val="007E2132"/>
    <w:rsid w:val="007E24CC"/>
    <w:rsid w:val="007E4EC2"/>
    <w:rsid w:val="007E4EEC"/>
    <w:rsid w:val="007F0027"/>
    <w:rsid w:val="007F0E8F"/>
    <w:rsid w:val="007F30EA"/>
    <w:rsid w:val="007F4A19"/>
    <w:rsid w:val="00800F45"/>
    <w:rsid w:val="0080104D"/>
    <w:rsid w:val="00811D59"/>
    <w:rsid w:val="00813F65"/>
    <w:rsid w:val="008174A4"/>
    <w:rsid w:val="008219E1"/>
    <w:rsid w:val="00823D9A"/>
    <w:rsid w:val="00825B94"/>
    <w:rsid w:val="0082627F"/>
    <w:rsid w:val="00832A6E"/>
    <w:rsid w:val="00832D58"/>
    <w:rsid w:val="00835C23"/>
    <w:rsid w:val="00835F26"/>
    <w:rsid w:val="008369A9"/>
    <w:rsid w:val="00836B90"/>
    <w:rsid w:val="00836FBA"/>
    <w:rsid w:val="00841742"/>
    <w:rsid w:val="0084226C"/>
    <w:rsid w:val="00844AF5"/>
    <w:rsid w:val="00846E5F"/>
    <w:rsid w:val="00850918"/>
    <w:rsid w:val="00852F21"/>
    <w:rsid w:val="00853487"/>
    <w:rsid w:val="0085428B"/>
    <w:rsid w:val="008619A6"/>
    <w:rsid w:val="00861F83"/>
    <w:rsid w:val="00866686"/>
    <w:rsid w:val="00867452"/>
    <w:rsid w:val="00867603"/>
    <w:rsid w:val="00871DFC"/>
    <w:rsid w:val="008723DE"/>
    <w:rsid w:val="0087402F"/>
    <w:rsid w:val="00874125"/>
    <w:rsid w:val="0087497F"/>
    <w:rsid w:val="00875245"/>
    <w:rsid w:val="00876071"/>
    <w:rsid w:val="00876444"/>
    <w:rsid w:val="00876616"/>
    <w:rsid w:val="00880699"/>
    <w:rsid w:val="00882D27"/>
    <w:rsid w:val="0088739C"/>
    <w:rsid w:val="00887774"/>
    <w:rsid w:val="00890D18"/>
    <w:rsid w:val="00891665"/>
    <w:rsid w:val="0089503A"/>
    <w:rsid w:val="00895598"/>
    <w:rsid w:val="008956F0"/>
    <w:rsid w:val="008968EE"/>
    <w:rsid w:val="00896A16"/>
    <w:rsid w:val="00897346"/>
    <w:rsid w:val="008A03D5"/>
    <w:rsid w:val="008A55CB"/>
    <w:rsid w:val="008A7470"/>
    <w:rsid w:val="008A75AC"/>
    <w:rsid w:val="008B0138"/>
    <w:rsid w:val="008B1185"/>
    <w:rsid w:val="008B35F5"/>
    <w:rsid w:val="008B3D86"/>
    <w:rsid w:val="008B605A"/>
    <w:rsid w:val="008B7A3C"/>
    <w:rsid w:val="008C0BE3"/>
    <w:rsid w:val="008C0C22"/>
    <w:rsid w:val="008C3888"/>
    <w:rsid w:val="008C3BDB"/>
    <w:rsid w:val="008C4440"/>
    <w:rsid w:val="008C79F8"/>
    <w:rsid w:val="008D3280"/>
    <w:rsid w:val="008D44DB"/>
    <w:rsid w:val="008D4B0E"/>
    <w:rsid w:val="008D5B56"/>
    <w:rsid w:val="008D6B6D"/>
    <w:rsid w:val="008D778B"/>
    <w:rsid w:val="008E1B5D"/>
    <w:rsid w:val="008E3202"/>
    <w:rsid w:val="008E3BF4"/>
    <w:rsid w:val="008E4700"/>
    <w:rsid w:val="008E51E4"/>
    <w:rsid w:val="008E60FF"/>
    <w:rsid w:val="008E6F6C"/>
    <w:rsid w:val="008E7029"/>
    <w:rsid w:val="008E78A2"/>
    <w:rsid w:val="008F0E98"/>
    <w:rsid w:val="008F1312"/>
    <w:rsid w:val="008F7BC5"/>
    <w:rsid w:val="00900392"/>
    <w:rsid w:val="00900762"/>
    <w:rsid w:val="00903A8F"/>
    <w:rsid w:val="00903EB4"/>
    <w:rsid w:val="00905974"/>
    <w:rsid w:val="00906930"/>
    <w:rsid w:val="00913F8E"/>
    <w:rsid w:val="00915524"/>
    <w:rsid w:val="0091647B"/>
    <w:rsid w:val="00916B5B"/>
    <w:rsid w:val="00916D75"/>
    <w:rsid w:val="009203D3"/>
    <w:rsid w:val="00921982"/>
    <w:rsid w:val="00922463"/>
    <w:rsid w:val="00924A4B"/>
    <w:rsid w:val="009256AE"/>
    <w:rsid w:val="00933AE8"/>
    <w:rsid w:val="009347AB"/>
    <w:rsid w:val="00934E88"/>
    <w:rsid w:val="0093627F"/>
    <w:rsid w:val="0093693C"/>
    <w:rsid w:val="00936B66"/>
    <w:rsid w:val="00937230"/>
    <w:rsid w:val="00940486"/>
    <w:rsid w:val="009419A2"/>
    <w:rsid w:val="009422D4"/>
    <w:rsid w:val="00942622"/>
    <w:rsid w:val="009458CD"/>
    <w:rsid w:val="00946B5D"/>
    <w:rsid w:val="00952381"/>
    <w:rsid w:val="00955726"/>
    <w:rsid w:val="009561EF"/>
    <w:rsid w:val="0095799C"/>
    <w:rsid w:val="00957E87"/>
    <w:rsid w:val="009605E4"/>
    <w:rsid w:val="00965398"/>
    <w:rsid w:val="00965797"/>
    <w:rsid w:val="009657CE"/>
    <w:rsid w:val="00967B6D"/>
    <w:rsid w:val="00967DF4"/>
    <w:rsid w:val="00971331"/>
    <w:rsid w:val="00971526"/>
    <w:rsid w:val="00972E3F"/>
    <w:rsid w:val="009735D6"/>
    <w:rsid w:val="00974A66"/>
    <w:rsid w:val="0097693A"/>
    <w:rsid w:val="00977331"/>
    <w:rsid w:val="00980EA1"/>
    <w:rsid w:val="00981885"/>
    <w:rsid w:val="009837C0"/>
    <w:rsid w:val="00983AF1"/>
    <w:rsid w:val="009871DC"/>
    <w:rsid w:val="009947A7"/>
    <w:rsid w:val="0099519C"/>
    <w:rsid w:val="009958C8"/>
    <w:rsid w:val="00995F45"/>
    <w:rsid w:val="00997D77"/>
    <w:rsid w:val="00997F29"/>
    <w:rsid w:val="009A024D"/>
    <w:rsid w:val="009A2F00"/>
    <w:rsid w:val="009A3506"/>
    <w:rsid w:val="009A40AC"/>
    <w:rsid w:val="009B019C"/>
    <w:rsid w:val="009B07F3"/>
    <w:rsid w:val="009B2567"/>
    <w:rsid w:val="009B2900"/>
    <w:rsid w:val="009B292A"/>
    <w:rsid w:val="009B309E"/>
    <w:rsid w:val="009B3487"/>
    <w:rsid w:val="009B3F31"/>
    <w:rsid w:val="009B4A91"/>
    <w:rsid w:val="009C070B"/>
    <w:rsid w:val="009C08E6"/>
    <w:rsid w:val="009C2838"/>
    <w:rsid w:val="009C597B"/>
    <w:rsid w:val="009C6813"/>
    <w:rsid w:val="009C6F6F"/>
    <w:rsid w:val="009D43A6"/>
    <w:rsid w:val="009D4582"/>
    <w:rsid w:val="009D6B5A"/>
    <w:rsid w:val="009E28EC"/>
    <w:rsid w:val="009E3F7B"/>
    <w:rsid w:val="009E6763"/>
    <w:rsid w:val="009F0109"/>
    <w:rsid w:val="009F54F3"/>
    <w:rsid w:val="009F6F1A"/>
    <w:rsid w:val="00A039E5"/>
    <w:rsid w:val="00A06595"/>
    <w:rsid w:val="00A10536"/>
    <w:rsid w:val="00A1269A"/>
    <w:rsid w:val="00A149F3"/>
    <w:rsid w:val="00A15604"/>
    <w:rsid w:val="00A171A4"/>
    <w:rsid w:val="00A2168B"/>
    <w:rsid w:val="00A275B9"/>
    <w:rsid w:val="00A27689"/>
    <w:rsid w:val="00A27BF2"/>
    <w:rsid w:val="00A3229C"/>
    <w:rsid w:val="00A324DE"/>
    <w:rsid w:val="00A331C2"/>
    <w:rsid w:val="00A34A0B"/>
    <w:rsid w:val="00A3581C"/>
    <w:rsid w:val="00A36A17"/>
    <w:rsid w:val="00A371EF"/>
    <w:rsid w:val="00A40143"/>
    <w:rsid w:val="00A41DB5"/>
    <w:rsid w:val="00A42374"/>
    <w:rsid w:val="00A42ADE"/>
    <w:rsid w:val="00A4477B"/>
    <w:rsid w:val="00A44AC9"/>
    <w:rsid w:val="00A47D56"/>
    <w:rsid w:val="00A56D6F"/>
    <w:rsid w:val="00A6190F"/>
    <w:rsid w:val="00A625DB"/>
    <w:rsid w:val="00A62EE9"/>
    <w:rsid w:val="00A64289"/>
    <w:rsid w:val="00A65AA0"/>
    <w:rsid w:val="00A67364"/>
    <w:rsid w:val="00A6780F"/>
    <w:rsid w:val="00A67EBF"/>
    <w:rsid w:val="00A7197A"/>
    <w:rsid w:val="00A730BB"/>
    <w:rsid w:val="00A749BF"/>
    <w:rsid w:val="00A764A9"/>
    <w:rsid w:val="00A80090"/>
    <w:rsid w:val="00A811FE"/>
    <w:rsid w:val="00A9051F"/>
    <w:rsid w:val="00A93B57"/>
    <w:rsid w:val="00A93D59"/>
    <w:rsid w:val="00A94514"/>
    <w:rsid w:val="00A946DB"/>
    <w:rsid w:val="00A957D9"/>
    <w:rsid w:val="00A97ED4"/>
    <w:rsid w:val="00AA0D3A"/>
    <w:rsid w:val="00AA0EFF"/>
    <w:rsid w:val="00AA1DEE"/>
    <w:rsid w:val="00AA3AA7"/>
    <w:rsid w:val="00AB0FDE"/>
    <w:rsid w:val="00AB627E"/>
    <w:rsid w:val="00AB6414"/>
    <w:rsid w:val="00AC1FFB"/>
    <w:rsid w:val="00AC28AC"/>
    <w:rsid w:val="00AC2BE1"/>
    <w:rsid w:val="00AC2E1F"/>
    <w:rsid w:val="00AC450B"/>
    <w:rsid w:val="00AC46FB"/>
    <w:rsid w:val="00AC4F6C"/>
    <w:rsid w:val="00AC59E3"/>
    <w:rsid w:val="00AC5C3C"/>
    <w:rsid w:val="00AC5D23"/>
    <w:rsid w:val="00AC63D8"/>
    <w:rsid w:val="00AC677E"/>
    <w:rsid w:val="00AC6939"/>
    <w:rsid w:val="00AC6A4B"/>
    <w:rsid w:val="00AD0BB0"/>
    <w:rsid w:val="00AD5405"/>
    <w:rsid w:val="00AD7D9C"/>
    <w:rsid w:val="00AE1F94"/>
    <w:rsid w:val="00AE24D4"/>
    <w:rsid w:val="00AE568F"/>
    <w:rsid w:val="00AE58AA"/>
    <w:rsid w:val="00AE5C8D"/>
    <w:rsid w:val="00AE7A9A"/>
    <w:rsid w:val="00AF168D"/>
    <w:rsid w:val="00AF1B91"/>
    <w:rsid w:val="00AF1EB6"/>
    <w:rsid w:val="00AF2EEA"/>
    <w:rsid w:val="00AF60BB"/>
    <w:rsid w:val="00AF6FBC"/>
    <w:rsid w:val="00AF7BEE"/>
    <w:rsid w:val="00B0401E"/>
    <w:rsid w:val="00B04144"/>
    <w:rsid w:val="00B04BE4"/>
    <w:rsid w:val="00B053A7"/>
    <w:rsid w:val="00B0703B"/>
    <w:rsid w:val="00B075B5"/>
    <w:rsid w:val="00B15103"/>
    <w:rsid w:val="00B15959"/>
    <w:rsid w:val="00B1600B"/>
    <w:rsid w:val="00B161E0"/>
    <w:rsid w:val="00B169EA"/>
    <w:rsid w:val="00B177C0"/>
    <w:rsid w:val="00B23C4F"/>
    <w:rsid w:val="00B23E41"/>
    <w:rsid w:val="00B30349"/>
    <w:rsid w:val="00B31914"/>
    <w:rsid w:val="00B329FF"/>
    <w:rsid w:val="00B3676C"/>
    <w:rsid w:val="00B420EF"/>
    <w:rsid w:val="00B4251C"/>
    <w:rsid w:val="00B429EE"/>
    <w:rsid w:val="00B446F7"/>
    <w:rsid w:val="00B44B07"/>
    <w:rsid w:val="00B44D8C"/>
    <w:rsid w:val="00B45031"/>
    <w:rsid w:val="00B51726"/>
    <w:rsid w:val="00B518AD"/>
    <w:rsid w:val="00B53E3A"/>
    <w:rsid w:val="00B54429"/>
    <w:rsid w:val="00B55475"/>
    <w:rsid w:val="00B55987"/>
    <w:rsid w:val="00B55F22"/>
    <w:rsid w:val="00B567C8"/>
    <w:rsid w:val="00B57EF8"/>
    <w:rsid w:val="00B65E0F"/>
    <w:rsid w:val="00B65F0C"/>
    <w:rsid w:val="00B70296"/>
    <w:rsid w:val="00B72570"/>
    <w:rsid w:val="00B72DA0"/>
    <w:rsid w:val="00B72E0F"/>
    <w:rsid w:val="00B7724E"/>
    <w:rsid w:val="00B80D17"/>
    <w:rsid w:val="00B81CAF"/>
    <w:rsid w:val="00B8258B"/>
    <w:rsid w:val="00B8613C"/>
    <w:rsid w:val="00B903E3"/>
    <w:rsid w:val="00B93997"/>
    <w:rsid w:val="00B968E8"/>
    <w:rsid w:val="00B971D9"/>
    <w:rsid w:val="00BA0FC7"/>
    <w:rsid w:val="00BA2C41"/>
    <w:rsid w:val="00BB28E5"/>
    <w:rsid w:val="00BB4750"/>
    <w:rsid w:val="00BB653D"/>
    <w:rsid w:val="00BC124D"/>
    <w:rsid w:val="00BC39CB"/>
    <w:rsid w:val="00BC4B64"/>
    <w:rsid w:val="00BC518B"/>
    <w:rsid w:val="00BC6A74"/>
    <w:rsid w:val="00BC777D"/>
    <w:rsid w:val="00BD02B7"/>
    <w:rsid w:val="00BD5F09"/>
    <w:rsid w:val="00BD602A"/>
    <w:rsid w:val="00BD64C0"/>
    <w:rsid w:val="00BE0500"/>
    <w:rsid w:val="00BE4D69"/>
    <w:rsid w:val="00BE6772"/>
    <w:rsid w:val="00BE7CD2"/>
    <w:rsid w:val="00BF0444"/>
    <w:rsid w:val="00C008DF"/>
    <w:rsid w:val="00C0389B"/>
    <w:rsid w:val="00C038CB"/>
    <w:rsid w:val="00C0435C"/>
    <w:rsid w:val="00C061B8"/>
    <w:rsid w:val="00C06E0A"/>
    <w:rsid w:val="00C07202"/>
    <w:rsid w:val="00C11595"/>
    <w:rsid w:val="00C11D1D"/>
    <w:rsid w:val="00C12C16"/>
    <w:rsid w:val="00C15DB8"/>
    <w:rsid w:val="00C21071"/>
    <w:rsid w:val="00C2365C"/>
    <w:rsid w:val="00C24821"/>
    <w:rsid w:val="00C24B2A"/>
    <w:rsid w:val="00C25055"/>
    <w:rsid w:val="00C26136"/>
    <w:rsid w:val="00C26202"/>
    <w:rsid w:val="00C26C72"/>
    <w:rsid w:val="00C334CD"/>
    <w:rsid w:val="00C36585"/>
    <w:rsid w:val="00C37DDD"/>
    <w:rsid w:val="00C41FE4"/>
    <w:rsid w:val="00C42B86"/>
    <w:rsid w:val="00C44761"/>
    <w:rsid w:val="00C464B3"/>
    <w:rsid w:val="00C50C1D"/>
    <w:rsid w:val="00C51997"/>
    <w:rsid w:val="00C53BAB"/>
    <w:rsid w:val="00C54E5E"/>
    <w:rsid w:val="00C56965"/>
    <w:rsid w:val="00C61115"/>
    <w:rsid w:val="00C61A8B"/>
    <w:rsid w:val="00C61C5D"/>
    <w:rsid w:val="00C64D6A"/>
    <w:rsid w:val="00C71E4F"/>
    <w:rsid w:val="00C75D9D"/>
    <w:rsid w:val="00C83478"/>
    <w:rsid w:val="00C8508B"/>
    <w:rsid w:val="00C85203"/>
    <w:rsid w:val="00C85F35"/>
    <w:rsid w:val="00C87507"/>
    <w:rsid w:val="00C904DD"/>
    <w:rsid w:val="00C90DA1"/>
    <w:rsid w:val="00C91C51"/>
    <w:rsid w:val="00C92DEE"/>
    <w:rsid w:val="00C9368F"/>
    <w:rsid w:val="00C93A6B"/>
    <w:rsid w:val="00C93C3B"/>
    <w:rsid w:val="00C93D3B"/>
    <w:rsid w:val="00C9592B"/>
    <w:rsid w:val="00C96589"/>
    <w:rsid w:val="00C96C80"/>
    <w:rsid w:val="00C96CE2"/>
    <w:rsid w:val="00C97274"/>
    <w:rsid w:val="00CA269E"/>
    <w:rsid w:val="00CA43DC"/>
    <w:rsid w:val="00CA7CB8"/>
    <w:rsid w:val="00CB46F9"/>
    <w:rsid w:val="00CB4FD7"/>
    <w:rsid w:val="00CB64B2"/>
    <w:rsid w:val="00CB737F"/>
    <w:rsid w:val="00CC1910"/>
    <w:rsid w:val="00CC3127"/>
    <w:rsid w:val="00CC55FE"/>
    <w:rsid w:val="00CD076F"/>
    <w:rsid w:val="00CD0A18"/>
    <w:rsid w:val="00CD1E22"/>
    <w:rsid w:val="00CD3348"/>
    <w:rsid w:val="00CD457A"/>
    <w:rsid w:val="00CD4AC9"/>
    <w:rsid w:val="00CD5509"/>
    <w:rsid w:val="00CE0AF5"/>
    <w:rsid w:val="00CE140C"/>
    <w:rsid w:val="00CE22D4"/>
    <w:rsid w:val="00CE2BEE"/>
    <w:rsid w:val="00CE536B"/>
    <w:rsid w:val="00CE5C4A"/>
    <w:rsid w:val="00CE60FD"/>
    <w:rsid w:val="00CF333B"/>
    <w:rsid w:val="00CF43B8"/>
    <w:rsid w:val="00CF4D23"/>
    <w:rsid w:val="00CF5DB9"/>
    <w:rsid w:val="00CF6072"/>
    <w:rsid w:val="00CF6B45"/>
    <w:rsid w:val="00D03498"/>
    <w:rsid w:val="00D0611B"/>
    <w:rsid w:val="00D06A12"/>
    <w:rsid w:val="00D0781F"/>
    <w:rsid w:val="00D07FB1"/>
    <w:rsid w:val="00D11432"/>
    <w:rsid w:val="00D1296A"/>
    <w:rsid w:val="00D155C4"/>
    <w:rsid w:val="00D16190"/>
    <w:rsid w:val="00D2261F"/>
    <w:rsid w:val="00D308E5"/>
    <w:rsid w:val="00D400EB"/>
    <w:rsid w:val="00D45D27"/>
    <w:rsid w:val="00D5013A"/>
    <w:rsid w:val="00D509AF"/>
    <w:rsid w:val="00D50A5C"/>
    <w:rsid w:val="00D51519"/>
    <w:rsid w:val="00D52C11"/>
    <w:rsid w:val="00D56D69"/>
    <w:rsid w:val="00D57FAF"/>
    <w:rsid w:val="00D61D56"/>
    <w:rsid w:val="00D62315"/>
    <w:rsid w:val="00D62C09"/>
    <w:rsid w:val="00D63DE4"/>
    <w:rsid w:val="00D64FBE"/>
    <w:rsid w:val="00D678FF"/>
    <w:rsid w:val="00D7034C"/>
    <w:rsid w:val="00D718D6"/>
    <w:rsid w:val="00D721EA"/>
    <w:rsid w:val="00D776DE"/>
    <w:rsid w:val="00D80CC2"/>
    <w:rsid w:val="00D8193A"/>
    <w:rsid w:val="00D820A3"/>
    <w:rsid w:val="00D86986"/>
    <w:rsid w:val="00D90602"/>
    <w:rsid w:val="00D90889"/>
    <w:rsid w:val="00D90A3B"/>
    <w:rsid w:val="00D9238D"/>
    <w:rsid w:val="00D92748"/>
    <w:rsid w:val="00D955EF"/>
    <w:rsid w:val="00D96B3A"/>
    <w:rsid w:val="00D9716B"/>
    <w:rsid w:val="00DA0CBE"/>
    <w:rsid w:val="00DA30C5"/>
    <w:rsid w:val="00DA4737"/>
    <w:rsid w:val="00DA475C"/>
    <w:rsid w:val="00DB020D"/>
    <w:rsid w:val="00DB0ECF"/>
    <w:rsid w:val="00DB0F5D"/>
    <w:rsid w:val="00DB185D"/>
    <w:rsid w:val="00DB2418"/>
    <w:rsid w:val="00DB4712"/>
    <w:rsid w:val="00DB58B9"/>
    <w:rsid w:val="00DB7523"/>
    <w:rsid w:val="00DC0952"/>
    <w:rsid w:val="00DD0D33"/>
    <w:rsid w:val="00DD1F2E"/>
    <w:rsid w:val="00DD230A"/>
    <w:rsid w:val="00DD4C13"/>
    <w:rsid w:val="00DD549F"/>
    <w:rsid w:val="00DD64B2"/>
    <w:rsid w:val="00DD726F"/>
    <w:rsid w:val="00DD74CD"/>
    <w:rsid w:val="00DD7609"/>
    <w:rsid w:val="00DE23EA"/>
    <w:rsid w:val="00DE38B0"/>
    <w:rsid w:val="00DE7366"/>
    <w:rsid w:val="00DE7BBE"/>
    <w:rsid w:val="00DF21E7"/>
    <w:rsid w:val="00DF2A4B"/>
    <w:rsid w:val="00DF2F86"/>
    <w:rsid w:val="00DF3643"/>
    <w:rsid w:val="00DF3E16"/>
    <w:rsid w:val="00DF6A17"/>
    <w:rsid w:val="00E05CA6"/>
    <w:rsid w:val="00E06073"/>
    <w:rsid w:val="00E07439"/>
    <w:rsid w:val="00E12491"/>
    <w:rsid w:val="00E125AC"/>
    <w:rsid w:val="00E1278C"/>
    <w:rsid w:val="00E153BA"/>
    <w:rsid w:val="00E15A0B"/>
    <w:rsid w:val="00E17709"/>
    <w:rsid w:val="00E2100B"/>
    <w:rsid w:val="00E2394A"/>
    <w:rsid w:val="00E24381"/>
    <w:rsid w:val="00E31027"/>
    <w:rsid w:val="00E34196"/>
    <w:rsid w:val="00E36E7F"/>
    <w:rsid w:val="00E400FB"/>
    <w:rsid w:val="00E415A4"/>
    <w:rsid w:val="00E44170"/>
    <w:rsid w:val="00E4710E"/>
    <w:rsid w:val="00E50BBD"/>
    <w:rsid w:val="00E530D5"/>
    <w:rsid w:val="00E5354D"/>
    <w:rsid w:val="00E53D7C"/>
    <w:rsid w:val="00E54168"/>
    <w:rsid w:val="00E549B1"/>
    <w:rsid w:val="00E562F9"/>
    <w:rsid w:val="00E570A9"/>
    <w:rsid w:val="00E57EB8"/>
    <w:rsid w:val="00E61EA4"/>
    <w:rsid w:val="00E65839"/>
    <w:rsid w:val="00E66964"/>
    <w:rsid w:val="00E66969"/>
    <w:rsid w:val="00E66D18"/>
    <w:rsid w:val="00E70EFC"/>
    <w:rsid w:val="00E737BF"/>
    <w:rsid w:val="00E7530A"/>
    <w:rsid w:val="00E77BD6"/>
    <w:rsid w:val="00E81521"/>
    <w:rsid w:val="00E872AE"/>
    <w:rsid w:val="00E87FBD"/>
    <w:rsid w:val="00E915B1"/>
    <w:rsid w:val="00E93EE5"/>
    <w:rsid w:val="00E95DC5"/>
    <w:rsid w:val="00E95FD2"/>
    <w:rsid w:val="00EA103B"/>
    <w:rsid w:val="00EA2D30"/>
    <w:rsid w:val="00EA2F15"/>
    <w:rsid w:val="00EA481B"/>
    <w:rsid w:val="00EA764D"/>
    <w:rsid w:val="00EA7F28"/>
    <w:rsid w:val="00EB09C4"/>
    <w:rsid w:val="00EB30EE"/>
    <w:rsid w:val="00EB3F43"/>
    <w:rsid w:val="00EB547E"/>
    <w:rsid w:val="00EB5630"/>
    <w:rsid w:val="00EB6DED"/>
    <w:rsid w:val="00EB7334"/>
    <w:rsid w:val="00EC11D1"/>
    <w:rsid w:val="00EC2879"/>
    <w:rsid w:val="00EC3032"/>
    <w:rsid w:val="00EC4FB1"/>
    <w:rsid w:val="00EC6DC9"/>
    <w:rsid w:val="00EC7AE7"/>
    <w:rsid w:val="00ED2336"/>
    <w:rsid w:val="00ED3182"/>
    <w:rsid w:val="00ED38E0"/>
    <w:rsid w:val="00EE4126"/>
    <w:rsid w:val="00EE472B"/>
    <w:rsid w:val="00EE58BF"/>
    <w:rsid w:val="00EF0D24"/>
    <w:rsid w:val="00EF1265"/>
    <w:rsid w:val="00EF2791"/>
    <w:rsid w:val="00EF3FF5"/>
    <w:rsid w:val="00EF729E"/>
    <w:rsid w:val="00EF7B70"/>
    <w:rsid w:val="00F05004"/>
    <w:rsid w:val="00F0633C"/>
    <w:rsid w:val="00F07D3E"/>
    <w:rsid w:val="00F10F5A"/>
    <w:rsid w:val="00F123F6"/>
    <w:rsid w:val="00F125C1"/>
    <w:rsid w:val="00F15225"/>
    <w:rsid w:val="00F16DD4"/>
    <w:rsid w:val="00F21DBA"/>
    <w:rsid w:val="00F23407"/>
    <w:rsid w:val="00F270AD"/>
    <w:rsid w:val="00F3122C"/>
    <w:rsid w:val="00F31C15"/>
    <w:rsid w:val="00F33D35"/>
    <w:rsid w:val="00F33DF8"/>
    <w:rsid w:val="00F35B4A"/>
    <w:rsid w:val="00F37515"/>
    <w:rsid w:val="00F43726"/>
    <w:rsid w:val="00F46A91"/>
    <w:rsid w:val="00F55C0B"/>
    <w:rsid w:val="00F57239"/>
    <w:rsid w:val="00F57826"/>
    <w:rsid w:val="00F63500"/>
    <w:rsid w:val="00F6570C"/>
    <w:rsid w:val="00F65933"/>
    <w:rsid w:val="00F66535"/>
    <w:rsid w:val="00F66AC9"/>
    <w:rsid w:val="00F70C63"/>
    <w:rsid w:val="00F72172"/>
    <w:rsid w:val="00F728A8"/>
    <w:rsid w:val="00F73B35"/>
    <w:rsid w:val="00F76C78"/>
    <w:rsid w:val="00F80B9C"/>
    <w:rsid w:val="00F82226"/>
    <w:rsid w:val="00F830E4"/>
    <w:rsid w:val="00F85313"/>
    <w:rsid w:val="00F86654"/>
    <w:rsid w:val="00F914C0"/>
    <w:rsid w:val="00F92632"/>
    <w:rsid w:val="00F93281"/>
    <w:rsid w:val="00FA2243"/>
    <w:rsid w:val="00FA2523"/>
    <w:rsid w:val="00FA2A54"/>
    <w:rsid w:val="00FA318D"/>
    <w:rsid w:val="00FB02A8"/>
    <w:rsid w:val="00FB0482"/>
    <w:rsid w:val="00FB0A52"/>
    <w:rsid w:val="00FB0FF5"/>
    <w:rsid w:val="00FB2D58"/>
    <w:rsid w:val="00FB3308"/>
    <w:rsid w:val="00FB442F"/>
    <w:rsid w:val="00FB60C5"/>
    <w:rsid w:val="00FB79B9"/>
    <w:rsid w:val="00FC3B05"/>
    <w:rsid w:val="00FC4499"/>
    <w:rsid w:val="00FC675A"/>
    <w:rsid w:val="00FD04AF"/>
    <w:rsid w:val="00FD2DB7"/>
    <w:rsid w:val="00FD326A"/>
    <w:rsid w:val="00FD3958"/>
    <w:rsid w:val="00FE0B13"/>
    <w:rsid w:val="00FE37FC"/>
    <w:rsid w:val="00FE4091"/>
    <w:rsid w:val="00FE5F7E"/>
    <w:rsid w:val="00FE7AEF"/>
    <w:rsid w:val="00FF1AAC"/>
    <w:rsid w:val="00FF23A0"/>
    <w:rsid w:val="00FF3118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AE805"/>
  <w15:docId w15:val="{BE8B42CE-A49C-4671-A62B-5FD731E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ConsPlusNormal">
    <w:name w:val="ConsPlusNormal"/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Standard"/>
    <w:autoRedefine/>
    <w:uiPriority w:val="99"/>
    <w:rsid w:val="00D155C4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 w:cs="Times New Roman"/>
      <w:noProof/>
      <w:sz w:val="24"/>
      <w:szCs w:val="24"/>
    </w:rPr>
  </w:style>
  <w:style w:type="paragraph" w:styleId="a6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uiPriority w:val="99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8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9">
    <w:name w:val="annotation subject"/>
    <w:basedOn w:val="a8"/>
    <w:rPr>
      <w:b/>
      <w:bCs/>
    </w:rPr>
  </w:style>
  <w:style w:type="paragraph" w:customStyle="1" w:styleId="Headerleft">
    <w:name w:val="Header left"/>
    <w:basedOn w:val="Standard"/>
  </w:style>
  <w:style w:type="paragraph" w:customStyle="1" w:styleId="Headerright">
    <w:name w:val="Header right"/>
    <w:basedOn w:val="Standard"/>
  </w:style>
  <w:style w:type="paragraph" w:customStyle="1" w:styleId="Quotations">
    <w:name w:val="Quotations"/>
    <w:basedOn w:val="Standard"/>
  </w:style>
  <w:style w:type="character" w:customStyle="1" w:styleId="aa">
    <w:name w:val="Верхний колонтитул Знак"/>
    <w:basedOn w:val="a0"/>
    <w:uiPriority w:val="99"/>
  </w:style>
  <w:style w:type="character" w:customStyle="1" w:styleId="ab">
    <w:name w:val="Нижний колонтитул Знак"/>
    <w:basedOn w:val="a0"/>
  </w:style>
  <w:style w:type="character" w:customStyle="1" w:styleId="ac">
    <w:name w:val="Текст выноски Знак"/>
    <w:basedOn w:val="a0"/>
    <w:uiPriority w:val="99"/>
    <w:rPr>
      <w:rFonts w:ascii="Segoe UI" w:eastAsia="Segoe UI" w:hAnsi="Segoe UI" w:cs="Segoe UI"/>
      <w:sz w:val="18"/>
      <w:szCs w:val="18"/>
    </w:rPr>
  </w:style>
  <w:style w:type="character" w:customStyle="1" w:styleId="FontStyle14">
    <w:name w:val="Font Style14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rPr>
      <w:sz w:val="16"/>
      <w:szCs w:val="16"/>
    </w:rPr>
  </w:style>
  <w:style w:type="character" w:customStyle="1" w:styleId="ae">
    <w:name w:val="Текст примечания Знак"/>
    <w:basedOn w:val="a0"/>
    <w:rPr>
      <w:sz w:val="20"/>
      <w:szCs w:val="20"/>
    </w:rPr>
  </w:style>
  <w:style w:type="character" w:customStyle="1" w:styleId="af">
    <w:name w:val="Тема примечания Знак"/>
    <w:basedOn w:val="ae"/>
    <w:rPr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table" w:styleId="af0">
    <w:name w:val="Table Grid"/>
    <w:basedOn w:val="a1"/>
    <w:uiPriority w:val="39"/>
    <w:rsid w:val="0022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B36DF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D9088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088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90889"/>
    <w:rPr>
      <w:vertAlign w:val="superscript"/>
    </w:rPr>
  </w:style>
  <w:style w:type="character" w:styleId="af5">
    <w:name w:val="Hyperlink"/>
    <w:basedOn w:val="a0"/>
    <w:uiPriority w:val="99"/>
    <w:unhideWhenUsed/>
    <w:rsid w:val="00CA43DC"/>
    <w:rPr>
      <w:color w:val="0563C1" w:themeColor="hyperlink"/>
      <w:u w:val="single"/>
    </w:rPr>
  </w:style>
  <w:style w:type="character" w:styleId="af6">
    <w:name w:val="line number"/>
    <w:basedOn w:val="a0"/>
    <w:uiPriority w:val="99"/>
    <w:semiHidden/>
    <w:unhideWhenUsed/>
    <w:rsid w:val="00D4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8B5EB5-6095-4056-B74C-AC8F6C2549CF}"/>
</file>

<file path=customXml/itemProps2.xml><?xml version="1.0" encoding="utf-8"?>
<ds:datastoreItem xmlns:ds="http://schemas.openxmlformats.org/officeDocument/2006/customXml" ds:itemID="{17E84409-47E5-4DD7-8039-6A9737B825A8}"/>
</file>

<file path=customXml/itemProps3.xml><?xml version="1.0" encoding="utf-8"?>
<ds:datastoreItem xmlns:ds="http://schemas.openxmlformats.org/officeDocument/2006/customXml" ds:itemID="{86836449-E31A-41E3-BDB3-6A2B444C6FFB}"/>
</file>

<file path=customXml/itemProps4.xml><?xml version="1.0" encoding="utf-8"?>
<ds:datastoreItem xmlns:ds="http://schemas.openxmlformats.org/officeDocument/2006/customXml" ds:itemID="{CBE07604-03F6-41C4-BB1B-571D67C804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Четвергова Ольга Анатольевна</dc:creator>
  <cp:lastModifiedBy>Четвергова Ольга Анатольевна</cp:lastModifiedBy>
  <cp:revision>57</cp:revision>
  <cp:lastPrinted>2019-11-06T06:09:00Z</cp:lastPrinted>
  <dcterms:created xsi:type="dcterms:W3CDTF">2019-08-22T08:37:00Z</dcterms:created>
  <dcterms:modified xsi:type="dcterms:W3CDTF">2019-11-06T06:43:00Z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