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B47AC" w14:textId="77777777" w:rsidR="00E10203" w:rsidRPr="001F4446" w:rsidRDefault="00E10203" w:rsidP="00B016CD">
      <w:pPr>
        <w:jc w:val="center"/>
        <w:rPr>
          <w:rFonts w:ascii="Liberation Serif" w:hAnsi="Liberation Serif" w:cs="Liberation Serif"/>
          <w:color w:val="000000"/>
          <w:sz w:val="28"/>
          <w:szCs w:val="28"/>
        </w:rPr>
      </w:pPr>
    </w:p>
    <w:p w14:paraId="0CD9608A" w14:textId="77777777" w:rsidR="00E10203" w:rsidRPr="001F4446" w:rsidRDefault="00E10203" w:rsidP="00B016CD">
      <w:pPr>
        <w:jc w:val="center"/>
        <w:rPr>
          <w:rFonts w:ascii="Liberation Serif" w:hAnsi="Liberation Serif" w:cs="Liberation Serif"/>
          <w:color w:val="000000"/>
          <w:sz w:val="28"/>
          <w:szCs w:val="28"/>
        </w:rPr>
      </w:pPr>
    </w:p>
    <w:p w14:paraId="0A593373" w14:textId="77777777" w:rsidR="00E10203" w:rsidRPr="001F4446" w:rsidRDefault="00E10203" w:rsidP="00B016CD">
      <w:pPr>
        <w:jc w:val="center"/>
        <w:rPr>
          <w:rFonts w:ascii="Liberation Serif" w:hAnsi="Liberation Serif" w:cs="Liberation Serif"/>
          <w:color w:val="000000"/>
          <w:sz w:val="28"/>
          <w:szCs w:val="28"/>
        </w:rPr>
      </w:pPr>
    </w:p>
    <w:p w14:paraId="1B1787CA" w14:textId="77777777" w:rsidR="00E10203" w:rsidRPr="001F4446" w:rsidRDefault="00E10203" w:rsidP="00B016CD">
      <w:pPr>
        <w:jc w:val="center"/>
        <w:rPr>
          <w:rFonts w:ascii="Liberation Serif" w:hAnsi="Liberation Serif" w:cs="Liberation Serif"/>
          <w:color w:val="000000"/>
          <w:sz w:val="28"/>
          <w:szCs w:val="28"/>
        </w:rPr>
      </w:pPr>
    </w:p>
    <w:p w14:paraId="70C10F05" w14:textId="77777777" w:rsidR="00E10203" w:rsidRPr="001F4446" w:rsidRDefault="00E10203" w:rsidP="00B016CD">
      <w:pPr>
        <w:tabs>
          <w:tab w:val="right" w:pos="9923"/>
        </w:tabs>
        <w:spacing w:before="60"/>
        <w:jc w:val="center"/>
        <w:rPr>
          <w:rFonts w:ascii="Liberation Serif" w:hAnsi="Liberation Serif" w:cs="Liberation Serif"/>
          <w:color w:val="000000"/>
          <w:sz w:val="28"/>
          <w:szCs w:val="28"/>
        </w:rPr>
      </w:pPr>
    </w:p>
    <w:p w14:paraId="396A2D53" w14:textId="77777777" w:rsidR="00E10203" w:rsidRPr="001F4446" w:rsidRDefault="00E10203" w:rsidP="00B016CD">
      <w:pPr>
        <w:tabs>
          <w:tab w:val="right" w:pos="9923"/>
        </w:tabs>
        <w:spacing w:before="60"/>
        <w:jc w:val="center"/>
        <w:rPr>
          <w:rFonts w:ascii="Liberation Serif" w:hAnsi="Liberation Serif" w:cs="Liberation Serif"/>
          <w:color w:val="000000"/>
          <w:sz w:val="28"/>
          <w:szCs w:val="28"/>
        </w:rPr>
      </w:pPr>
    </w:p>
    <w:p w14:paraId="3959A265" w14:textId="77777777" w:rsidR="00E10203" w:rsidRPr="001F4446" w:rsidRDefault="00E10203" w:rsidP="00B016CD">
      <w:pPr>
        <w:tabs>
          <w:tab w:val="right" w:pos="9923"/>
        </w:tabs>
        <w:spacing w:before="60"/>
        <w:jc w:val="center"/>
        <w:rPr>
          <w:rFonts w:ascii="Liberation Serif" w:hAnsi="Liberation Serif" w:cs="Liberation Serif"/>
          <w:color w:val="000000"/>
          <w:sz w:val="28"/>
          <w:szCs w:val="28"/>
        </w:rPr>
      </w:pPr>
    </w:p>
    <w:p w14:paraId="3EB7BCFB" w14:textId="77777777" w:rsidR="00E10203" w:rsidRPr="001F4446" w:rsidRDefault="00E10203" w:rsidP="00B016CD">
      <w:pPr>
        <w:jc w:val="center"/>
        <w:rPr>
          <w:rFonts w:ascii="Liberation Serif" w:hAnsi="Liberation Serif" w:cs="Liberation Serif"/>
          <w:color w:val="000000"/>
          <w:sz w:val="28"/>
          <w:szCs w:val="28"/>
        </w:rPr>
      </w:pPr>
    </w:p>
    <w:p w14:paraId="7CCFD71C" w14:textId="13442FAE" w:rsidR="00E10203" w:rsidRPr="001F4446" w:rsidRDefault="00AB32ED" w:rsidP="00AB32ED">
      <w:pPr>
        <w:jc w:val="center"/>
        <w:rPr>
          <w:rFonts w:ascii="Liberation Serif" w:hAnsi="Liberation Serif" w:cs="Liberation Serif"/>
          <w:b/>
          <w:color w:val="000000"/>
          <w:sz w:val="28"/>
          <w:szCs w:val="28"/>
        </w:rPr>
      </w:pPr>
      <w:r w:rsidRPr="001F4446">
        <w:rPr>
          <w:rFonts w:ascii="Liberation Serif" w:hAnsi="Liberation Serif" w:cs="Liberation Serif"/>
          <w:b/>
          <w:color w:val="000000"/>
          <w:sz w:val="28"/>
          <w:szCs w:val="28"/>
        </w:rPr>
        <w:t xml:space="preserve">О проекте </w:t>
      </w:r>
      <w:r w:rsidR="00F64E87" w:rsidRPr="001F4446">
        <w:rPr>
          <w:rFonts w:ascii="Liberation Serif" w:hAnsi="Liberation Serif" w:cs="Liberation Serif"/>
          <w:b/>
          <w:color w:val="000000"/>
          <w:sz w:val="28"/>
          <w:szCs w:val="28"/>
        </w:rPr>
        <w:t xml:space="preserve">закона </w:t>
      </w:r>
      <w:r w:rsidRPr="001F4446">
        <w:rPr>
          <w:rFonts w:ascii="Liberation Serif" w:hAnsi="Liberation Serif" w:cs="Liberation Serif"/>
          <w:b/>
          <w:color w:val="000000"/>
          <w:sz w:val="28"/>
          <w:szCs w:val="28"/>
        </w:rPr>
        <w:t>Свердловской области «</w:t>
      </w:r>
      <w:r w:rsidR="0009047B" w:rsidRPr="001F4446">
        <w:rPr>
          <w:rFonts w:ascii="Liberation Serif" w:hAnsi="Liberation Serif" w:cs="Liberation Serif"/>
          <w:b/>
          <w:color w:val="000000"/>
          <w:sz w:val="28"/>
          <w:szCs w:val="28"/>
        </w:rPr>
        <w:t>О внесении</w:t>
      </w:r>
      <w:r w:rsidRPr="001F4446">
        <w:rPr>
          <w:rFonts w:ascii="Liberation Serif" w:hAnsi="Liberation Serif" w:cs="Liberation Serif"/>
          <w:b/>
          <w:color w:val="000000"/>
          <w:sz w:val="28"/>
          <w:szCs w:val="28"/>
        </w:rPr>
        <w:t xml:space="preserve"> изменений </w:t>
      </w:r>
      <w:r w:rsidR="007F13EC" w:rsidRPr="001F4446">
        <w:rPr>
          <w:rFonts w:ascii="Liberation Serif" w:hAnsi="Liberation Serif" w:cs="Liberation Serif"/>
          <w:b/>
          <w:color w:val="000000"/>
          <w:sz w:val="28"/>
          <w:szCs w:val="28"/>
        </w:rPr>
        <w:br/>
      </w:r>
      <w:r w:rsidRPr="001F4446">
        <w:rPr>
          <w:rFonts w:ascii="Liberation Serif" w:hAnsi="Liberation Serif" w:cs="Liberation Serif"/>
          <w:b/>
          <w:color w:val="000000"/>
          <w:sz w:val="28"/>
          <w:szCs w:val="28"/>
        </w:rPr>
        <w:t xml:space="preserve">в </w:t>
      </w:r>
      <w:r w:rsidR="00BC7DD2" w:rsidRPr="001F4446">
        <w:rPr>
          <w:rFonts w:ascii="Liberation Serif" w:hAnsi="Liberation Serif" w:cs="Liberation Serif"/>
          <w:b/>
          <w:color w:val="000000"/>
          <w:sz w:val="28"/>
          <w:szCs w:val="28"/>
        </w:rPr>
        <w:t xml:space="preserve">Стратегию </w:t>
      </w:r>
      <w:r w:rsidRPr="001F4446">
        <w:rPr>
          <w:rFonts w:ascii="Liberation Serif" w:hAnsi="Liberation Serif" w:cs="Liberation Serif"/>
          <w:b/>
          <w:color w:val="000000"/>
          <w:sz w:val="28"/>
          <w:szCs w:val="28"/>
        </w:rPr>
        <w:t xml:space="preserve">социально-экономического развития </w:t>
      </w:r>
      <w:r w:rsidR="001B3DEE" w:rsidRPr="001F4446">
        <w:rPr>
          <w:rFonts w:ascii="Liberation Serif" w:hAnsi="Liberation Serif" w:cs="Liberation Serif"/>
          <w:b/>
          <w:color w:val="000000"/>
          <w:sz w:val="28"/>
          <w:szCs w:val="28"/>
        </w:rPr>
        <w:br/>
      </w:r>
      <w:r w:rsidRPr="001F4446">
        <w:rPr>
          <w:rFonts w:ascii="Liberation Serif" w:hAnsi="Liberation Serif" w:cs="Liberation Serif"/>
          <w:b/>
          <w:color w:val="000000"/>
          <w:sz w:val="28"/>
          <w:szCs w:val="28"/>
        </w:rPr>
        <w:t>Свердловской области на 2</w:t>
      </w:r>
      <w:r w:rsidR="00F64E87" w:rsidRPr="001F4446">
        <w:rPr>
          <w:rFonts w:ascii="Liberation Serif" w:hAnsi="Liberation Serif" w:cs="Liberation Serif"/>
          <w:b/>
          <w:color w:val="000000"/>
          <w:sz w:val="28"/>
          <w:szCs w:val="28"/>
        </w:rPr>
        <w:t>016</w:t>
      </w:r>
      <w:r w:rsidR="00A2242D" w:rsidRPr="001F4446">
        <w:rPr>
          <w:rFonts w:ascii="Liberation Serif" w:hAnsi="Liberation Serif" w:cs="Liberation Serif"/>
          <w:b/>
          <w:color w:val="000000"/>
          <w:sz w:val="28"/>
          <w:szCs w:val="28"/>
        </w:rPr>
        <w:t xml:space="preserve"> </w:t>
      </w:r>
      <w:r w:rsidR="00F64E87" w:rsidRPr="001F4446">
        <w:rPr>
          <w:rFonts w:ascii="Liberation Serif" w:hAnsi="Liberation Serif" w:cs="Liberation Serif"/>
          <w:b/>
          <w:color w:val="000000"/>
          <w:sz w:val="28"/>
          <w:szCs w:val="28"/>
        </w:rPr>
        <w:t>–</w:t>
      </w:r>
      <w:r w:rsidR="00A2242D" w:rsidRPr="001F4446">
        <w:rPr>
          <w:rFonts w:ascii="Liberation Serif" w:hAnsi="Liberation Serif" w:cs="Liberation Serif"/>
          <w:b/>
          <w:color w:val="000000"/>
          <w:sz w:val="28"/>
          <w:szCs w:val="28"/>
        </w:rPr>
        <w:t xml:space="preserve"> </w:t>
      </w:r>
      <w:r w:rsidRPr="001F4446">
        <w:rPr>
          <w:rFonts w:ascii="Liberation Serif" w:hAnsi="Liberation Serif" w:cs="Liberation Serif"/>
          <w:b/>
          <w:color w:val="000000"/>
          <w:sz w:val="28"/>
          <w:szCs w:val="28"/>
        </w:rPr>
        <w:t>2030 годы</w:t>
      </w:r>
      <w:r w:rsidR="00BC7DD2" w:rsidRPr="001F4446">
        <w:rPr>
          <w:rFonts w:ascii="Liberation Serif" w:hAnsi="Liberation Serif" w:cs="Liberation Serif"/>
          <w:b/>
          <w:color w:val="000000"/>
          <w:sz w:val="28"/>
          <w:szCs w:val="28"/>
        </w:rPr>
        <w:t>»</w:t>
      </w:r>
      <w:r w:rsidRPr="001F4446">
        <w:rPr>
          <w:rFonts w:ascii="Liberation Serif" w:hAnsi="Liberation Serif" w:cs="Liberation Serif"/>
          <w:b/>
          <w:color w:val="000000"/>
          <w:sz w:val="28"/>
          <w:szCs w:val="28"/>
        </w:rPr>
        <w:t xml:space="preserve"> </w:t>
      </w:r>
    </w:p>
    <w:p w14:paraId="4C7C4AE7" w14:textId="77777777" w:rsidR="00E10203" w:rsidRDefault="00E10203" w:rsidP="00B016CD">
      <w:pPr>
        <w:ind w:firstLine="709"/>
        <w:jc w:val="center"/>
        <w:rPr>
          <w:rFonts w:ascii="Liberation Serif" w:hAnsi="Liberation Serif" w:cs="Liberation Serif"/>
          <w:color w:val="000000"/>
          <w:sz w:val="28"/>
          <w:szCs w:val="28"/>
        </w:rPr>
      </w:pPr>
    </w:p>
    <w:p w14:paraId="6FB0A427" w14:textId="77777777" w:rsidR="00B016CD" w:rsidRPr="001F4446" w:rsidRDefault="00B016CD" w:rsidP="00B016CD">
      <w:pPr>
        <w:ind w:firstLine="709"/>
        <w:jc w:val="center"/>
        <w:rPr>
          <w:rFonts w:ascii="Liberation Serif" w:hAnsi="Liberation Serif" w:cs="Liberation Serif"/>
          <w:color w:val="000000"/>
          <w:sz w:val="28"/>
          <w:szCs w:val="28"/>
        </w:rPr>
      </w:pPr>
    </w:p>
    <w:p w14:paraId="575251F7" w14:textId="47896451" w:rsidR="00E10203" w:rsidRPr="001F4446" w:rsidRDefault="00AB32ED" w:rsidP="00973267">
      <w:pPr>
        <w:autoSpaceDE w:val="0"/>
        <w:autoSpaceDN w:val="0"/>
        <w:adjustRightInd w:val="0"/>
        <w:ind w:firstLine="709"/>
        <w:jc w:val="both"/>
        <w:rPr>
          <w:rFonts w:ascii="Liberation Serif" w:hAnsi="Liberation Serif" w:cs="Liberation Serif"/>
          <w:color w:val="000000"/>
          <w:sz w:val="28"/>
          <w:szCs w:val="28"/>
        </w:rPr>
      </w:pPr>
      <w:r w:rsidRPr="001F4446">
        <w:rPr>
          <w:rFonts w:ascii="Liberation Serif" w:hAnsi="Liberation Serif" w:cs="Liberation Serif"/>
          <w:color w:val="000000"/>
          <w:sz w:val="28"/>
          <w:szCs w:val="28"/>
        </w:rPr>
        <w:t xml:space="preserve">Рассмотрев проект </w:t>
      </w:r>
      <w:r w:rsidR="00F64E87" w:rsidRPr="001F4446">
        <w:rPr>
          <w:rFonts w:ascii="Liberation Serif" w:hAnsi="Liberation Serif" w:cs="Liberation Serif"/>
          <w:color w:val="000000"/>
          <w:sz w:val="28"/>
          <w:szCs w:val="28"/>
        </w:rPr>
        <w:t>з</w:t>
      </w:r>
      <w:r w:rsidRPr="001F4446">
        <w:rPr>
          <w:rFonts w:ascii="Liberation Serif" w:hAnsi="Liberation Serif" w:cs="Liberation Serif"/>
          <w:color w:val="000000"/>
          <w:sz w:val="28"/>
          <w:szCs w:val="28"/>
        </w:rPr>
        <w:t>акона Свердловской области «</w:t>
      </w:r>
      <w:r w:rsidR="0009047B" w:rsidRPr="001F4446">
        <w:rPr>
          <w:rFonts w:ascii="Liberation Serif" w:hAnsi="Liberation Serif" w:cs="Liberation Serif"/>
          <w:color w:val="000000"/>
          <w:sz w:val="28"/>
          <w:szCs w:val="28"/>
        </w:rPr>
        <w:t>О внесении</w:t>
      </w:r>
      <w:r w:rsidR="00F27CBD" w:rsidRPr="001F4446">
        <w:rPr>
          <w:rFonts w:ascii="Liberation Serif" w:hAnsi="Liberation Serif" w:cs="Liberation Serif"/>
          <w:color w:val="000000"/>
          <w:sz w:val="28"/>
          <w:szCs w:val="28"/>
        </w:rPr>
        <w:t xml:space="preserve"> </w:t>
      </w:r>
      <w:r w:rsidRPr="001F4446">
        <w:rPr>
          <w:rFonts w:ascii="Liberation Serif" w:hAnsi="Liberation Serif" w:cs="Liberation Serif"/>
          <w:color w:val="000000"/>
          <w:sz w:val="28"/>
          <w:szCs w:val="28"/>
        </w:rPr>
        <w:t xml:space="preserve">изменений </w:t>
      </w:r>
      <w:r w:rsidR="00E74A38" w:rsidRPr="001F4446">
        <w:rPr>
          <w:rFonts w:ascii="Liberation Serif" w:hAnsi="Liberation Serif" w:cs="Liberation Serif"/>
          <w:color w:val="000000"/>
          <w:sz w:val="28"/>
          <w:szCs w:val="28"/>
        </w:rPr>
        <w:br/>
      </w:r>
      <w:r w:rsidRPr="001F4446">
        <w:rPr>
          <w:rFonts w:ascii="Liberation Serif" w:hAnsi="Liberation Serif" w:cs="Liberation Serif"/>
          <w:color w:val="000000"/>
          <w:sz w:val="28"/>
          <w:szCs w:val="28"/>
        </w:rPr>
        <w:t xml:space="preserve">в </w:t>
      </w:r>
      <w:r w:rsidR="00FA10CC" w:rsidRPr="001F4446">
        <w:rPr>
          <w:rFonts w:ascii="Liberation Serif" w:hAnsi="Liberation Serif" w:cs="Liberation Serif"/>
          <w:color w:val="000000"/>
          <w:sz w:val="28"/>
          <w:szCs w:val="28"/>
        </w:rPr>
        <w:t xml:space="preserve">Стратегию </w:t>
      </w:r>
      <w:r w:rsidRPr="001F4446">
        <w:rPr>
          <w:rFonts w:ascii="Liberation Serif" w:hAnsi="Liberation Serif" w:cs="Liberation Serif"/>
          <w:color w:val="000000"/>
          <w:sz w:val="28"/>
          <w:szCs w:val="28"/>
        </w:rPr>
        <w:t xml:space="preserve">социально-экономического развития Свердловской области </w:t>
      </w:r>
      <w:r w:rsidR="00E74A38" w:rsidRPr="001F4446">
        <w:rPr>
          <w:rFonts w:ascii="Liberation Serif" w:hAnsi="Liberation Serif" w:cs="Liberation Serif"/>
          <w:color w:val="000000"/>
          <w:sz w:val="28"/>
          <w:szCs w:val="28"/>
        </w:rPr>
        <w:br/>
      </w:r>
      <w:r w:rsidRPr="001F4446">
        <w:rPr>
          <w:rFonts w:ascii="Liberation Serif" w:hAnsi="Liberation Serif" w:cs="Liberation Serif"/>
          <w:color w:val="000000"/>
          <w:sz w:val="28"/>
          <w:szCs w:val="28"/>
        </w:rPr>
        <w:t>на 2</w:t>
      </w:r>
      <w:r w:rsidR="00156D05" w:rsidRPr="001F4446">
        <w:rPr>
          <w:rFonts w:ascii="Liberation Serif" w:hAnsi="Liberation Serif" w:cs="Liberation Serif"/>
          <w:color w:val="000000"/>
          <w:sz w:val="28"/>
          <w:szCs w:val="28"/>
        </w:rPr>
        <w:t xml:space="preserve">016 </w:t>
      </w:r>
      <w:r w:rsidR="00973267" w:rsidRPr="001F4446">
        <w:rPr>
          <w:rFonts w:ascii="Liberation Serif" w:hAnsi="Liberation Serif" w:cs="Liberation Serif"/>
          <w:color w:val="000000"/>
          <w:sz w:val="28"/>
          <w:szCs w:val="28"/>
        </w:rPr>
        <w:t>–</w:t>
      </w:r>
      <w:r w:rsidR="00156D05" w:rsidRPr="001F4446">
        <w:rPr>
          <w:rFonts w:ascii="Liberation Serif" w:hAnsi="Liberation Serif" w:cs="Liberation Serif"/>
          <w:color w:val="000000"/>
          <w:sz w:val="28"/>
          <w:szCs w:val="28"/>
        </w:rPr>
        <w:t xml:space="preserve"> </w:t>
      </w:r>
      <w:r w:rsidRPr="001F4446">
        <w:rPr>
          <w:rFonts w:ascii="Liberation Serif" w:hAnsi="Liberation Serif" w:cs="Liberation Serif"/>
          <w:color w:val="000000"/>
          <w:sz w:val="28"/>
          <w:szCs w:val="28"/>
        </w:rPr>
        <w:t>2030 годы</w:t>
      </w:r>
      <w:r w:rsidR="0009047B" w:rsidRPr="001F4446">
        <w:rPr>
          <w:rFonts w:ascii="Liberation Serif" w:hAnsi="Liberation Serif" w:cs="Liberation Serif"/>
          <w:color w:val="000000"/>
          <w:sz w:val="28"/>
          <w:szCs w:val="28"/>
        </w:rPr>
        <w:t>», Правительство</w:t>
      </w:r>
      <w:r w:rsidR="00E10203" w:rsidRPr="001F4446">
        <w:rPr>
          <w:rFonts w:ascii="Liberation Serif" w:hAnsi="Liberation Serif" w:cs="Liberation Serif"/>
          <w:color w:val="000000"/>
          <w:sz w:val="28"/>
          <w:szCs w:val="28"/>
        </w:rPr>
        <w:t xml:space="preserve"> Свердловской области</w:t>
      </w:r>
    </w:p>
    <w:p w14:paraId="0C1F469A" w14:textId="77777777" w:rsidR="00E10203" w:rsidRPr="001F4446" w:rsidRDefault="00E10203" w:rsidP="00E10203">
      <w:pPr>
        <w:jc w:val="both"/>
        <w:rPr>
          <w:rFonts w:ascii="Liberation Serif" w:hAnsi="Liberation Serif" w:cs="Liberation Serif"/>
          <w:b/>
          <w:caps/>
          <w:color w:val="000000"/>
          <w:sz w:val="28"/>
          <w:szCs w:val="28"/>
        </w:rPr>
      </w:pPr>
      <w:r w:rsidRPr="001F4446">
        <w:rPr>
          <w:rFonts w:ascii="Liberation Serif" w:hAnsi="Liberation Serif" w:cs="Liberation Serif"/>
          <w:b/>
          <w:caps/>
          <w:color w:val="000000"/>
          <w:sz w:val="28"/>
          <w:szCs w:val="28"/>
        </w:rPr>
        <w:t>постановляет:</w:t>
      </w:r>
    </w:p>
    <w:p w14:paraId="1F264FE9" w14:textId="416CEBA7" w:rsidR="00973267" w:rsidRPr="001F4446" w:rsidRDefault="001B3DEE" w:rsidP="001B3DEE">
      <w:pPr>
        <w:autoSpaceDE w:val="0"/>
        <w:autoSpaceDN w:val="0"/>
        <w:adjustRightInd w:val="0"/>
        <w:ind w:firstLine="709"/>
        <w:jc w:val="both"/>
        <w:rPr>
          <w:rFonts w:ascii="Liberation Serif" w:hAnsi="Liberation Serif" w:cs="Liberation Serif"/>
          <w:color w:val="000000"/>
          <w:sz w:val="28"/>
          <w:szCs w:val="28"/>
        </w:rPr>
      </w:pPr>
      <w:r w:rsidRPr="001F4446">
        <w:rPr>
          <w:rFonts w:ascii="Liberation Serif" w:hAnsi="Liberation Serif" w:cs="Liberation Serif"/>
          <w:color w:val="000000"/>
          <w:sz w:val="28"/>
          <w:szCs w:val="28"/>
        </w:rPr>
        <w:t>1. </w:t>
      </w:r>
      <w:r w:rsidR="00973267" w:rsidRPr="001F4446">
        <w:rPr>
          <w:rFonts w:ascii="Liberation Serif" w:hAnsi="Liberation Serif" w:cs="Liberation Serif"/>
          <w:color w:val="000000"/>
          <w:sz w:val="28"/>
          <w:szCs w:val="28"/>
        </w:rPr>
        <w:t xml:space="preserve">Внести проект закона Свердловской области «О внесении изменений </w:t>
      </w:r>
      <w:r w:rsidR="00973267" w:rsidRPr="001F4446">
        <w:rPr>
          <w:rFonts w:ascii="Liberation Serif" w:hAnsi="Liberation Serif" w:cs="Liberation Serif"/>
          <w:color w:val="000000"/>
          <w:sz w:val="28"/>
          <w:szCs w:val="28"/>
        </w:rPr>
        <w:br/>
        <w:t xml:space="preserve">в </w:t>
      </w:r>
      <w:r w:rsidR="00F27CBD" w:rsidRPr="001F4446">
        <w:rPr>
          <w:rFonts w:ascii="Liberation Serif" w:hAnsi="Liberation Serif" w:cs="Liberation Serif"/>
          <w:color w:val="000000"/>
          <w:sz w:val="28"/>
          <w:szCs w:val="28"/>
        </w:rPr>
        <w:t>Стратегию</w:t>
      </w:r>
      <w:r w:rsidR="00973267" w:rsidRPr="001F4446">
        <w:rPr>
          <w:rFonts w:ascii="Liberation Serif" w:hAnsi="Liberation Serif" w:cs="Liberation Serif"/>
          <w:color w:val="000000"/>
          <w:sz w:val="28"/>
          <w:szCs w:val="28"/>
        </w:rPr>
        <w:t xml:space="preserve"> социально-экономического развития</w:t>
      </w:r>
      <w:r w:rsidR="00156D05" w:rsidRPr="001F4446">
        <w:rPr>
          <w:rFonts w:ascii="Liberation Serif" w:hAnsi="Liberation Serif" w:cs="Liberation Serif"/>
          <w:color w:val="000000"/>
          <w:sz w:val="28"/>
          <w:szCs w:val="28"/>
        </w:rPr>
        <w:t xml:space="preserve"> Свердловской области </w:t>
      </w:r>
      <w:r w:rsidRPr="001F4446">
        <w:rPr>
          <w:rFonts w:ascii="Liberation Serif" w:hAnsi="Liberation Serif" w:cs="Liberation Serif"/>
          <w:color w:val="000000"/>
          <w:sz w:val="28"/>
          <w:szCs w:val="28"/>
        </w:rPr>
        <w:br/>
      </w:r>
      <w:r w:rsidR="00156D05" w:rsidRPr="001F4446">
        <w:rPr>
          <w:rFonts w:ascii="Liberation Serif" w:hAnsi="Liberation Serif" w:cs="Liberation Serif"/>
          <w:color w:val="000000"/>
          <w:sz w:val="28"/>
          <w:szCs w:val="28"/>
        </w:rPr>
        <w:t>на 2016</w:t>
      </w:r>
      <w:r w:rsidR="00A2242D" w:rsidRPr="001F4446">
        <w:rPr>
          <w:rFonts w:ascii="Liberation Serif" w:hAnsi="Liberation Serif" w:cs="Liberation Serif"/>
          <w:color w:val="000000"/>
          <w:sz w:val="28"/>
          <w:szCs w:val="28"/>
        </w:rPr>
        <w:t xml:space="preserve"> </w:t>
      </w:r>
      <w:r w:rsidR="00156D05" w:rsidRPr="001F4446">
        <w:rPr>
          <w:rFonts w:ascii="Liberation Serif" w:hAnsi="Liberation Serif" w:cs="Liberation Serif"/>
          <w:color w:val="000000"/>
          <w:sz w:val="28"/>
          <w:szCs w:val="28"/>
        </w:rPr>
        <w:t>–</w:t>
      </w:r>
      <w:r w:rsidR="00A2242D" w:rsidRPr="001F4446">
        <w:rPr>
          <w:rFonts w:ascii="Liberation Serif" w:hAnsi="Liberation Serif" w:cs="Liberation Serif"/>
          <w:color w:val="000000"/>
          <w:sz w:val="28"/>
          <w:szCs w:val="28"/>
        </w:rPr>
        <w:t xml:space="preserve"> </w:t>
      </w:r>
      <w:r w:rsidR="00973267" w:rsidRPr="001F4446">
        <w:rPr>
          <w:rFonts w:ascii="Liberation Serif" w:hAnsi="Liberation Serif" w:cs="Liberation Serif"/>
          <w:color w:val="000000"/>
          <w:sz w:val="28"/>
          <w:szCs w:val="28"/>
        </w:rPr>
        <w:t xml:space="preserve">2030 годы» в Законодательное Собрание Свердловской области </w:t>
      </w:r>
      <w:r w:rsidR="00F27CBD" w:rsidRPr="001F4446">
        <w:rPr>
          <w:rFonts w:ascii="Liberation Serif" w:hAnsi="Liberation Serif" w:cs="Liberation Serif"/>
          <w:color w:val="000000"/>
          <w:sz w:val="28"/>
          <w:szCs w:val="28"/>
        </w:rPr>
        <w:br/>
      </w:r>
      <w:r w:rsidR="00973267" w:rsidRPr="001F4446">
        <w:rPr>
          <w:rFonts w:ascii="Liberation Serif" w:hAnsi="Liberation Serif" w:cs="Liberation Serif"/>
          <w:color w:val="000000"/>
          <w:sz w:val="28"/>
          <w:szCs w:val="28"/>
        </w:rPr>
        <w:t>в порядке законодательной инициативы.</w:t>
      </w:r>
    </w:p>
    <w:p w14:paraId="26E43B91" w14:textId="352BC421" w:rsidR="00E10203" w:rsidRPr="001F4446" w:rsidRDefault="00973267" w:rsidP="00F07FEF">
      <w:pPr>
        <w:autoSpaceDE w:val="0"/>
        <w:autoSpaceDN w:val="0"/>
        <w:adjustRightInd w:val="0"/>
        <w:ind w:firstLine="709"/>
        <w:jc w:val="both"/>
        <w:rPr>
          <w:rFonts w:ascii="Liberation Serif" w:hAnsi="Liberation Serif" w:cs="Liberation Serif"/>
          <w:color w:val="000000"/>
          <w:sz w:val="28"/>
          <w:szCs w:val="28"/>
        </w:rPr>
      </w:pPr>
      <w:r w:rsidRPr="001F4446">
        <w:rPr>
          <w:rFonts w:ascii="Liberation Serif" w:hAnsi="Liberation Serif" w:cs="Liberation Serif"/>
          <w:color w:val="000000"/>
          <w:sz w:val="28"/>
          <w:szCs w:val="28"/>
        </w:rPr>
        <w:t>2</w:t>
      </w:r>
      <w:r w:rsidR="001B3DEE" w:rsidRPr="001F4446">
        <w:rPr>
          <w:rFonts w:ascii="Liberation Serif" w:hAnsi="Liberation Serif" w:cs="Liberation Serif"/>
          <w:color w:val="000000"/>
          <w:sz w:val="28"/>
          <w:szCs w:val="28"/>
        </w:rPr>
        <w:t>. </w:t>
      </w:r>
      <w:r w:rsidRPr="001F4446">
        <w:rPr>
          <w:rFonts w:ascii="Liberation Serif" w:hAnsi="Liberation Serif" w:cs="Liberation Serif"/>
          <w:color w:val="000000"/>
          <w:sz w:val="28"/>
          <w:szCs w:val="28"/>
        </w:rPr>
        <w:t xml:space="preserve">Поручить представлять проект закона Свердловской области </w:t>
      </w:r>
      <w:r w:rsidR="00762BCD" w:rsidRPr="001F4446">
        <w:rPr>
          <w:rFonts w:ascii="Liberation Serif" w:hAnsi="Liberation Serif" w:cs="Liberation Serif"/>
          <w:color w:val="000000"/>
          <w:sz w:val="28"/>
          <w:szCs w:val="28"/>
        </w:rPr>
        <w:br/>
      </w:r>
      <w:r w:rsidRPr="001F4446">
        <w:rPr>
          <w:rFonts w:ascii="Liberation Serif" w:hAnsi="Liberation Serif" w:cs="Liberation Serif"/>
          <w:color w:val="000000"/>
          <w:sz w:val="28"/>
          <w:szCs w:val="28"/>
        </w:rPr>
        <w:t xml:space="preserve">«О внесении изменений в </w:t>
      </w:r>
      <w:r w:rsidR="00F27CBD" w:rsidRPr="001F4446">
        <w:rPr>
          <w:rFonts w:ascii="Liberation Serif" w:hAnsi="Liberation Serif" w:cs="Liberation Serif"/>
          <w:color w:val="000000"/>
          <w:sz w:val="28"/>
          <w:szCs w:val="28"/>
        </w:rPr>
        <w:t>Стратегию</w:t>
      </w:r>
      <w:r w:rsidRPr="001F4446">
        <w:rPr>
          <w:rFonts w:ascii="Liberation Serif" w:hAnsi="Liberation Serif" w:cs="Liberation Serif"/>
          <w:color w:val="000000"/>
          <w:sz w:val="28"/>
          <w:szCs w:val="28"/>
        </w:rPr>
        <w:t xml:space="preserve"> социально-экономического развития Свердловской области </w:t>
      </w:r>
      <w:r w:rsidR="001B3DEE" w:rsidRPr="001F4446">
        <w:rPr>
          <w:rFonts w:ascii="Liberation Serif" w:hAnsi="Liberation Serif" w:cs="Liberation Serif"/>
          <w:color w:val="000000"/>
          <w:sz w:val="28"/>
          <w:szCs w:val="28"/>
        </w:rPr>
        <w:t>на 2016</w:t>
      </w:r>
      <w:r w:rsidR="00A2242D" w:rsidRPr="001F4446">
        <w:rPr>
          <w:rFonts w:ascii="Liberation Serif" w:hAnsi="Liberation Serif" w:cs="Liberation Serif"/>
          <w:color w:val="000000"/>
          <w:sz w:val="28"/>
          <w:szCs w:val="28"/>
        </w:rPr>
        <w:t xml:space="preserve"> </w:t>
      </w:r>
      <w:r w:rsidR="001B3DEE" w:rsidRPr="001F4446">
        <w:rPr>
          <w:rFonts w:ascii="Liberation Serif" w:hAnsi="Liberation Serif" w:cs="Liberation Serif"/>
          <w:color w:val="000000"/>
          <w:sz w:val="28"/>
          <w:szCs w:val="28"/>
        </w:rPr>
        <w:t>–</w:t>
      </w:r>
      <w:r w:rsidR="00A2242D" w:rsidRPr="001F4446">
        <w:rPr>
          <w:rFonts w:ascii="Liberation Serif" w:hAnsi="Liberation Serif" w:cs="Liberation Serif"/>
          <w:color w:val="000000"/>
          <w:sz w:val="28"/>
          <w:szCs w:val="28"/>
        </w:rPr>
        <w:t xml:space="preserve"> </w:t>
      </w:r>
      <w:r w:rsidR="00762BCD" w:rsidRPr="001F4446">
        <w:rPr>
          <w:rFonts w:ascii="Liberation Serif" w:hAnsi="Liberation Serif" w:cs="Liberation Serif"/>
          <w:color w:val="000000"/>
          <w:sz w:val="28"/>
          <w:szCs w:val="28"/>
        </w:rPr>
        <w:t xml:space="preserve">2030 годы» </w:t>
      </w:r>
      <w:r w:rsidRPr="001F4446">
        <w:rPr>
          <w:rFonts w:ascii="Liberation Serif" w:hAnsi="Liberation Serif" w:cs="Liberation Serif"/>
          <w:color w:val="000000"/>
          <w:sz w:val="28"/>
          <w:szCs w:val="28"/>
        </w:rPr>
        <w:t xml:space="preserve">в Законодательном Собрании Свердловской области </w:t>
      </w:r>
      <w:r w:rsidR="00C01473" w:rsidRPr="001F4446">
        <w:rPr>
          <w:rFonts w:ascii="Liberation Serif" w:hAnsi="Liberation Serif" w:cs="Liberation Serif"/>
          <w:color w:val="000000"/>
          <w:sz w:val="28"/>
          <w:szCs w:val="28"/>
        </w:rPr>
        <w:t>и</w:t>
      </w:r>
      <w:r w:rsidR="00F07FEF" w:rsidRPr="001F4446">
        <w:rPr>
          <w:rFonts w:ascii="Liberation Serif" w:hAnsi="Liberation Serif" w:cs="Liberation Serif"/>
          <w:color w:val="000000"/>
          <w:sz w:val="28"/>
          <w:szCs w:val="28"/>
        </w:rPr>
        <w:t>сполняющему обязанности Министра</w:t>
      </w:r>
      <w:r w:rsidRPr="001F4446">
        <w:rPr>
          <w:rFonts w:ascii="Liberation Serif" w:hAnsi="Liberation Serif" w:cs="Liberation Serif"/>
          <w:color w:val="000000"/>
          <w:sz w:val="28"/>
          <w:szCs w:val="28"/>
        </w:rPr>
        <w:t xml:space="preserve"> экономики </w:t>
      </w:r>
      <w:r w:rsidR="00C01473" w:rsidRPr="001F4446">
        <w:rPr>
          <w:rFonts w:ascii="Liberation Serif" w:hAnsi="Liberation Serif" w:cs="Liberation Serif"/>
          <w:color w:val="000000"/>
          <w:sz w:val="28"/>
          <w:szCs w:val="28"/>
        </w:rPr>
        <w:br/>
      </w:r>
      <w:r w:rsidRPr="001F4446">
        <w:rPr>
          <w:rFonts w:ascii="Liberation Serif" w:hAnsi="Liberation Serif" w:cs="Liberation Serif"/>
          <w:color w:val="000000"/>
          <w:sz w:val="28"/>
          <w:szCs w:val="28"/>
        </w:rPr>
        <w:t xml:space="preserve">и территориального развития Свердловской области </w:t>
      </w:r>
      <w:r w:rsidR="00F07FEF" w:rsidRPr="001F4446">
        <w:rPr>
          <w:rFonts w:ascii="Liberation Serif" w:hAnsi="Liberation Serif" w:cs="Liberation Serif"/>
          <w:color w:val="000000"/>
          <w:sz w:val="28"/>
          <w:szCs w:val="28"/>
        </w:rPr>
        <w:t>Т.В. Гладковой</w:t>
      </w:r>
      <w:r w:rsidRPr="001F4446">
        <w:rPr>
          <w:rFonts w:ascii="Liberation Serif" w:hAnsi="Liberation Serif" w:cs="Liberation Serif"/>
          <w:color w:val="000000"/>
          <w:sz w:val="28"/>
          <w:szCs w:val="28"/>
        </w:rPr>
        <w:t xml:space="preserve">. </w:t>
      </w:r>
    </w:p>
    <w:p w14:paraId="1CCDF74E" w14:textId="77777777" w:rsidR="00AB32ED" w:rsidRPr="001F4446" w:rsidRDefault="00AB32ED" w:rsidP="00E10203">
      <w:pPr>
        <w:autoSpaceDE w:val="0"/>
        <w:autoSpaceDN w:val="0"/>
        <w:adjustRightInd w:val="0"/>
        <w:rPr>
          <w:rFonts w:ascii="Liberation Serif" w:hAnsi="Liberation Serif" w:cs="Liberation Serif"/>
          <w:color w:val="000000"/>
          <w:sz w:val="28"/>
          <w:szCs w:val="28"/>
        </w:rPr>
      </w:pPr>
    </w:p>
    <w:p w14:paraId="249525B5" w14:textId="77777777" w:rsidR="00E553AF" w:rsidRPr="001F4446" w:rsidRDefault="00E553AF" w:rsidP="00E10203">
      <w:pPr>
        <w:autoSpaceDE w:val="0"/>
        <w:autoSpaceDN w:val="0"/>
        <w:adjustRightInd w:val="0"/>
        <w:rPr>
          <w:rFonts w:ascii="Liberation Serif" w:hAnsi="Liberation Serif" w:cs="Liberation Serif"/>
          <w:color w:val="000000"/>
          <w:sz w:val="28"/>
          <w:szCs w:val="28"/>
        </w:rPr>
      </w:pPr>
    </w:p>
    <w:p w14:paraId="08D45757" w14:textId="77777777" w:rsidR="00E10203" w:rsidRPr="001F4446" w:rsidRDefault="00E10203" w:rsidP="00E10203">
      <w:pPr>
        <w:tabs>
          <w:tab w:val="right" w:pos="9923"/>
        </w:tabs>
        <w:autoSpaceDE w:val="0"/>
        <w:autoSpaceDN w:val="0"/>
        <w:adjustRightInd w:val="0"/>
        <w:rPr>
          <w:rFonts w:ascii="Liberation Serif" w:hAnsi="Liberation Serif" w:cs="Liberation Serif"/>
          <w:color w:val="000000"/>
          <w:sz w:val="28"/>
          <w:szCs w:val="28"/>
        </w:rPr>
      </w:pPr>
      <w:r w:rsidRPr="001F4446">
        <w:rPr>
          <w:rFonts w:ascii="Liberation Serif" w:hAnsi="Liberation Serif" w:cs="Liberation Serif"/>
          <w:color w:val="000000"/>
          <w:sz w:val="28"/>
          <w:szCs w:val="28"/>
        </w:rPr>
        <w:t xml:space="preserve">Губернатор </w:t>
      </w:r>
    </w:p>
    <w:p w14:paraId="55275C20" w14:textId="7CDA62F2" w:rsidR="00E10203" w:rsidRPr="001F4446" w:rsidRDefault="00E10203" w:rsidP="00494973">
      <w:pPr>
        <w:tabs>
          <w:tab w:val="right" w:pos="9923"/>
        </w:tabs>
        <w:autoSpaceDE w:val="0"/>
        <w:autoSpaceDN w:val="0"/>
        <w:adjustRightInd w:val="0"/>
        <w:rPr>
          <w:rFonts w:ascii="Liberation Serif" w:hAnsi="Liberation Serif" w:cs="Liberation Serif"/>
          <w:color w:val="000000"/>
          <w:sz w:val="28"/>
          <w:szCs w:val="28"/>
        </w:rPr>
      </w:pPr>
      <w:r w:rsidRPr="001F4446">
        <w:rPr>
          <w:rFonts w:ascii="Liberation Serif" w:hAnsi="Liberation Serif" w:cs="Liberation Serif"/>
          <w:color w:val="000000"/>
          <w:sz w:val="28"/>
          <w:szCs w:val="28"/>
        </w:rPr>
        <w:t xml:space="preserve">Свердловской области                                             </w:t>
      </w:r>
      <w:r w:rsidR="00AE56BA" w:rsidRPr="001F4446">
        <w:rPr>
          <w:rFonts w:ascii="Liberation Serif" w:hAnsi="Liberation Serif" w:cs="Liberation Serif"/>
          <w:color w:val="000000"/>
          <w:sz w:val="28"/>
          <w:szCs w:val="28"/>
        </w:rPr>
        <w:t xml:space="preserve">                       </w:t>
      </w:r>
      <w:r w:rsidR="00E74A38" w:rsidRPr="001F4446">
        <w:rPr>
          <w:rFonts w:ascii="Liberation Serif" w:hAnsi="Liberation Serif" w:cs="Liberation Serif"/>
          <w:color w:val="000000"/>
          <w:sz w:val="28"/>
          <w:szCs w:val="28"/>
        </w:rPr>
        <w:t xml:space="preserve">        </w:t>
      </w:r>
      <w:r w:rsidR="00AE56BA" w:rsidRPr="001F4446">
        <w:rPr>
          <w:rFonts w:ascii="Liberation Serif" w:hAnsi="Liberation Serif" w:cs="Liberation Serif"/>
          <w:color w:val="000000"/>
          <w:sz w:val="28"/>
          <w:szCs w:val="28"/>
        </w:rPr>
        <w:t xml:space="preserve"> </w:t>
      </w:r>
      <w:r w:rsidR="007F13EC" w:rsidRPr="001F4446">
        <w:rPr>
          <w:rFonts w:ascii="Liberation Serif" w:hAnsi="Liberation Serif" w:cs="Liberation Serif"/>
          <w:color w:val="000000"/>
          <w:sz w:val="28"/>
          <w:szCs w:val="28"/>
        </w:rPr>
        <w:t xml:space="preserve">Е.В. </w:t>
      </w:r>
      <w:proofErr w:type="spellStart"/>
      <w:r w:rsidR="007F13EC" w:rsidRPr="001F4446">
        <w:rPr>
          <w:rFonts w:ascii="Liberation Serif" w:hAnsi="Liberation Serif" w:cs="Liberation Serif"/>
          <w:color w:val="000000"/>
          <w:sz w:val="28"/>
          <w:szCs w:val="28"/>
        </w:rPr>
        <w:t>Куйвашев</w:t>
      </w:r>
      <w:proofErr w:type="spellEnd"/>
    </w:p>
    <w:p w14:paraId="62062851" w14:textId="77777777" w:rsidR="00C14934" w:rsidRPr="001F4446" w:rsidRDefault="00C14934" w:rsidP="007F13EC">
      <w:pPr>
        <w:tabs>
          <w:tab w:val="right" w:pos="9923"/>
        </w:tabs>
        <w:autoSpaceDE w:val="0"/>
        <w:autoSpaceDN w:val="0"/>
        <w:adjustRightInd w:val="0"/>
        <w:rPr>
          <w:rFonts w:ascii="Liberation Serif" w:hAnsi="Liberation Serif" w:cs="Liberation Serif"/>
          <w:color w:val="000000"/>
          <w:sz w:val="28"/>
          <w:szCs w:val="28"/>
        </w:rPr>
      </w:pPr>
    </w:p>
    <w:p w14:paraId="21458C76" w14:textId="77777777" w:rsidR="00C14934" w:rsidRPr="001F4446" w:rsidRDefault="00C14934" w:rsidP="007F13EC">
      <w:pPr>
        <w:tabs>
          <w:tab w:val="right" w:pos="9923"/>
        </w:tabs>
        <w:autoSpaceDE w:val="0"/>
        <w:autoSpaceDN w:val="0"/>
        <w:adjustRightInd w:val="0"/>
        <w:rPr>
          <w:rFonts w:ascii="Liberation Serif" w:hAnsi="Liberation Serif" w:cs="Liberation Serif"/>
          <w:color w:val="000000"/>
          <w:sz w:val="28"/>
          <w:szCs w:val="28"/>
        </w:rPr>
      </w:pPr>
    </w:p>
    <w:p w14:paraId="042A46F7" w14:textId="77777777" w:rsidR="00C14934" w:rsidRPr="001F4446" w:rsidRDefault="00C14934" w:rsidP="007F13EC">
      <w:pPr>
        <w:tabs>
          <w:tab w:val="right" w:pos="9923"/>
        </w:tabs>
        <w:autoSpaceDE w:val="0"/>
        <w:autoSpaceDN w:val="0"/>
        <w:adjustRightInd w:val="0"/>
        <w:rPr>
          <w:rFonts w:ascii="Liberation Serif" w:hAnsi="Liberation Serif" w:cs="Liberation Serif"/>
          <w:color w:val="000000"/>
          <w:sz w:val="28"/>
          <w:szCs w:val="28"/>
        </w:rPr>
      </w:pPr>
    </w:p>
    <w:p w14:paraId="64F118C4" w14:textId="77777777" w:rsidR="00C14934" w:rsidRPr="001F4446" w:rsidRDefault="00C14934" w:rsidP="007F13EC">
      <w:pPr>
        <w:tabs>
          <w:tab w:val="right" w:pos="9923"/>
        </w:tabs>
        <w:autoSpaceDE w:val="0"/>
        <w:autoSpaceDN w:val="0"/>
        <w:adjustRightInd w:val="0"/>
        <w:rPr>
          <w:rFonts w:ascii="Liberation Serif" w:hAnsi="Liberation Serif" w:cs="Liberation Serif"/>
          <w:color w:val="000000"/>
          <w:sz w:val="28"/>
          <w:szCs w:val="28"/>
        </w:rPr>
      </w:pPr>
    </w:p>
    <w:p w14:paraId="10500966" w14:textId="77777777" w:rsidR="00C14934" w:rsidRPr="001F4446" w:rsidRDefault="00C14934" w:rsidP="007F13EC">
      <w:pPr>
        <w:tabs>
          <w:tab w:val="right" w:pos="9923"/>
        </w:tabs>
        <w:autoSpaceDE w:val="0"/>
        <w:autoSpaceDN w:val="0"/>
        <w:adjustRightInd w:val="0"/>
        <w:rPr>
          <w:rFonts w:ascii="Liberation Serif" w:hAnsi="Liberation Serif" w:cs="Liberation Serif"/>
          <w:color w:val="000000"/>
          <w:sz w:val="28"/>
          <w:szCs w:val="28"/>
        </w:rPr>
      </w:pPr>
    </w:p>
    <w:p w14:paraId="69853AA3" w14:textId="77777777" w:rsidR="00C14934" w:rsidRPr="001F4446" w:rsidRDefault="00C14934" w:rsidP="007F13EC">
      <w:pPr>
        <w:tabs>
          <w:tab w:val="right" w:pos="9923"/>
        </w:tabs>
        <w:autoSpaceDE w:val="0"/>
        <w:autoSpaceDN w:val="0"/>
        <w:adjustRightInd w:val="0"/>
        <w:rPr>
          <w:rFonts w:ascii="Liberation Serif" w:hAnsi="Liberation Serif" w:cs="Liberation Serif"/>
          <w:color w:val="000000"/>
          <w:sz w:val="28"/>
          <w:szCs w:val="28"/>
        </w:rPr>
      </w:pPr>
    </w:p>
    <w:p w14:paraId="37275BFA" w14:textId="77777777" w:rsidR="00C14934" w:rsidRPr="001F4446" w:rsidRDefault="00C14934" w:rsidP="007F13EC">
      <w:pPr>
        <w:tabs>
          <w:tab w:val="right" w:pos="9923"/>
        </w:tabs>
        <w:autoSpaceDE w:val="0"/>
        <w:autoSpaceDN w:val="0"/>
        <w:adjustRightInd w:val="0"/>
        <w:rPr>
          <w:rFonts w:ascii="Liberation Serif" w:hAnsi="Liberation Serif" w:cs="Liberation Serif"/>
          <w:color w:val="000000"/>
          <w:sz w:val="28"/>
          <w:szCs w:val="28"/>
        </w:rPr>
      </w:pPr>
    </w:p>
    <w:p w14:paraId="7C005AB6" w14:textId="77777777" w:rsidR="00C14934" w:rsidRPr="001F4446" w:rsidRDefault="00C14934" w:rsidP="007F13EC">
      <w:pPr>
        <w:tabs>
          <w:tab w:val="right" w:pos="9923"/>
        </w:tabs>
        <w:autoSpaceDE w:val="0"/>
        <w:autoSpaceDN w:val="0"/>
        <w:adjustRightInd w:val="0"/>
        <w:rPr>
          <w:rFonts w:ascii="Liberation Serif" w:hAnsi="Liberation Serif" w:cs="Liberation Serif"/>
          <w:color w:val="000000"/>
          <w:sz w:val="28"/>
          <w:szCs w:val="28"/>
        </w:rPr>
      </w:pPr>
    </w:p>
    <w:p w14:paraId="34A4F09A" w14:textId="77777777" w:rsidR="00C14934" w:rsidRPr="001F4446" w:rsidRDefault="00C14934" w:rsidP="007F13EC">
      <w:pPr>
        <w:tabs>
          <w:tab w:val="right" w:pos="9923"/>
        </w:tabs>
        <w:autoSpaceDE w:val="0"/>
        <w:autoSpaceDN w:val="0"/>
        <w:adjustRightInd w:val="0"/>
        <w:rPr>
          <w:rFonts w:ascii="Liberation Serif" w:hAnsi="Liberation Serif" w:cs="Liberation Serif"/>
          <w:color w:val="000000"/>
          <w:sz w:val="28"/>
          <w:szCs w:val="28"/>
        </w:rPr>
      </w:pPr>
    </w:p>
    <w:p w14:paraId="62BA1A05" w14:textId="77777777" w:rsidR="00C14934" w:rsidRPr="001F4446" w:rsidRDefault="00C14934" w:rsidP="007F13EC">
      <w:pPr>
        <w:tabs>
          <w:tab w:val="right" w:pos="9923"/>
        </w:tabs>
        <w:autoSpaceDE w:val="0"/>
        <w:autoSpaceDN w:val="0"/>
        <w:adjustRightInd w:val="0"/>
        <w:rPr>
          <w:rFonts w:ascii="Liberation Serif" w:hAnsi="Liberation Serif" w:cs="Liberation Serif"/>
          <w:color w:val="000000"/>
          <w:sz w:val="28"/>
          <w:szCs w:val="28"/>
        </w:rPr>
      </w:pPr>
    </w:p>
    <w:p w14:paraId="5D888610" w14:textId="77777777" w:rsidR="00AE56BA" w:rsidRPr="001F4446" w:rsidRDefault="00AE56BA" w:rsidP="0027683F">
      <w:pPr>
        <w:rPr>
          <w:rFonts w:ascii="Liberation Serif" w:hAnsi="Liberation Serif" w:cs="Liberation Serif"/>
          <w:color w:val="000000"/>
          <w:sz w:val="28"/>
          <w:szCs w:val="28"/>
        </w:rPr>
      </w:pPr>
    </w:p>
    <w:p w14:paraId="49850E8E" w14:textId="77777777" w:rsidR="0027683F" w:rsidRPr="001F4446" w:rsidRDefault="0027683F" w:rsidP="0027683F">
      <w:pPr>
        <w:rPr>
          <w:rFonts w:ascii="Liberation Serif" w:eastAsia="Calibri" w:hAnsi="Liberation Serif" w:cs="Liberation Serif"/>
          <w:b/>
          <w:sz w:val="28"/>
          <w:szCs w:val="28"/>
          <w:lang w:eastAsia="en-US"/>
        </w:rPr>
      </w:pPr>
    </w:p>
    <w:p w14:paraId="4FE8AB1B" w14:textId="35B7F5FF" w:rsidR="006A2097" w:rsidRPr="001F4446" w:rsidRDefault="006A2097">
      <w:pPr>
        <w:spacing w:after="160" w:line="259" w:lineRule="auto"/>
        <w:rPr>
          <w:rFonts w:ascii="Liberation Serif" w:eastAsia="Calibri" w:hAnsi="Liberation Serif" w:cs="Liberation Serif"/>
          <w:sz w:val="28"/>
          <w:szCs w:val="28"/>
          <w:lang w:eastAsia="en-US"/>
        </w:rPr>
      </w:pPr>
    </w:p>
    <w:p w14:paraId="790A9A9C" w14:textId="77777777" w:rsidR="001F4446" w:rsidRPr="001F4446" w:rsidRDefault="001F4446">
      <w:pPr>
        <w:spacing w:after="160" w:line="259" w:lineRule="auto"/>
        <w:rPr>
          <w:rFonts w:ascii="Liberation Serif" w:eastAsia="Calibri" w:hAnsi="Liberation Serif" w:cs="Liberation Serif"/>
          <w:sz w:val="28"/>
          <w:szCs w:val="28"/>
          <w:lang w:eastAsia="en-US"/>
        </w:rPr>
        <w:sectPr w:rsidR="001F4446" w:rsidRPr="001F4446" w:rsidSect="006A2097">
          <w:headerReference w:type="default" r:id="rId8"/>
          <w:pgSz w:w="11906" w:h="16838"/>
          <w:pgMar w:top="1134" w:right="567" w:bottom="1134" w:left="1418" w:header="709" w:footer="709" w:gutter="0"/>
          <w:pgNumType w:start="1"/>
          <w:cols w:space="708"/>
          <w:docGrid w:linePitch="360"/>
        </w:sectPr>
      </w:pPr>
    </w:p>
    <w:p w14:paraId="30029EB3" w14:textId="4217BA55" w:rsidR="00AE56BA" w:rsidRPr="001F4446" w:rsidRDefault="00AE56BA" w:rsidP="00AE56BA">
      <w:pPr>
        <w:spacing w:after="200" w:line="276" w:lineRule="auto"/>
        <w:jc w:val="right"/>
        <w:rPr>
          <w:rFonts w:ascii="Liberation Serif" w:eastAsia="Calibri" w:hAnsi="Liberation Serif" w:cs="Liberation Serif"/>
          <w:lang w:eastAsia="en-US"/>
        </w:rPr>
      </w:pPr>
      <w:r w:rsidRPr="001F4446">
        <w:rPr>
          <w:rFonts w:ascii="Liberation Serif" w:eastAsia="Calibri" w:hAnsi="Liberation Serif" w:cs="Liberation Serif"/>
          <w:lang w:eastAsia="en-US"/>
        </w:rPr>
        <w:lastRenderedPageBreak/>
        <w:t>Проект</w:t>
      </w:r>
    </w:p>
    <w:p w14:paraId="1BA2B99B" w14:textId="77777777" w:rsidR="00EE0DA0" w:rsidRPr="001F4446" w:rsidRDefault="00EE0DA0" w:rsidP="00C14934">
      <w:pPr>
        <w:jc w:val="center"/>
        <w:rPr>
          <w:rFonts w:ascii="Liberation Serif" w:eastAsia="Calibri" w:hAnsi="Liberation Serif" w:cs="Liberation Serif"/>
          <w:b/>
          <w:sz w:val="28"/>
          <w:szCs w:val="28"/>
          <w:lang w:eastAsia="en-US"/>
        </w:rPr>
      </w:pPr>
    </w:p>
    <w:p w14:paraId="18852DE6" w14:textId="77777777" w:rsidR="00C14934" w:rsidRPr="001F4446" w:rsidRDefault="00C14934" w:rsidP="00C14934">
      <w:pPr>
        <w:jc w:val="center"/>
        <w:rPr>
          <w:rFonts w:ascii="Liberation Serif" w:eastAsia="Calibri" w:hAnsi="Liberation Serif" w:cs="Liberation Serif"/>
          <w:b/>
          <w:sz w:val="28"/>
          <w:szCs w:val="28"/>
          <w:lang w:eastAsia="en-US"/>
        </w:rPr>
      </w:pPr>
      <w:r w:rsidRPr="001F4446">
        <w:rPr>
          <w:rFonts w:ascii="Liberation Serif" w:eastAsia="Calibri" w:hAnsi="Liberation Serif" w:cs="Liberation Serif"/>
          <w:b/>
          <w:sz w:val="28"/>
          <w:szCs w:val="28"/>
          <w:lang w:eastAsia="en-US"/>
        </w:rPr>
        <w:t>ЗАКОН</w:t>
      </w:r>
    </w:p>
    <w:p w14:paraId="483EA29A" w14:textId="77777777" w:rsidR="00C14934" w:rsidRPr="001F4446" w:rsidRDefault="00C14934" w:rsidP="00C14934">
      <w:pPr>
        <w:jc w:val="center"/>
        <w:rPr>
          <w:rFonts w:ascii="Liberation Serif" w:eastAsia="Calibri" w:hAnsi="Liberation Serif" w:cs="Liberation Serif"/>
          <w:b/>
          <w:sz w:val="28"/>
          <w:szCs w:val="28"/>
          <w:lang w:eastAsia="en-US"/>
        </w:rPr>
      </w:pPr>
      <w:r w:rsidRPr="001F4446">
        <w:rPr>
          <w:rFonts w:ascii="Liberation Serif" w:eastAsia="Calibri" w:hAnsi="Liberation Serif" w:cs="Liberation Serif"/>
          <w:b/>
          <w:sz w:val="28"/>
          <w:szCs w:val="28"/>
          <w:lang w:eastAsia="en-US"/>
        </w:rPr>
        <w:t>СВЕРДЛОВСКОЙ ОБЛАСТИ</w:t>
      </w:r>
    </w:p>
    <w:p w14:paraId="25F0C3D1" w14:textId="77777777" w:rsidR="00C14934" w:rsidRPr="001F4446" w:rsidRDefault="00C14934" w:rsidP="00C14934">
      <w:pPr>
        <w:spacing w:after="200" w:line="276" w:lineRule="auto"/>
        <w:rPr>
          <w:rFonts w:ascii="Liberation Serif" w:eastAsia="Calibri" w:hAnsi="Liberation Serif" w:cs="Liberation Serif"/>
          <w:sz w:val="28"/>
          <w:szCs w:val="28"/>
          <w:lang w:eastAsia="en-US"/>
        </w:rPr>
      </w:pPr>
    </w:p>
    <w:p w14:paraId="4CB725A2" w14:textId="77777777" w:rsidR="00EE0DA0" w:rsidRPr="001F4446" w:rsidRDefault="00EE0DA0" w:rsidP="00C14934">
      <w:pPr>
        <w:spacing w:after="200" w:line="276" w:lineRule="auto"/>
        <w:rPr>
          <w:rFonts w:ascii="Liberation Serif" w:eastAsia="Calibri" w:hAnsi="Liberation Serif" w:cs="Liberation Serif"/>
          <w:sz w:val="28"/>
          <w:szCs w:val="28"/>
          <w:lang w:eastAsia="en-US"/>
        </w:rPr>
      </w:pPr>
    </w:p>
    <w:p w14:paraId="0AC3E27D" w14:textId="1ECE9B6D" w:rsidR="00C14934" w:rsidRPr="001F4446" w:rsidRDefault="00C14934" w:rsidP="00C14934">
      <w:pPr>
        <w:jc w:val="center"/>
        <w:rPr>
          <w:rFonts w:ascii="Liberation Serif" w:eastAsia="Calibri" w:hAnsi="Liberation Serif" w:cs="Liberation Serif"/>
          <w:b/>
          <w:sz w:val="28"/>
          <w:szCs w:val="28"/>
          <w:lang w:eastAsia="en-US"/>
        </w:rPr>
      </w:pPr>
      <w:r w:rsidRPr="001F4446">
        <w:rPr>
          <w:rFonts w:ascii="Liberation Serif" w:eastAsia="Calibri" w:hAnsi="Liberation Serif" w:cs="Liberation Serif"/>
          <w:b/>
          <w:sz w:val="28"/>
          <w:szCs w:val="28"/>
          <w:lang w:eastAsia="en-US"/>
        </w:rPr>
        <w:t xml:space="preserve">О внесении изменений в </w:t>
      </w:r>
      <w:r w:rsidR="00BC7DD2" w:rsidRPr="001F4446">
        <w:rPr>
          <w:rFonts w:ascii="Liberation Serif" w:eastAsia="Calibri" w:hAnsi="Liberation Serif" w:cs="Liberation Serif"/>
          <w:b/>
          <w:sz w:val="28"/>
          <w:szCs w:val="28"/>
          <w:lang w:eastAsia="en-US"/>
        </w:rPr>
        <w:t xml:space="preserve">Стратегию социально-экономического развития Свердловской области на 2016 – 2030 годы </w:t>
      </w:r>
    </w:p>
    <w:p w14:paraId="17D48FC8" w14:textId="77777777" w:rsidR="00C14934" w:rsidRPr="001F4446" w:rsidRDefault="00C14934" w:rsidP="00C14934">
      <w:pPr>
        <w:rPr>
          <w:rFonts w:ascii="Liberation Serif" w:eastAsia="Calibri" w:hAnsi="Liberation Serif" w:cs="Liberation Serif"/>
          <w:b/>
          <w:sz w:val="28"/>
          <w:szCs w:val="28"/>
          <w:lang w:eastAsia="en-US"/>
        </w:rPr>
      </w:pPr>
    </w:p>
    <w:p w14:paraId="509CB23D" w14:textId="77777777" w:rsidR="00C14934" w:rsidRPr="001F4446" w:rsidRDefault="00C14934" w:rsidP="00C14934">
      <w:pPr>
        <w:rPr>
          <w:rFonts w:ascii="Liberation Serif" w:eastAsia="Calibri" w:hAnsi="Liberation Serif" w:cs="Liberation Serif"/>
          <w:lang w:eastAsia="en-US"/>
        </w:rPr>
      </w:pPr>
      <w:r w:rsidRPr="001F4446">
        <w:rPr>
          <w:rFonts w:ascii="Liberation Serif" w:eastAsia="Calibri" w:hAnsi="Liberation Serif" w:cs="Liberation Serif"/>
          <w:lang w:eastAsia="en-US"/>
        </w:rPr>
        <w:t>Принят</w:t>
      </w:r>
    </w:p>
    <w:p w14:paraId="266EAC0C" w14:textId="77777777" w:rsidR="00C14934" w:rsidRPr="001F4446" w:rsidRDefault="00C14934" w:rsidP="00C14934">
      <w:pPr>
        <w:rPr>
          <w:rFonts w:ascii="Liberation Serif" w:eastAsia="Calibri" w:hAnsi="Liberation Serif" w:cs="Liberation Serif"/>
          <w:lang w:eastAsia="en-US"/>
        </w:rPr>
      </w:pPr>
      <w:r w:rsidRPr="001F4446">
        <w:rPr>
          <w:rFonts w:ascii="Liberation Serif" w:eastAsia="Calibri" w:hAnsi="Liberation Serif" w:cs="Liberation Serif"/>
          <w:lang w:eastAsia="en-US"/>
        </w:rPr>
        <w:t xml:space="preserve">Законодательным Собранием </w:t>
      </w:r>
    </w:p>
    <w:p w14:paraId="7ECB12AF" w14:textId="77777777" w:rsidR="00C14934" w:rsidRPr="001F4446" w:rsidRDefault="00C14934" w:rsidP="00C14934">
      <w:pPr>
        <w:rPr>
          <w:rFonts w:ascii="Liberation Serif" w:eastAsia="Calibri" w:hAnsi="Liberation Serif" w:cs="Liberation Serif"/>
          <w:lang w:eastAsia="en-US"/>
        </w:rPr>
      </w:pPr>
      <w:r w:rsidRPr="001F4446">
        <w:rPr>
          <w:rFonts w:ascii="Liberation Serif" w:eastAsia="Calibri" w:hAnsi="Liberation Serif" w:cs="Liberation Serif"/>
          <w:lang w:eastAsia="en-US"/>
        </w:rPr>
        <w:t>Свердловской области</w:t>
      </w:r>
    </w:p>
    <w:p w14:paraId="4F98CAF8" w14:textId="77777777" w:rsidR="00C14934" w:rsidRPr="001F4446" w:rsidRDefault="00C14934" w:rsidP="00C14934">
      <w:pPr>
        <w:jc w:val="center"/>
        <w:rPr>
          <w:rFonts w:ascii="Liberation Serif" w:eastAsia="Calibri" w:hAnsi="Liberation Serif" w:cs="Liberation Serif"/>
          <w:sz w:val="28"/>
          <w:szCs w:val="28"/>
          <w:lang w:eastAsia="en-US"/>
        </w:rPr>
      </w:pPr>
    </w:p>
    <w:p w14:paraId="33AF6EA0" w14:textId="77777777" w:rsidR="00C14934" w:rsidRPr="001F4446" w:rsidRDefault="00C14934" w:rsidP="00C14934">
      <w:pPr>
        <w:jc w:val="center"/>
        <w:rPr>
          <w:rFonts w:ascii="Liberation Serif" w:eastAsia="Calibri" w:hAnsi="Liberation Serif" w:cs="Liberation Serif"/>
          <w:sz w:val="28"/>
          <w:szCs w:val="28"/>
          <w:lang w:eastAsia="en-US"/>
        </w:rPr>
      </w:pPr>
    </w:p>
    <w:p w14:paraId="6C33C47E" w14:textId="77777777" w:rsidR="00C14934" w:rsidRPr="001F4446" w:rsidRDefault="00C14934" w:rsidP="0009047B">
      <w:pPr>
        <w:ind w:firstLine="709"/>
        <w:contextualSpacing/>
        <w:jc w:val="both"/>
        <w:rPr>
          <w:rFonts w:ascii="Liberation Serif" w:eastAsia="Calibri" w:hAnsi="Liberation Serif" w:cs="Liberation Serif"/>
          <w:b/>
          <w:sz w:val="28"/>
          <w:szCs w:val="28"/>
          <w:lang w:eastAsia="en-US"/>
        </w:rPr>
      </w:pPr>
      <w:r w:rsidRPr="001F4446">
        <w:rPr>
          <w:rFonts w:ascii="Liberation Serif" w:eastAsia="Calibri" w:hAnsi="Liberation Serif" w:cs="Liberation Serif"/>
          <w:b/>
          <w:sz w:val="28"/>
          <w:szCs w:val="28"/>
          <w:lang w:eastAsia="en-US"/>
        </w:rPr>
        <w:t>Статья 1</w:t>
      </w:r>
    </w:p>
    <w:p w14:paraId="190603D9" w14:textId="77777777" w:rsidR="0009047B" w:rsidRPr="001F4446" w:rsidRDefault="0009047B" w:rsidP="0009047B">
      <w:pPr>
        <w:ind w:firstLine="709"/>
        <w:contextualSpacing/>
        <w:jc w:val="both"/>
        <w:rPr>
          <w:rFonts w:ascii="Liberation Serif" w:eastAsia="Calibri" w:hAnsi="Liberation Serif" w:cs="Liberation Serif"/>
          <w:b/>
          <w:sz w:val="28"/>
          <w:szCs w:val="28"/>
          <w:lang w:eastAsia="en-US"/>
        </w:rPr>
      </w:pPr>
    </w:p>
    <w:p w14:paraId="16CE48DE" w14:textId="64AEAA0F" w:rsidR="00C14934" w:rsidRPr="001F4446" w:rsidRDefault="00C14934" w:rsidP="00FE7CB4">
      <w:pPr>
        <w:ind w:firstLine="709"/>
        <w:contextualSpacing/>
        <w:jc w:val="both"/>
        <w:rPr>
          <w:rFonts w:ascii="Liberation Serif" w:eastAsia="Calibri" w:hAnsi="Liberation Serif" w:cs="Liberation Serif"/>
          <w:sz w:val="28"/>
          <w:szCs w:val="28"/>
          <w:lang w:eastAsia="en-US"/>
        </w:rPr>
      </w:pPr>
      <w:r w:rsidRPr="001F4446">
        <w:rPr>
          <w:rFonts w:ascii="Liberation Serif" w:eastAsia="Calibri" w:hAnsi="Liberation Serif" w:cs="Liberation Serif"/>
          <w:sz w:val="28"/>
          <w:szCs w:val="28"/>
          <w:lang w:eastAsia="en-US"/>
        </w:rPr>
        <w:t xml:space="preserve">Внести в Стратегию социально-экономического развития </w:t>
      </w:r>
      <w:r w:rsidR="001C5ADC" w:rsidRPr="001F4446">
        <w:rPr>
          <w:rFonts w:ascii="Liberation Serif" w:eastAsia="Calibri" w:hAnsi="Liberation Serif" w:cs="Liberation Serif"/>
          <w:sz w:val="28"/>
          <w:szCs w:val="28"/>
          <w:lang w:eastAsia="en-US"/>
        </w:rPr>
        <w:br/>
      </w:r>
      <w:r w:rsidRPr="001F4446">
        <w:rPr>
          <w:rFonts w:ascii="Liberation Serif" w:eastAsia="Calibri" w:hAnsi="Liberation Serif" w:cs="Liberation Serif"/>
          <w:sz w:val="28"/>
          <w:szCs w:val="28"/>
          <w:lang w:eastAsia="en-US"/>
        </w:rPr>
        <w:t>Свердловской области на 2</w:t>
      </w:r>
      <w:r w:rsidR="004E11C6" w:rsidRPr="001F4446">
        <w:rPr>
          <w:rFonts w:ascii="Liberation Serif" w:eastAsia="Calibri" w:hAnsi="Liberation Serif" w:cs="Liberation Serif"/>
          <w:sz w:val="28"/>
          <w:szCs w:val="28"/>
          <w:lang w:eastAsia="en-US"/>
        </w:rPr>
        <w:t xml:space="preserve">016 – </w:t>
      </w:r>
      <w:r w:rsidRPr="001F4446">
        <w:rPr>
          <w:rFonts w:ascii="Liberation Serif" w:eastAsia="Calibri" w:hAnsi="Liberation Serif" w:cs="Liberation Serif"/>
          <w:sz w:val="28"/>
          <w:szCs w:val="28"/>
          <w:lang w:eastAsia="en-US"/>
        </w:rPr>
        <w:t xml:space="preserve">2030 годы, утвержденную Законом Свердловской области от 21 декабря 2015 года № 151-ОЗ «О Стратегии </w:t>
      </w:r>
      <w:r w:rsidR="00E74A38" w:rsidRPr="001F4446">
        <w:rPr>
          <w:rFonts w:ascii="Liberation Serif" w:eastAsia="Calibri" w:hAnsi="Liberation Serif" w:cs="Liberation Serif"/>
          <w:sz w:val="28"/>
          <w:szCs w:val="28"/>
          <w:lang w:eastAsia="en-US"/>
        </w:rPr>
        <w:br/>
      </w:r>
      <w:r w:rsidRPr="001F4446">
        <w:rPr>
          <w:rFonts w:ascii="Liberation Serif" w:eastAsia="Calibri" w:hAnsi="Liberation Serif" w:cs="Liberation Serif"/>
          <w:sz w:val="28"/>
          <w:szCs w:val="28"/>
          <w:lang w:eastAsia="en-US"/>
        </w:rPr>
        <w:t>социально-экономического развития Свердловской</w:t>
      </w:r>
      <w:r w:rsidR="0009047B" w:rsidRPr="001F4446">
        <w:rPr>
          <w:rFonts w:ascii="Liberation Serif" w:eastAsia="Calibri" w:hAnsi="Liberation Serif" w:cs="Liberation Serif"/>
          <w:sz w:val="28"/>
          <w:szCs w:val="28"/>
          <w:lang w:eastAsia="en-US"/>
        </w:rPr>
        <w:t xml:space="preserve"> </w:t>
      </w:r>
      <w:r w:rsidR="0027683F" w:rsidRPr="001F4446">
        <w:rPr>
          <w:rFonts w:ascii="Liberation Serif" w:eastAsia="Calibri" w:hAnsi="Liberation Serif" w:cs="Liberation Serif"/>
          <w:sz w:val="28"/>
          <w:szCs w:val="28"/>
          <w:lang w:eastAsia="en-US"/>
        </w:rPr>
        <w:t xml:space="preserve">области на 2016 – </w:t>
      </w:r>
      <w:r w:rsidRPr="001F4446">
        <w:rPr>
          <w:rFonts w:ascii="Liberation Serif" w:eastAsia="Calibri" w:hAnsi="Liberation Serif" w:cs="Liberation Serif"/>
          <w:sz w:val="28"/>
          <w:szCs w:val="28"/>
          <w:lang w:eastAsia="en-US"/>
        </w:rPr>
        <w:t>2030 годы» («Областная газета», 2015, 23 декабря, № 237</w:t>
      </w:r>
      <w:r w:rsidR="00B54B02" w:rsidRPr="001F4446">
        <w:rPr>
          <w:rFonts w:ascii="Liberation Serif" w:eastAsia="Calibri" w:hAnsi="Liberation Serif" w:cs="Liberation Serif"/>
          <w:sz w:val="28"/>
          <w:szCs w:val="28"/>
          <w:lang w:eastAsia="en-US"/>
        </w:rPr>
        <w:t>)</w:t>
      </w:r>
      <w:r w:rsidR="00B54B02" w:rsidRPr="001F4446">
        <w:rPr>
          <w:rStyle w:val="aa"/>
          <w:rFonts w:ascii="Liberation Serif" w:hAnsi="Liberation Serif" w:cs="Liberation Serif"/>
          <w:sz w:val="28"/>
          <w:szCs w:val="28"/>
        </w:rPr>
        <w:t xml:space="preserve"> с изменениями внесенными </w:t>
      </w:r>
      <w:r w:rsidR="000E1BA7" w:rsidRPr="001F4446">
        <w:rPr>
          <w:rStyle w:val="aa"/>
          <w:rFonts w:ascii="Liberation Serif" w:hAnsi="Liberation Serif" w:cs="Liberation Serif"/>
          <w:sz w:val="28"/>
          <w:szCs w:val="28"/>
        </w:rPr>
        <w:t xml:space="preserve">Областным законом от 22 марта 2018 года № 26-ОЗ («Областная газета», 2018, </w:t>
      </w:r>
      <w:r w:rsidR="00E74A38" w:rsidRPr="001F4446">
        <w:rPr>
          <w:rStyle w:val="aa"/>
          <w:rFonts w:ascii="Liberation Serif" w:hAnsi="Liberation Serif" w:cs="Liberation Serif"/>
          <w:sz w:val="28"/>
          <w:szCs w:val="28"/>
        </w:rPr>
        <w:br/>
      </w:r>
      <w:r w:rsidR="000E1BA7" w:rsidRPr="001F4446">
        <w:rPr>
          <w:rStyle w:val="aa"/>
          <w:rFonts w:ascii="Liberation Serif" w:hAnsi="Liberation Serif" w:cs="Liberation Serif"/>
          <w:sz w:val="28"/>
          <w:szCs w:val="28"/>
        </w:rPr>
        <w:t>24 марта, № 50)</w:t>
      </w:r>
      <w:r w:rsidR="0027683F" w:rsidRPr="001F4446">
        <w:rPr>
          <w:rStyle w:val="aa"/>
          <w:rFonts w:ascii="Liberation Serif" w:hAnsi="Liberation Serif" w:cs="Liberation Serif"/>
          <w:sz w:val="28"/>
          <w:szCs w:val="28"/>
        </w:rPr>
        <w:t>,</w:t>
      </w:r>
      <w:r w:rsidR="0027683F" w:rsidRPr="001F4446">
        <w:rPr>
          <w:rFonts w:ascii="Liberation Serif" w:eastAsia="Calibri" w:hAnsi="Liberation Serif" w:cs="Liberation Serif"/>
          <w:sz w:val="28"/>
          <w:szCs w:val="28"/>
          <w:lang w:eastAsia="en-US"/>
        </w:rPr>
        <w:t xml:space="preserve"> </w:t>
      </w:r>
      <w:r w:rsidRPr="001F4446">
        <w:rPr>
          <w:rFonts w:ascii="Liberation Serif" w:eastAsia="Calibri" w:hAnsi="Liberation Serif" w:cs="Liberation Serif"/>
          <w:sz w:val="28"/>
          <w:szCs w:val="28"/>
          <w:lang w:eastAsia="en-US"/>
        </w:rPr>
        <w:t>следующие изменения:</w:t>
      </w:r>
    </w:p>
    <w:p w14:paraId="02CE267F" w14:textId="3B8EDBE5" w:rsidR="00C14934" w:rsidRPr="001F4446" w:rsidRDefault="00E74A38" w:rsidP="00E74A38">
      <w:pPr>
        <w:ind w:left="709"/>
        <w:contextualSpacing/>
        <w:jc w:val="both"/>
        <w:rPr>
          <w:rFonts w:ascii="Liberation Serif" w:eastAsia="Calibri" w:hAnsi="Liberation Serif" w:cs="Liberation Serif"/>
          <w:sz w:val="28"/>
          <w:szCs w:val="28"/>
          <w:lang w:eastAsia="en-US"/>
        </w:rPr>
      </w:pPr>
      <w:r w:rsidRPr="001F4446">
        <w:rPr>
          <w:rFonts w:ascii="Liberation Serif" w:eastAsia="Calibri" w:hAnsi="Liberation Serif" w:cs="Liberation Serif"/>
          <w:sz w:val="28"/>
          <w:szCs w:val="28"/>
          <w:lang w:eastAsia="en-US"/>
        </w:rPr>
        <w:t>1. П</w:t>
      </w:r>
      <w:r w:rsidR="00F07FEF" w:rsidRPr="001F4446">
        <w:rPr>
          <w:rFonts w:ascii="Liberation Serif" w:eastAsia="Calibri" w:hAnsi="Liberation Serif" w:cs="Liberation Serif"/>
          <w:sz w:val="28"/>
          <w:szCs w:val="28"/>
          <w:lang w:eastAsia="en-US"/>
        </w:rPr>
        <w:t xml:space="preserve">араграф </w:t>
      </w:r>
      <w:r w:rsidR="0027683F" w:rsidRPr="001F4446">
        <w:rPr>
          <w:rFonts w:ascii="Liberation Serif" w:eastAsia="Calibri" w:hAnsi="Liberation Serif" w:cs="Liberation Serif"/>
          <w:sz w:val="28"/>
          <w:szCs w:val="28"/>
          <w:lang w:eastAsia="en-US"/>
        </w:rPr>
        <w:t xml:space="preserve">8 </w:t>
      </w:r>
      <w:r w:rsidR="00C14934" w:rsidRPr="001F4446">
        <w:rPr>
          <w:rFonts w:ascii="Liberation Serif" w:eastAsia="Calibri" w:hAnsi="Liberation Serif" w:cs="Liberation Serif"/>
          <w:sz w:val="28"/>
          <w:szCs w:val="28"/>
          <w:lang w:eastAsia="en-US"/>
        </w:rPr>
        <w:t>изложить в следующей редакции:</w:t>
      </w:r>
    </w:p>
    <w:p w14:paraId="64252328" w14:textId="77777777" w:rsidR="00EF1FE6" w:rsidRPr="001F4446" w:rsidRDefault="00C14934" w:rsidP="00FE7CB4">
      <w:pPr>
        <w:ind w:firstLine="709"/>
        <w:jc w:val="both"/>
        <w:rPr>
          <w:rFonts w:ascii="Liberation Serif" w:eastAsia="Calibri" w:hAnsi="Liberation Serif" w:cs="Liberation Serif"/>
          <w:sz w:val="28"/>
          <w:szCs w:val="28"/>
          <w:lang w:eastAsia="en-US"/>
        </w:rPr>
      </w:pPr>
      <w:r w:rsidRPr="001F4446">
        <w:rPr>
          <w:rFonts w:ascii="Liberation Serif" w:eastAsia="Calibri" w:hAnsi="Liberation Serif" w:cs="Liberation Serif"/>
          <w:sz w:val="28"/>
          <w:szCs w:val="28"/>
          <w:lang w:eastAsia="en-US"/>
        </w:rPr>
        <w:t>«</w:t>
      </w:r>
      <w:r w:rsidR="00EF1FE6" w:rsidRPr="001F4446">
        <w:rPr>
          <w:rFonts w:ascii="Liberation Serif" w:eastAsia="Calibri" w:hAnsi="Liberation Serif" w:cs="Liberation Serif"/>
          <w:sz w:val="28"/>
          <w:szCs w:val="28"/>
          <w:lang w:eastAsia="en-US"/>
        </w:rPr>
        <w:t>Параграф 8. Ожидаемые результаты реализации Стратегии</w:t>
      </w:r>
    </w:p>
    <w:p w14:paraId="6708956A" w14:textId="77777777" w:rsidR="00EF1FE6" w:rsidRPr="001F4446" w:rsidRDefault="00EF1FE6" w:rsidP="00FE7CB4">
      <w:pPr>
        <w:ind w:firstLine="709"/>
        <w:jc w:val="both"/>
        <w:rPr>
          <w:rFonts w:ascii="Liberation Serif" w:eastAsia="Calibri" w:hAnsi="Liberation Serif" w:cs="Liberation Serif"/>
          <w:sz w:val="28"/>
          <w:szCs w:val="28"/>
          <w:lang w:eastAsia="en-US"/>
        </w:rPr>
      </w:pPr>
      <w:r w:rsidRPr="001F4446">
        <w:rPr>
          <w:rFonts w:ascii="Liberation Serif" w:eastAsia="Calibri" w:hAnsi="Liberation Serif" w:cs="Liberation Serif"/>
          <w:sz w:val="28"/>
          <w:szCs w:val="28"/>
          <w:lang w:eastAsia="en-US"/>
        </w:rPr>
        <w:t>Ожидаемыми результатами реализации Стратегии являются:</w:t>
      </w:r>
    </w:p>
    <w:p w14:paraId="4F58E597" w14:textId="1EA3BAAE" w:rsidR="00EF1FE6" w:rsidRPr="001F4446" w:rsidRDefault="00EF1FE6" w:rsidP="00FE7CB4">
      <w:pPr>
        <w:pStyle w:val="af"/>
        <w:numPr>
          <w:ilvl w:val="0"/>
          <w:numId w:val="3"/>
        </w:numPr>
        <w:ind w:left="0" w:firstLine="709"/>
        <w:jc w:val="both"/>
        <w:rPr>
          <w:rFonts w:ascii="Liberation Serif" w:eastAsia="Calibri" w:hAnsi="Liberation Serif" w:cs="Liberation Serif"/>
          <w:sz w:val="28"/>
          <w:szCs w:val="28"/>
          <w:lang w:eastAsia="en-US"/>
        </w:rPr>
      </w:pPr>
      <w:r w:rsidRPr="001F4446">
        <w:rPr>
          <w:rFonts w:ascii="Liberation Serif" w:eastAsia="Calibri" w:hAnsi="Liberation Serif" w:cs="Liberation Serif"/>
          <w:sz w:val="28"/>
          <w:szCs w:val="28"/>
          <w:lang w:eastAsia="en-US"/>
        </w:rPr>
        <w:t>повышение ожидаемой средней продолжительности жизни при рождении с 69,8 года в 2014 году до 80 лет в 2030 году;</w:t>
      </w:r>
    </w:p>
    <w:p w14:paraId="206CA2C8" w14:textId="1A3A33C4" w:rsidR="00EF1FE6" w:rsidRPr="001F4446" w:rsidRDefault="00B76867" w:rsidP="00FE7CB4">
      <w:pPr>
        <w:pStyle w:val="af"/>
        <w:numPr>
          <w:ilvl w:val="0"/>
          <w:numId w:val="3"/>
        </w:numPr>
        <w:ind w:left="0" w:firstLine="709"/>
        <w:jc w:val="both"/>
        <w:rPr>
          <w:rFonts w:ascii="Liberation Serif" w:eastAsia="Calibri" w:hAnsi="Liberation Serif" w:cs="Liberation Serif"/>
          <w:sz w:val="28"/>
          <w:szCs w:val="28"/>
          <w:lang w:eastAsia="en-US"/>
        </w:rPr>
      </w:pPr>
      <w:r w:rsidRPr="001F4446">
        <w:rPr>
          <w:rFonts w:ascii="Liberation Serif" w:eastAsia="Calibri" w:hAnsi="Liberation Serif" w:cs="Liberation Serif"/>
          <w:sz w:val="28"/>
          <w:szCs w:val="28"/>
          <w:lang w:eastAsia="en-US"/>
        </w:rPr>
        <w:t>повышение уровня рождаемости и достижение суммарного коэффициента рождаемости до 2,0 к 2030 году</w:t>
      </w:r>
      <w:r w:rsidR="00616081" w:rsidRPr="001F4446">
        <w:rPr>
          <w:rFonts w:ascii="Liberation Serif" w:eastAsia="Calibri" w:hAnsi="Liberation Serif" w:cs="Liberation Serif"/>
          <w:sz w:val="28"/>
          <w:szCs w:val="28"/>
          <w:lang w:eastAsia="en-US"/>
        </w:rPr>
        <w:t>;</w:t>
      </w:r>
    </w:p>
    <w:p w14:paraId="02AD8CBB" w14:textId="14E9A79E" w:rsidR="00EF1FE6" w:rsidRPr="001F4446" w:rsidRDefault="00EF1FE6" w:rsidP="00FE7CB4">
      <w:pPr>
        <w:pStyle w:val="af"/>
        <w:numPr>
          <w:ilvl w:val="0"/>
          <w:numId w:val="3"/>
        </w:numPr>
        <w:ind w:left="0" w:firstLine="709"/>
        <w:jc w:val="both"/>
        <w:rPr>
          <w:rFonts w:ascii="Liberation Serif" w:eastAsia="Calibri" w:hAnsi="Liberation Serif" w:cs="Liberation Serif"/>
          <w:sz w:val="28"/>
          <w:szCs w:val="28"/>
          <w:lang w:eastAsia="en-US"/>
        </w:rPr>
      </w:pPr>
      <w:r w:rsidRPr="001F4446">
        <w:rPr>
          <w:rFonts w:ascii="Liberation Serif" w:eastAsia="Calibri" w:hAnsi="Liberation Serif" w:cs="Liberation Serif"/>
          <w:sz w:val="28"/>
          <w:szCs w:val="28"/>
          <w:lang w:eastAsia="en-US"/>
        </w:rPr>
        <w:t>увеличение</w:t>
      </w:r>
      <w:r w:rsidR="000645A3">
        <w:rPr>
          <w:rFonts w:ascii="Liberation Serif" w:eastAsia="Calibri" w:hAnsi="Liberation Serif" w:cs="Liberation Serif"/>
          <w:sz w:val="28"/>
          <w:szCs w:val="28"/>
          <w:lang w:eastAsia="en-US"/>
        </w:rPr>
        <w:t xml:space="preserve"> уровня доступности жилья к 20</w:t>
      </w:r>
      <w:r w:rsidR="000645A3" w:rsidRPr="000645A3">
        <w:rPr>
          <w:rFonts w:ascii="Liberation Serif" w:eastAsia="Calibri" w:hAnsi="Liberation Serif" w:cs="Liberation Serif"/>
          <w:sz w:val="28"/>
          <w:szCs w:val="28"/>
          <w:lang w:eastAsia="en-US"/>
        </w:rPr>
        <w:t>30</w:t>
      </w:r>
      <w:r w:rsidR="000645A3">
        <w:rPr>
          <w:rFonts w:ascii="Liberation Serif" w:eastAsia="Calibri" w:hAnsi="Liberation Serif" w:cs="Liberation Serif"/>
          <w:sz w:val="28"/>
          <w:szCs w:val="28"/>
          <w:lang w:eastAsia="en-US"/>
        </w:rPr>
        <w:t xml:space="preserve"> году до 60</w:t>
      </w:r>
      <w:r w:rsidRPr="001F4446">
        <w:rPr>
          <w:rFonts w:ascii="Liberation Serif" w:eastAsia="Calibri" w:hAnsi="Liberation Serif" w:cs="Liberation Serif"/>
          <w:sz w:val="28"/>
          <w:szCs w:val="28"/>
          <w:lang w:eastAsia="en-US"/>
        </w:rPr>
        <w:t xml:space="preserve"> </w:t>
      </w:r>
      <w:r w:rsidR="00005056" w:rsidRPr="001F4446">
        <w:rPr>
          <w:rFonts w:ascii="Liberation Serif" w:eastAsia="Calibri" w:hAnsi="Liberation Serif" w:cs="Liberation Serif"/>
          <w:sz w:val="28"/>
          <w:szCs w:val="28"/>
          <w:lang w:eastAsia="en-US"/>
        </w:rPr>
        <w:t>процентов</w:t>
      </w:r>
      <w:r w:rsidRPr="001F4446">
        <w:rPr>
          <w:rFonts w:ascii="Liberation Serif" w:eastAsia="Calibri" w:hAnsi="Liberation Serif" w:cs="Liberation Serif"/>
          <w:sz w:val="28"/>
          <w:szCs w:val="28"/>
          <w:lang w:eastAsia="en-US"/>
        </w:rPr>
        <w:t>;</w:t>
      </w:r>
    </w:p>
    <w:p w14:paraId="56FC8CA4" w14:textId="37DB877D" w:rsidR="00EF1FE6" w:rsidRPr="001F4446" w:rsidRDefault="00EF1FE6" w:rsidP="00FE7CB4">
      <w:pPr>
        <w:pStyle w:val="af"/>
        <w:numPr>
          <w:ilvl w:val="0"/>
          <w:numId w:val="3"/>
        </w:numPr>
        <w:ind w:left="0" w:firstLine="709"/>
        <w:jc w:val="both"/>
        <w:rPr>
          <w:rFonts w:ascii="Liberation Serif" w:eastAsia="Calibri" w:hAnsi="Liberation Serif" w:cs="Liberation Serif"/>
          <w:sz w:val="28"/>
          <w:szCs w:val="28"/>
          <w:lang w:eastAsia="en-US"/>
        </w:rPr>
      </w:pPr>
      <w:r w:rsidRPr="001F4446">
        <w:rPr>
          <w:rFonts w:ascii="Liberation Serif" w:eastAsia="Calibri" w:hAnsi="Liberation Serif" w:cs="Liberation Serif"/>
          <w:sz w:val="28"/>
          <w:szCs w:val="28"/>
          <w:lang w:eastAsia="en-US"/>
        </w:rPr>
        <w:t xml:space="preserve">увеличение реальной среднемесячной заработной платы </w:t>
      </w:r>
      <w:r w:rsidR="00903CEE" w:rsidRPr="001F4446">
        <w:rPr>
          <w:rFonts w:ascii="Liberation Serif" w:eastAsia="Calibri" w:hAnsi="Liberation Serif" w:cs="Liberation Serif"/>
          <w:sz w:val="28"/>
          <w:szCs w:val="28"/>
          <w:lang w:eastAsia="en-US"/>
        </w:rPr>
        <w:br/>
      </w:r>
      <w:r w:rsidRPr="001F4446">
        <w:rPr>
          <w:rFonts w:ascii="Liberation Serif" w:eastAsia="Calibri" w:hAnsi="Liberation Serif" w:cs="Liberation Serif"/>
          <w:sz w:val="28"/>
          <w:szCs w:val="28"/>
          <w:lang w:eastAsia="en-US"/>
        </w:rPr>
        <w:t>на 38 процентов к уровню 2014 года;</w:t>
      </w:r>
    </w:p>
    <w:p w14:paraId="3C9D131C" w14:textId="04953FB3" w:rsidR="00EF1FE6" w:rsidRPr="001F4446" w:rsidRDefault="00EF1FE6" w:rsidP="00FE7CB4">
      <w:pPr>
        <w:pStyle w:val="af"/>
        <w:numPr>
          <w:ilvl w:val="0"/>
          <w:numId w:val="3"/>
        </w:numPr>
        <w:ind w:left="0" w:firstLine="709"/>
        <w:jc w:val="both"/>
        <w:rPr>
          <w:rFonts w:ascii="Liberation Serif" w:eastAsia="Calibri" w:hAnsi="Liberation Serif" w:cs="Liberation Serif"/>
          <w:sz w:val="28"/>
          <w:szCs w:val="28"/>
          <w:lang w:eastAsia="en-US"/>
        </w:rPr>
      </w:pPr>
      <w:r w:rsidRPr="001F4446">
        <w:rPr>
          <w:rFonts w:ascii="Liberation Serif" w:eastAsia="Calibri" w:hAnsi="Liberation Serif" w:cs="Liberation Serif"/>
          <w:sz w:val="28"/>
          <w:szCs w:val="28"/>
          <w:lang w:eastAsia="en-US"/>
        </w:rPr>
        <w:t xml:space="preserve">увеличение числа посещений организаций культуры к 2030 году </w:t>
      </w:r>
      <w:r w:rsidR="00903CEE" w:rsidRPr="001F4446">
        <w:rPr>
          <w:rFonts w:ascii="Liberation Serif" w:eastAsia="Calibri" w:hAnsi="Liberation Serif" w:cs="Liberation Serif"/>
          <w:sz w:val="28"/>
          <w:szCs w:val="28"/>
          <w:lang w:eastAsia="en-US"/>
        </w:rPr>
        <w:br/>
      </w:r>
      <w:r w:rsidRPr="001F4446">
        <w:rPr>
          <w:rFonts w:ascii="Liberation Serif" w:eastAsia="Calibri" w:hAnsi="Liberation Serif" w:cs="Liberation Serif"/>
          <w:sz w:val="28"/>
          <w:szCs w:val="28"/>
          <w:lang w:eastAsia="en-US"/>
        </w:rPr>
        <w:t>на 17</w:t>
      </w:r>
      <w:r w:rsidR="00005056" w:rsidRPr="001F4446">
        <w:rPr>
          <w:rFonts w:ascii="Liberation Serif" w:eastAsia="Calibri" w:hAnsi="Liberation Serif" w:cs="Liberation Serif"/>
          <w:sz w:val="28"/>
          <w:szCs w:val="28"/>
          <w:lang w:eastAsia="en-US"/>
        </w:rPr>
        <w:t xml:space="preserve"> процентов</w:t>
      </w:r>
      <w:r w:rsidRPr="001F4446">
        <w:rPr>
          <w:rFonts w:ascii="Liberation Serif" w:eastAsia="Calibri" w:hAnsi="Liberation Serif" w:cs="Liberation Serif"/>
          <w:sz w:val="28"/>
          <w:szCs w:val="28"/>
          <w:lang w:eastAsia="en-US"/>
        </w:rPr>
        <w:t>;</w:t>
      </w:r>
    </w:p>
    <w:p w14:paraId="353616AF" w14:textId="2D8D9223" w:rsidR="00EF1FE6" w:rsidRPr="001F4446" w:rsidRDefault="00EF1FE6" w:rsidP="00FE7CB4">
      <w:pPr>
        <w:pStyle w:val="af"/>
        <w:numPr>
          <w:ilvl w:val="0"/>
          <w:numId w:val="3"/>
        </w:numPr>
        <w:ind w:left="0" w:firstLine="709"/>
        <w:jc w:val="both"/>
        <w:rPr>
          <w:rFonts w:ascii="Liberation Serif" w:eastAsia="Calibri" w:hAnsi="Liberation Serif" w:cs="Liberation Serif"/>
          <w:sz w:val="28"/>
          <w:szCs w:val="28"/>
          <w:lang w:eastAsia="en-US"/>
        </w:rPr>
      </w:pPr>
      <w:r w:rsidRPr="001F4446">
        <w:rPr>
          <w:rFonts w:ascii="Liberation Serif" w:eastAsia="Calibri" w:hAnsi="Liberation Serif" w:cs="Liberation Serif"/>
          <w:sz w:val="28"/>
          <w:szCs w:val="28"/>
          <w:lang w:eastAsia="en-US"/>
        </w:rPr>
        <w:t>увеличение доли граждан, систематически занимающихся физической культурой и спортом до 60 процентов в 2030 году;</w:t>
      </w:r>
    </w:p>
    <w:p w14:paraId="36E8FED5" w14:textId="50E90806" w:rsidR="00FB4129" w:rsidRPr="001F4446" w:rsidRDefault="00EF1FE6" w:rsidP="00FB4129">
      <w:pPr>
        <w:pStyle w:val="af"/>
        <w:numPr>
          <w:ilvl w:val="0"/>
          <w:numId w:val="3"/>
        </w:numPr>
        <w:ind w:left="0" w:firstLine="709"/>
        <w:jc w:val="both"/>
        <w:rPr>
          <w:rFonts w:ascii="Liberation Serif" w:eastAsia="Calibri" w:hAnsi="Liberation Serif" w:cs="Liberation Serif"/>
          <w:sz w:val="28"/>
          <w:szCs w:val="28"/>
          <w:lang w:eastAsia="en-US"/>
        </w:rPr>
      </w:pPr>
      <w:r w:rsidRPr="001F4446">
        <w:rPr>
          <w:rFonts w:ascii="Liberation Serif" w:eastAsia="Calibri" w:hAnsi="Liberation Serif" w:cs="Liberation Serif"/>
          <w:sz w:val="28"/>
          <w:szCs w:val="28"/>
          <w:lang w:eastAsia="en-US"/>
        </w:rPr>
        <w:t>увеличение числа граждан Свердловской области, прошедших проф</w:t>
      </w:r>
      <w:r w:rsidR="00005056" w:rsidRPr="001F4446">
        <w:rPr>
          <w:rFonts w:ascii="Liberation Serif" w:eastAsia="Calibri" w:hAnsi="Liberation Serif" w:cs="Liberation Serif"/>
          <w:sz w:val="28"/>
          <w:szCs w:val="28"/>
          <w:lang w:eastAsia="en-US"/>
        </w:rPr>
        <w:t>илактические осмотры</w:t>
      </w:r>
      <w:r w:rsidR="000645A3">
        <w:rPr>
          <w:rFonts w:ascii="Liberation Serif" w:eastAsia="Calibri" w:hAnsi="Liberation Serif" w:cs="Liberation Serif"/>
          <w:sz w:val="28"/>
          <w:szCs w:val="28"/>
          <w:lang w:eastAsia="en-US"/>
        </w:rPr>
        <w:t>,</w:t>
      </w:r>
      <w:r w:rsidR="00005056" w:rsidRPr="001F4446">
        <w:rPr>
          <w:rFonts w:ascii="Liberation Serif" w:eastAsia="Calibri" w:hAnsi="Liberation Serif" w:cs="Liberation Serif"/>
          <w:sz w:val="28"/>
          <w:szCs w:val="28"/>
          <w:lang w:eastAsia="en-US"/>
        </w:rPr>
        <w:t xml:space="preserve"> с 1,441 миллиона</w:t>
      </w:r>
      <w:r w:rsidRPr="001F4446">
        <w:rPr>
          <w:rFonts w:ascii="Liberation Serif" w:eastAsia="Calibri" w:hAnsi="Liberation Serif" w:cs="Liberation Serif"/>
          <w:sz w:val="28"/>
          <w:szCs w:val="28"/>
          <w:lang w:eastAsia="en-US"/>
        </w:rPr>
        <w:t xml:space="preserve"> человек </w:t>
      </w:r>
      <w:r w:rsidR="00005056" w:rsidRPr="001F4446">
        <w:rPr>
          <w:rFonts w:ascii="Liberation Serif" w:eastAsia="Calibri" w:hAnsi="Liberation Serif" w:cs="Liberation Serif"/>
          <w:sz w:val="28"/>
          <w:szCs w:val="28"/>
          <w:lang w:eastAsia="en-US"/>
        </w:rPr>
        <w:t>до 3,004 миллионов</w:t>
      </w:r>
      <w:r w:rsidRPr="001F4446">
        <w:rPr>
          <w:rFonts w:ascii="Liberation Serif" w:eastAsia="Calibri" w:hAnsi="Liberation Serif" w:cs="Liberation Serif"/>
          <w:sz w:val="28"/>
          <w:szCs w:val="28"/>
          <w:lang w:eastAsia="en-US"/>
        </w:rPr>
        <w:t xml:space="preserve"> человек </w:t>
      </w:r>
      <w:r w:rsidR="000645A3">
        <w:rPr>
          <w:rFonts w:ascii="Liberation Serif" w:eastAsia="Calibri" w:hAnsi="Liberation Serif" w:cs="Liberation Serif"/>
          <w:sz w:val="28"/>
          <w:szCs w:val="28"/>
          <w:lang w:eastAsia="en-US"/>
        </w:rPr>
        <w:t>в</w:t>
      </w:r>
      <w:r w:rsidR="00FB4129" w:rsidRPr="001F4446">
        <w:rPr>
          <w:rFonts w:ascii="Liberation Serif" w:eastAsia="Calibri" w:hAnsi="Liberation Serif" w:cs="Liberation Serif"/>
          <w:sz w:val="28"/>
          <w:szCs w:val="28"/>
          <w:lang w:eastAsia="en-US"/>
        </w:rPr>
        <w:t xml:space="preserve"> </w:t>
      </w:r>
      <w:r w:rsidRPr="001F4446">
        <w:rPr>
          <w:rFonts w:ascii="Liberation Serif" w:eastAsia="Calibri" w:hAnsi="Liberation Serif" w:cs="Liberation Serif"/>
          <w:sz w:val="28"/>
          <w:szCs w:val="28"/>
          <w:lang w:eastAsia="en-US"/>
        </w:rPr>
        <w:t>2030 году;</w:t>
      </w:r>
    </w:p>
    <w:p w14:paraId="5267CC86" w14:textId="1B614CE4" w:rsidR="00FB4129" w:rsidRPr="001F4446" w:rsidRDefault="002A6E00" w:rsidP="00FE7CB4">
      <w:pPr>
        <w:pStyle w:val="af"/>
        <w:numPr>
          <w:ilvl w:val="0"/>
          <w:numId w:val="3"/>
        </w:numPr>
        <w:ind w:left="0" w:firstLine="709"/>
        <w:jc w:val="both"/>
        <w:rPr>
          <w:rFonts w:ascii="Liberation Serif" w:eastAsia="Calibri" w:hAnsi="Liberation Serif" w:cs="Liberation Serif"/>
          <w:sz w:val="28"/>
          <w:szCs w:val="28"/>
          <w:lang w:eastAsia="en-US"/>
        </w:rPr>
      </w:pPr>
      <w:r w:rsidRPr="001F4446">
        <w:rPr>
          <w:rFonts w:ascii="Liberation Serif" w:eastAsia="Calibri" w:hAnsi="Liberation Serif" w:cs="Liberation Serif"/>
          <w:sz w:val="28"/>
          <w:szCs w:val="28"/>
          <w:lang w:eastAsia="en-US"/>
        </w:rPr>
        <w:t>снижение смертности от болезн</w:t>
      </w:r>
      <w:r w:rsidR="000F036F" w:rsidRPr="001F4446">
        <w:rPr>
          <w:rFonts w:ascii="Liberation Serif" w:eastAsia="Calibri" w:hAnsi="Liberation Serif" w:cs="Liberation Serif"/>
          <w:sz w:val="28"/>
          <w:szCs w:val="28"/>
          <w:lang w:eastAsia="en-US"/>
        </w:rPr>
        <w:t>ей системы кровообращения до 450</w:t>
      </w:r>
      <w:r w:rsidR="007561F6" w:rsidRPr="001F4446">
        <w:rPr>
          <w:rFonts w:ascii="Liberation Serif" w:eastAsia="Calibri" w:hAnsi="Liberation Serif" w:cs="Liberation Serif"/>
          <w:sz w:val="28"/>
          <w:szCs w:val="28"/>
          <w:lang w:eastAsia="en-US"/>
        </w:rPr>
        <w:t xml:space="preserve"> </w:t>
      </w:r>
      <w:r w:rsidRPr="001F4446">
        <w:rPr>
          <w:rFonts w:ascii="Liberation Serif" w:eastAsia="Calibri" w:hAnsi="Liberation Serif" w:cs="Liberation Serif"/>
          <w:sz w:val="28"/>
          <w:szCs w:val="28"/>
          <w:lang w:eastAsia="en-US"/>
        </w:rPr>
        <w:t>случаев на 100 тысяч населения</w:t>
      </w:r>
      <w:r w:rsidR="00FB4129" w:rsidRPr="001F4446">
        <w:rPr>
          <w:rFonts w:ascii="Liberation Serif" w:eastAsia="Calibri" w:hAnsi="Liberation Serif" w:cs="Liberation Serif"/>
          <w:sz w:val="28"/>
          <w:szCs w:val="28"/>
          <w:lang w:eastAsia="en-US"/>
        </w:rPr>
        <w:t>;</w:t>
      </w:r>
    </w:p>
    <w:p w14:paraId="6702742F" w14:textId="49F40E85" w:rsidR="00EF1FE6" w:rsidRPr="001F4446" w:rsidRDefault="00EF1FE6" w:rsidP="00FE7CB4">
      <w:pPr>
        <w:pStyle w:val="af"/>
        <w:numPr>
          <w:ilvl w:val="0"/>
          <w:numId w:val="3"/>
        </w:numPr>
        <w:ind w:left="0" w:firstLine="709"/>
        <w:jc w:val="both"/>
        <w:rPr>
          <w:rFonts w:ascii="Liberation Serif" w:eastAsia="Calibri" w:hAnsi="Liberation Serif" w:cs="Liberation Serif"/>
          <w:sz w:val="28"/>
          <w:szCs w:val="28"/>
          <w:lang w:eastAsia="en-US"/>
        </w:rPr>
      </w:pPr>
      <w:r w:rsidRPr="001F4446">
        <w:rPr>
          <w:rFonts w:ascii="Liberation Serif" w:eastAsia="Calibri" w:hAnsi="Liberation Serif" w:cs="Liberation Serif"/>
          <w:sz w:val="28"/>
          <w:szCs w:val="28"/>
          <w:lang w:eastAsia="en-US"/>
        </w:rPr>
        <w:lastRenderedPageBreak/>
        <w:t>нахождение Свердловской области в первой пятерке Национального рейтинга состояния инвестиционного климата в субъектах Российской Федерации;</w:t>
      </w:r>
    </w:p>
    <w:p w14:paraId="64300CBC" w14:textId="001AA0BA" w:rsidR="00EF1FE6" w:rsidRPr="001F4446" w:rsidRDefault="00EF1FE6" w:rsidP="00FE7CB4">
      <w:pPr>
        <w:pStyle w:val="af"/>
        <w:numPr>
          <w:ilvl w:val="0"/>
          <w:numId w:val="3"/>
        </w:numPr>
        <w:ind w:left="0" w:firstLine="709"/>
        <w:jc w:val="both"/>
        <w:rPr>
          <w:rFonts w:ascii="Liberation Serif" w:eastAsia="Calibri" w:hAnsi="Liberation Serif" w:cs="Liberation Serif"/>
          <w:sz w:val="28"/>
          <w:szCs w:val="28"/>
          <w:lang w:eastAsia="en-US"/>
        </w:rPr>
      </w:pPr>
      <w:r w:rsidRPr="001F4446">
        <w:rPr>
          <w:rFonts w:ascii="Liberation Serif" w:eastAsia="Calibri" w:hAnsi="Liberation Serif" w:cs="Liberation Serif"/>
          <w:sz w:val="28"/>
          <w:szCs w:val="28"/>
          <w:lang w:eastAsia="en-US"/>
        </w:rPr>
        <w:t xml:space="preserve">рост объема валового регионального продукта на душу населения </w:t>
      </w:r>
      <w:r w:rsidR="00903CEE" w:rsidRPr="001F4446">
        <w:rPr>
          <w:rFonts w:ascii="Liberation Serif" w:eastAsia="Calibri" w:hAnsi="Liberation Serif" w:cs="Liberation Serif"/>
          <w:sz w:val="28"/>
          <w:szCs w:val="28"/>
          <w:lang w:eastAsia="en-US"/>
        </w:rPr>
        <w:br/>
      </w:r>
      <w:r w:rsidRPr="001F4446">
        <w:rPr>
          <w:rFonts w:ascii="Liberation Serif" w:eastAsia="Calibri" w:hAnsi="Liberation Serif" w:cs="Liberation Serif"/>
          <w:sz w:val="28"/>
          <w:szCs w:val="28"/>
          <w:lang w:eastAsia="en-US"/>
        </w:rPr>
        <w:t>с 389,4 тысяч</w:t>
      </w:r>
      <w:r w:rsidR="00005056" w:rsidRPr="001F4446">
        <w:rPr>
          <w:rFonts w:ascii="Liberation Serif" w:eastAsia="Calibri" w:hAnsi="Liberation Serif" w:cs="Liberation Serif"/>
          <w:sz w:val="28"/>
          <w:szCs w:val="28"/>
          <w:lang w:eastAsia="en-US"/>
        </w:rPr>
        <w:t>и</w:t>
      </w:r>
      <w:r w:rsidRPr="001F4446">
        <w:rPr>
          <w:rFonts w:ascii="Liberation Serif" w:eastAsia="Calibri" w:hAnsi="Liberation Serif" w:cs="Liberation Serif"/>
          <w:sz w:val="28"/>
          <w:szCs w:val="28"/>
          <w:lang w:eastAsia="en-US"/>
        </w:rPr>
        <w:t xml:space="preserve"> рублей в 2014 году до 1 276 тысячи рублей в 2030 году;</w:t>
      </w:r>
    </w:p>
    <w:p w14:paraId="4B263283" w14:textId="75EA166E" w:rsidR="00EF1FE6" w:rsidRPr="001F4446" w:rsidRDefault="00EF1FE6" w:rsidP="00FE7CB4">
      <w:pPr>
        <w:pStyle w:val="af"/>
        <w:numPr>
          <w:ilvl w:val="0"/>
          <w:numId w:val="3"/>
        </w:numPr>
        <w:ind w:left="0" w:firstLine="709"/>
        <w:jc w:val="both"/>
        <w:rPr>
          <w:rFonts w:ascii="Liberation Serif" w:eastAsia="Calibri" w:hAnsi="Liberation Serif" w:cs="Liberation Serif"/>
          <w:sz w:val="28"/>
          <w:szCs w:val="28"/>
          <w:lang w:eastAsia="en-US"/>
        </w:rPr>
      </w:pPr>
      <w:r w:rsidRPr="001F4446">
        <w:rPr>
          <w:rFonts w:ascii="Liberation Serif" w:eastAsia="Calibri" w:hAnsi="Liberation Serif" w:cs="Liberation Serif"/>
          <w:sz w:val="28"/>
          <w:szCs w:val="28"/>
          <w:lang w:eastAsia="en-US"/>
        </w:rPr>
        <w:t xml:space="preserve">увеличение объема инвестиций в основной капитал за счет всех источников финансирования </w:t>
      </w:r>
      <w:r w:rsidR="00896F66" w:rsidRPr="001F4446">
        <w:rPr>
          <w:rFonts w:ascii="Liberation Serif" w:eastAsia="Calibri" w:hAnsi="Liberation Serif" w:cs="Liberation Serif"/>
          <w:sz w:val="28"/>
          <w:szCs w:val="28"/>
          <w:lang w:eastAsia="en-US"/>
        </w:rPr>
        <w:t>до 899 миллиардов</w:t>
      </w:r>
      <w:r w:rsidRPr="001F4446">
        <w:rPr>
          <w:rFonts w:ascii="Liberation Serif" w:eastAsia="Calibri" w:hAnsi="Liberation Serif" w:cs="Liberation Serif"/>
          <w:sz w:val="28"/>
          <w:szCs w:val="28"/>
          <w:lang w:eastAsia="en-US"/>
        </w:rPr>
        <w:t xml:space="preserve"> рублей в 2030 году;</w:t>
      </w:r>
    </w:p>
    <w:p w14:paraId="136CA38F" w14:textId="1894BF69" w:rsidR="00EF1FE6" w:rsidRPr="001F4446" w:rsidRDefault="00EF1FE6" w:rsidP="00FE7CB4">
      <w:pPr>
        <w:pStyle w:val="af"/>
        <w:numPr>
          <w:ilvl w:val="0"/>
          <w:numId w:val="3"/>
        </w:numPr>
        <w:ind w:left="0" w:firstLine="709"/>
        <w:jc w:val="both"/>
        <w:rPr>
          <w:rFonts w:ascii="Liberation Serif" w:eastAsia="Calibri" w:hAnsi="Liberation Serif" w:cs="Liberation Serif"/>
          <w:sz w:val="28"/>
          <w:szCs w:val="28"/>
          <w:lang w:eastAsia="en-US"/>
        </w:rPr>
      </w:pPr>
      <w:r w:rsidRPr="001F4446">
        <w:rPr>
          <w:rFonts w:ascii="Liberation Serif" w:eastAsia="Calibri" w:hAnsi="Liberation Serif" w:cs="Liberation Serif"/>
          <w:sz w:val="28"/>
          <w:szCs w:val="28"/>
          <w:lang w:eastAsia="en-US"/>
        </w:rPr>
        <w:t xml:space="preserve">увеличение доли продукции высокотехнологичных и наукоемких отраслей экономики Свердловской области в валовом региональном продукте </w:t>
      </w:r>
      <w:r w:rsidR="00903CEE" w:rsidRPr="001F4446">
        <w:rPr>
          <w:rFonts w:ascii="Liberation Serif" w:eastAsia="Calibri" w:hAnsi="Liberation Serif" w:cs="Liberation Serif"/>
          <w:sz w:val="28"/>
          <w:szCs w:val="28"/>
          <w:lang w:eastAsia="en-US"/>
        </w:rPr>
        <w:br/>
      </w:r>
      <w:r w:rsidRPr="001F4446">
        <w:rPr>
          <w:rFonts w:ascii="Liberation Serif" w:eastAsia="Calibri" w:hAnsi="Liberation Serif" w:cs="Liberation Serif"/>
          <w:sz w:val="28"/>
          <w:szCs w:val="28"/>
          <w:lang w:eastAsia="en-US"/>
        </w:rPr>
        <w:t>с 25 процентов в 2014 году до 28 процентов в 2030 году;</w:t>
      </w:r>
    </w:p>
    <w:p w14:paraId="5BDA5C58" w14:textId="15CCD107" w:rsidR="00C14934" w:rsidRPr="001F4446" w:rsidRDefault="00EF1FE6" w:rsidP="00FE7CB4">
      <w:pPr>
        <w:pStyle w:val="af"/>
        <w:numPr>
          <w:ilvl w:val="0"/>
          <w:numId w:val="3"/>
        </w:numPr>
        <w:ind w:left="0" w:firstLine="709"/>
        <w:jc w:val="both"/>
        <w:rPr>
          <w:rFonts w:ascii="Liberation Serif" w:eastAsia="Calibri" w:hAnsi="Liberation Serif" w:cs="Liberation Serif"/>
          <w:sz w:val="28"/>
          <w:szCs w:val="28"/>
          <w:lang w:eastAsia="en-US"/>
        </w:rPr>
      </w:pPr>
      <w:r w:rsidRPr="001F4446">
        <w:rPr>
          <w:rFonts w:ascii="Liberation Serif" w:eastAsia="Calibri" w:hAnsi="Liberation Serif" w:cs="Liberation Serif"/>
          <w:sz w:val="28"/>
          <w:szCs w:val="28"/>
          <w:lang w:eastAsia="en-US"/>
        </w:rPr>
        <w:t xml:space="preserve">увеличение объема экспорта с 7,7 миллиарда долларов США </w:t>
      </w:r>
      <w:r w:rsidR="00903CEE" w:rsidRPr="001F4446">
        <w:rPr>
          <w:rFonts w:ascii="Liberation Serif" w:eastAsia="Calibri" w:hAnsi="Liberation Serif" w:cs="Liberation Serif"/>
          <w:sz w:val="28"/>
          <w:szCs w:val="28"/>
          <w:lang w:eastAsia="en-US"/>
        </w:rPr>
        <w:br/>
      </w:r>
      <w:r w:rsidRPr="001F4446">
        <w:rPr>
          <w:rFonts w:ascii="Liberation Serif" w:eastAsia="Calibri" w:hAnsi="Liberation Serif" w:cs="Liberation Serif"/>
          <w:sz w:val="28"/>
          <w:szCs w:val="28"/>
          <w:lang w:eastAsia="en-US"/>
        </w:rPr>
        <w:t>в 2014 году до 15,3 миллиардов долларов США в 2030 году.</w:t>
      </w:r>
      <w:r w:rsidR="001E522A" w:rsidRPr="001F4446">
        <w:rPr>
          <w:rFonts w:ascii="Liberation Serif" w:eastAsia="Calibri" w:hAnsi="Liberation Serif" w:cs="Liberation Serif"/>
          <w:sz w:val="28"/>
          <w:szCs w:val="28"/>
          <w:lang w:eastAsia="en-US"/>
        </w:rPr>
        <w:t>».</w:t>
      </w:r>
    </w:p>
    <w:p w14:paraId="55C8438E" w14:textId="7AA98357" w:rsidR="00896F66" w:rsidRPr="001F4446" w:rsidRDefault="00E74A38" w:rsidP="00E74A38">
      <w:pPr>
        <w:pStyle w:val="af"/>
        <w:ind w:left="709"/>
        <w:jc w:val="both"/>
        <w:rPr>
          <w:rFonts w:ascii="Liberation Serif" w:eastAsia="Calibri" w:hAnsi="Liberation Serif" w:cs="Liberation Serif"/>
          <w:sz w:val="28"/>
          <w:szCs w:val="28"/>
          <w:lang w:eastAsia="en-US"/>
        </w:rPr>
      </w:pPr>
      <w:r w:rsidRPr="001F4446">
        <w:rPr>
          <w:rFonts w:ascii="Liberation Serif" w:eastAsia="Calibri" w:hAnsi="Liberation Serif" w:cs="Liberation Serif"/>
          <w:sz w:val="28"/>
          <w:szCs w:val="28"/>
          <w:lang w:eastAsia="en-US"/>
        </w:rPr>
        <w:t>2. П</w:t>
      </w:r>
      <w:r w:rsidR="00896F66" w:rsidRPr="001F4446">
        <w:rPr>
          <w:rFonts w:ascii="Liberation Serif" w:eastAsia="Calibri" w:hAnsi="Liberation Serif" w:cs="Liberation Serif"/>
          <w:sz w:val="28"/>
          <w:szCs w:val="28"/>
          <w:lang w:eastAsia="en-US"/>
        </w:rPr>
        <w:t>араграф</w:t>
      </w:r>
      <w:r w:rsidR="004D2D19" w:rsidRPr="001F4446">
        <w:rPr>
          <w:rFonts w:ascii="Liberation Serif" w:eastAsia="Calibri" w:hAnsi="Liberation Serif" w:cs="Liberation Serif"/>
          <w:sz w:val="28"/>
          <w:szCs w:val="28"/>
          <w:lang w:eastAsia="en-US"/>
        </w:rPr>
        <w:t>ы</w:t>
      </w:r>
      <w:r w:rsidR="00896F66" w:rsidRPr="001F4446">
        <w:rPr>
          <w:rFonts w:ascii="Liberation Serif" w:eastAsia="Calibri" w:hAnsi="Liberation Serif" w:cs="Liberation Serif"/>
          <w:sz w:val="28"/>
          <w:szCs w:val="28"/>
          <w:lang w:eastAsia="en-US"/>
        </w:rPr>
        <w:t xml:space="preserve"> 11</w:t>
      </w:r>
      <w:r w:rsidR="009C6857" w:rsidRPr="001F4446">
        <w:rPr>
          <w:rFonts w:ascii="Liberation Serif" w:eastAsia="Calibri" w:hAnsi="Liberation Serif" w:cs="Liberation Serif"/>
          <w:sz w:val="28"/>
          <w:szCs w:val="28"/>
          <w:lang w:eastAsia="en-US"/>
        </w:rPr>
        <w:t>-</w:t>
      </w:r>
      <w:r w:rsidR="0009013D" w:rsidRPr="001F4446">
        <w:rPr>
          <w:rFonts w:ascii="Liberation Serif" w:eastAsia="Calibri" w:hAnsi="Liberation Serif" w:cs="Liberation Serif"/>
          <w:sz w:val="28"/>
          <w:szCs w:val="28"/>
          <w:lang w:eastAsia="en-US"/>
        </w:rPr>
        <w:t>14</w:t>
      </w:r>
      <w:r w:rsidR="00896F66" w:rsidRPr="001F4446">
        <w:rPr>
          <w:rFonts w:ascii="Liberation Serif" w:eastAsia="Calibri" w:hAnsi="Liberation Serif" w:cs="Liberation Serif"/>
          <w:sz w:val="28"/>
          <w:szCs w:val="28"/>
          <w:lang w:eastAsia="en-US"/>
        </w:rPr>
        <w:t xml:space="preserve"> изложить в следующей редакции:</w:t>
      </w:r>
    </w:p>
    <w:p w14:paraId="22CD4D69" w14:textId="77777777" w:rsidR="00896F66" w:rsidRPr="001F4446" w:rsidRDefault="00896F66" w:rsidP="00FE7CB4">
      <w:pPr>
        <w:pStyle w:val="ConsPlusNormal"/>
        <w:ind w:firstLine="709"/>
        <w:contextualSpacing/>
        <w:jc w:val="both"/>
        <w:outlineLvl w:val="2"/>
        <w:rPr>
          <w:rFonts w:ascii="Liberation Serif" w:hAnsi="Liberation Serif" w:cs="Liberation Serif"/>
          <w:sz w:val="28"/>
          <w:szCs w:val="28"/>
        </w:rPr>
      </w:pPr>
      <w:r w:rsidRPr="001F4446">
        <w:rPr>
          <w:rFonts w:ascii="Liberation Serif" w:eastAsia="Calibri" w:hAnsi="Liberation Serif" w:cs="Liberation Serif"/>
          <w:sz w:val="28"/>
          <w:szCs w:val="28"/>
          <w:lang w:eastAsia="en-US"/>
        </w:rPr>
        <w:t>«</w:t>
      </w:r>
      <w:r w:rsidRPr="001F4446">
        <w:rPr>
          <w:rFonts w:ascii="Liberation Serif" w:hAnsi="Liberation Serif" w:cs="Liberation Serif"/>
          <w:sz w:val="28"/>
          <w:szCs w:val="28"/>
        </w:rPr>
        <w:t>Параграф 11. Направление социально-экономической политики Свердловской области на 2016 - 2030 годы «Создание конкурентоспособного образования»</w:t>
      </w:r>
    </w:p>
    <w:p w14:paraId="09477C09" w14:textId="4230FB83" w:rsidR="00896F66" w:rsidRPr="001F4446" w:rsidRDefault="00896F66"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Целью реализации направления социально-экономической политики Свердловской области на 2016 - 2030 годы «Создание конкурентоспособного образования» является совершенствование системы подготовки кадров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 xml:space="preserve">по наиболее востребованным в экономике Свердловской области профессиям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и специальностям.</w:t>
      </w:r>
    </w:p>
    <w:p w14:paraId="166E16F3" w14:textId="77777777" w:rsidR="00896F66" w:rsidRPr="001F4446" w:rsidRDefault="00896F66"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Основными задачами для достижения указанной цели являются:</w:t>
      </w:r>
    </w:p>
    <w:p w14:paraId="18732C2A" w14:textId="156EE6BA" w:rsidR="00896F66" w:rsidRPr="001F4446" w:rsidRDefault="00896F66" w:rsidP="00FE7CB4">
      <w:pPr>
        <w:pStyle w:val="af"/>
        <w:widowControl w:val="0"/>
        <w:numPr>
          <w:ilvl w:val="0"/>
          <w:numId w:val="5"/>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w:t>
      </w:r>
    </w:p>
    <w:p w14:paraId="15721077" w14:textId="1DF76DDE" w:rsidR="00896F66" w:rsidRPr="001F4446" w:rsidRDefault="00896F66" w:rsidP="00FE7CB4">
      <w:pPr>
        <w:pStyle w:val="af"/>
        <w:widowControl w:val="0"/>
        <w:numPr>
          <w:ilvl w:val="0"/>
          <w:numId w:val="5"/>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создание условий, обеспечивающих возможность реализации права граждан на непрерывное образование по инженерно-техническим специальностям;</w:t>
      </w:r>
    </w:p>
    <w:p w14:paraId="53EE6A77" w14:textId="6C2DA7E1" w:rsidR="00896F66" w:rsidRPr="001F4446" w:rsidRDefault="00896F66" w:rsidP="00FE7CB4">
      <w:pPr>
        <w:pStyle w:val="af"/>
        <w:widowControl w:val="0"/>
        <w:numPr>
          <w:ilvl w:val="0"/>
          <w:numId w:val="5"/>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создание условий для реализации образовательных программ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по наиболее востребованным и перспективным профессиям и специальностям;</w:t>
      </w:r>
    </w:p>
    <w:p w14:paraId="7C772AC6" w14:textId="28436D00" w:rsidR="00896F66" w:rsidRPr="001F4446" w:rsidRDefault="00896F66" w:rsidP="00FE7CB4">
      <w:pPr>
        <w:pStyle w:val="af"/>
        <w:widowControl w:val="0"/>
        <w:numPr>
          <w:ilvl w:val="0"/>
          <w:numId w:val="5"/>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 и получения профессионального образования;</w:t>
      </w:r>
    </w:p>
    <w:p w14:paraId="02B0DC14" w14:textId="2E8E5408" w:rsidR="00896F66" w:rsidRPr="001F4446" w:rsidRDefault="00896F66" w:rsidP="00FE7CB4">
      <w:pPr>
        <w:pStyle w:val="af"/>
        <w:widowControl w:val="0"/>
        <w:numPr>
          <w:ilvl w:val="0"/>
          <w:numId w:val="5"/>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создание в дошкольных образовательных организациях условий для осуществления образовательной деятельности в формах, специфических для детей соответствующей возрастной группы, прежде всего в форме познавательной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и исследовательской деятельности;</w:t>
      </w:r>
    </w:p>
    <w:p w14:paraId="55F79F57" w14:textId="3DBDB83B" w:rsidR="00896F66" w:rsidRPr="001F4446" w:rsidRDefault="00896F66" w:rsidP="00FE7CB4">
      <w:pPr>
        <w:pStyle w:val="af"/>
        <w:widowControl w:val="0"/>
        <w:numPr>
          <w:ilvl w:val="0"/>
          <w:numId w:val="5"/>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создание в общеобразовательных организациях и профессиональных образовательных организациях необходимых условий для получения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w:t>
      </w:r>
      <w:r w:rsidR="00475383">
        <w:rPr>
          <w:rFonts w:ascii="Liberation Serif" w:hAnsi="Liberation Serif" w:cs="Liberation Serif"/>
          <w:sz w:val="28"/>
          <w:szCs w:val="28"/>
        </w:rPr>
        <w:t>иченными возможностями здоровья;</w:t>
      </w:r>
    </w:p>
    <w:p w14:paraId="17A8AFAA" w14:textId="54773E7A" w:rsidR="00896F66" w:rsidRPr="001F4446" w:rsidRDefault="004B1363" w:rsidP="00FE7CB4">
      <w:pPr>
        <w:pStyle w:val="af"/>
        <w:widowControl w:val="0"/>
        <w:numPr>
          <w:ilvl w:val="0"/>
          <w:numId w:val="5"/>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о</w:t>
      </w:r>
      <w:r w:rsidR="00896F66" w:rsidRPr="001F4446">
        <w:rPr>
          <w:rFonts w:ascii="Liberation Serif" w:hAnsi="Liberation Serif" w:cs="Liberation Serif"/>
          <w:sz w:val="28"/>
          <w:szCs w:val="28"/>
        </w:rPr>
        <w:t xml:space="preserve">беспечение подготовки высококвалифицированных кадров </w:t>
      </w:r>
      <w:r w:rsidR="00903CEE" w:rsidRPr="001F4446">
        <w:rPr>
          <w:rFonts w:ascii="Liberation Serif" w:hAnsi="Liberation Serif" w:cs="Liberation Serif"/>
          <w:sz w:val="28"/>
          <w:szCs w:val="28"/>
        </w:rPr>
        <w:br/>
      </w:r>
      <w:r w:rsidR="00896F66" w:rsidRPr="001F4446">
        <w:rPr>
          <w:rFonts w:ascii="Liberation Serif" w:hAnsi="Liberation Serif" w:cs="Liberation Serif"/>
          <w:sz w:val="28"/>
          <w:szCs w:val="28"/>
        </w:rPr>
        <w:t>для цифровой экономики.</w:t>
      </w:r>
    </w:p>
    <w:p w14:paraId="3D67DC2F" w14:textId="4F6B4BF9" w:rsidR="00896F66" w:rsidRPr="001F4446" w:rsidRDefault="00896F66"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На решение поставленных задач направлены реализуемые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 xml:space="preserve">в рамках государственных программ Свердловской области проекты, </w:t>
      </w:r>
      <w:r w:rsidRPr="001F4446">
        <w:rPr>
          <w:rFonts w:ascii="Liberation Serif" w:hAnsi="Liberation Serif" w:cs="Liberation Serif"/>
          <w:sz w:val="28"/>
          <w:szCs w:val="28"/>
        </w:rPr>
        <w:lastRenderedPageBreak/>
        <w:t>предусматривающие, в том числе, реализацию мероприятий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w:t>
      </w:r>
      <w:r w:rsidR="00FF31A7" w:rsidRPr="001F4446">
        <w:rPr>
          <w:rFonts w:ascii="Liberation Serif" w:hAnsi="Liberation Serif" w:cs="Liberation Serif"/>
          <w:b/>
          <w:sz w:val="28"/>
          <w:szCs w:val="28"/>
        </w:rPr>
        <w:t xml:space="preserve"> </w:t>
      </w:r>
      <w:r w:rsidR="00FF31A7" w:rsidRPr="001F4446">
        <w:rPr>
          <w:rFonts w:ascii="Liberation Serif" w:hAnsi="Liberation Serif" w:cs="Liberation Serif"/>
          <w:sz w:val="28"/>
          <w:szCs w:val="28"/>
        </w:rPr>
        <w:t>и национальной программы «Цифровая экономика Российской Федерации»:</w:t>
      </w:r>
    </w:p>
    <w:p w14:paraId="5476BF3B" w14:textId="77777777" w:rsidR="00896F66" w:rsidRPr="001F4446" w:rsidRDefault="00896F66"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«Уральская инженерная школа»;</w:t>
      </w:r>
    </w:p>
    <w:p w14:paraId="6A931133" w14:textId="77777777" w:rsidR="00896F66" w:rsidRPr="001F4446" w:rsidRDefault="00896F66"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«Педагогические кадры XXI века»;</w:t>
      </w:r>
    </w:p>
    <w:p w14:paraId="6E3A3051" w14:textId="34B60C38" w:rsidR="00896F66" w:rsidRPr="001F4446" w:rsidRDefault="00896F66" w:rsidP="00934913">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«Качество образования как основа благополучия».</w:t>
      </w:r>
    </w:p>
    <w:p w14:paraId="495C78A7" w14:textId="77777777" w:rsidR="00896F66" w:rsidRPr="001F4446" w:rsidRDefault="00896F66" w:rsidP="00FE7CB4">
      <w:pPr>
        <w:ind w:firstLine="709"/>
        <w:jc w:val="both"/>
        <w:rPr>
          <w:rFonts w:ascii="Liberation Serif" w:hAnsi="Liberation Serif" w:cs="Liberation Serif"/>
          <w:sz w:val="28"/>
          <w:szCs w:val="28"/>
        </w:rPr>
      </w:pPr>
      <w:r w:rsidRPr="001F4446">
        <w:rPr>
          <w:rFonts w:ascii="Liberation Serif" w:eastAsia="Calibri" w:hAnsi="Liberation Serif" w:cs="Liberation Serif"/>
          <w:sz w:val="28"/>
          <w:szCs w:val="28"/>
          <w:lang w:eastAsia="en-US"/>
        </w:rPr>
        <w:t>Ожидаемыми результатами реализации указанных проектов являются:</w:t>
      </w:r>
    </w:p>
    <w:p w14:paraId="7B8D87CA" w14:textId="32A2C9BF" w:rsidR="00896F66" w:rsidRPr="001F4446" w:rsidRDefault="00896F66" w:rsidP="00FE7CB4">
      <w:pPr>
        <w:pStyle w:val="af"/>
        <w:widowControl w:val="0"/>
        <w:numPr>
          <w:ilvl w:val="0"/>
          <w:numId w:val="4"/>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увеличение доли педагогических работников общеобразовательных организаций, имеющих первую и высшую квалификационные категории,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от общего количества педагогических работников общеобразовательных организаций с 65 процентов в 2014 году до 85 процентов в 2030 году;</w:t>
      </w:r>
    </w:p>
    <w:p w14:paraId="1CFA86CB" w14:textId="2A22728A" w:rsidR="00896F66" w:rsidRPr="001F4446" w:rsidRDefault="00896F66" w:rsidP="00FE7CB4">
      <w:pPr>
        <w:pStyle w:val="af"/>
        <w:widowControl w:val="0"/>
        <w:numPr>
          <w:ilvl w:val="0"/>
          <w:numId w:val="4"/>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увеличение доли педагогических работников 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пороговый, от общего числа педагогических работников общеобразовательных организаций, преподающих иностранные языки, с 12 процентов в 2014 году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до 50 процентов в 2030 году;</w:t>
      </w:r>
    </w:p>
    <w:p w14:paraId="5211CF52" w14:textId="0690DCEC" w:rsidR="00896F66" w:rsidRPr="001F4446" w:rsidRDefault="00896F66" w:rsidP="00FE7CB4">
      <w:pPr>
        <w:pStyle w:val="af"/>
        <w:widowControl w:val="0"/>
        <w:numPr>
          <w:ilvl w:val="0"/>
          <w:numId w:val="4"/>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увеличение доли педагогических работников общеобразовательных организаций в возрасте до 35 лет от общего количества педагогических работников общеобразовательных организаций с 22 процентов в 2014 году до 27 процентов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в 2030 году;</w:t>
      </w:r>
    </w:p>
    <w:p w14:paraId="104B51C3" w14:textId="5AC4231A" w:rsidR="00896F66" w:rsidRPr="001F4446" w:rsidRDefault="00896F66" w:rsidP="00FE7CB4">
      <w:pPr>
        <w:pStyle w:val="af"/>
        <w:widowControl w:val="0"/>
        <w:numPr>
          <w:ilvl w:val="0"/>
          <w:numId w:val="4"/>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увеличение доли выпускников профессиональных образовательных организаций и образовательных организаций высшего образования, в том числе технической направленности, трудоустроенных по полученным профессиям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 xml:space="preserve">и специальностям в течение года после окончания обучения, от общего количества выпускников таких образовательных организаций, трудоустроенных в течение года после окончания обучения, с 53 процентов в 2014 году до 80 процентов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в 2030 году;</w:t>
      </w:r>
    </w:p>
    <w:p w14:paraId="348C5891" w14:textId="6BB27BF9" w:rsidR="00896F66" w:rsidRPr="001F4446" w:rsidRDefault="00896F66" w:rsidP="00FE7CB4">
      <w:pPr>
        <w:pStyle w:val="af"/>
        <w:widowControl w:val="0"/>
        <w:numPr>
          <w:ilvl w:val="0"/>
          <w:numId w:val="4"/>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увеличение численности учащихся общеобразовательных организаций, осваивающих дополнительные общеобразовательные программы технической направленности, с 17</w:t>
      </w:r>
      <w:r w:rsidR="00524438">
        <w:rPr>
          <w:rFonts w:ascii="Liberation Serif" w:hAnsi="Liberation Serif" w:cs="Liberation Serif"/>
          <w:sz w:val="28"/>
          <w:szCs w:val="28"/>
        </w:rPr>
        <w:t> </w:t>
      </w:r>
      <w:r w:rsidRPr="001F4446">
        <w:rPr>
          <w:rFonts w:ascii="Liberation Serif" w:hAnsi="Liberation Serif" w:cs="Liberation Serif"/>
          <w:sz w:val="28"/>
          <w:szCs w:val="28"/>
        </w:rPr>
        <w:t>500 человек в 2014 году до 36</w:t>
      </w:r>
      <w:r w:rsidR="00524438">
        <w:rPr>
          <w:rFonts w:ascii="Liberation Serif" w:hAnsi="Liberation Serif" w:cs="Liberation Serif"/>
          <w:sz w:val="28"/>
          <w:szCs w:val="28"/>
        </w:rPr>
        <w:t> </w:t>
      </w:r>
      <w:r w:rsidRPr="001F4446">
        <w:rPr>
          <w:rFonts w:ascii="Liberation Serif" w:hAnsi="Liberation Serif" w:cs="Liberation Serif"/>
          <w:sz w:val="28"/>
          <w:szCs w:val="28"/>
        </w:rPr>
        <w:t xml:space="preserve">500 человек </w:t>
      </w:r>
      <w:r w:rsidR="00903CEE" w:rsidRPr="001F4446">
        <w:rPr>
          <w:rFonts w:ascii="Liberation Serif" w:hAnsi="Liberation Serif" w:cs="Liberation Serif"/>
          <w:sz w:val="28"/>
          <w:szCs w:val="28"/>
        </w:rPr>
        <w:br/>
      </w:r>
      <w:r w:rsidR="00833636">
        <w:rPr>
          <w:rFonts w:ascii="Liberation Serif" w:hAnsi="Liberation Serif" w:cs="Liberation Serif"/>
          <w:sz w:val="28"/>
          <w:szCs w:val="28"/>
        </w:rPr>
        <w:t>в 203</w:t>
      </w:r>
      <w:r w:rsidRPr="001F4446">
        <w:rPr>
          <w:rFonts w:ascii="Liberation Serif" w:hAnsi="Liberation Serif" w:cs="Liberation Serif"/>
          <w:sz w:val="28"/>
          <w:szCs w:val="28"/>
        </w:rPr>
        <w:t>0 году;</w:t>
      </w:r>
    </w:p>
    <w:p w14:paraId="072E8B65" w14:textId="33F73D6B" w:rsidR="00896F66" w:rsidRPr="001F4446" w:rsidRDefault="00896F66" w:rsidP="00FE7CB4">
      <w:pPr>
        <w:pStyle w:val="af"/>
        <w:widowControl w:val="0"/>
        <w:numPr>
          <w:ilvl w:val="0"/>
          <w:numId w:val="4"/>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обеспечение в образовательных организациях доли обучающихся, освоивших образовательные программы среднего общего образования, на уровне 98 процентов;</w:t>
      </w:r>
    </w:p>
    <w:p w14:paraId="1FA65791" w14:textId="1B18A34C" w:rsidR="00896F66" w:rsidRPr="001F4446" w:rsidRDefault="00896F66" w:rsidP="00FE7CB4">
      <w:pPr>
        <w:pStyle w:val="af"/>
        <w:widowControl w:val="0"/>
        <w:numPr>
          <w:ilvl w:val="0"/>
          <w:numId w:val="4"/>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увеличение доли образовательных организаций, в которых созданы необходимые условия для образования лиц с ограниченными возможностями здоровья, в том числе посредством организации инклюзивного образования таких лиц, от общего количества образовательных организаций с 14 процентов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в 2014 году до 75 процентов в 2030 году;</w:t>
      </w:r>
    </w:p>
    <w:p w14:paraId="4B7A2027" w14:textId="7C8A0B90" w:rsidR="00896F66" w:rsidRPr="001F4446" w:rsidRDefault="000645A3" w:rsidP="00FE7CB4">
      <w:pPr>
        <w:pStyle w:val="af"/>
        <w:widowControl w:val="0"/>
        <w:numPr>
          <w:ilvl w:val="0"/>
          <w:numId w:val="4"/>
        </w:numPr>
        <w:autoSpaceDE w:val="0"/>
        <w:autoSpaceDN w:val="0"/>
        <w:ind w:left="0" w:firstLine="709"/>
        <w:jc w:val="both"/>
        <w:rPr>
          <w:rFonts w:ascii="Liberation Serif" w:hAnsi="Liberation Serif" w:cs="Liberation Serif"/>
          <w:sz w:val="28"/>
          <w:szCs w:val="28"/>
        </w:rPr>
      </w:pPr>
      <w:r>
        <w:rPr>
          <w:rFonts w:ascii="Liberation Serif" w:hAnsi="Liberation Serif" w:cs="Liberation Serif"/>
          <w:sz w:val="28"/>
          <w:szCs w:val="28"/>
        </w:rPr>
        <w:t>увеличение количества</w:t>
      </w:r>
      <w:r w:rsidR="00896F66" w:rsidRPr="001F4446">
        <w:rPr>
          <w:rFonts w:ascii="Liberation Serif" w:hAnsi="Liberation Serif" w:cs="Liberation Serif"/>
          <w:sz w:val="28"/>
          <w:szCs w:val="28"/>
        </w:rPr>
        <w:t xml:space="preserve"> выпускников системы профессионального образования с ключевыми компетенциями цифровой экономики </w:t>
      </w:r>
      <w:r>
        <w:rPr>
          <w:rFonts w:ascii="Liberation Serif" w:hAnsi="Liberation Serif" w:cs="Liberation Serif"/>
          <w:sz w:val="28"/>
          <w:szCs w:val="28"/>
        </w:rPr>
        <w:t>до</w:t>
      </w:r>
      <w:r w:rsidR="008F4C4B" w:rsidRPr="001F4446">
        <w:rPr>
          <w:rFonts w:ascii="Liberation Serif" w:hAnsi="Liberation Serif" w:cs="Liberation Serif"/>
          <w:sz w:val="28"/>
          <w:szCs w:val="28"/>
        </w:rPr>
        <w:br/>
      </w:r>
      <w:r w:rsidR="00896F66" w:rsidRPr="001F4446">
        <w:rPr>
          <w:rFonts w:ascii="Liberation Serif" w:hAnsi="Liberation Serif" w:cs="Liberation Serif"/>
          <w:sz w:val="28"/>
          <w:szCs w:val="28"/>
        </w:rPr>
        <w:t>12</w:t>
      </w:r>
      <w:r w:rsidR="002A5357" w:rsidRPr="001F4446">
        <w:rPr>
          <w:rFonts w:ascii="Liberation Serif" w:hAnsi="Liberation Serif" w:cs="Liberation Serif"/>
          <w:sz w:val="28"/>
          <w:szCs w:val="28"/>
        </w:rPr>
        <w:t> </w:t>
      </w:r>
      <w:r w:rsidR="00896F66" w:rsidRPr="001F4446">
        <w:rPr>
          <w:rFonts w:ascii="Liberation Serif" w:hAnsi="Liberation Serif" w:cs="Liberation Serif"/>
          <w:sz w:val="28"/>
          <w:szCs w:val="28"/>
        </w:rPr>
        <w:t>000</w:t>
      </w:r>
      <w:r w:rsidR="002A5357" w:rsidRPr="001F4446">
        <w:rPr>
          <w:rFonts w:ascii="Liberation Serif" w:hAnsi="Liberation Serif" w:cs="Liberation Serif"/>
          <w:sz w:val="28"/>
          <w:szCs w:val="28"/>
        </w:rPr>
        <w:t xml:space="preserve"> человек</w:t>
      </w:r>
      <w:r>
        <w:rPr>
          <w:rFonts w:ascii="Liberation Serif" w:hAnsi="Liberation Serif" w:cs="Liberation Serif"/>
          <w:sz w:val="28"/>
          <w:szCs w:val="28"/>
        </w:rPr>
        <w:t xml:space="preserve"> к 2030 году</w:t>
      </w:r>
      <w:r w:rsidR="00896F66" w:rsidRPr="001F4446">
        <w:rPr>
          <w:rFonts w:ascii="Liberation Serif" w:hAnsi="Liberation Serif" w:cs="Liberation Serif"/>
          <w:sz w:val="28"/>
          <w:szCs w:val="28"/>
        </w:rPr>
        <w:t>.</w:t>
      </w:r>
    </w:p>
    <w:p w14:paraId="3439712A" w14:textId="77777777" w:rsidR="0009013D" w:rsidRPr="001F4446" w:rsidRDefault="0009013D" w:rsidP="00FE7CB4">
      <w:pPr>
        <w:pStyle w:val="ConsPlusNormal"/>
        <w:ind w:firstLine="709"/>
        <w:contextualSpacing/>
        <w:jc w:val="both"/>
        <w:outlineLvl w:val="2"/>
        <w:rPr>
          <w:rFonts w:ascii="Liberation Serif" w:hAnsi="Liberation Serif" w:cs="Liberation Serif"/>
          <w:sz w:val="28"/>
          <w:szCs w:val="28"/>
        </w:rPr>
      </w:pPr>
      <w:r w:rsidRPr="001F4446">
        <w:rPr>
          <w:rFonts w:ascii="Liberation Serif" w:hAnsi="Liberation Serif" w:cs="Liberation Serif"/>
          <w:sz w:val="28"/>
          <w:szCs w:val="28"/>
        </w:rPr>
        <w:t xml:space="preserve">Параграф 12. Направление социально-экономической политики </w:t>
      </w:r>
      <w:r w:rsidRPr="001F4446">
        <w:rPr>
          <w:rFonts w:ascii="Liberation Serif" w:hAnsi="Liberation Serif" w:cs="Liberation Serif"/>
          <w:sz w:val="28"/>
          <w:szCs w:val="28"/>
        </w:rPr>
        <w:lastRenderedPageBreak/>
        <w:t>Свердловской области на 2016 - 2030 годы «Охрана здоровья населения»</w:t>
      </w:r>
    </w:p>
    <w:p w14:paraId="01855532" w14:textId="1D2B0E29" w:rsidR="0009013D" w:rsidRPr="001F4446" w:rsidRDefault="0009013D"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Целями реализации направления социально-экономической политики Свердловской области на 2016 - 2030 годы «Охрана здоровья населения» являются создание условий для формирования здорового образа жизни у граждан, обеспечение населения доступной и качественной медицинской помощью,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 xml:space="preserve">в том числе </w:t>
      </w:r>
      <w:r w:rsidR="008A0D1E" w:rsidRPr="001F4446">
        <w:rPr>
          <w:rFonts w:ascii="Liberation Serif" w:hAnsi="Liberation Serif" w:cs="Liberation Serif"/>
          <w:sz w:val="28"/>
          <w:szCs w:val="28"/>
        </w:rPr>
        <w:t xml:space="preserve">для </w:t>
      </w:r>
      <w:r w:rsidRPr="001F4446">
        <w:rPr>
          <w:rFonts w:ascii="Liberation Serif" w:hAnsi="Liberation Serif" w:cs="Liberation Serif"/>
          <w:sz w:val="28"/>
          <w:szCs w:val="28"/>
        </w:rPr>
        <w:t>мотивации повышения рождаемости.</w:t>
      </w:r>
    </w:p>
    <w:p w14:paraId="732220CC" w14:textId="77777777" w:rsidR="0009013D" w:rsidRPr="001F4446" w:rsidRDefault="0009013D"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Основными задачами для достижения указанных целей являются:</w:t>
      </w:r>
    </w:p>
    <w:p w14:paraId="69B07C96" w14:textId="5613183F" w:rsidR="0009013D" w:rsidRPr="001F4446" w:rsidRDefault="0009013D" w:rsidP="00FE7CB4">
      <w:pPr>
        <w:pStyle w:val="ConsPlusNormal"/>
        <w:numPr>
          <w:ilvl w:val="0"/>
          <w:numId w:val="6"/>
        </w:numPr>
        <w:ind w:left="0" w:firstLine="709"/>
        <w:contextualSpacing/>
        <w:jc w:val="both"/>
        <w:rPr>
          <w:rFonts w:ascii="Liberation Serif" w:hAnsi="Liberation Serif" w:cs="Liberation Serif"/>
          <w:strike/>
          <w:sz w:val="28"/>
          <w:szCs w:val="28"/>
        </w:rPr>
      </w:pPr>
      <w:r w:rsidRPr="001F4446">
        <w:rPr>
          <w:rFonts w:ascii="Liberation Serif" w:hAnsi="Liberation Serif" w:cs="Liberation Serif"/>
          <w:sz w:val="28"/>
          <w:szCs w:val="28"/>
        </w:rPr>
        <w:t>формирование системы мотивации граждан к здоровому образу жизни, включая здоровое питание и отказ от вредных привычек;</w:t>
      </w:r>
    </w:p>
    <w:p w14:paraId="32A87B28" w14:textId="2DFD8571" w:rsidR="0009013D" w:rsidRPr="001F4446" w:rsidRDefault="0009013D" w:rsidP="00FE7CB4">
      <w:pPr>
        <w:pStyle w:val="ConsPlusNormal"/>
        <w:numPr>
          <w:ilvl w:val="0"/>
          <w:numId w:val="6"/>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создание условий, обеспечивающих возможность реализации приоритета профилактики в сфере охраны здоровья, в том числе условий, необходимых для осуществления мероприятий по предупреждению и раннему выявлению заболеваний;</w:t>
      </w:r>
    </w:p>
    <w:p w14:paraId="2A0A0579" w14:textId="19CB259B" w:rsidR="0009013D" w:rsidRPr="001F4446" w:rsidRDefault="004D2D19" w:rsidP="004D2D19">
      <w:pPr>
        <w:pStyle w:val="ConsPlusNormal"/>
        <w:numPr>
          <w:ilvl w:val="0"/>
          <w:numId w:val="6"/>
        </w:numPr>
        <w:contextualSpacing/>
        <w:jc w:val="both"/>
        <w:rPr>
          <w:rFonts w:ascii="Liberation Serif" w:hAnsi="Liberation Serif" w:cs="Liberation Serif"/>
          <w:sz w:val="28"/>
          <w:szCs w:val="28"/>
        </w:rPr>
      </w:pPr>
      <w:r w:rsidRPr="001F4446">
        <w:rPr>
          <w:rFonts w:ascii="Liberation Serif" w:hAnsi="Liberation Serif" w:cs="Liberation Serif"/>
          <w:sz w:val="28"/>
          <w:szCs w:val="28"/>
        </w:rPr>
        <w:t>модернизация первичного звена здравоохранения</w:t>
      </w:r>
      <w:r w:rsidR="0009013D" w:rsidRPr="001F4446">
        <w:rPr>
          <w:rFonts w:ascii="Liberation Serif" w:hAnsi="Liberation Serif" w:cs="Liberation Serif"/>
          <w:sz w:val="28"/>
          <w:szCs w:val="28"/>
        </w:rPr>
        <w:t>;</w:t>
      </w:r>
    </w:p>
    <w:p w14:paraId="5D80ADD9" w14:textId="17CB0E71" w:rsidR="0009013D" w:rsidRPr="001F4446" w:rsidRDefault="0009013D" w:rsidP="00FE7CB4">
      <w:pPr>
        <w:pStyle w:val="ConsPlusNormal"/>
        <w:numPr>
          <w:ilvl w:val="0"/>
          <w:numId w:val="6"/>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повышение доступности специализированной медицинской помощи,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в том числе высокотехнологичной медицинской помощи;</w:t>
      </w:r>
    </w:p>
    <w:p w14:paraId="2C9A5532" w14:textId="2E55B99A" w:rsidR="0009013D" w:rsidRPr="001F4446" w:rsidRDefault="0009013D" w:rsidP="00FE7CB4">
      <w:pPr>
        <w:pStyle w:val="ConsPlusNormal"/>
        <w:numPr>
          <w:ilvl w:val="0"/>
          <w:numId w:val="6"/>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создание условий для развития перинатальной медицинской помощи, специализированной неонатальной медицинской помощи;</w:t>
      </w:r>
    </w:p>
    <w:p w14:paraId="37C32034" w14:textId="29BE0F3B" w:rsidR="0009013D" w:rsidRPr="001F4446" w:rsidRDefault="0009013D" w:rsidP="00FE7CB4">
      <w:pPr>
        <w:pStyle w:val="ConsPlusNormal"/>
        <w:numPr>
          <w:ilvl w:val="0"/>
          <w:numId w:val="6"/>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создание условий для развития междисциплинарной медицинской реабилитации, включающей в себя комплексное применение природных лечебных факторов, лекарственной, немедикаментозной терапии и других методов;</w:t>
      </w:r>
    </w:p>
    <w:p w14:paraId="53B737D7" w14:textId="63F5CCD5" w:rsidR="0009013D" w:rsidRPr="001F4446" w:rsidRDefault="0009013D" w:rsidP="00FE7CB4">
      <w:pPr>
        <w:pStyle w:val="ConsPlusNormal"/>
        <w:numPr>
          <w:ilvl w:val="0"/>
          <w:numId w:val="6"/>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создание условий для развития паллиативной медицинской помощи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и обеспечения ее доступности для граждан;</w:t>
      </w:r>
    </w:p>
    <w:p w14:paraId="36E621DA" w14:textId="6EF94C3A" w:rsidR="0009013D" w:rsidRPr="001F4446" w:rsidRDefault="0009013D" w:rsidP="00FE7CB4">
      <w:pPr>
        <w:pStyle w:val="ConsPlusNormal"/>
        <w:numPr>
          <w:ilvl w:val="0"/>
          <w:numId w:val="6"/>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создание условий для развития скорой, в том числе скорой специализированной, медицинской помощи, оказываемой в неотложной форме;</w:t>
      </w:r>
    </w:p>
    <w:p w14:paraId="594EC860" w14:textId="77777777" w:rsidR="0009013D" w:rsidRPr="001F4446" w:rsidRDefault="0009013D" w:rsidP="00FE7CB4">
      <w:pPr>
        <w:pStyle w:val="ConsPlusNormal"/>
        <w:numPr>
          <w:ilvl w:val="0"/>
          <w:numId w:val="6"/>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обеспечение медицинских организаций системы здравоохранения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p w14:paraId="3E69F4E6" w14:textId="11D7F845" w:rsidR="0009013D" w:rsidRPr="001F4446" w:rsidRDefault="0009013D" w:rsidP="00FE7CB4">
      <w:pPr>
        <w:pStyle w:val="ConsPlusNormal"/>
        <w:numPr>
          <w:ilvl w:val="0"/>
          <w:numId w:val="6"/>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w:t>
      </w:r>
    </w:p>
    <w:p w14:paraId="01E4F639" w14:textId="4A0861E6" w:rsidR="0009013D" w:rsidRPr="001F4446" w:rsidRDefault="008F4C4B" w:rsidP="00FE7CB4">
      <w:pPr>
        <w:pStyle w:val="ConsPlusNormal"/>
        <w:numPr>
          <w:ilvl w:val="0"/>
          <w:numId w:val="6"/>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формирование</w:t>
      </w:r>
      <w:r w:rsidR="0009013D" w:rsidRPr="001F4446">
        <w:rPr>
          <w:rFonts w:ascii="Liberation Serif" w:hAnsi="Liberation Serif" w:cs="Liberation Serif"/>
          <w:sz w:val="28"/>
          <w:szCs w:val="28"/>
        </w:rPr>
        <w:t xml:space="preserve"> системы мотивации граждан, направленной </w:t>
      </w:r>
      <w:r w:rsidR="00903CEE" w:rsidRPr="001F4446">
        <w:rPr>
          <w:rFonts w:ascii="Liberation Serif" w:hAnsi="Liberation Serif" w:cs="Liberation Serif"/>
          <w:sz w:val="28"/>
          <w:szCs w:val="28"/>
        </w:rPr>
        <w:br/>
      </w:r>
      <w:r w:rsidR="0009013D" w:rsidRPr="001F4446">
        <w:rPr>
          <w:rFonts w:ascii="Liberation Serif" w:hAnsi="Liberation Serif" w:cs="Liberation Serif"/>
          <w:sz w:val="28"/>
          <w:szCs w:val="28"/>
        </w:rPr>
        <w:t>на повышение уровня рождаемости.</w:t>
      </w:r>
    </w:p>
    <w:p w14:paraId="47C693F1" w14:textId="1F007037" w:rsidR="0009013D" w:rsidRPr="001F4446" w:rsidRDefault="0009013D"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На решение поставленных задач направлены реализуемые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в рамках государственных программ Свердловской области проекты, предусматривающие, в том числе, реализацию мероприятий региональных проектов, обеспечивающих достижение целей, показателей и результатов федеральных проектов, входящих в состав национальных проектов «</w:t>
      </w:r>
      <w:r w:rsidR="008F4C4B" w:rsidRPr="001F4446">
        <w:rPr>
          <w:rFonts w:ascii="Liberation Serif" w:hAnsi="Liberation Serif" w:cs="Liberation Serif"/>
          <w:sz w:val="28"/>
          <w:szCs w:val="28"/>
        </w:rPr>
        <w:t>Здравоохранение» и «Демография».</w:t>
      </w:r>
    </w:p>
    <w:p w14:paraId="0D052BEB" w14:textId="77777777" w:rsidR="0009013D" w:rsidRPr="001F4446" w:rsidRDefault="0009013D"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Ожидаемыми результатами реализации указанных проектов являются:</w:t>
      </w:r>
    </w:p>
    <w:p w14:paraId="1A727F0F" w14:textId="14A6D052" w:rsidR="0009013D" w:rsidRPr="001F4446" w:rsidRDefault="0009013D" w:rsidP="00FE7CB4">
      <w:pPr>
        <w:pStyle w:val="ConsPlusNormal"/>
        <w:numPr>
          <w:ilvl w:val="0"/>
          <w:numId w:val="7"/>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снижение уровня материнской смертности с 10 случаев (на 100 тысяч родившихся живыми) в 2014 году до 7 случаев (на 100 тысяч родившихся живыми) в 2030 году;</w:t>
      </w:r>
    </w:p>
    <w:p w14:paraId="37D36D00" w14:textId="3B90152B" w:rsidR="0009013D" w:rsidRPr="001F4446" w:rsidRDefault="00475383" w:rsidP="00FE7CB4">
      <w:pPr>
        <w:pStyle w:val="ConsPlusNormal"/>
        <w:numPr>
          <w:ilvl w:val="0"/>
          <w:numId w:val="7"/>
        </w:numPr>
        <w:ind w:left="0" w:firstLine="709"/>
        <w:contextualSpacing/>
        <w:jc w:val="both"/>
        <w:rPr>
          <w:rFonts w:ascii="Liberation Serif" w:hAnsi="Liberation Serif" w:cs="Liberation Serif"/>
          <w:sz w:val="28"/>
          <w:szCs w:val="28"/>
        </w:rPr>
      </w:pPr>
      <w:r>
        <w:rPr>
          <w:rFonts w:ascii="Liberation Serif" w:hAnsi="Liberation Serif" w:cs="Liberation Serif"/>
          <w:sz w:val="28"/>
          <w:szCs w:val="28"/>
        </w:rPr>
        <w:t>снижение уровня</w:t>
      </w:r>
      <w:r w:rsidR="0009013D" w:rsidRPr="001F4446">
        <w:rPr>
          <w:rFonts w:ascii="Liberation Serif" w:hAnsi="Liberation Serif" w:cs="Liberation Serif"/>
          <w:sz w:val="28"/>
          <w:szCs w:val="28"/>
        </w:rPr>
        <w:t xml:space="preserve"> смертности детей в возрасте </w:t>
      </w:r>
      <w:r>
        <w:rPr>
          <w:rFonts w:ascii="Liberation Serif" w:hAnsi="Liberation Serif" w:cs="Liberation Serif"/>
          <w:sz w:val="28"/>
          <w:szCs w:val="28"/>
        </w:rPr>
        <w:t xml:space="preserve">от 0 до </w:t>
      </w:r>
      <w:r w:rsidR="0009013D" w:rsidRPr="001F4446">
        <w:rPr>
          <w:rFonts w:ascii="Liberation Serif" w:hAnsi="Liberation Serif" w:cs="Liberation Serif"/>
          <w:sz w:val="28"/>
          <w:szCs w:val="28"/>
        </w:rPr>
        <w:t>1 год</w:t>
      </w:r>
      <w:r>
        <w:rPr>
          <w:rFonts w:ascii="Liberation Serif" w:hAnsi="Liberation Serif" w:cs="Liberation Serif"/>
          <w:sz w:val="28"/>
          <w:szCs w:val="28"/>
        </w:rPr>
        <w:t>а</w:t>
      </w:r>
      <w:r w:rsidR="0009013D" w:rsidRPr="001F4446">
        <w:rPr>
          <w:rFonts w:ascii="Liberation Serif" w:hAnsi="Liberation Serif" w:cs="Liberation Serif"/>
          <w:sz w:val="28"/>
          <w:szCs w:val="28"/>
        </w:rPr>
        <w:t xml:space="preserve"> </w:t>
      </w:r>
      <w:r>
        <w:rPr>
          <w:rFonts w:ascii="Liberation Serif" w:hAnsi="Liberation Serif" w:cs="Liberation Serif"/>
          <w:sz w:val="28"/>
          <w:szCs w:val="28"/>
        </w:rPr>
        <w:br/>
      </w:r>
      <w:r>
        <w:rPr>
          <w:rFonts w:ascii="Liberation Serif" w:hAnsi="Liberation Serif" w:cs="Liberation Serif"/>
          <w:sz w:val="28"/>
          <w:szCs w:val="28"/>
        </w:rPr>
        <w:lastRenderedPageBreak/>
        <w:t>до 4 случаев</w:t>
      </w:r>
      <w:r w:rsidR="0009013D" w:rsidRPr="001F4446">
        <w:rPr>
          <w:rFonts w:ascii="Liberation Serif" w:hAnsi="Liberation Serif" w:cs="Liberation Serif"/>
          <w:sz w:val="28"/>
          <w:szCs w:val="28"/>
        </w:rPr>
        <w:t xml:space="preserve"> на 1000 родившихся живыми в 2030 году;</w:t>
      </w:r>
    </w:p>
    <w:p w14:paraId="07994C60" w14:textId="7BCEFEB6" w:rsidR="0009013D" w:rsidRPr="001F4446" w:rsidRDefault="0009013D" w:rsidP="00FE7CB4">
      <w:pPr>
        <w:pStyle w:val="ConsPlusNormal"/>
        <w:numPr>
          <w:ilvl w:val="0"/>
          <w:numId w:val="7"/>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снижение уровня смертности населения от новообразований,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в том числе от злокачественных, с 226,3 случая (на 1</w:t>
      </w:r>
      <w:r w:rsidR="00F6305B" w:rsidRPr="001F4446">
        <w:rPr>
          <w:rFonts w:ascii="Liberation Serif" w:hAnsi="Liberation Serif" w:cs="Liberation Serif"/>
          <w:sz w:val="28"/>
          <w:szCs w:val="28"/>
        </w:rPr>
        <w:t xml:space="preserve">00 тысяч населения) </w:t>
      </w:r>
      <w:r w:rsidR="00903CEE" w:rsidRPr="001F4446">
        <w:rPr>
          <w:rFonts w:ascii="Liberation Serif" w:hAnsi="Liberation Serif" w:cs="Liberation Serif"/>
          <w:sz w:val="28"/>
          <w:szCs w:val="28"/>
        </w:rPr>
        <w:br/>
      </w:r>
      <w:r w:rsidR="00F6305B" w:rsidRPr="001F4446">
        <w:rPr>
          <w:rFonts w:ascii="Liberation Serif" w:hAnsi="Liberation Serif" w:cs="Liberation Serif"/>
          <w:sz w:val="28"/>
          <w:szCs w:val="28"/>
        </w:rPr>
        <w:t xml:space="preserve">в 2014 году </w:t>
      </w:r>
      <w:r w:rsidRPr="001F4446">
        <w:rPr>
          <w:rFonts w:ascii="Liberation Serif" w:hAnsi="Liberation Serif" w:cs="Liberation Serif"/>
          <w:sz w:val="28"/>
          <w:szCs w:val="28"/>
        </w:rPr>
        <w:t xml:space="preserve">до 185 случаев </w:t>
      </w:r>
      <w:r w:rsidR="00E73643">
        <w:rPr>
          <w:rFonts w:ascii="Liberation Serif" w:hAnsi="Liberation Serif" w:cs="Liberation Serif"/>
          <w:sz w:val="28"/>
          <w:szCs w:val="28"/>
        </w:rPr>
        <w:t>(</w:t>
      </w:r>
      <w:r w:rsidRPr="001F4446">
        <w:rPr>
          <w:rFonts w:ascii="Liberation Serif" w:hAnsi="Liberation Serif" w:cs="Liberation Serif"/>
          <w:sz w:val="28"/>
          <w:szCs w:val="28"/>
        </w:rPr>
        <w:t>на 100 тысяч населения</w:t>
      </w:r>
      <w:r w:rsidR="00E73643">
        <w:rPr>
          <w:rFonts w:ascii="Liberation Serif" w:hAnsi="Liberation Serif" w:cs="Liberation Serif"/>
          <w:sz w:val="28"/>
          <w:szCs w:val="28"/>
        </w:rPr>
        <w:t>)</w:t>
      </w:r>
      <w:r w:rsidRPr="001F4446">
        <w:rPr>
          <w:rFonts w:ascii="Liberation Serif" w:hAnsi="Liberation Serif" w:cs="Liberation Serif"/>
          <w:sz w:val="28"/>
          <w:szCs w:val="28"/>
        </w:rPr>
        <w:t>;</w:t>
      </w:r>
    </w:p>
    <w:p w14:paraId="1F13B833" w14:textId="392207A4" w:rsidR="0009013D" w:rsidRPr="001F4446" w:rsidRDefault="0009013D" w:rsidP="00FE7CB4">
      <w:pPr>
        <w:pStyle w:val="ConsPlusNormal"/>
        <w:numPr>
          <w:ilvl w:val="0"/>
          <w:numId w:val="7"/>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увеличение количества пациентов, которым оказаны услуги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 xml:space="preserve">по медицинской реабилитации, с 6 процентов в 2014 году до 55 процентов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в 2030 году;</w:t>
      </w:r>
    </w:p>
    <w:p w14:paraId="528E2E47" w14:textId="698BFC89" w:rsidR="0009013D" w:rsidRPr="001F4446" w:rsidRDefault="0009013D" w:rsidP="00FE7CB4">
      <w:pPr>
        <w:pStyle w:val="ConsPlusNormal"/>
        <w:numPr>
          <w:ilvl w:val="0"/>
          <w:numId w:val="7"/>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увеличение уровня обеспеченности койками для оказания паллиативной медицинской помощи с 1,5 койки (на 100 тысяч населения)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в 2014 году до 25 коек (на 100 тысяч населения) в 2030 году;</w:t>
      </w:r>
    </w:p>
    <w:p w14:paraId="33924B03" w14:textId="3A640B6E" w:rsidR="0009013D" w:rsidRPr="001F4446" w:rsidRDefault="0009013D" w:rsidP="00FE7CB4">
      <w:pPr>
        <w:pStyle w:val="ConsPlusNormal"/>
        <w:numPr>
          <w:ilvl w:val="0"/>
          <w:numId w:val="7"/>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увеличение уровня обеспеченности населения врачами с 39,9 человека (на 10 тысяч населения) в 2014 году до 52 человек (на 10 тысяч населения)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в 2030 году;</w:t>
      </w:r>
    </w:p>
    <w:p w14:paraId="0E54772D" w14:textId="71861D42" w:rsidR="0009013D" w:rsidRPr="001F4446" w:rsidRDefault="0009013D" w:rsidP="00FE7CB4">
      <w:pPr>
        <w:pStyle w:val="ConsPlusNormal"/>
        <w:numPr>
          <w:ilvl w:val="0"/>
          <w:numId w:val="7"/>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увеличение доли медицинских организаций, использующих единую национальную систему электронных медицинских карт, от общего количества медицинских организаций с 10 процентов в 2014 году до 90 процентов в 2030 году.</w:t>
      </w:r>
    </w:p>
    <w:p w14:paraId="3BE68D07" w14:textId="77777777" w:rsidR="0009013D" w:rsidRPr="001F4446" w:rsidRDefault="0009013D" w:rsidP="00FE7CB4">
      <w:pPr>
        <w:pStyle w:val="ConsPlusNormal"/>
        <w:ind w:firstLine="709"/>
        <w:contextualSpacing/>
        <w:jc w:val="both"/>
        <w:outlineLvl w:val="2"/>
        <w:rPr>
          <w:rFonts w:ascii="Liberation Serif" w:hAnsi="Liberation Serif" w:cs="Liberation Serif"/>
          <w:sz w:val="28"/>
          <w:szCs w:val="28"/>
        </w:rPr>
      </w:pPr>
      <w:r w:rsidRPr="001F4446">
        <w:rPr>
          <w:rFonts w:ascii="Liberation Serif" w:hAnsi="Liberation Serif" w:cs="Liberation Serif"/>
          <w:sz w:val="28"/>
          <w:szCs w:val="28"/>
        </w:rPr>
        <w:t>Параграф 13. Направление социально-экономической политики Свердловской области на 2016 - 2030 годы «Развитие жилищной и жилищно-коммунальной сферы»</w:t>
      </w:r>
    </w:p>
    <w:p w14:paraId="705E44CA" w14:textId="53FB7059" w:rsidR="0009013D" w:rsidRPr="001F4446" w:rsidRDefault="0009013D"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Целями реализации направления социально-экономической политики Свердловской области на 2016 - 2030 годы «Развитие жилищной и жилищно-коммунальной сфер» являются обеспечение условий для повышения доступности жилья для населения с различным уровнем дохода, повышение качества жилищно-коммунальных услуг, в том числе питьевой воды для населения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Свердловской области, комплексная модернизация жилищно-коммунальной инфраструктуры.</w:t>
      </w:r>
    </w:p>
    <w:p w14:paraId="6B81E341" w14:textId="77777777" w:rsidR="0009013D" w:rsidRPr="001F4446" w:rsidRDefault="0009013D"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Основными задачами для достижения указанных целей являются:</w:t>
      </w:r>
    </w:p>
    <w:p w14:paraId="70F827C7" w14:textId="1033894A" w:rsidR="0009013D" w:rsidRPr="001F4446" w:rsidRDefault="0009013D" w:rsidP="00FE7CB4">
      <w:pPr>
        <w:pStyle w:val="ConsPlusNormal"/>
        <w:numPr>
          <w:ilvl w:val="0"/>
          <w:numId w:val="8"/>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содействие комплексному освоению территории и развитию застроенных территорий в целях жилищного строительства на основе утвержденной градостроительной документации;</w:t>
      </w:r>
    </w:p>
    <w:p w14:paraId="7B1ADE2C" w14:textId="7EDF2F92" w:rsidR="0009013D" w:rsidRPr="001F4446" w:rsidRDefault="0009013D" w:rsidP="00FE7CB4">
      <w:pPr>
        <w:pStyle w:val="ConsPlusNormal"/>
        <w:numPr>
          <w:ilvl w:val="0"/>
          <w:numId w:val="8"/>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ликвидация аварийного и ветхого жилья;</w:t>
      </w:r>
    </w:p>
    <w:p w14:paraId="7197C205" w14:textId="7011E3EA" w:rsidR="00F6305B" w:rsidRPr="001F4446" w:rsidRDefault="0009013D" w:rsidP="00FE7CB4">
      <w:pPr>
        <w:pStyle w:val="ConsPlusNormal"/>
        <w:numPr>
          <w:ilvl w:val="0"/>
          <w:numId w:val="8"/>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стимулирование внедрения инновационных </w:t>
      </w:r>
      <w:proofErr w:type="spellStart"/>
      <w:r w:rsidRPr="001F4446">
        <w:rPr>
          <w:rFonts w:ascii="Liberation Serif" w:hAnsi="Liberation Serif" w:cs="Liberation Serif"/>
          <w:sz w:val="28"/>
          <w:szCs w:val="28"/>
        </w:rPr>
        <w:t>энерго</w:t>
      </w:r>
      <w:proofErr w:type="spellEnd"/>
      <w:r w:rsidRPr="001F4446">
        <w:rPr>
          <w:rFonts w:ascii="Liberation Serif" w:hAnsi="Liberation Serif" w:cs="Liberation Serif"/>
          <w:sz w:val="28"/>
          <w:szCs w:val="28"/>
        </w:rPr>
        <w:t xml:space="preserve">-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и ресурсосберегающих технологий в жилищно-коммунальной сфере;</w:t>
      </w:r>
    </w:p>
    <w:p w14:paraId="78F7523C" w14:textId="79618330" w:rsidR="0009013D" w:rsidRPr="001F4446" w:rsidRDefault="0009013D" w:rsidP="00FE7CB4">
      <w:pPr>
        <w:pStyle w:val="ConsPlusNormal"/>
        <w:numPr>
          <w:ilvl w:val="0"/>
          <w:numId w:val="8"/>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содействие внедрению новых современных, </w:t>
      </w:r>
      <w:proofErr w:type="spellStart"/>
      <w:r w:rsidRPr="001F4446">
        <w:rPr>
          <w:rFonts w:ascii="Liberation Serif" w:hAnsi="Liberation Serif" w:cs="Liberation Serif"/>
          <w:sz w:val="28"/>
          <w:szCs w:val="28"/>
        </w:rPr>
        <w:t>энергоэффективных</w:t>
      </w:r>
      <w:proofErr w:type="spellEnd"/>
      <w:r w:rsidRPr="001F4446">
        <w:rPr>
          <w:rFonts w:ascii="Liberation Serif" w:hAnsi="Liberation Serif" w:cs="Liberation Serif"/>
          <w:sz w:val="28"/>
          <w:szCs w:val="28"/>
        </w:rPr>
        <w:t xml:space="preserve">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и ресурсосберегающих технологий в жилищном строительстве и производстве строительных материалов;</w:t>
      </w:r>
    </w:p>
    <w:p w14:paraId="431ABC16" w14:textId="23D5D03A" w:rsidR="0009013D" w:rsidRPr="001F4446" w:rsidRDefault="0009013D" w:rsidP="00FE7CB4">
      <w:pPr>
        <w:pStyle w:val="ConsPlusNormal"/>
        <w:numPr>
          <w:ilvl w:val="0"/>
          <w:numId w:val="8"/>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комплексная модернизация коммунальной инфраструктуры, обеспечение надежности и эффективности ее функционирования;</w:t>
      </w:r>
    </w:p>
    <w:p w14:paraId="73AE6E3B" w14:textId="0292E7B6" w:rsidR="0009013D" w:rsidRPr="001F4446" w:rsidRDefault="0009013D" w:rsidP="00FE7CB4">
      <w:pPr>
        <w:pStyle w:val="ConsPlusNormal"/>
        <w:numPr>
          <w:ilvl w:val="0"/>
          <w:numId w:val="8"/>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стимулирование частных инвестиций в жилищно-коммунальной сфере;</w:t>
      </w:r>
    </w:p>
    <w:p w14:paraId="05C7D043" w14:textId="46969AB7" w:rsidR="0009013D" w:rsidRPr="001F4446" w:rsidRDefault="0009013D" w:rsidP="00FE7CB4">
      <w:pPr>
        <w:pStyle w:val="ConsPlusNormal"/>
        <w:numPr>
          <w:ilvl w:val="0"/>
          <w:numId w:val="8"/>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создание условий для эффективной реализации системы </w:t>
      </w:r>
      <w:proofErr w:type="spellStart"/>
      <w:r w:rsidRPr="001F4446">
        <w:rPr>
          <w:rFonts w:ascii="Liberation Serif" w:hAnsi="Liberation Serif" w:cs="Liberation Serif"/>
          <w:sz w:val="28"/>
          <w:szCs w:val="28"/>
        </w:rPr>
        <w:t>топливообеспечения</w:t>
      </w:r>
      <w:proofErr w:type="spellEnd"/>
      <w:r w:rsidRPr="001F4446">
        <w:rPr>
          <w:rFonts w:ascii="Liberation Serif" w:hAnsi="Liberation Serif" w:cs="Liberation Serif"/>
          <w:sz w:val="28"/>
          <w:szCs w:val="28"/>
        </w:rPr>
        <w:t xml:space="preserve"> жилищно-коммунального комплекса;</w:t>
      </w:r>
    </w:p>
    <w:p w14:paraId="6A216A4C" w14:textId="2CF2B9F5" w:rsidR="00F86D0B" w:rsidRPr="001F4446" w:rsidRDefault="00F86D0B" w:rsidP="00FE7CB4">
      <w:pPr>
        <w:pStyle w:val="ConsPlusNormal"/>
        <w:numPr>
          <w:ilvl w:val="0"/>
          <w:numId w:val="8"/>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создание благоприятных, безопасных и комфортных условий проживания граждан в многоквартирных домах Свердловской области</w:t>
      </w:r>
      <w:r w:rsidR="00BC3323" w:rsidRPr="001F4446">
        <w:rPr>
          <w:rFonts w:ascii="Liberation Serif" w:hAnsi="Liberation Serif" w:cs="Liberation Serif"/>
          <w:sz w:val="28"/>
          <w:szCs w:val="28"/>
        </w:rPr>
        <w:t xml:space="preserve">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и повышение доступности информации о деятельности организаций жилищно-</w:t>
      </w:r>
      <w:r w:rsidRPr="001F4446">
        <w:rPr>
          <w:rFonts w:ascii="Liberation Serif" w:hAnsi="Liberation Serif" w:cs="Liberation Serif"/>
          <w:sz w:val="28"/>
          <w:szCs w:val="28"/>
        </w:rPr>
        <w:lastRenderedPageBreak/>
        <w:t>коммунальной сферы;</w:t>
      </w:r>
    </w:p>
    <w:p w14:paraId="7D1062A9" w14:textId="1F34FA01" w:rsidR="0009013D" w:rsidRPr="001F4446" w:rsidRDefault="0009013D" w:rsidP="00FE7CB4">
      <w:pPr>
        <w:pStyle w:val="ConsPlusNormal"/>
        <w:numPr>
          <w:ilvl w:val="0"/>
          <w:numId w:val="8"/>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повышение качества питьевой воды в Свердловской области посредством модернизации систем водоснабжения с использованием перспективных технологий.</w:t>
      </w:r>
    </w:p>
    <w:p w14:paraId="78A5D817" w14:textId="646E85D7" w:rsidR="0009013D" w:rsidRPr="001F4446" w:rsidRDefault="0009013D"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На решение поставленных задач направлены реализуемые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в рамках государственных программ Свердловской области проекты, предусматривающие, в том числе, реализацию мероприятий региональных проектов, обеспечивающих достижение целей, показателей и результатов федеральных проектов,</w:t>
      </w:r>
      <w:r w:rsidR="00D15B9D" w:rsidRPr="001F4446">
        <w:rPr>
          <w:rFonts w:ascii="Liberation Serif" w:hAnsi="Liberation Serif" w:cs="Liberation Serif"/>
          <w:sz w:val="28"/>
          <w:szCs w:val="28"/>
        </w:rPr>
        <w:t xml:space="preserve"> входящих в состав национальных проектов</w:t>
      </w:r>
      <w:r w:rsidRPr="001F4446">
        <w:rPr>
          <w:rFonts w:ascii="Liberation Serif" w:hAnsi="Liberation Serif" w:cs="Liberation Serif"/>
          <w:sz w:val="28"/>
          <w:szCs w:val="28"/>
        </w:rPr>
        <w:t xml:space="preserve"> «Жилье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и городская среда»</w:t>
      </w:r>
      <w:r w:rsidR="00D15B9D" w:rsidRPr="001F4446">
        <w:rPr>
          <w:rFonts w:ascii="Liberation Serif" w:hAnsi="Liberation Serif" w:cs="Liberation Serif"/>
          <w:sz w:val="28"/>
          <w:szCs w:val="28"/>
        </w:rPr>
        <w:t xml:space="preserve"> и </w:t>
      </w:r>
      <w:r w:rsidR="008D3935" w:rsidRPr="001F4446">
        <w:rPr>
          <w:rFonts w:ascii="Liberation Serif" w:hAnsi="Liberation Serif" w:cs="Liberation Serif"/>
          <w:sz w:val="28"/>
          <w:szCs w:val="28"/>
        </w:rPr>
        <w:t>«</w:t>
      </w:r>
      <w:r w:rsidR="00D15B9D" w:rsidRPr="001F4446">
        <w:rPr>
          <w:rFonts w:ascii="Liberation Serif" w:hAnsi="Liberation Serif" w:cs="Liberation Serif"/>
          <w:sz w:val="28"/>
          <w:szCs w:val="28"/>
        </w:rPr>
        <w:t>Экология</w:t>
      </w:r>
      <w:r w:rsidR="008D3935" w:rsidRPr="001F4446">
        <w:rPr>
          <w:rFonts w:ascii="Liberation Serif" w:hAnsi="Liberation Serif" w:cs="Liberation Serif"/>
          <w:sz w:val="28"/>
          <w:szCs w:val="28"/>
        </w:rPr>
        <w:t>»</w:t>
      </w:r>
      <w:r w:rsidR="00D15B9D" w:rsidRPr="001F4446">
        <w:rPr>
          <w:rFonts w:ascii="Liberation Serif" w:hAnsi="Liberation Serif" w:cs="Liberation Serif"/>
          <w:sz w:val="28"/>
          <w:szCs w:val="28"/>
        </w:rPr>
        <w:t>:</w:t>
      </w:r>
    </w:p>
    <w:p w14:paraId="0D5FDD60" w14:textId="77777777" w:rsidR="0009013D" w:rsidRPr="001F4446" w:rsidRDefault="0009013D"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«Доступное жилье для уральских семей»;</w:t>
      </w:r>
    </w:p>
    <w:p w14:paraId="60EACD4F" w14:textId="0E69E633" w:rsidR="00F86D0B" w:rsidRPr="001F4446" w:rsidRDefault="0009013D"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«Развитие жилищно-коммунального хозяйства»</w:t>
      </w:r>
      <w:r w:rsidR="00D15B9D" w:rsidRPr="001F4446">
        <w:rPr>
          <w:rFonts w:ascii="Liberation Serif" w:hAnsi="Liberation Serif" w:cs="Liberation Serif"/>
          <w:sz w:val="28"/>
          <w:szCs w:val="28"/>
        </w:rPr>
        <w:t>.</w:t>
      </w:r>
    </w:p>
    <w:p w14:paraId="219A5D44" w14:textId="77777777" w:rsidR="0009013D" w:rsidRPr="001F4446" w:rsidRDefault="0009013D"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Ожидаемыми результатами реализации указанных проектов являются:</w:t>
      </w:r>
    </w:p>
    <w:p w14:paraId="39F8CE99" w14:textId="7AEDC5C2" w:rsidR="0009013D" w:rsidRPr="001F4446" w:rsidRDefault="0009013D" w:rsidP="00FE7CB4">
      <w:pPr>
        <w:pStyle w:val="ConsPlusNormal"/>
        <w:numPr>
          <w:ilvl w:val="0"/>
          <w:numId w:val="9"/>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повышение уровня обеспеченности населения жильем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с 24,4 квадратных метра на человека в 20</w:t>
      </w:r>
      <w:r w:rsidR="00E73643">
        <w:rPr>
          <w:rFonts w:ascii="Liberation Serif" w:hAnsi="Liberation Serif" w:cs="Liberation Serif"/>
          <w:sz w:val="28"/>
          <w:szCs w:val="28"/>
        </w:rPr>
        <w:t>14 году до 32,0 квадратных метров</w:t>
      </w:r>
      <w:r w:rsidRPr="001F4446">
        <w:rPr>
          <w:rFonts w:ascii="Liberation Serif" w:hAnsi="Liberation Serif" w:cs="Liberation Serif"/>
          <w:sz w:val="28"/>
          <w:szCs w:val="28"/>
        </w:rPr>
        <w:t xml:space="preserve">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на человека в 2030 году;</w:t>
      </w:r>
    </w:p>
    <w:p w14:paraId="191A95B5" w14:textId="52DDA54C" w:rsidR="0009013D" w:rsidRPr="001F4446" w:rsidRDefault="0009013D" w:rsidP="00FE7CB4">
      <w:pPr>
        <w:pStyle w:val="ConsPlusNormal"/>
        <w:numPr>
          <w:ilvl w:val="0"/>
          <w:numId w:val="9"/>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снижение значения коэффициента доступности жилья (отношения средней рыночной стоимости стандартной квартиры общей площадью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 xml:space="preserve">54 квадратных метра на первичном рынке и среднего годового совокупного денежного дохода семьи, состоящей из трех человек) с 2,8 года в 2014 году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до 2 лет в 2030 году;</w:t>
      </w:r>
    </w:p>
    <w:p w14:paraId="633247EE" w14:textId="30A168C7" w:rsidR="0009013D" w:rsidRPr="001F4446" w:rsidRDefault="0009013D" w:rsidP="00FE7CB4">
      <w:pPr>
        <w:pStyle w:val="ConsPlusNormal"/>
        <w:numPr>
          <w:ilvl w:val="0"/>
          <w:numId w:val="9"/>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увеличение к</w:t>
      </w:r>
      <w:r w:rsidRPr="001F4446">
        <w:rPr>
          <w:rFonts w:ascii="Liberation Serif" w:hAnsi="Liberation Serif" w:cs="Liberation Serif"/>
          <w:bCs/>
          <w:sz w:val="28"/>
          <w:szCs w:val="28"/>
        </w:rPr>
        <w:t xml:space="preserve">оличества семей, улучшивших жилищные условия, </w:t>
      </w:r>
      <w:r w:rsidR="00903CEE" w:rsidRPr="001F4446">
        <w:rPr>
          <w:rFonts w:ascii="Liberation Serif" w:hAnsi="Liberation Serif" w:cs="Liberation Serif"/>
          <w:bCs/>
          <w:sz w:val="28"/>
          <w:szCs w:val="28"/>
        </w:rPr>
        <w:br/>
      </w:r>
      <w:r w:rsidR="00E73643">
        <w:rPr>
          <w:rFonts w:ascii="Liberation Serif" w:hAnsi="Liberation Serif" w:cs="Liberation Serif"/>
          <w:bCs/>
          <w:sz w:val="28"/>
          <w:szCs w:val="28"/>
        </w:rPr>
        <w:t>до 159,1 тысячи</w:t>
      </w:r>
      <w:r w:rsidRPr="001F4446">
        <w:rPr>
          <w:rFonts w:ascii="Liberation Serif" w:hAnsi="Liberation Serif" w:cs="Liberation Serif"/>
          <w:bCs/>
          <w:sz w:val="28"/>
          <w:szCs w:val="28"/>
        </w:rPr>
        <w:t xml:space="preserve"> семей</w:t>
      </w:r>
      <w:r w:rsidR="009D0209" w:rsidRPr="009D0209">
        <w:rPr>
          <w:rFonts w:ascii="Liberation Serif" w:hAnsi="Liberation Serif" w:cs="Liberation Serif"/>
          <w:bCs/>
          <w:sz w:val="28"/>
          <w:szCs w:val="28"/>
        </w:rPr>
        <w:t xml:space="preserve"> </w:t>
      </w:r>
      <w:r w:rsidR="009D0209">
        <w:rPr>
          <w:rFonts w:ascii="Liberation Serif" w:hAnsi="Liberation Serif" w:cs="Liberation Serif"/>
          <w:bCs/>
          <w:sz w:val="28"/>
          <w:szCs w:val="28"/>
        </w:rPr>
        <w:t>к 2030 году</w:t>
      </w:r>
      <w:r w:rsidR="00F6305B" w:rsidRPr="001F4446">
        <w:rPr>
          <w:rFonts w:ascii="Liberation Serif" w:hAnsi="Liberation Serif" w:cs="Liberation Serif"/>
          <w:bCs/>
          <w:sz w:val="28"/>
          <w:szCs w:val="28"/>
        </w:rPr>
        <w:t>;</w:t>
      </w:r>
      <w:bookmarkStart w:id="0" w:name="_GoBack"/>
      <w:bookmarkEnd w:id="0"/>
    </w:p>
    <w:p w14:paraId="1AFE69D4" w14:textId="5DC595ED" w:rsidR="0009013D" w:rsidRPr="001F4446" w:rsidRDefault="0009013D" w:rsidP="00FE7CB4">
      <w:pPr>
        <w:pStyle w:val="ConsPlusNormal"/>
        <w:numPr>
          <w:ilvl w:val="0"/>
          <w:numId w:val="9"/>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уменьшение удельного веса площади жилых помещений, признанных до 1 января 2015 года непригодными для проживания и (или) </w:t>
      </w:r>
      <w:r w:rsidR="002E491A" w:rsidRPr="001F4446">
        <w:rPr>
          <w:rFonts w:ascii="Liberation Serif" w:hAnsi="Liberation Serif" w:cs="Liberation Serif"/>
          <w:sz w:val="28"/>
          <w:szCs w:val="28"/>
        </w:rPr>
        <w:t xml:space="preserve">с высоким уровнем </w:t>
      </w:r>
      <w:r w:rsidRPr="001F4446">
        <w:rPr>
          <w:rFonts w:ascii="Liberation Serif" w:hAnsi="Liberation Serif" w:cs="Liberation Serif"/>
          <w:sz w:val="28"/>
          <w:szCs w:val="28"/>
        </w:rPr>
        <w:t xml:space="preserve">износа, от общего объема площади жилищного фонда с 2 процентов в 2014 году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до 1 процента в 2030 году;</w:t>
      </w:r>
    </w:p>
    <w:p w14:paraId="2D2EA0DD" w14:textId="001585AF" w:rsidR="0009013D" w:rsidRPr="001F4446" w:rsidRDefault="0009013D" w:rsidP="00FE7CB4">
      <w:pPr>
        <w:pStyle w:val="ConsPlusNormal"/>
        <w:numPr>
          <w:ilvl w:val="0"/>
          <w:numId w:val="9"/>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снижение степени износа объектов коммунальной инфраструктуры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с 58 процентов в 2014 году до 54,6 процента в 2030 году;</w:t>
      </w:r>
    </w:p>
    <w:p w14:paraId="10A6A6FF" w14:textId="77777777" w:rsidR="00F6305B" w:rsidRPr="001F4446" w:rsidRDefault="0009013D" w:rsidP="00FE7CB4">
      <w:pPr>
        <w:pStyle w:val="ConsPlusNormal"/>
        <w:numPr>
          <w:ilvl w:val="0"/>
          <w:numId w:val="9"/>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увеличение объема частных инвестиций в жилищно-коммунальной сфере с 9 миллиардов рублей в 2014 году до 13,6 миллиарда рублей в 2030 году;</w:t>
      </w:r>
    </w:p>
    <w:p w14:paraId="6E64D855" w14:textId="4B396CAC" w:rsidR="0009013D" w:rsidRPr="001F4446" w:rsidRDefault="0009013D" w:rsidP="00FE7CB4">
      <w:pPr>
        <w:pStyle w:val="ConsPlusNormal"/>
        <w:numPr>
          <w:ilvl w:val="0"/>
          <w:numId w:val="9"/>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увеличение объема отгруженной продукции по видам деятельности, входящим в класс «Производство прочих неметаллических минеральных продуктов» в соответствии с федеральным законодательством, устанавливающим классификацию видов экономической деятельности, с 63,6 миллиарда рублей </w:t>
      </w:r>
      <w:r w:rsidR="00903CEE" w:rsidRPr="001F4446">
        <w:rPr>
          <w:rFonts w:ascii="Liberation Serif" w:hAnsi="Liberation Serif" w:cs="Liberation Serif"/>
          <w:sz w:val="28"/>
          <w:szCs w:val="28"/>
        </w:rPr>
        <w:br/>
      </w:r>
      <w:r w:rsidR="004D0DA7" w:rsidRPr="001F4446">
        <w:rPr>
          <w:rFonts w:ascii="Liberation Serif" w:hAnsi="Liberation Serif" w:cs="Liberation Serif"/>
          <w:sz w:val="28"/>
          <w:szCs w:val="28"/>
        </w:rPr>
        <w:t>в 2014 году до 226,3 миллиардов</w:t>
      </w:r>
      <w:r w:rsidRPr="001F4446">
        <w:rPr>
          <w:rFonts w:ascii="Liberation Serif" w:hAnsi="Liberation Serif" w:cs="Liberation Serif"/>
          <w:sz w:val="28"/>
          <w:szCs w:val="28"/>
        </w:rPr>
        <w:t xml:space="preserve"> рублей в 2030 году;</w:t>
      </w:r>
    </w:p>
    <w:p w14:paraId="2DCC2FEA" w14:textId="763D2327" w:rsidR="0009013D" w:rsidRPr="001F4446" w:rsidRDefault="0009013D" w:rsidP="00FE7CB4">
      <w:pPr>
        <w:pStyle w:val="ConsPlusNormal"/>
        <w:numPr>
          <w:ilvl w:val="0"/>
          <w:numId w:val="9"/>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увеличение доли населения Свердловской области, обеспеченного качественной питьевой водой из систем централизованного водоснабжения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до 95,7</w:t>
      </w:r>
      <w:r w:rsidR="00F6305B" w:rsidRPr="001F4446">
        <w:rPr>
          <w:rFonts w:ascii="Liberation Serif" w:hAnsi="Liberation Serif" w:cs="Liberation Serif"/>
          <w:sz w:val="28"/>
          <w:szCs w:val="28"/>
        </w:rPr>
        <w:t xml:space="preserve"> процентов</w:t>
      </w:r>
      <w:r w:rsidR="00E73643">
        <w:rPr>
          <w:rFonts w:ascii="Liberation Serif" w:hAnsi="Liberation Serif" w:cs="Liberation Serif"/>
          <w:sz w:val="28"/>
          <w:szCs w:val="28"/>
        </w:rPr>
        <w:t xml:space="preserve"> к 2030 году</w:t>
      </w:r>
      <w:r w:rsidRPr="001F4446">
        <w:rPr>
          <w:rFonts w:ascii="Liberation Serif" w:hAnsi="Liberation Serif" w:cs="Liberation Serif"/>
          <w:sz w:val="28"/>
          <w:szCs w:val="28"/>
        </w:rPr>
        <w:t>.</w:t>
      </w:r>
    </w:p>
    <w:p w14:paraId="5910F0A6" w14:textId="77777777" w:rsidR="0009013D" w:rsidRPr="001F4446" w:rsidRDefault="0009013D" w:rsidP="00FE7CB4">
      <w:pPr>
        <w:pStyle w:val="ConsPlusNormal"/>
        <w:ind w:firstLine="709"/>
        <w:contextualSpacing/>
        <w:jc w:val="both"/>
        <w:outlineLvl w:val="2"/>
        <w:rPr>
          <w:rFonts w:ascii="Liberation Serif" w:hAnsi="Liberation Serif" w:cs="Liberation Serif"/>
          <w:sz w:val="28"/>
          <w:szCs w:val="28"/>
        </w:rPr>
      </w:pPr>
      <w:r w:rsidRPr="001F4446">
        <w:rPr>
          <w:rFonts w:ascii="Liberation Serif" w:hAnsi="Liberation Serif" w:cs="Liberation Serif"/>
          <w:sz w:val="28"/>
          <w:szCs w:val="28"/>
        </w:rPr>
        <w:t>Параграф 14. Направление социально-экономической политики Свердловской области на 2016 - 2030 годы «Создание комфортной среды для жизни жителей Свердловской области»</w:t>
      </w:r>
    </w:p>
    <w:p w14:paraId="0FC5ABCA" w14:textId="77777777" w:rsidR="0009013D" w:rsidRPr="001F4446" w:rsidRDefault="0009013D"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Целью реализации направления социально-экономической политики Свердловской области на 2016 - 2030 годы «Создание комфортной среды для жизни жителей Свердловской области» является создание условий для комфортной жизни </w:t>
      </w:r>
      <w:r w:rsidRPr="001F4446">
        <w:rPr>
          <w:rFonts w:ascii="Liberation Serif" w:hAnsi="Liberation Serif" w:cs="Liberation Serif"/>
          <w:sz w:val="28"/>
          <w:szCs w:val="28"/>
        </w:rPr>
        <w:lastRenderedPageBreak/>
        <w:t>и самореализации населения.</w:t>
      </w:r>
    </w:p>
    <w:p w14:paraId="2D5C2BA4" w14:textId="77777777" w:rsidR="0009013D" w:rsidRPr="001F4446" w:rsidRDefault="0009013D"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Основными задачами для достижения указанной цели являются:</w:t>
      </w:r>
    </w:p>
    <w:p w14:paraId="44030274" w14:textId="2A68762D" w:rsidR="0009013D" w:rsidRPr="001F4446" w:rsidRDefault="0009013D" w:rsidP="00FE7CB4">
      <w:pPr>
        <w:pStyle w:val="ConsPlusNormal"/>
        <w:numPr>
          <w:ilvl w:val="0"/>
          <w:numId w:val="10"/>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укрепление традиционных семейных ценностей, профилактика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и преодоление семейного неблагополучия;</w:t>
      </w:r>
    </w:p>
    <w:p w14:paraId="4281E7BE" w14:textId="048A6050" w:rsidR="0009013D" w:rsidRPr="001F4446" w:rsidRDefault="0009013D" w:rsidP="00FE7CB4">
      <w:pPr>
        <w:pStyle w:val="ConsPlusNormal"/>
        <w:numPr>
          <w:ilvl w:val="0"/>
          <w:numId w:val="10"/>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повышение эффективности социальной защиты детей, нуждающихся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в особой заботе государства;</w:t>
      </w:r>
    </w:p>
    <w:p w14:paraId="0CA4486E" w14:textId="754C007C" w:rsidR="0009013D" w:rsidRPr="001F4446" w:rsidRDefault="0009013D" w:rsidP="00FE7CB4">
      <w:pPr>
        <w:pStyle w:val="ConsPlusNormal"/>
        <w:numPr>
          <w:ilvl w:val="0"/>
          <w:numId w:val="10"/>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создание условий для активного, независимого образа жизни лиц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 xml:space="preserve">с ограниченными возможностями здоровья, а также толерантного отношения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в обществе к ним;</w:t>
      </w:r>
    </w:p>
    <w:p w14:paraId="157B66BA" w14:textId="7FBB8F54" w:rsidR="0009013D" w:rsidRPr="001F4446" w:rsidRDefault="0009013D" w:rsidP="00FE7CB4">
      <w:pPr>
        <w:pStyle w:val="ConsPlusNormal"/>
        <w:numPr>
          <w:ilvl w:val="0"/>
          <w:numId w:val="10"/>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обеспечение условий для социальной адаптации и интеграции </w:t>
      </w:r>
      <w:r w:rsidR="00903CEE" w:rsidRPr="001F4446">
        <w:rPr>
          <w:rFonts w:ascii="Liberation Serif" w:hAnsi="Liberation Serif" w:cs="Liberation Serif"/>
          <w:sz w:val="28"/>
          <w:szCs w:val="28"/>
        </w:rPr>
        <w:br/>
      </w:r>
      <w:r w:rsidRPr="001F4446">
        <w:rPr>
          <w:rFonts w:ascii="Liberation Serif" w:hAnsi="Liberation Serif" w:cs="Liberation Serif"/>
          <w:sz w:val="28"/>
          <w:szCs w:val="28"/>
        </w:rPr>
        <w:t>в общественную жизнь пожилых людей;</w:t>
      </w:r>
    </w:p>
    <w:p w14:paraId="3A209AFA" w14:textId="56524170" w:rsidR="0009013D" w:rsidRPr="001F4446" w:rsidRDefault="0009013D" w:rsidP="00FE7CB4">
      <w:pPr>
        <w:pStyle w:val="ConsPlusNormal"/>
        <w:numPr>
          <w:ilvl w:val="0"/>
          <w:numId w:val="10"/>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формирование и развитие рынка социальных услуг;</w:t>
      </w:r>
    </w:p>
    <w:p w14:paraId="10055A28" w14:textId="3E1026CA" w:rsidR="0009013D" w:rsidRPr="001F4446" w:rsidRDefault="0009013D" w:rsidP="00FE7CB4">
      <w:pPr>
        <w:pStyle w:val="ConsPlusNormal"/>
        <w:numPr>
          <w:ilvl w:val="0"/>
          <w:numId w:val="10"/>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развитие творческого потенциала граждан обеспечение доступа граждан к знаниям, информации, культурным ценностям и благам, способствующих укреплению российской гражданской идентичности;</w:t>
      </w:r>
    </w:p>
    <w:p w14:paraId="38606069" w14:textId="58162A45" w:rsidR="0009013D" w:rsidRPr="001F4446" w:rsidRDefault="0009013D" w:rsidP="00FE7CB4">
      <w:pPr>
        <w:pStyle w:val="ConsPlusNormal"/>
        <w:numPr>
          <w:ilvl w:val="0"/>
          <w:numId w:val="10"/>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создание условий для участия молодых граждан в социально-экономическом и общественно-политическом развитии Свердловской области;</w:t>
      </w:r>
    </w:p>
    <w:p w14:paraId="645F789B" w14:textId="46C5633D" w:rsidR="0009013D" w:rsidRPr="001F4446" w:rsidRDefault="0009013D" w:rsidP="00FE7CB4">
      <w:pPr>
        <w:pStyle w:val="ConsPlusNormal"/>
        <w:numPr>
          <w:ilvl w:val="0"/>
          <w:numId w:val="10"/>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увеличение на территории Свердловской области широкополосного доступа к информационно-телекоммуникационной сети «Интернет»;</w:t>
      </w:r>
    </w:p>
    <w:p w14:paraId="3DA2B1B1" w14:textId="21D3FE68" w:rsidR="0009013D" w:rsidRPr="001F4446" w:rsidRDefault="004801F5" w:rsidP="00FE7CB4">
      <w:pPr>
        <w:pStyle w:val="ConsPlusNormal"/>
        <w:numPr>
          <w:ilvl w:val="0"/>
          <w:numId w:val="10"/>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создание механизмов развития комфортной городской среды</w:t>
      </w:r>
      <w:r w:rsidR="0009013D" w:rsidRPr="001F4446">
        <w:rPr>
          <w:rFonts w:ascii="Liberation Serif" w:hAnsi="Liberation Serif" w:cs="Liberation Serif"/>
          <w:sz w:val="28"/>
          <w:szCs w:val="28"/>
        </w:rPr>
        <w:t>;</w:t>
      </w:r>
    </w:p>
    <w:p w14:paraId="3C0BDE90" w14:textId="28BD731F" w:rsidR="004801F5" w:rsidRPr="001F4446" w:rsidRDefault="004801F5" w:rsidP="00FE7CB4">
      <w:pPr>
        <w:pStyle w:val="ConsPlusNormal"/>
        <w:numPr>
          <w:ilvl w:val="0"/>
          <w:numId w:val="10"/>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реализация </w:t>
      </w:r>
      <w:proofErr w:type="spellStart"/>
      <w:r w:rsidRPr="001F4446">
        <w:rPr>
          <w:rFonts w:ascii="Liberation Serif" w:hAnsi="Liberation Serif" w:cs="Liberation Serif"/>
          <w:sz w:val="28"/>
          <w:szCs w:val="28"/>
        </w:rPr>
        <w:t>энергоэффективных</w:t>
      </w:r>
      <w:proofErr w:type="spellEnd"/>
      <w:r w:rsidRPr="001F4446">
        <w:rPr>
          <w:rFonts w:ascii="Liberation Serif" w:hAnsi="Liberation Serif" w:cs="Liberation Serif"/>
          <w:sz w:val="28"/>
          <w:szCs w:val="28"/>
        </w:rPr>
        <w:t xml:space="preserve"> и экономичных решений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при формировании городской среды Свердловской области;</w:t>
      </w:r>
    </w:p>
    <w:p w14:paraId="5246FBD2" w14:textId="3433E94F" w:rsidR="004801F5" w:rsidRPr="001F4446" w:rsidRDefault="004801F5" w:rsidP="00FE7CB4">
      <w:pPr>
        <w:pStyle w:val="ConsPlusNormal"/>
        <w:numPr>
          <w:ilvl w:val="0"/>
          <w:numId w:val="10"/>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создание механизма вовлечения граждан в решение вопросов городского развития;</w:t>
      </w:r>
    </w:p>
    <w:p w14:paraId="2587B5E9" w14:textId="6DC53663" w:rsidR="0009013D" w:rsidRPr="001F4446" w:rsidRDefault="004B1363" w:rsidP="00FE7CB4">
      <w:pPr>
        <w:pStyle w:val="ConsPlusNormal"/>
        <w:numPr>
          <w:ilvl w:val="0"/>
          <w:numId w:val="10"/>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с</w:t>
      </w:r>
      <w:r w:rsidR="0009013D" w:rsidRPr="001F4446">
        <w:rPr>
          <w:rFonts w:ascii="Liberation Serif" w:hAnsi="Liberation Serif" w:cs="Liberation Serif"/>
          <w:sz w:val="28"/>
          <w:szCs w:val="28"/>
        </w:rPr>
        <w:t>оздание конкурентоспособной инфраструктуры передачи, обработки и хранения данных преимущественно на основе отечественных разработок;</w:t>
      </w:r>
    </w:p>
    <w:p w14:paraId="625A609E" w14:textId="26C95CE4" w:rsidR="0009013D" w:rsidRPr="001F4446" w:rsidRDefault="004B1363" w:rsidP="00FE7CB4">
      <w:pPr>
        <w:pStyle w:val="ConsPlusNormal"/>
        <w:numPr>
          <w:ilvl w:val="0"/>
          <w:numId w:val="10"/>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о</w:t>
      </w:r>
      <w:r w:rsidR="0009013D" w:rsidRPr="001F4446">
        <w:rPr>
          <w:rFonts w:ascii="Liberation Serif" w:hAnsi="Liberation Serif" w:cs="Liberation Serif"/>
          <w:sz w:val="28"/>
          <w:szCs w:val="28"/>
        </w:rPr>
        <w:t>беспечение устойчивости и безопасности функционирования информационной инфраструктуры и сервисов передачи, обработки и хранения данных;</w:t>
      </w:r>
    </w:p>
    <w:p w14:paraId="40397759" w14:textId="17D454CC" w:rsidR="0009013D" w:rsidRPr="001F4446" w:rsidRDefault="00A169E3" w:rsidP="00541693">
      <w:pPr>
        <w:pStyle w:val="af"/>
        <w:numPr>
          <w:ilvl w:val="0"/>
          <w:numId w:val="10"/>
        </w:numPr>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в</w:t>
      </w:r>
      <w:r w:rsidR="002A6F2E" w:rsidRPr="001F4446">
        <w:rPr>
          <w:rFonts w:ascii="Liberation Serif" w:hAnsi="Liberation Serif" w:cs="Liberation Serif"/>
          <w:sz w:val="28"/>
          <w:szCs w:val="28"/>
        </w:rPr>
        <w:t>недрение платформенных решений и смарт-сервисов в сфере государственного управления.</w:t>
      </w:r>
    </w:p>
    <w:p w14:paraId="77A46506" w14:textId="474ACE42" w:rsidR="0009013D" w:rsidRPr="001F4446" w:rsidRDefault="0009013D"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На решение поставленных задач направлены реализуемые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в рамках государственных программ Свердловской области проекты, предусматривающие, в том числе, реализацию мероприятий региональных проектов, обеспечивающих достижение целей, показателей и результатов федеральных проектов, входящих в состав национальных проектов «Культура»</w:t>
      </w:r>
      <w:r w:rsidR="00415AB6" w:rsidRPr="001F4446">
        <w:rPr>
          <w:rFonts w:ascii="Liberation Serif" w:hAnsi="Liberation Serif" w:cs="Liberation Serif"/>
          <w:sz w:val="28"/>
          <w:szCs w:val="28"/>
        </w:rPr>
        <w:t>,</w:t>
      </w:r>
      <w:r w:rsidRPr="001F4446">
        <w:rPr>
          <w:rFonts w:ascii="Liberation Serif" w:hAnsi="Liberation Serif" w:cs="Liberation Serif"/>
          <w:sz w:val="28"/>
          <w:szCs w:val="28"/>
        </w:rPr>
        <w:t xml:space="preserve"> </w:t>
      </w:r>
      <w:r w:rsidR="009F1790" w:rsidRPr="001F4446">
        <w:rPr>
          <w:rFonts w:ascii="Liberation Serif" w:hAnsi="Liberation Serif" w:cs="Liberation Serif"/>
          <w:sz w:val="28"/>
          <w:szCs w:val="28"/>
        </w:rPr>
        <w:br/>
      </w:r>
      <w:r w:rsidR="00415AB6" w:rsidRPr="001F4446">
        <w:rPr>
          <w:rFonts w:ascii="Liberation Serif" w:hAnsi="Liberation Serif" w:cs="Liberation Serif"/>
          <w:sz w:val="28"/>
          <w:szCs w:val="28"/>
        </w:rPr>
        <w:t>«Демография», «Жилье и городская среда» и национальной программы «Цифровая экономика Российской Федерации»:</w:t>
      </w:r>
    </w:p>
    <w:p w14:paraId="78C49342" w14:textId="77777777" w:rsidR="0009013D" w:rsidRPr="001F4446" w:rsidRDefault="0009013D"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«Счастливая семья»;</w:t>
      </w:r>
    </w:p>
    <w:p w14:paraId="28524363" w14:textId="77777777" w:rsidR="0009013D" w:rsidRPr="001F4446" w:rsidRDefault="0009013D"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«Доступная среда»;</w:t>
      </w:r>
    </w:p>
    <w:p w14:paraId="76F002E8" w14:textId="77777777" w:rsidR="0009013D" w:rsidRPr="001F4446" w:rsidRDefault="0009013D"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«Активное старшее поколение»;</w:t>
      </w:r>
    </w:p>
    <w:p w14:paraId="70AC653B" w14:textId="77777777" w:rsidR="0009013D" w:rsidRPr="001F4446" w:rsidRDefault="0009013D"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«Культурное пространство»;</w:t>
      </w:r>
    </w:p>
    <w:p w14:paraId="0BF3C379" w14:textId="14261158" w:rsidR="00C56D11" w:rsidRPr="001F4446" w:rsidRDefault="0009013D" w:rsidP="00C7618F">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«Развитие потенциала молодежи Свердловской области»</w:t>
      </w:r>
      <w:r w:rsidR="00816F52">
        <w:rPr>
          <w:rFonts w:ascii="Liberation Serif" w:hAnsi="Liberation Serif" w:cs="Liberation Serif"/>
          <w:sz w:val="28"/>
          <w:szCs w:val="28"/>
        </w:rPr>
        <w:t>;</w:t>
      </w:r>
    </w:p>
    <w:p w14:paraId="6CAEFCE0" w14:textId="4AF9E7AE" w:rsidR="0009013D" w:rsidRPr="001F4446" w:rsidRDefault="00C56D11" w:rsidP="00C7618F">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«Умный город»</w:t>
      </w:r>
      <w:r w:rsidRPr="001F4446">
        <w:rPr>
          <w:rFonts w:ascii="Liberation Serif" w:hAnsi="Liberation Serif" w:cs="Liberation Serif"/>
          <w:bCs/>
          <w:sz w:val="28"/>
          <w:szCs w:val="28"/>
        </w:rPr>
        <w:t>.</w:t>
      </w:r>
    </w:p>
    <w:p w14:paraId="10280946" w14:textId="77777777" w:rsidR="0009013D" w:rsidRPr="001F4446" w:rsidRDefault="0009013D"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Ожидаемыми результатами реализации указанных проектов являются:</w:t>
      </w:r>
    </w:p>
    <w:p w14:paraId="3AB39F31" w14:textId="3DCE2258" w:rsidR="00AA6351" w:rsidRPr="001F4446" w:rsidRDefault="0009013D" w:rsidP="00FE7CB4">
      <w:pPr>
        <w:pStyle w:val="ConsPlusNormal"/>
        <w:numPr>
          <w:ilvl w:val="0"/>
          <w:numId w:val="11"/>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lastRenderedPageBreak/>
        <w:t>увеличение количества многодетных семей с 38</w:t>
      </w:r>
      <w:r w:rsidR="00524438">
        <w:rPr>
          <w:rFonts w:ascii="Liberation Serif" w:hAnsi="Liberation Serif" w:cs="Liberation Serif"/>
          <w:sz w:val="28"/>
          <w:szCs w:val="28"/>
        </w:rPr>
        <w:t> </w:t>
      </w:r>
      <w:r w:rsidRPr="001F4446">
        <w:rPr>
          <w:rFonts w:ascii="Liberation Serif" w:hAnsi="Liberation Serif" w:cs="Liberation Serif"/>
          <w:sz w:val="28"/>
          <w:szCs w:val="28"/>
        </w:rPr>
        <w:t xml:space="preserve">226 семей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в 2014 году до 65</w:t>
      </w:r>
      <w:r w:rsidR="00524438">
        <w:rPr>
          <w:rFonts w:ascii="Liberation Serif" w:hAnsi="Liberation Serif" w:cs="Liberation Serif"/>
          <w:sz w:val="28"/>
          <w:szCs w:val="28"/>
        </w:rPr>
        <w:t> </w:t>
      </w:r>
      <w:r w:rsidRPr="001F4446">
        <w:rPr>
          <w:rFonts w:ascii="Liberation Serif" w:hAnsi="Liberation Serif" w:cs="Liberation Serif"/>
          <w:sz w:val="28"/>
          <w:szCs w:val="28"/>
        </w:rPr>
        <w:t>000 семей в 2030 году;</w:t>
      </w:r>
    </w:p>
    <w:p w14:paraId="5C0BF1B5" w14:textId="4AAB7158" w:rsidR="0009013D" w:rsidRPr="001F4446" w:rsidRDefault="0009013D" w:rsidP="00FE7CB4">
      <w:pPr>
        <w:pStyle w:val="ConsPlusNormal"/>
        <w:numPr>
          <w:ilvl w:val="0"/>
          <w:numId w:val="11"/>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увеличение доли детей-сирот и детей, оставшихся без попечения родителей, переданных на воспитание в семьи, а также охваченных другими формами семейного устройства (семейные детские дома, патронатные семьи),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 xml:space="preserve">в общей численности детей-сирот и детей, оставшихся без попечения родителей,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с 84 процентов в 2014 году до 99,8 процента в 2030 году;</w:t>
      </w:r>
    </w:p>
    <w:p w14:paraId="514488B1" w14:textId="4C900D04" w:rsidR="0009013D" w:rsidRPr="001F4446" w:rsidRDefault="0009013D" w:rsidP="00FE7CB4">
      <w:pPr>
        <w:pStyle w:val="ConsPlusNormal"/>
        <w:numPr>
          <w:ilvl w:val="0"/>
          <w:numId w:val="11"/>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w:t>
      </w:r>
      <w:r w:rsidR="001E522A" w:rsidRPr="001F4446">
        <w:rPr>
          <w:rFonts w:ascii="Liberation Serif" w:hAnsi="Liberation Serif" w:cs="Liberation Serif"/>
          <w:sz w:val="28"/>
          <w:szCs w:val="28"/>
        </w:rPr>
        <w:br/>
      </w:r>
      <w:r w:rsidRPr="001F4446">
        <w:rPr>
          <w:rFonts w:ascii="Liberation Serif" w:hAnsi="Liberation Serif" w:cs="Liberation Serif"/>
          <w:sz w:val="28"/>
          <w:szCs w:val="28"/>
        </w:rPr>
        <w:t>в Свердловской области с 30 процентов в 2014 году до 89,3 процентов в 2030 году;</w:t>
      </w:r>
    </w:p>
    <w:p w14:paraId="4D3CC345" w14:textId="2E282A97" w:rsidR="0009013D" w:rsidRPr="001F4446" w:rsidRDefault="0009013D" w:rsidP="00FE7CB4">
      <w:pPr>
        <w:pStyle w:val="ConsPlusNormal"/>
        <w:numPr>
          <w:ilvl w:val="0"/>
          <w:numId w:val="11"/>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увеличение доли граждан старше трудоспособного возраста, участвующих в деятельности объединений, групп, клубов по интересам различной направленности, от общего числа граждан старше трудоспособного возраста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с 20 процентов в 2014 году до 35 процентов в 2030 году;</w:t>
      </w:r>
    </w:p>
    <w:p w14:paraId="614B623F" w14:textId="69FE0AD7" w:rsidR="0009013D" w:rsidRPr="001F4446" w:rsidRDefault="0009013D" w:rsidP="00FE7CB4">
      <w:pPr>
        <w:pStyle w:val="af"/>
        <w:numPr>
          <w:ilvl w:val="0"/>
          <w:numId w:val="11"/>
        </w:numPr>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увеличение доли доходов </w:t>
      </w:r>
      <w:r w:rsidR="00827B37" w:rsidRPr="001F4446">
        <w:rPr>
          <w:rFonts w:ascii="Liberation Serif" w:hAnsi="Liberation Serif" w:cs="Liberation Serif"/>
          <w:sz w:val="28"/>
          <w:szCs w:val="28"/>
        </w:rPr>
        <w:t xml:space="preserve">государственных </w:t>
      </w:r>
      <w:r w:rsidRPr="001F4446">
        <w:rPr>
          <w:rFonts w:ascii="Liberation Serif" w:hAnsi="Liberation Serif" w:cs="Liberation Serif"/>
          <w:sz w:val="28"/>
          <w:szCs w:val="28"/>
        </w:rPr>
        <w:t xml:space="preserve">учреждений культуры Свердловской области от предпринимательской и иной приносящей доход деятельности в общем объеме </w:t>
      </w:r>
      <w:r w:rsidR="00827B37" w:rsidRPr="001F4446">
        <w:rPr>
          <w:rFonts w:ascii="Liberation Serif" w:hAnsi="Liberation Serif" w:cs="Liberation Serif"/>
          <w:sz w:val="28"/>
          <w:szCs w:val="28"/>
        </w:rPr>
        <w:t xml:space="preserve">финансовых средств </w:t>
      </w:r>
      <w:r w:rsidRPr="001F4446">
        <w:rPr>
          <w:rFonts w:ascii="Liberation Serif" w:hAnsi="Liberation Serif" w:cs="Liberation Serif"/>
          <w:sz w:val="28"/>
          <w:szCs w:val="28"/>
        </w:rPr>
        <w:t xml:space="preserve">таких учреждений </w:t>
      </w:r>
      <w:r w:rsidR="00356B85">
        <w:rPr>
          <w:rFonts w:ascii="Liberation Serif" w:hAnsi="Liberation Serif" w:cs="Liberation Serif"/>
          <w:sz w:val="28"/>
          <w:szCs w:val="28"/>
        </w:rPr>
        <w:br/>
      </w:r>
      <w:r w:rsidRPr="001F4446">
        <w:rPr>
          <w:rFonts w:ascii="Liberation Serif" w:hAnsi="Liberation Serif" w:cs="Liberation Serif"/>
          <w:sz w:val="28"/>
          <w:szCs w:val="28"/>
        </w:rPr>
        <w:t>с 10 процентов в 2014 году до 40 процентов в 2030 году;</w:t>
      </w:r>
    </w:p>
    <w:p w14:paraId="6B23811A" w14:textId="55F6B2BA" w:rsidR="0009013D" w:rsidRPr="001F4446" w:rsidRDefault="0009013D" w:rsidP="00FE7CB4">
      <w:pPr>
        <w:pStyle w:val="af"/>
        <w:numPr>
          <w:ilvl w:val="0"/>
          <w:numId w:val="11"/>
        </w:numPr>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увеличение доли молодых граждан в возрасте от 14 до 30 лет, регулярно участвующих в деятельности общественных объединений, различных формах общественного самоуправления, от общего числа молодых граждан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в возрасте от 14 до 30 лет с 26 процентов в 2014 году до 39 процентов в 2030 году;</w:t>
      </w:r>
    </w:p>
    <w:p w14:paraId="4C1CB16A" w14:textId="2E702333" w:rsidR="0009013D" w:rsidRPr="001F4446" w:rsidRDefault="0009013D" w:rsidP="00FE7CB4">
      <w:pPr>
        <w:pStyle w:val="ConsPlusNormal"/>
        <w:numPr>
          <w:ilvl w:val="0"/>
          <w:numId w:val="11"/>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увеличение доли домашних хозяйств, имеющих широкополосный доступ к информационно-телекоммуникационной сети «Интернет», в общем числе домохозяйств с 49 процентов в 2014 году до 96 процентов в 2030 году;</w:t>
      </w:r>
    </w:p>
    <w:p w14:paraId="03CF09CD" w14:textId="113A95C7" w:rsidR="0009013D" w:rsidRPr="001F4446" w:rsidRDefault="00E73643" w:rsidP="00FE7CB4">
      <w:pPr>
        <w:pStyle w:val="ConsPlusNormal"/>
        <w:numPr>
          <w:ilvl w:val="0"/>
          <w:numId w:val="11"/>
        </w:numPr>
        <w:ind w:left="0" w:firstLine="709"/>
        <w:contextualSpacing/>
        <w:jc w:val="both"/>
        <w:rPr>
          <w:rFonts w:ascii="Liberation Serif" w:hAnsi="Liberation Serif" w:cs="Liberation Serif"/>
          <w:sz w:val="28"/>
          <w:szCs w:val="28"/>
        </w:rPr>
      </w:pPr>
      <w:r>
        <w:rPr>
          <w:rFonts w:ascii="Liberation Serif" w:hAnsi="Liberation Serif" w:cs="Liberation Serif"/>
          <w:sz w:val="28"/>
          <w:szCs w:val="28"/>
        </w:rPr>
        <w:t xml:space="preserve">увеличение </w:t>
      </w:r>
      <w:r w:rsidR="00973AD7">
        <w:rPr>
          <w:rFonts w:ascii="Liberation Serif" w:hAnsi="Liberation Serif" w:cs="Liberation Serif"/>
          <w:sz w:val="28"/>
          <w:szCs w:val="28"/>
        </w:rPr>
        <w:t>доли</w:t>
      </w:r>
      <w:r w:rsidR="0009013D" w:rsidRPr="001F4446">
        <w:rPr>
          <w:rFonts w:ascii="Liberation Serif" w:hAnsi="Liberation Serif" w:cs="Liberation Serif"/>
          <w:sz w:val="28"/>
          <w:szCs w:val="28"/>
        </w:rPr>
        <w:t xml:space="preserve"> медицинских организаций государственной </w:t>
      </w:r>
      <w:r>
        <w:rPr>
          <w:rFonts w:ascii="Liberation Serif" w:hAnsi="Liberation Serif" w:cs="Liberation Serif"/>
          <w:sz w:val="28"/>
          <w:szCs w:val="28"/>
        </w:rPr>
        <w:br/>
      </w:r>
      <w:r w:rsidR="0009013D" w:rsidRPr="001F4446">
        <w:rPr>
          <w:rFonts w:ascii="Liberation Serif" w:hAnsi="Liberation Serif" w:cs="Liberation Serif"/>
          <w:sz w:val="28"/>
          <w:szCs w:val="28"/>
        </w:rPr>
        <w:t xml:space="preserve">и муниципальной систем здравоохранения, фельдшерских </w:t>
      </w:r>
      <w:r w:rsidR="00C205E4">
        <w:rPr>
          <w:rFonts w:ascii="Liberation Serif" w:hAnsi="Liberation Serif" w:cs="Liberation Serif"/>
          <w:sz w:val="28"/>
          <w:szCs w:val="28"/>
        </w:rPr>
        <w:br/>
      </w:r>
      <w:r w:rsidR="0009013D" w:rsidRPr="001F4446">
        <w:rPr>
          <w:rFonts w:ascii="Liberation Serif" w:hAnsi="Liberation Serif" w:cs="Liberation Serif"/>
          <w:sz w:val="28"/>
          <w:szCs w:val="28"/>
        </w:rPr>
        <w:t xml:space="preserve">и фельдшерско-акушерских пунктов государственной и муниципальной систем здравоохранения, государственных (муниципальных) образовательных организаций, реализующих образовательные программы общего образования </w:t>
      </w:r>
      <w:r w:rsidR="00C205E4">
        <w:rPr>
          <w:rFonts w:ascii="Liberation Serif" w:hAnsi="Liberation Serif" w:cs="Liberation Serif"/>
          <w:sz w:val="28"/>
          <w:szCs w:val="28"/>
        </w:rPr>
        <w:br/>
      </w:r>
      <w:r w:rsidR="0009013D" w:rsidRPr="001F4446">
        <w:rPr>
          <w:rFonts w:ascii="Liberation Serif" w:hAnsi="Liberation Serif" w:cs="Liberation Serif"/>
          <w:sz w:val="28"/>
          <w:szCs w:val="28"/>
        </w:rPr>
        <w:t>и (или) среднего профессионального образования, подключенных к сети «Интернет»</w:t>
      </w:r>
      <w:r>
        <w:rPr>
          <w:rFonts w:ascii="Liberation Serif" w:hAnsi="Liberation Serif" w:cs="Liberation Serif"/>
          <w:sz w:val="28"/>
          <w:szCs w:val="28"/>
        </w:rPr>
        <w:t xml:space="preserve"> до </w:t>
      </w:r>
      <w:r w:rsidRPr="001F4446">
        <w:rPr>
          <w:rFonts w:ascii="Liberation Serif" w:hAnsi="Liberation Serif" w:cs="Liberation Serif"/>
          <w:sz w:val="28"/>
          <w:szCs w:val="28"/>
        </w:rPr>
        <w:t>100 процентов</w:t>
      </w:r>
      <w:r>
        <w:rPr>
          <w:rFonts w:ascii="Liberation Serif" w:hAnsi="Liberation Serif" w:cs="Liberation Serif"/>
          <w:sz w:val="28"/>
          <w:szCs w:val="28"/>
        </w:rPr>
        <w:t xml:space="preserve"> к 2030 году;</w:t>
      </w:r>
    </w:p>
    <w:p w14:paraId="38B7AC3B" w14:textId="534AA683" w:rsidR="0009013D" w:rsidRPr="001F4446" w:rsidRDefault="00C205E4" w:rsidP="00FE7CB4">
      <w:pPr>
        <w:pStyle w:val="ConsPlusNormal"/>
        <w:numPr>
          <w:ilvl w:val="0"/>
          <w:numId w:val="11"/>
        </w:numPr>
        <w:ind w:left="0" w:firstLine="709"/>
        <w:contextualSpacing/>
        <w:jc w:val="both"/>
        <w:rPr>
          <w:rFonts w:ascii="Liberation Serif" w:hAnsi="Liberation Serif" w:cs="Liberation Serif"/>
          <w:sz w:val="28"/>
          <w:szCs w:val="28"/>
        </w:rPr>
      </w:pPr>
      <w:r>
        <w:rPr>
          <w:rFonts w:ascii="Liberation Serif" w:hAnsi="Liberation Serif" w:cs="Liberation Serif"/>
          <w:sz w:val="28"/>
          <w:szCs w:val="28"/>
        </w:rPr>
        <w:t>увеличение количества</w:t>
      </w:r>
      <w:r w:rsidR="0009013D" w:rsidRPr="001F4446">
        <w:rPr>
          <w:rFonts w:ascii="Liberation Serif" w:hAnsi="Liberation Serif" w:cs="Liberation Serif"/>
          <w:sz w:val="28"/>
          <w:szCs w:val="28"/>
        </w:rPr>
        <w:t xml:space="preserve"> созданных виртуальных концертных залов </w:t>
      </w:r>
      <w:r>
        <w:rPr>
          <w:rFonts w:ascii="Liberation Serif" w:hAnsi="Liberation Serif" w:cs="Liberation Serif"/>
          <w:sz w:val="28"/>
          <w:szCs w:val="28"/>
        </w:rPr>
        <w:br/>
        <w:t xml:space="preserve">до </w:t>
      </w:r>
      <w:r w:rsidR="0009013D" w:rsidRPr="001F4446">
        <w:rPr>
          <w:rFonts w:ascii="Liberation Serif" w:hAnsi="Liberation Serif" w:cs="Liberation Serif"/>
          <w:sz w:val="28"/>
          <w:szCs w:val="28"/>
        </w:rPr>
        <w:t>45 единиц</w:t>
      </w:r>
      <w:r>
        <w:rPr>
          <w:rFonts w:ascii="Liberation Serif" w:hAnsi="Liberation Serif" w:cs="Liberation Serif"/>
          <w:sz w:val="28"/>
          <w:szCs w:val="28"/>
        </w:rPr>
        <w:t xml:space="preserve"> к 2030 году</w:t>
      </w:r>
      <w:r w:rsidR="0009013D" w:rsidRPr="001F4446">
        <w:rPr>
          <w:rFonts w:ascii="Liberation Serif" w:hAnsi="Liberation Serif" w:cs="Liberation Serif"/>
          <w:sz w:val="28"/>
          <w:szCs w:val="28"/>
        </w:rPr>
        <w:t>;</w:t>
      </w:r>
    </w:p>
    <w:p w14:paraId="79571418" w14:textId="0A3922D2" w:rsidR="0009013D" w:rsidRPr="001F4446" w:rsidRDefault="00E73643" w:rsidP="00FE7CB4">
      <w:pPr>
        <w:pStyle w:val="af"/>
        <w:numPr>
          <w:ilvl w:val="0"/>
          <w:numId w:val="11"/>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увеличение </w:t>
      </w:r>
      <w:r w:rsidR="00C205E4">
        <w:rPr>
          <w:rFonts w:ascii="Liberation Serif" w:hAnsi="Liberation Serif" w:cs="Liberation Serif"/>
          <w:sz w:val="28"/>
          <w:szCs w:val="28"/>
        </w:rPr>
        <w:t>доли</w:t>
      </w:r>
      <w:r w:rsidR="0009013D" w:rsidRPr="001F4446">
        <w:rPr>
          <w:rFonts w:ascii="Liberation Serif" w:hAnsi="Liberation Serif" w:cs="Liberation Serif"/>
          <w:sz w:val="28"/>
          <w:szCs w:val="28"/>
        </w:rPr>
        <w:t xml:space="preserve"> взаимодействий граждан и коммерческих организаций с органами государственной власти и местного самоуправления, бюджетными и муниципальными учреждениями, </w:t>
      </w:r>
      <w:r w:rsidR="00C205E4">
        <w:rPr>
          <w:rFonts w:ascii="Liberation Serif" w:hAnsi="Liberation Serif" w:cs="Liberation Serif"/>
          <w:sz w:val="28"/>
          <w:szCs w:val="28"/>
        </w:rPr>
        <w:t>осуществляемых в цифровом виде</w:t>
      </w:r>
      <w:r w:rsidRPr="00E73643">
        <w:rPr>
          <w:rFonts w:ascii="Liberation Serif" w:hAnsi="Liberation Serif" w:cs="Liberation Serif"/>
          <w:sz w:val="28"/>
          <w:szCs w:val="28"/>
        </w:rPr>
        <w:t xml:space="preserve"> </w:t>
      </w:r>
      <w:r>
        <w:rPr>
          <w:rFonts w:ascii="Liberation Serif" w:hAnsi="Liberation Serif" w:cs="Liberation Serif"/>
          <w:sz w:val="28"/>
          <w:szCs w:val="28"/>
        </w:rPr>
        <w:t xml:space="preserve">до </w:t>
      </w:r>
      <w:r w:rsidRPr="001F4446">
        <w:rPr>
          <w:rFonts w:ascii="Liberation Serif" w:hAnsi="Liberation Serif" w:cs="Liberation Serif"/>
          <w:sz w:val="28"/>
          <w:szCs w:val="28"/>
        </w:rPr>
        <w:t>97 процентов к 2030</w:t>
      </w:r>
      <w:r>
        <w:rPr>
          <w:rFonts w:ascii="Liberation Serif" w:hAnsi="Liberation Serif" w:cs="Liberation Serif"/>
          <w:sz w:val="28"/>
          <w:szCs w:val="28"/>
        </w:rPr>
        <w:t xml:space="preserve"> году</w:t>
      </w:r>
      <w:r w:rsidR="0009013D" w:rsidRPr="001F4446">
        <w:rPr>
          <w:rFonts w:ascii="Liberation Serif" w:hAnsi="Liberation Serif" w:cs="Liberation Serif"/>
          <w:sz w:val="28"/>
          <w:szCs w:val="28"/>
        </w:rPr>
        <w:t>;</w:t>
      </w:r>
    </w:p>
    <w:p w14:paraId="1CAAD38F" w14:textId="1E94E168" w:rsidR="0009013D" w:rsidRPr="001F4446" w:rsidRDefault="00C205E4" w:rsidP="00FE7CB4">
      <w:pPr>
        <w:pStyle w:val="af"/>
        <w:numPr>
          <w:ilvl w:val="0"/>
          <w:numId w:val="11"/>
        </w:numPr>
        <w:ind w:left="0" w:firstLine="709"/>
        <w:jc w:val="both"/>
        <w:rPr>
          <w:rFonts w:ascii="Liberation Serif" w:hAnsi="Liberation Serif" w:cs="Liberation Serif"/>
          <w:sz w:val="28"/>
          <w:szCs w:val="28"/>
        </w:rPr>
      </w:pPr>
      <w:r>
        <w:rPr>
          <w:rFonts w:ascii="Liberation Serif" w:hAnsi="Liberation Serif" w:cs="Liberation Serif"/>
          <w:sz w:val="28"/>
          <w:szCs w:val="28"/>
        </w:rPr>
        <w:t>увеличение доли</w:t>
      </w:r>
      <w:r w:rsidR="0009013D" w:rsidRPr="001F4446">
        <w:rPr>
          <w:rFonts w:ascii="Liberation Serif" w:hAnsi="Liberation Serif" w:cs="Liberation Serif"/>
          <w:sz w:val="28"/>
          <w:szCs w:val="28"/>
        </w:rPr>
        <w:t xml:space="preserve"> городов с благоприятной городской средой </w:t>
      </w:r>
      <w:r>
        <w:rPr>
          <w:rFonts w:ascii="Liberation Serif" w:hAnsi="Liberation Serif" w:cs="Liberation Serif"/>
          <w:sz w:val="28"/>
          <w:szCs w:val="28"/>
        </w:rPr>
        <w:t xml:space="preserve">до </w:t>
      </w:r>
      <w:r w:rsidR="0009013D" w:rsidRPr="001F4446">
        <w:rPr>
          <w:rFonts w:ascii="Liberation Serif" w:hAnsi="Liberation Serif" w:cs="Liberation Serif"/>
          <w:sz w:val="28"/>
          <w:szCs w:val="28"/>
        </w:rPr>
        <w:t xml:space="preserve">60 </w:t>
      </w:r>
      <w:r w:rsidR="00AA6351" w:rsidRPr="001F4446">
        <w:rPr>
          <w:rFonts w:ascii="Liberation Serif" w:hAnsi="Liberation Serif" w:cs="Liberation Serif"/>
          <w:sz w:val="28"/>
          <w:szCs w:val="28"/>
        </w:rPr>
        <w:t>процентов</w:t>
      </w:r>
      <w:r>
        <w:rPr>
          <w:rFonts w:ascii="Liberation Serif" w:hAnsi="Liberation Serif" w:cs="Liberation Serif"/>
          <w:sz w:val="28"/>
          <w:szCs w:val="28"/>
        </w:rPr>
        <w:t xml:space="preserve"> к 2030 году</w:t>
      </w:r>
      <w:r w:rsidR="0009013D" w:rsidRPr="001F4446">
        <w:rPr>
          <w:rFonts w:ascii="Liberation Serif" w:hAnsi="Liberation Serif" w:cs="Liberation Serif"/>
          <w:sz w:val="28"/>
          <w:szCs w:val="28"/>
        </w:rPr>
        <w:t>;</w:t>
      </w:r>
    </w:p>
    <w:p w14:paraId="2464A3EF" w14:textId="50B6ABD2" w:rsidR="0009013D" w:rsidRPr="001F4446" w:rsidRDefault="000C75EF" w:rsidP="00FE7CB4">
      <w:pPr>
        <w:pStyle w:val="af"/>
        <w:widowControl w:val="0"/>
        <w:numPr>
          <w:ilvl w:val="0"/>
          <w:numId w:val="11"/>
        </w:numPr>
        <w:autoSpaceDE w:val="0"/>
        <w:autoSpaceDN w:val="0"/>
        <w:ind w:left="0" w:firstLine="709"/>
        <w:jc w:val="both"/>
        <w:rPr>
          <w:rFonts w:ascii="Liberation Serif" w:hAnsi="Liberation Serif" w:cs="Liberation Serif"/>
          <w:sz w:val="28"/>
          <w:szCs w:val="28"/>
        </w:rPr>
      </w:pPr>
      <w:r>
        <w:rPr>
          <w:rFonts w:ascii="Liberation Serif" w:hAnsi="Liberation Serif" w:cs="Liberation Serif"/>
          <w:sz w:val="28"/>
          <w:szCs w:val="28"/>
        </w:rPr>
        <w:t>увеличение доли</w:t>
      </w:r>
      <w:r w:rsidR="0009013D" w:rsidRPr="001F4446">
        <w:rPr>
          <w:rFonts w:ascii="Liberation Serif" w:hAnsi="Liberation Serif" w:cs="Liberation Serif"/>
          <w:sz w:val="28"/>
          <w:szCs w:val="28"/>
        </w:rPr>
        <w:t xml:space="preserve"> граждан, принявших участие в решении вопросов развития городской среды</w:t>
      </w:r>
      <w:r w:rsidR="0032234F">
        <w:rPr>
          <w:rFonts w:ascii="Liberation Serif" w:hAnsi="Liberation Serif" w:cs="Liberation Serif"/>
          <w:sz w:val="28"/>
          <w:szCs w:val="28"/>
        </w:rPr>
        <w:t>,</w:t>
      </w:r>
      <w:r w:rsidR="0009013D" w:rsidRPr="001F4446">
        <w:rPr>
          <w:rFonts w:ascii="Liberation Serif" w:hAnsi="Liberation Serif" w:cs="Liberation Serif"/>
          <w:sz w:val="28"/>
          <w:szCs w:val="28"/>
        </w:rPr>
        <w:t xml:space="preserve">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r w:rsidR="002019F2">
        <w:rPr>
          <w:rFonts w:ascii="Liberation Serif" w:hAnsi="Liberation Serif" w:cs="Liberation Serif"/>
          <w:sz w:val="28"/>
          <w:szCs w:val="28"/>
        </w:rPr>
        <w:t>,</w:t>
      </w:r>
      <w:r w:rsidR="0009013D" w:rsidRPr="001F4446">
        <w:rPr>
          <w:rFonts w:ascii="Liberation Serif" w:hAnsi="Liberation Serif" w:cs="Liberation Serif"/>
          <w:sz w:val="28"/>
          <w:szCs w:val="28"/>
        </w:rPr>
        <w:t xml:space="preserve"> </w:t>
      </w:r>
      <w:r>
        <w:rPr>
          <w:rFonts w:ascii="Liberation Serif" w:hAnsi="Liberation Serif" w:cs="Liberation Serif"/>
          <w:sz w:val="28"/>
          <w:szCs w:val="28"/>
        </w:rPr>
        <w:t xml:space="preserve">до </w:t>
      </w:r>
      <w:r w:rsidR="0009013D" w:rsidRPr="001F4446">
        <w:rPr>
          <w:rFonts w:ascii="Liberation Serif" w:hAnsi="Liberation Serif" w:cs="Liberation Serif"/>
          <w:sz w:val="28"/>
          <w:szCs w:val="28"/>
        </w:rPr>
        <w:t>50 процентов</w:t>
      </w:r>
      <w:r>
        <w:rPr>
          <w:rFonts w:ascii="Liberation Serif" w:hAnsi="Liberation Serif" w:cs="Liberation Serif"/>
          <w:sz w:val="28"/>
          <w:szCs w:val="28"/>
        </w:rPr>
        <w:t xml:space="preserve"> </w:t>
      </w:r>
      <w:r>
        <w:rPr>
          <w:rFonts w:ascii="Liberation Serif" w:hAnsi="Liberation Serif" w:cs="Liberation Serif"/>
          <w:sz w:val="28"/>
          <w:szCs w:val="28"/>
        </w:rPr>
        <w:lastRenderedPageBreak/>
        <w:t>к 2030 году</w:t>
      </w:r>
      <w:r w:rsidR="0009013D" w:rsidRPr="001F4446">
        <w:rPr>
          <w:rFonts w:ascii="Liberation Serif" w:hAnsi="Liberation Serif" w:cs="Liberation Serif"/>
          <w:sz w:val="28"/>
          <w:szCs w:val="28"/>
        </w:rPr>
        <w:t>.</w:t>
      </w:r>
      <w:r w:rsidR="007C5C9B" w:rsidRPr="001F4446">
        <w:rPr>
          <w:rFonts w:ascii="Liberation Serif" w:hAnsi="Liberation Serif" w:cs="Liberation Serif"/>
          <w:sz w:val="28"/>
          <w:szCs w:val="28"/>
        </w:rPr>
        <w:t>»</w:t>
      </w:r>
      <w:r w:rsidR="001E522A" w:rsidRPr="001F4446">
        <w:rPr>
          <w:rFonts w:ascii="Liberation Serif" w:hAnsi="Liberation Serif" w:cs="Liberation Serif"/>
          <w:sz w:val="28"/>
          <w:szCs w:val="28"/>
        </w:rPr>
        <w:t>.</w:t>
      </w:r>
    </w:p>
    <w:p w14:paraId="621EA5F4" w14:textId="47E82E33" w:rsidR="007C5C9B" w:rsidRPr="001F4446" w:rsidRDefault="00E74A38" w:rsidP="00E74A38">
      <w:pPr>
        <w:pStyle w:val="af"/>
        <w:widowControl w:val="0"/>
        <w:autoSpaceDE w:val="0"/>
        <w:autoSpaceDN w:val="0"/>
        <w:ind w:left="709"/>
        <w:jc w:val="both"/>
        <w:rPr>
          <w:rFonts w:ascii="Liberation Serif" w:hAnsi="Liberation Serif" w:cs="Liberation Serif"/>
          <w:sz w:val="28"/>
          <w:szCs w:val="28"/>
        </w:rPr>
      </w:pPr>
      <w:r w:rsidRPr="001F4446">
        <w:rPr>
          <w:rFonts w:ascii="Liberation Serif" w:eastAsia="Calibri" w:hAnsi="Liberation Serif" w:cs="Liberation Serif"/>
          <w:sz w:val="28"/>
          <w:szCs w:val="28"/>
          <w:lang w:eastAsia="en-US"/>
        </w:rPr>
        <w:t>3. П</w:t>
      </w:r>
      <w:r w:rsidR="007C5C9B" w:rsidRPr="001F4446">
        <w:rPr>
          <w:rFonts w:ascii="Liberation Serif" w:eastAsia="Calibri" w:hAnsi="Liberation Serif" w:cs="Liberation Serif"/>
          <w:sz w:val="28"/>
          <w:szCs w:val="28"/>
          <w:lang w:eastAsia="en-US"/>
        </w:rPr>
        <w:t>араграф 16</w:t>
      </w:r>
      <w:r w:rsidR="009C6857" w:rsidRPr="001F4446">
        <w:rPr>
          <w:rFonts w:ascii="Liberation Serif" w:eastAsia="Calibri" w:hAnsi="Liberation Serif" w:cs="Liberation Serif"/>
          <w:sz w:val="28"/>
          <w:szCs w:val="28"/>
          <w:lang w:eastAsia="en-US"/>
        </w:rPr>
        <w:t>-20</w:t>
      </w:r>
      <w:r w:rsidR="007C5C9B" w:rsidRPr="001F4446">
        <w:rPr>
          <w:rFonts w:ascii="Liberation Serif" w:eastAsia="Calibri" w:hAnsi="Liberation Serif" w:cs="Liberation Serif"/>
          <w:sz w:val="28"/>
          <w:szCs w:val="28"/>
          <w:lang w:eastAsia="en-US"/>
        </w:rPr>
        <w:t xml:space="preserve"> изложить в следующей редакции:</w:t>
      </w:r>
    </w:p>
    <w:p w14:paraId="7A3AC919" w14:textId="7E9AE402" w:rsidR="007C5C9B" w:rsidRPr="001F4446" w:rsidRDefault="007C5C9B" w:rsidP="00FE7CB4">
      <w:pPr>
        <w:pStyle w:val="ConsPlusNormal"/>
        <w:ind w:firstLine="709"/>
        <w:contextualSpacing/>
        <w:jc w:val="both"/>
        <w:outlineLvl w:val="2"/>
        <w:rPr>
          <w:rFonts w:ascii="Liberation Serif" w:hAnsi="Liberation Serif" w:cs="Liberation Serif"/>
          <w:sz w:val="28"/>
          <w:szCs w:val="28"/>
        </w:rPr>
      </w:pPr>
      <w:r w:rsidRPr="001F4446">
        <w:rPr>
          <w:rFonts w:ascii="Liberation Serif" w:hAnsi="Liberation Serif" w:cs="Liberation Serif"/>
          <w:sz w:val="28"/>
          <w:szCs w:val="28"/>
        </w:rPr>
        <w:t>«Параграф 16. Направление социально-экономической политики Свердловской области на 2016 - 2030 годы «Повышение конкурентоспособности промышленного комплекса Свердловской области»</w:t>
      </w:r>
    </w:p>
    <w:p w14:paraId="41F4579D" w14:textId="67378AD8" w:rsidR="007C5C9B" w:rsidRPr="001F4446" w:rsidRDefault="007C5C9B"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Целью реализации направления социально-экономической политики Свердловской области на 2016 - 2030 годы Повышение конкурентоспособности промышленного комплекса Свердловской области» является развитие базовых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 xml:space="preserve">и перспективных отраслей промышленности Свердловской области за счет структурных, технологических и продуктовых изменений, направленных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 xml:space="preserve">на повышение инновационной активности промышленных предприятий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и укрепление их рыночных позиций на мировом и внутреннем рынке.</w:t>
      </w:r>
    </w:p>
    <w:p w14:paraId="55D20264" w14:textId="77777777" w:rsidR="007C5C9B" w:rsidRPr="001F4446" w:rsidRDefault="007C5C9B"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Основными задачами для достижения указанной цели являются:</w:t>
      </w:r>
    </w:p>
    <w:p w14:paraId="04B5AC3E" w14:textId="58D6797A" w:rsidR="007C5C9B" w:rsidRPr="001F4446" w:rsidRDefault="007C5C9B" w:rsidP="00FE7CB4">
      <w:pPr>
        <w:pStyle w:val="af"/>
        <w:widowControl w:val="0"/>
        <w:numPr>
          <w:ilvl w:val="0"/>
          <w:numId w:val="13"/>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создание условий для углубления процессов кооперации, интеграции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и развития межотраслевого взаимодействия субъектов науки, образования, промышленности и малого предпринимательства;</w:t>
      </w:r>
    </w:p>
    <w:p w14:paraId="59C341AD" w14:textId="77777777" w:rsidR="007C5C9B" w:rsidRPr="001F4446" w:rsidRDefault="007C5C9B" w:rsidP="00FE7CB4">
      <w:pPr>
        <w:pStyle w:val="af"/>
        <w:widowControl w:val="0"/>
        <w:numPr>
          <w:ilvl w:val="0"/>
          <w:numId w:val="13"/>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содействие созданию, развитию и модернизации конкурентоспособных высокотехнологичных производств, обеспечивающих рост выпускаемой продукции и производительности труда;</w:t>
      </w:r>
    </w:p>
    <w:p w14:paraId="0337BB18" w14:textId="36FF2493" w:rsidR="007C5C9B" w:rsidRPr="001F4446" w:rsidRDefault="007C5C9B" w:rsidP="00FE7CB4">
      <w:pPr>
        <w:pStyle w:val="af"/>
        <w:numPr>
          <w:ilvl w:val="0"/>
          <w:numId w:val="13"/>
        </w:numPr>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содействие в расширении экспорта промышленной продукции (</w:t>
      </w:r>
      <w:proofErr w:type="spellStart"/>
      <w:r w:rsidRPr="001F4446">
        <w:rPr>
          <w:rFonts w:ascii="Liberation Serif" w:hAnsi="Liberation Serif" w:cs="Liberation Serif"/>
          <w:sz w:val="28"/>
          <w:szCs w:val="28"/>
        </w:rPr>
        <w:t>несырьевых</w:t>
      </w:r>
      <w:proofErr w:type="spellEnd"/>
      <w:r w:rsidRPr="001F4446">
        <w:rPr>
          <w:rFonts w:ascii="Liberation Serif" w:hAnsi="Liberation Serif" w:cs="Liberation Serif"/>
          <w:sz w:val="28"/>
          <w:szCs w:val="28"/>
        </w:rPr>
        <w:t xml:space="preserve"> неэнергетических товаров), произведенной на территории Свердловской области посредством ее продвижения на международные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и межрегиональные рынки;</w:t>
      </w:r>
    </w:p>
    <w:p w14:paraId="0C1144B7" w14:textId="34BA0896" w:rsidR="007C5C9B" w:rsidRPr="001F4446" w:rsidRDefault="007C5C9B" w:rsidP="00FE7CB4">
      <w:pPr>
        <w:pStyle w:val="af"/>
        <w:widowControl w:val="0"/>
        <w:numPr>
          <w:ilvl w:val="0"/>
          <w:numId w:val="13"/>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поддержка инвестиционных проектов промышленных предприятий, направленных на производство конкурентоспособной продукции (в том числе импортозамещающей продукции);</w:t>
      </w:r>
    </w:p>
    <w:p w14:paraId="0D85CE6B" w14:textId="265A26E6" w:rsidR="007C5C9B" w:rsidRPr="001F4446" w:rsidRDefault="007C5C9B" w:rsidP="00FE7CB4">
      <w:pPr>
        <w:pStyle w:val="af"/>
        <w:widowControl w:val="0"/>
        <w:numPr>
          <w:ilvl w:val="0"/>
          <w:numId w:val="13"/>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повышение </w:t>
      </w:r>
      <w:proofErr w:type="spellStart"/>
      <w:r w:rsidRPr="001F4446">
        <w:rPr>
          <w:rFonts w:ascii="Liberation Serif" w:hAnsi="Liberation Serif" w:cs="Liberation Serif"/>
          <w:sz w:val="28"/>
          <w:szCs w:val="28"/>
        </w:rPr>
        <w:t>экологичности</w:t>
      </w:r>
      <w:proofErr w:type="spellEnd"/>
      <w:r w:rsidRPr="001F4446">
        <w:rPr>
          <w:rFonts w:ascii="Liberation Serif" w:hAnsi="Liberation Serif" w:cs="Liberation Serif"/>
          <w:sz w:val="28"/>
          <w:szCs w:val="28"/>
        </w:rPr>
        <w:t>, ресурсной и энергетической эффективности промышленных производств;</w:t>
      </w:r>
    </w:p>
    <w:p w14:paraId="614C903D" w14:textId="602753E7" w:rsidR="007C5C9B" w:rsidRPr="001F4446" w:rsidRDefault="007C5C9B" w:rsidP="00FE7CB4">
      <w:pPr>
        <w:pStyle w:val="af"/>
        <w:widowControl w:val="0"/>
        <w:numPr>
          <w:ilvl w:val="0"/>
          <w:numId w:val="13"/>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расширение и повышение эффективности поддержки предприятий промышленного комплекса;</w:t>
      </w:r>
    </w:p>
    <w:p w14:paraId="514659A6" w14:textId="752ADA6A" w:rsidR="007C5C9B" w:rsidRPr="001F4446" w:rsidRDefault="007C5C9B" w:rsidP="00FE7CB4">
      <w:pPr>
        <w:pStyle w:val="af"/>
        <w:numPr>
          <w:ilvl w:val="0"/>
          <w:numId w:val="13"/>
        </w:numPr>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содействие в достижении роста производительности труда в целом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 xml:space="preserve">на средних и крупных предприятиях базовых </w:t>
      </w:r>
      <w:proofErr w:type="spellStart"/>
      <w:r w:rsidRPr="001F4446">
        <w:rPr>
          <w:rFonts w:ascii="Liberation Serif" w:hAnsi="Liberation Serif" w:cs="Liberation Serif"/>
          <w:sz w:val="28"/>
          <w:szCs w:val="28"/>
        </w:rPr>
        <w:t>несырьевых</w:t>
      </w:r>
      <w:proofErr w:type="spellEnd"/>
      <w:r w:rsidRPr="001F4446">
        <w:rPr>
          <w:rFonts w:ascii="Liberation Serif" w:hAnsi="Liberation Serif" w:cs="Liberation Serif"/>
          <w:sz w:val="28"/>
          <w:szCs w:val="28"/>
        </w:rPr>
        <w:t xml:space="preserve"> отраслей экономики.</w:t>
      </w:r>
    </w:p>
    <w:p w14:paraId="12EA239A" w14:textId="080A0B7F" w:rsidR="007C5C9B" w:rsidRPr="001F4446" w:rsidRDefault="007C5C9B"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На решение поставленных задач направлены реализуемые в рамках государственной программы Свердловской области проекты,</w:t>
      </w:r>
      <w:r w:rsidRPr="001F4446">
        <w:rPr>
          <w:rFonts w:ascii="Liberation Serif" w:eastAsia="Calibri" w:hAnsi="Liberation Serif" w:cs="Liberation Serif"/>
          <w:sz w:val="28"/>
          <w:szCs w:val="28"/>
          <w:lang w:eastAsia="en-US"/>
        </w:rPr>
        <w:t xml:space="preserve"> </w:t>
      </w:r>
      <w:r w:rsidRPr="001F4446">
        <w:rPr>
          <w:rFonts w:ascii="Liberation Serif" w:hAnsi="Liberation Serif" w:cs="Liberation Serif"/>
          <w:sz w:val="28"/>
          <w:szCs w:val="28"/>
        </w:rPr>
        <w:t xml:space="preserve">предусматривающие, в том числе, реализацию мероприятий региональных проектов, обеспечивающих достижение целей, показателей и результатов федеральных проектов, входящих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в состав национальных проектов «Производительность труда и поддержка занятости» и «Международная кооперация и экспорт»:</w:t>
      </w:r>
    </w:p>
    <w:p w14:paraId="3B648CCF" w14:textId="77777777" w:rsidR="007C5C9B" w:rsidRPr="001F4446" w:rsidRDefault="007C5C9B"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«Новые рынки»;</w:t>
      </w:r>
    </w:p>
    <w:p w14:paraId="1B7AAE14" w14:textId="77777777" w:rsidR="007C5C9B" w:rsidRPr="001F4446" w:rsidRDefault="007C5C9B"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«Высокая производительность базовых отраслей».</w:t>
      </w:r>
    </w:p>
    <w:p w14:paraId="4C74F6AD" w14:textId="77777777" w:rsidR="007C5C9B" w:rsidRPr="001F4446" w:rsidRDefault="007C5C9B"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Ожидаемыми результатами реализации указанных проектов являются:</w:t>
      </w:r>
    </w:p>
    <w:p w14:paraId="3E283AA4" w14:textId="0467CBB3" w:rsidR="007C5C9B" w:rsidRPr="001F4446" w:rsidRDefault="007C5C9B" w:rsidP="00FE7CB4">
      <w:pPr>
        <w:pStyle w:val="af"/>
        <w:widowControl w:val="0"/>
        <w:numPr>
          <w:ilvl w:val="0"/>
          <w:numId w:val="14"/>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увеличение производительности труда в промышленности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с 3,5 миллиона рублей на человека в 2014 году до 14,5 миллиона рублей на человека в 2030 году;</w:t>
      </w:r>
    </w:p>
    <w:p w14:paraId="285E7FB8" w14:textId="5C1F5AAD" w:rsidR="007C5C9B" w:rsidRPr="001F4446" w:rsidRDefault="00503CA4" w:rsidP="00FE7CB4">
      <w:pPr>
        <w:pStyle w:val="af"/>
        <w:widowControl w:val="0"/>
        <w:numPr>
          <w:ilvl w:val="0"/>
          <w:numId w:val="14"/>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рост объема отгруженной промышл</w:t>
      </w:r>
      <w:r w:rsidR="009F1790" w:rsidRPr="001F4446">
        <w:rPr>
          <w:rFonts w:ascii="Liberation Serif" w:hAnsi="Liberation Serif" w:cs="Liberation Serif"/>
          <w:sz w:val="28"/>
          <w:szCs w:val="28"/>
        </w:rPr>
        <w:t xml:space="preserve">енной продукции </w:t>
      </w:r>
      <w:r w:rsidR="009F1790" w:rsidRPr="001F4446">
        <w:rPr>
          <w:rFonts w:ascii="Liberation Serif" w:hAnsi="Liberation Serif" w:cs="Liberation Serif"/>
          <w:sz w:val="28"/>
          <w:szCs w:val="28"/>
        </w:rPr>
        <w:br/>
      </w:r>
      <w:r w:rsidR="009F1790" w:rsidRPr="001F4446">
        <w:rPr>
          <w:rFonts w:ascii="Liberation Serif" w:hAnsi="Liberation Serif" w:cs="Liberation Serif"/>
          <w:sz w:val="28"/>
          <w:szCs w:val="28"/>
        </w:rPr>
        <w:lastRenderedPageBreak/>
        <w:t xml:space="preserve">с 1,5 триллиона </w:t>
      </w:r>
      <w:r w:rsidRPr="001F4446">
        <w:rPr>
          <w:rFonts w:ascii="Liberation Serif" w:hAnsi="Liberation Serif" w:cs="Liberation Serif"/>
          <w:sz w:val="28"/>
          <w:szCs w:val="28"/>
        </w:rPr>
        <w:t>рублей в 2014 году до 5,8 триллиона рублей в 2030 году;</w:t>
      </w:r>
    </w:p>
    <w:p w14:paraId="2D073E73" w14:textId="51F2BA16" w:rsidR="007C5C9B" w:rsidRPr="001F4446" w:rsidRDefault="00103ADA" w:rsidP="00FE7CB4">
      <w:pPr>
        <w:pStyle w:val="af"/>
        <w:widowControl w:val="0"/>
        <w:numPr>
          <w:ilvl w:val="0"/>
          <w:numId w:val="14"/>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увеличение </w:t>
      </w:r>
      <w:r w:rsidR="007C5C9B" w:rsidRPr="001F4446">
        <w:rPr>
          <w:rFonts w:ascii="Liberation Serif" w:hAnsi="Liberation Serif" w:cs="Liberation Serif"/>
          <w:sz w:val="28"/>
          <w:szCs w:val="28"/>
        </w:rPr>
        <w:t>объем</w:t>
      </w:r>
      <w:r w:rsidRPr="001F4446">
        <w:rPr>
          <w:rFonts w:ascii="Liberation Serif" w:hAnsi="Liberation Serif" w:cs="Liberation Serif"/>
          <w:sz w:val="28"/>
          <w:szCs w:val="28"/>
        </w:rPr>
        <w:t>а</w:t>
      </w:r>
      <w:r w:rsidR="007C5C9B" w:rsidRPr="001F4446">
        <w:rPr>
          <w:rFonts w:ascii="Liberation Serif" w:hAnsi="Liberation Serif" w:cs="Liberation Serif"/>
          <w:sz w:val="28"/>
          <w:szCs w:val="28"/>
        </w:rPr>
        <w:t xml:space="preserve"> экспорта (за исключением продовольственных товаров и </w:t>
      </w:r>
      <w:proofErr w:type="gramStart"/>
      <w:r w:rsidR="007C5C9B" w:rsidRPr="001F4446">
        <w:rPr>
          <w:rFonts w:ascii="Liberation Serif" w:hAnsi="Liberation Serif" w:cs="Liberation Serif"/>
          <w:sz w:val="28"/>
          <w:szCs w:val="28"/>
        </w:rPr>
        <w:t>сельскохозяйственного сырья</w:t>
      </w:r>
      <w:proofErr w:type="gramEnd"/>
      <w:r w:rsidR="007C5C9B" w:rsidRPr="001F4446">
        <w:rPr>
          <w:rFonts w:ascii="Liberation Serif" w:hAnsi="Liberation Serif" w:cs="Liberation Serif"/>
          <w:sz w:val="28"/>
          <w:szCs w:val="28"/>
        </w:rPr>
        <w:t xml:space="preserve"> и топл</w:t>
      </w:r>
      <w:r w:rsidR="00554708" w:rsidRPr="001F4446">
        <w:rPr>
          <w:rFonts w:ascii="Liberation Serif" w:hAnsi="Liberation Serif" w:cs="Liberation Serif"/>
          <w:sz w:val="28"/>
          <w:szCs w:val="28"/>
        </w:rPr>
        <w:t xml:space="preserve">ивно-энергетического комплекса) </w:t>
      </w:r>
      <w:r w:rsidR="00356B85">
        <w:rPr>
          <w:rFonts w:ascii="Liberation Serif" w:hAnsi="Liberation Serif" w:cs="Liberation Serif"/>
          <w:sz w:val="28"/>
          <w:szCs w:val="28"/>
        </w:rPr>
        <w:br/>
      </w:r>
      <w:r w:rsidR="00554708" w:rsidRPr="001F4446">
        <w:rPr>
          <w:rFonts w:ascii="Liberation Serif" w:hAnsi="Liberation Serif" w:cs="Liberation Serif"/>
          <w:sz w:val="28"/>
          <w:szCs w:val="28"/>
        </w:rPr>
        <w:t>до</w:t>
      </w:r>
      <w:r w:rsidR="007C5C9B" w:rsidRPr="001F4446">
        <w:rPr>
          <w:rFonts w:ascii="Liberation Serif" w:hAnsi="Liberation Serif" w:cs="Liberation Serif"/>
          <w:sz w:val="28"/>
          <w:szCs w:val="28"/>
        </w:rPr>
        <w:t xml:space="preserve"> </w:t>
      </w:r>
      <w:r w:rsidR="00554708" w:rsidRPr="001F4446">
        <w:rPr>
          <w:rFonts w:ascii="Liberation Serif" w:hAnsi="Liberation Serif" w:cs="Liberation Serif"/>
          <w:sz w:val="28"/>
          <w:szCs w:val="28"/>
        </w:rPr>
        <w:t>13,7 миллиарда долларов США на конец 2030 года</w:t>
      </w:r>
      <w:r w:rsidR="007C5C9B" w:rsidRPr="001F4446">
        <w:rPr>
          <w:rFonts w:ascii="Liberation Serif" w:hAnsi="Liberation Serif" w:cs="Liberation Serif"/>
          <w:sz w:val="28"/>
          <w:szCs w:val="28"/>
        </w:rPr>
        <w:t>;</w:t>
      </w:r>
    </w:p>
    <w:p w14:paraId="09F39181" w14:textId="67D9D1FB" w:rsidR="007C5C9B" w:rsidRPr="001F4446" w:rsidRDefault="005F6763" w:rsidP="00FE7CB4">
      <w:pPr>
        <w:pStyle w:val="af"/>
        <w:widowControl w:val="0"/>
        <w:numPr>
          <w:ilvl w:val="0"/>
          <w:numId w:val="14"/>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увеличение среднегодового</w:t>
      </w:r>
      <w:r w:rsidR="007C5C9B" w:rsidRPr="001F4446">
        <w:rPr>
          <w:rFonts w:ascii="Liberation Serif" w:hAnsi="Liberation Serif" w:cs="Liberation Serif"/>
          <w:sz w:val="28"/>
          <w:szCs w:val="28"/>
        </w:rPr>
        <w:t xml:space="preserve"> темп</w:t>
      </w:r>
      <w:r w:rsidRPr="001F4446">
        <w:rPr>
          <w:rFonts w:ascii="Liberation Serif" w:hAnsi="Liberation Serif" w:cs="Liberation Serif"/>
          <w:sz w:val="28"/>
          <w:szCs w:val="28"/>
        </w:rPr>
        <w:t>а</w:t>
      </w:r>
      <w:r w:rsidR="007C5C9B" w:rsidRPr="001F4446">
        <w:rPr>
          <w:rFonts w:ascii="Liberation Serif" w:hAnsi="Liberation Serif" w:cs="Liberation Serif"/>
          <w:sz w:val="28"/>
          <w:szCs w:val="28"/>
        </w:rPr>
        <w:t xml:space="preserve"> роста производительности труда на средних и крупных предприятиях базовых </w:t>
      </w:r>
      <w:proofErr w:type="spellStart"/>
      <w:r w:rsidR="007C5C9B" w:rsidRPr="001F4446">
        <w:rPr>
          <w:rFonts w:ascii="Liberation Serif" w:hAnsi="Liberation Serif" w:cs="Liberation Serif"/>
          <w:sz w:val="28"/>
          <w:szCs w:val="28"/>
        </w:rPr>
        <w:t>несырьевых</w:t>
      </w:r>
      <w:proofErr w:type="spellEnd"/>
      <w:r w:rsidR="007C5C9B" w:rsidRPr="001F4446">
        <w:rPr>
          <w:rFonts w:ascii="Liberation Serif" w:hAnsi="Liberation Serif" w:cs="Liberation Serif"/>
          <w:sz w:val="28"/>
          <w:szCs w:val="28"/>
        </w:rPr>
        <w:t xml:space="preserve"> отраслей </w:t>
      </w:r>
      <w:r w:rsidR="00356B85">
        <w:rPr>
          <w:rFonts w:ascii="Liberation Serif" w:hAnsi="Liberation Serif" w:cs="Liberation Serif"/>
          <w:sz w:val="28"/>
          <w:szCs w:val="28"/>
        </w:rPr>
        <w:br/>
      </w:r>
      <w:r w:rsidRPr="001F4446">
        <w:rPr>
          <w:rFonts w:ascii="Liberation Serif" w:hAnsi="Liberation Serif" w:cs="Liberation Serif"/>
          <w:sz w:val="28"/>
          <w:szCs w:val="28"/>
        </w:rPr>
        <w:t xml:space="preserve">до </w:t>
      </w:r>
      <w:r w:rsidR="007C5C9B" w:rsidRPr="001F4446">
        <w:rPr>
          <w:rFonts w:ascii="Liberation Serif" w:hAnsi="Liberation Serif" w:cs="Liberation Serif"/>
          <w:sz w:val="28"/>
          <w:szCs w:val="28"/>
        </w:rPr>
        <w:t>104,5 процентов.</w:t>
      </w:r>
    </w:p>
    <w:p w14:paraId="7E0CB908" w14:textId="77777777" w:rsidR="00871582" w:rsidRPr="001F4446" w:rsidRDefault="00871582" w:rsidP="00FE7CB4">
      <w:pPr>
        <w:pStyle w:val="ConsPlusNormal"/>
        <w:ind w:firstLine="709"/>
        <w:contextualSpacing/>
        <w:jc w:val="both"/>
        <w:outlineLvl w:val="2"/>
        <w:rPr>
          <w:rFonts w:ascii="Liberation Serif" w:hAnsi="Liberation Serif" w:cs="Liberation Serif"/>
          <w:sz w:val="28"/>
          <w:szCs w:val="28"/>
        </w:rPr>
      </w:pPr>
      <w:r w:rsidRPr="001F4446">
        <w:rPr>
          <w:rFonts w:ascii="Liberation Serif" w:hAnsi="Liberation Serif" w:cs="Liberation Serif"/>
          <w:sz w:val="28"/>
          <w:szCs w:val="28"/>
        </w:rPr>
        <w:t>Параграф 17. Направление социально-экономической политики Свердловской области на 2016 - 2030 годы «Развитие инновационной деятельности в Свердловской области»</w:t>
      </w:r>
    </w:p>
    <w:p w14:paraId="6E74CAE2" w14:textId="115CF6E7" w:rsidR="00871582" w:rsidRPr="001F4446" w:rsidRDefault="00871582"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Целью реализации направления социально-экономической политики Свердловской области на 2016 - 2030 годы «Развитие инновационной деятельности в Свердловской области» является создание инновационной инфраструктуры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и системы коммерциализации научных и (или) научно-технических результатов.</w:t>
      </w:r>
    </w:p>
    <w:p w14:paraId="119825DB" w14:textId="77777777" w:rsidR="00871582" w:rsidRPr="001F4446" w:rsidRDefault="00871582"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Основными задачами для достижения указанной цели являются:</w:t>
      </w:r>
    </w:p>
    <w:p w14:paraId="14F10FD0" w14:textId="3678A401" w:rsidR="00871582" w:rsidRPr="001F4446" w:rsidRDefault="00871582" w:rsidP="00FE7CB4">
      <w:pPr>
        <w:pStyle w:val="ConsPlusNormal"/>
        <w:numPr>
          <w:ilvl w:val="0"/>
          <w:numId w:val="16"/>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создание условий для разработки инновационных решений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и их внедрения в организациях промышленного комплекса;</w:t>
      </w:r>
    </w:p>
    <w:p w14:paraId="7EF85C73" w14:textId="6DB8F088" w:rsidR="00871582" w:rsidRPr="001F4446" w:rsidRDefault="00871582" w:rsidP="00FE7CB4">
      <w:pPr>
        <w:pStyle w:val="ConsPlusNormal"/>
        <w:numPr>
          <w:ilvl w:val="0"/>
          <w:numId w:val="16"/>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стимулирование хозяйствующих субъектов к осуществлению интеллектуальной деятельности, внедрению ее результатов и освоению производства инновационной промышленной продукции;</w:t>
      </w:r>
    </w:p>
    <w:p w14:paraId="18FFA955" w14:textId="029022A1" w:rsidR="00871582" w:rsidRPr="001F4446" w:rsidRDefault="00871582" w:rsidP="00FE7CB4">
      <w:pPr>
        <w:pStyle w:val="ConsPlusNormal"/>
        <w:numPr>
          <w:ilvl w:val="0"/>
          <w:numId w:val="16"/>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стимулирование инновационной активности хозяйствующих субъектов и повышение спроса на инновационную продукцию;</w:t>
      </w:r>
    </w:p>
    <w:p w14:paraId="230FD79B" w14:textId="4D389B05" w:rsidR="00871582" w:rsidRPr="001F4446" w:rsidRDefault="00871582" w:rsidP="00FE7CB4">
      <w:pPr>
        <w:pStyle w:val="ConsPlusNormal"/>
        <w:numPr>
          <w:ilvl w:val="0"/>
          <w:numId w:val="16"/>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создание условий для проведения фундаментальных и прикладных исследований по актуальным для мировой экономики и науки и приоритетным для Свердловской области направлениям, востребованным российскими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и международными компаниями;</w:t>
      </w:r>
    </w:p>
    <w:p w14:paraId="31CF11DA" w14:textId="0F9FF4CC" w:rsidR="00871582" w:rsidRPr="001F4446" w:rsidRDefault="00871582" w:rsidP="00FE7CB4">
      <w:pPr>
        <w:pStyle w:val="ConsPlusNormal"/>
        <w:numPr>
          <w:ilvl w:val="0"/>
          <w:numId w:val="16"/>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развитие механизмов трансферта технологий и их адаптации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в организациях промышленного комплекса;</w:t>
      </w:r>
    </w:p>
    <w:p w14:paraId="6FECA90A" w14:textId="73AF9D1A" w:rsidR="00871582" w:rsidRPr="001F4446" w:rsidRDefault="00871582" w:rsidP="00FE7CB4">
      <w:pPr>
        <w:pStyle w:val="ConsPlusNormal"/>
        <w:numPr>
          <w:ilvl w:val="0"/>
          <w:numId w:val="16"/>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развитие инфраструктуры поддержки инновационной деятельности, разработка и внедрение эффективной модели управления инновационной инфраструктурой;</w:t>
      </w:r>
    </w:p>
    <w:p w14:paraId="46D25836" w14:textId="067EF1C2" w:rsidR="00871582" w:rsidRPr="001F4446" w:rsidRDefault="00DF08B4" w:rsidP="00FE7CB4">
      <w:pPr>
        <w:pStyle w:val="af"/>
        <w:numPr>
          <w:ilvl w:val="0"/>
          <w:numId w:val="16"/>
        </w:numPr>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развитие</w:t>
      </w:r>
      <w:r w:rsidR="00503CA4" w:rsidRPr="001F4446">
        <w:rPr>
          <w:rFonts w:ascii="Liberation Serif" w:hAnsi="Liberation Serif" w:cs="Liberation Serif"/>
          <w:sz w:val="28"/>
          <w:szCs w:val="28"/>
        </w:rPr>
        <w:t xml:space="preserve"> научной и научно-производственной кооперации путем оказания содействия Уральскому межрегиональному научно-образовательному центру мирового уровня, а также научным и образовательным учреждениям </w:t>
      </w:r>
      <w:r w:rsidR="009F1790" w:rsidRPr="001F4446">
        <w:rPr>
          <w:rFonts w:ascii="Liberation Serif" w:hAnsi="Liberation Serif" w:cs="Liberation Serif"/>
          <w:sz w:val="28"/>
          <w:szCs w:val="28"/>
        </w:rPr>
        <w:br/>
      </w:r>
      <w:r w:rsidR="00503CA4" w:rsidRPr="001F4446">
        <w:rPr>
          <w:rFonts w:ascii="Liberation Serif" w:hAnsi="Liberation Serif" w:cs="Liberation Serif"/>
          <w:sz w:val="28"/>
          <w:szCs w:val="28"/>
        </w:rPr>
        <w:t>в создании и развитии на территории Свердловской области международных научных центров мирового уровня</w:t>
      </w:r>
      <w:r w:rsidRPr="001F4446">
        <w:rPr>
          <w:rFonts w:ascii="Liberation Serif" w:hAnsi="Liberation Serif" w:cs="Liberation Serif"/>
          <w:sz w:val="28"/>
          <w:szCs w:val="28"/>
        </w:rPr>
        <w:t>;</w:t>
      </w:r>
    </w:p>
    <w:p w14:paraId="1AFB268D" w14:textId="07787724" w:rsidR="00871582" w:rsidRPr="001F4446" w:rsidRDefault="00871582" w:rsidP="00FE7CB4">
      <w:pPr>
        <w:pStyle w:val="af"/>
        <w:numPr>
          <w:ilvl w:val="0"/>
          <w:numId w:val="16"/>
        </w:numPr>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создание условий для подготовки и повышения квалификации специалистов, занятых в реальном секторе экономики;</w:t>
      </w:r>
    </w:p>
    <w:p w14:paraId="3002A6F8" w14:textId="4F0D4311" w:rsidR="00871582" w:rsidRPr="001F4446" w:rsidRDefault="00871582" w:rsidP="00FE7CB4">
      <w:pPr>
        <w:pStyle w:val="af"/>
        <w:numPr>
          <w:ilvl w:val="0"/>
          <w:numId w:val="16"/>
        </w:numPr>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развитие целостной системы подготовки научных и научно-педагогических кадров на территории Свердловской области, обеспечив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их профессиональный рост в научной сфере;</w:t>
      </w:r>
    </w:p>
    <w:p w14:paraId="70CC5753" w14:textId="4AD2C7BB" w:rsidR="00871582" w:rsidRPr="001F4446" w:rsidRDefault="004B1363" w:rsidP="00FE7CB4">
      <w:pPr>
        <w:pStyle w:val="af"/>
        <w:numPr>
          <w:ilvl w:val="0"/>
          <w:numId w:val="16"/>
        </w:numPr>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с</w:t>
      </w:r>
      <w:r w:rsidR="00871582" w:rsidRPr="001F4446">
        <w:rPr>
          <w:rFonts w:ascii="Liberation Serif" w:hAnsi="Liberation Serif" w:cs="Liberation Serif"/>
          <w:sz w:val="28"/>
          <w:szCs w:val="28"/>
        </w:rPr>
        <w:t xml:space="preserve">оздание «сквозных» цифровых технологий преимущественно </w:t>
      </w:r>
      <w:r w:rsidR="009F1790" w:rsidRPr="001F4446">
        <w:rPr>
          <w:rFonts w:ascii="Liberation Serif" w:hAnsi="Liberation Serif" w:cs="Liberation Serif"/>
          <w:sz w:val="28"/>
          <w:szCs w:val="28"/>
        </w:rPr>
        <w:br/>
      </w:r>
      <w:r w:rsidR="00871582" w:rsidRPr="001F4446">
        <w:rPr>
          <w:rFonts w:ascii="Liberation Serif" w:hAnsi="Liberation Serif" w:cs="Liberation Serif"/>
          <w:sz w:val="28"/>
          <w:szCs w:val="28"/>
        </w:rPr>
        <w:t>на основе отечественных разработок.</w:t>
      </w:r>
    </w:p>
    <w:p w14:paraId="6A3F062F" w14:textId="568A4031" w:rsidR="00871582" w:rsidRPr="001F4446" w:rsidRDefault="00871582"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На решение поставленных задач направлены реал</w:t>
      </w:r>
      <w:r w:rsidR="006105C1" w:rsidRPr="001F4446">
        <w:rPr>
          <w:rFonts w:ascii="Liberation Serif" w:hAnsi="Liberation Serif" w:cs="Liberation Serif"/>
          <w:sz w:val="28"/>
          <w:szCs w:val="28"/>
        </w:rPr>
        <w:t>изуемые в рамках государственных программ</w:t>
      </w:r>
      <w:r w:rsidRPr="001F4446">
        <w:rPr>
          <w:rFonts w:ascii="Liberation Serif" w:hAnsi="Liberation Serif" w:cs="Liberation Serif"/>
          <w:sz w:val="28"/>
          <w:szCs w:val="28"/>
        </w:rPr>
        <w:t xml:space="preserve"> Свердловской области проекты: </w:t>
      </w:r>
      <w:r w:rsidR="00E7534A" w:rsidRPr="001F4446">
        <w:rPr>
          <w:rFonts w:ascii="Liberation Serif" w:hAnsi="Liberation Serif" w:cs="Liberation Serif"/>
          <w:sz w:val="28"/>
          <w:szCs w:val="28"/>
        </w:rPr>
        <w:t>«Уральский научно-</w:t>
      </w:r>
      <w:r w:rsidR="00E7534A" w:rsidRPr="001F4446">
        <w:rPr>
          <w:rFonts w:ascii="Liberation Serif" w:hAnsi="Liberation Serif" w:cs="Liberation Serif"/>
          <w:sz w:val="28"/>
          <w:szCs w:val="28"/>
        </w:rPr>
        <w:lastRenderedPageBreak/>
        <w:t>образовательный центр»</w:t>
      </w:r>
      <w:r w:rsidR="006105C1" w:rsidRPr="001F4446">
        <w:rPr>
          <w:rFonts w:ascii="Liberation Serif" w:hAnsi="Liberation Serif" w:cs="Liberation Serif"/>
          <w:sz w:val="28"/>
          <w:szCs w:val="28"/>
        </w:rPr>
        <w:t xml:space="preserve"> и другие, предусматривающие</w:t>
      </w:r>
      <w:r w:rsidR="00061DE1" w:rsidRPr="001F4446">
        <w:rPr>
          <w:rFonts w:ascii="Liberation Serif" w:hAnsi="Liberation Serif" w:cs="Liberation Serif"/>
          <w:sz w:val="28"/>
          <w:szCs w:val="28"/>
        </w:rPr>
        <w:t>, в том числе, реализацию мероприятий региональных проектов, обеспечивающих достижение целей, показателей и результатов федеральных проектов, входящих в состав</w:t>
      </w:r>
      <w:r w:rsidR="006105C1" w:rsidRPr="001F4446">
        <w:rPr>
          <w:rFonts w:ascii="Liberation Serif" w:hAnsi="Liberation Serif" w:cs="Liberation Serif"/>
          <w:sz w:val="28"/>
          <w:szCs w:val="28"/>
        </w:rPr>
        <w:t xml:space="preserve"> национального проекта «Наука» и </w:t>
      </w:r>
      <w:r w:rsidR="00061DE1" w:rsidRPr="001F4446">
        <w:rPr>
          <w:rFonts w:ascii="Liberation Serif" w:hAnsi="Liberation Serif" w:cs="Liberation Serif"/>
          <w:bCs/>
          <w:sz w:val="28"/>
          <w:szCs w:val="28"/>
        </w:rPr>
        <w:t>национальной программы «Цифровая экономика Российской Федерации».</w:t>
      </w:r>
    </w:p>
    <w:p w14:paraId="53A6DB9C" w14:textId="77777777" w:rsidR="00871582" w:rsidRPr="001F4446" w:rsidRDefault="00871582"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Ожидаемыми результатами реализации указанного проекта являются:</w:t>
      </w:r>
    </w:p>
    <w:p w14:paraId="4343C22B" w14:textId="5C4A98A6" w:rsidR="00871582" w:rsidRPr="001F4446" w:rsidRDefault="00871582" w:rsidP="00FE7CB4">
      <w:pPr>
        <w:pStyle w:val="ConsPlusNormal"/>
        <w:numPr>
          <w:ilvl w:val="0"/>
          <w:numId w:val="17"/>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увеличение</w:t>
      </w:r>
      <w:r w:rsidR="00503CA4" w:rsidRPr="001F4446">
        <w:rPr>
          <w:rFonts w:ascii="Liberation Serif" w:eastAsiaTheme="minorHAnsi" w:hAnsi="Liberation Serif" w:cs="Liberation Serif"/>
          <w:sz w:val="28"/>
          <w:szCs w:val="28"/>
          <w:lang w:eastAsia="en-US"/>
        </w:rPr>
        <w:t xml:space="preserve"> </w:t>
      </w:r>
      <w:r w:rsidR="00503CA4" w:rsidRPr="001F4446">
        <w:rPr>
          <w:rFonts w:ascii="Liberation Serif" w:hAnsi="Liberation Serif" w:cs="Liberation Serif"/>
          <w:sz w:val="28"/>
          <w:szCs w:val="28"/>
        </w:rPr>
        <w:t>уровня инновационной активности предприятий обрабатывающих производств до 41 процента в 2030 году</w:t>
      </w:r>
      <w:r w:rsidRPr="001F4446">
        <w:rPr>
          <w:rFonts w:ascii="Liberation Serif" w:hAnsi="Liberation Serif" w:cs="Liberation Serif"/>
          <w:sz w:val="28"/>
          <w:szCs w:val="28"/>
        </w:rPr>
        <w:t>;</w:t>
      </w:r>
    </w:p>
    <w:p w14:paraId="197CC4F0" w14:textId="5A5AE88F" w:rsidR="00871582" w:rsidRPr="001F4446" w:rsidRDefault="00871582" w:rsidP="00FE7CB4">
      <w:pPr>
        <w:pStyle w:val="ConsPlusNormal"/>
        <w:numPr>
          <w:ilvl w:val="0"/>
          <w:numId w:val="17"/>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увеличение удельного веса инновационной продукции в общем объеме отгруженных товаров, выполненных работ и услуг организациями промышленного комплекса с 5,3 процента в 2014 году до 15 процентов в 2030 году;</w:t>
      </w:r>
    </w:p>
    <w:p w14:paraId="629BF271" w14:textId="41E2D9AD" w:rsidR="00871582" w:rsidRPr="001F4446" w:rsidRDefault="00871582" w:rsidP="00FE7CB4">
      <w:pPr>
        <w:pStyle w:val="ConsPlusNormal"/>
        <w:numPr>
          <w:ilvl w:val="0"/>
          <w:numId w:val="17"/>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увеличение доли внутренних затрат на исследования и разработки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 xml:space="preserve">в валовом региональном продукте с 1,6 процента в 2014 году до 3,4 процента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в 2030 году;</w:t>
      </w:r>
    </w:p>
    <w:p w14:paraId="6DFE1A73" w14:textId="13982BF6" w:rsidR="00871582" w:rsidRPr="001F4446" w:rsidRDefault="00871582" w:rsidP="00FE7CB4">
      <w:pPr>
        <w:pStyle w:val="ConsPlusNormal"/>
        <w:numPr>
          <w:ilvl w:val="0"/>
          <w:numId w:val="17"/>
        </w:numPr>
        <w:ind w:left="0" w:firstLine="709"/>
        <w:contextualSpacing/>
        <w:jc w:val="both"/>
        <w:rPr>
          <w:rFonts w:ascii="Liberation Serif" w:hAnsi="Liberation Serif" w:cs="Liberation Serif"/>
          <w:strike/>
          <w:sz w:val="28"/>
          <w:szCs w:val="28"/>
        </w:rPr>
      </w:pPr>
      <w:r w:rsidRPr="001F4446">
        <w:rPr>
          <w:rFonts w:ascii="Liberation Serif" w:hAnsi="Liberation Serif" w:cs="Liberation Serif"/>
          <w:sz w:val="28"/>
          <w:szCs w:val="28"/>
        </w:rPr>
        <w:t>увеличение количества фундаментальных исследований, осуществляемых научными коллективами, получившими г</w:t>
      </w:r>
      <w:r w:rsidR="00AB1F76" w:rsidRPr="001F4446">
        <w:rPr>
          <w:rFonts w:ascii="Liberation Serif" w:hAnsi="Liberation Serif" w:cs="Liberation Serif"/>
          <w:sz w:val="28"/>
          <w:szCs w:val="28"/>
        </w:rPr>
        <w:t>осударственную поддержку, до 225</w:t>
      </w:r>
      <w:r w:rsidRPr="001F4446">
        <w:rPr>
          <w:rFonts w:ascii="Liberation Serif" w:hAnsi="Liberation Serif" w:cs="Liberation Serif"/>
          <w:sz w:val="28"/>
          <w:szCs w:val="28"/>
        </w:rPr>
        <w:t xml:space="preserve"> в 2030 году;</w:t>
      </w:r>
    </w:p>
    <w:p w14:paraId="484996E7" w14:textId="5E280F61" w:rsidR="00871582" w:rsidRPr="001F4446" w:rsidRDefault="00871582" w:rsidP="00FE7CB4">
      <w:pPr>
        <w:pStyle w:val="ConsPlusNormal"/>
        <w:numPr>
          <w:ilvl w:val="0"/>
          <w:numId w:val="17"/>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увеличение количества выданных в Свердловской области патентов на изобретения и полезные модели с 839 патентов в 2014 году до 1250 патентов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в 2030 году;</w:t>
      </w:r>
    </w:p>
    <w:p w14:paraId="4A2EFB4D" w14:textId="3CBB3247" w:rsidR="00871582" w:rsidRPr="001F4446" w:rsidRDefault="00871582" w:rsidP="00FE7CB4">
      <w:pPr>
        <w:pStyle w:val="af"/>
        <w:numPr>
          <w:ilvl w:val="0"/>
          <w:numId w:val="17"/>
        </w:numPr>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создание инжинирингового центра цифровых технологий машиностроения.</w:t>
      </w:r>
    </w:p>
    <w:p w14:paraId="463C581A" w14:textId="4BD11D0A" w:rsidR="00871582" w:rsidRPr="001F4446" w:rsidRDefault="00871582" w:rsidP="00FE7CB4">
      <w:pPr>
        <w:pStyle w:val="ConsPlusNormal"/>
        <w:ind w:firstLine="709"/>
        <w:contextualSpacing/>
        <w:jc w:val="both"/>
        <w:outlineLvl w:val="2"/>
        <w:rPr>
          <w:rFonts w:ascii="Liberation Serif" w:hAnsi="Liberation Serif" w:cs="Liberation Serif"/>
          <w:sz w:val="28"/>
          <w:szCs w:val="28"/>
        </w:rPr>
      </w:pPr>
      <w:r w:rsidRPr="001F4446">
        <w:rPr>
          <w:rFonts w:ascii="Liberation Serif" w:hAnsi="Liberation Serif" w:cs="Liberation Serif"/>
          <w:sz w:val="28"/>
          <w:szCs w:val="28"/>
        </w:rPr>
        <w:t>Параграф 18. Направление социально-экономической политик</w:t>
      </w:r>
      <w:r w:rsidR="00524438">
        <w:rPr>
          <w:rFonts w:ascii="Liberation Serif" w:hAnsi="Liberation Serif" w:cs="Liberation Serif"/>
          <w:sz w:val="28"/>
          <w:szCs w:val="28"/>
        </w:rPr>
        <w:t xml:space="preserve">и Свердловской области на 2016 </w:t>
      </w:r>
      <w:r w:rsidR="00524438" w:rsidRPr="00524438">
        <w:rPr>
          <w:rFonts w:ascii="Liberation Serif" w:hAnsi="Liberation Serif" w:cs="Liberation Serif"/>
          <w:sz w:val="28"/>
          <w:szCs w:val="28"/>
        </w:rPr>
        <w:t>–</w:t>
      </w:r>
      <w:r w:rsidRPr="001F4446">
        <w:rPr>
          <w:rFonts w:ascii="Liberation Serif" w:hAnsi="Liberation Serif" w:cs="Liberation Serif"/>
          <w:sz w:val="28"/>
          <w:szCs w:val="28"/>
        </w:rPr>
        <w:t xml:space="preserve"> 2030 годы «Развитие рынка труда»</w:t>
      </w:r>
    </w:p>
    <w:p w14:paraId="494A4163" w14:textId="2889C67A" w:rsidR="00871582" w:rsidRPr="001F4446" w:rsidRDefault="00871582"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Целью реализации направления социально-экономической политик</w:t>
      </w:r>
      <w:r w:rsidR="00524438">
        <w:rPr>
          <w:rFonts w:ascii="Liberation Serif" w:hAnsi="Liberation Serif" w:cs="Liberation Serif"/>
          <w:sz w:val="28"/>
          <w:szCs w:val="28"/>
        </w:rPr>
        <w:t xml:space="preserve">и Свердловской области на 2016 </w:t>
      </w:r>
      <w:r w:rsidR="00524438" w:rsidRPr="00524438">
        <w:rPr>
          <w:rFonts w:ascii="Liberation Serif" w:hAnsi="Liberation Serif" w:cs="Liberation Serif"/>
          <w:sz w:val="28"/>
          <w:szCs w:val="28"/>
        </w:rPr>
        <w:t>–</w:t>
      </w:r>
      <w:r w:rsidRPr="001F4446">
        <w:rPr>
          <w:rFonts w:ascii="Liberation Serif" w:hAnsi="Liberation Serif" w:cs="Liberation Serif"/>
          <w:sz w:val="28"/>
          <w:szCs w:val="28"/>
        </w:rPr>
        <w:t xml:space="preserve"> 2030 годы «Развитие рынка труда» является обеспечение рынка труда Свердловской области кадрами в соответствии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с текущими и перспективными потребностями экономики Свердловской области.</w:t>
      </w:r>
    </w:p>
    <w:p w14:paraId="40BB48AF" w14:textId="77777777" w:rsidR="00871582" w:rsidRPr="001F4446" w:rsidRDefault="00871582"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Основными задачами для достижения указанной цели являются:</w:t>
      </w:r>
    </w:p>
    <w:p w14:paraId="6BE0339E" w14:textId="194F82BE" w:rsidR="00871582" w:rsidRPr="001F4446" w:rsidRDefault="00871582" w:rsidP="00FE7CB4">
      <w:pPr>
        <w:pStyle w:val="ConsPlusNormal"/>
        <w:numPr>
          <w:ilvl w:val="0"/>
          <w:numId w:val="18"/>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создание условий для эффективной занятости населения, обеспечение баланса спроса и предложения на рынке труда Свердловской области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 xml:space="preserve">в соответствии с текущими и перспективными потребностями экономики,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 xml:space="preserve">в том числе для содействия занятости лиц, находящихся в отпуске по уходу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 xml:space="preserve">за ребенком, а также содействия занятости граждан </w:t>
      </w:r>
      <w:proofErr w:type="spellStart"/>
      <w:r w:rsidRPr="001F4446">
        <w:rPr>
          <w:rFonts w:ascii="Liberation Serif" w:hAnsi="Liberation Serif" w:cs="Liberation Serif"/>
          <w:sz w:val="28"/>
          <w:szCs w:val="28"/>
        </w:rPr>
        <w:t>предпенсионного</w:t>
      </w:r>
      <w:proofErr w:type="spellEnd"/>
      <w:r w:rsidRPr="001F4446">
        <w:rPr>
          <w:rFonts w:ascii="Liberation Serif" w:hAnsi="Liberation Serif" w:cs="Liberation Serif"/>
          <w:sz w:val="28"/>
          <w:szCs w:val="28"/>
        </w:rPr>
        <w:t xml:space="preserve"> возраста, профессиональное обучение и дополнительное профессиональное образование лиц </w:t>
      </w:r>
      <w:proofErr w:type="spellStart"/>
      <w:r w:rsidRPr="001F4446">
        <w:rPr>
          <w:rFonts w:ascii="Liberation Serif" w:hAnsi="Liberation Serif" w:cs="Liberation Serif"/>
          <w:sz w:val="28"/>
          <w:szCs w:val="28"/>
        </w:rPr>
        <w:t>предпенсионного</w:t>
      </w:r>
      <w:proofErr w:type="spellEnd"/>
      <w:r w:rsidRPr="001F4446">
        <w:rPr>
          <w:rFonts w:ascii="Liberation Serif" w:hAnsi="Liberation Serif" w:cs="Liberation Serif"/>
          <w:sz w:val="28"/>
          <w:szCs w:val="28"/>
        </w:rPr>
        <w:t xml:space="preserve"> возраста;</w:t>
      </w:r>
    </w:p>
    <w:p w14:paraId="132930A2" w14:textId="6F9D6762" w:rsidR="00871582" w:rsidRPr="001F4446" w:rsidRDefault="00871582" w:rsidP="00FE7CB4">
      <w:pPr>
        <w:pStyle w:val="ConsPlusNormal"/>
        <w:numPr>
          <w:ilvl w:val="0"/>
          <w:numId w:val="18"/>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расширение использования гибких форм занятости;</w:t>
      </w:r>
    </w:p>
    <w:p w14:paraId="2E3B709F" w14:textId="1A576108" w:rsidR="00871582" w:rsidRPr="001F4446" w:rsidRDefault="00871582" w:rsidP="00FE7CB4">
      <w:pPr>
        <w:pStyle w:val="ConsPlusNormal"/>
        <w:numPr>
          <w:ilvl w:val="0"/>
          <w:numId w:val="18"/>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создание условий для привлечения и адаптации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в Свердловской области высококвалифицированных трудовых мигрантов;</w:t>
      </w:r>
    </w:p>
    <w:p w14:paraId="395C5F53" w14:textId="02AE799C" w:rsidR="00871582" w:rsidRPr="001F4446" w:rsidRDefault="00871582" w:rsidP="00FE7CB4">
      <w:pPr>
        <w:pStyle w:val="ConsPlusNormal"/>
        <w:numPr>
          <w:ilvl w:val="0"/>
          <w:numId w:val="18"/>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повышение территориальной и профессиональной мобильности трудоспособного населения в Свердловской области;</w:t>
      </w:r>
    </w:p>
    <w:p w14:paraId="27C1CBA5" w14:textId="5BC9FD71" w:rsidR="00871582" w:rsidRPr="001F4446" w:rsidRDefault="00871582" w:rsidP="00FE7CB4">
      <w:pPr>
        <w:pStyle w:val="ConsPlusNormal"/>
        <w:numPr>
          <w:ilvl w:val="0"/>
          <w:numId w:val="18"/>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повышение качества предоставления услуг в сфере содействия занятости населения в Свердловской области, в том числе услуг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 xml:space="preserve">по профессиональной ориентации граждан в целях выбора сферы деятельности (профессии), трудоустройства, прохождения профессионального обучения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lastRenderedPageBreak/>
        <w:t>и получения дополнительного профессионального образования;</w:t>
      </w:r>
    </w:p>
    <w:p w14:paraId="50AE4046" w14:textId="445D1D2F" w:rsidR="00871582" w:rsidRPr="001F4446" w:rsidRDefault="00871582" w:rsidP="00FE7CB4">
      <w:pPr>
        <w:pStyle w:val="ConsPlusNormal"/>
        <w:numPr>
          <w:ilvl w:val="0"/>
          <w:numId w:val="18"/>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содействие улучшению условий труда по результатам специальной оценки условий труда и государственной экспертизы условий труда.</w:t>
      </w:r>
    </w:p>
    <w:p w14:paraId="47E49445" w14:textId="77777777" w:rsidR="00871582" w:rsidRPr="001F4446" w:rsidRDefault="00871582"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На решение поставленных задач направлен реализуемый в рамках государственной программы Свердловской области проект «Сбалансированный рынок труда».</w:t>
      </w:r>
    </w:p>
    <w:p w14:paraId="271908EA" w14:textId="6F0CCC90" w:rsidR="00871582" w:rsidRPr="001F4446" w:rsidRDefault="00871582"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На решение поставленных задач направлен, реализуемый в рамках государственной программы Свердловской области, проект «Сбалансированный рынок труда», предусматривающий, в том числе, реализацию мероприятий регионального проекта, обеспечивающего достижение целей, показателей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и результатов федерального проекта, входящего в состав национального проекта «Производительность труда и поддержка занятости».</w:t>
      </w:r>
    </w:p>
    <w:p w14:paraId="0677B76D" w14:textId="77777777" w:rsidR="00871582" w:rsidRPr="001F4446" w:rsidRDefault="00871582"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Ожидаемыми результатами реализации указанного проекта являются:</w:t>
      </w:r>
    </w:p>
    <w:p w14:paraId="39C48FD6" w14:textId="442BFF90" w:rsidR="00871582" w:rsidRPr="001F4446" w:rsidRDefault="00871582" w:rsidP="00FE7CB4">
      <w:pPr>
        <w:pStyle w:val="ConsPlusNormal"/>
        <w:numPr>
          <w:ilvl w:val="0"/>
          <w:numId w:val="19"/>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снижение уровня безработицы (по методологии Международной организации труда) с 6,1 процента в 2014 году до 4,8 процента в 2030 году;</w:t>
      </w:r>
    </w:p>
    <w:p w14:paraId="44CEEA45" w14:textId="59109B75" w:rsidR="00871582" w:rsidRPr="001F4446" w:rsidRDefault="00871582" w:rsidP="00FE7CB4">
      <w:pPr>
        <w:pStyle w:val="ConsPlusNormal"/>
        <w:numPr>
          <w:ilvl w:val="0"/>
          <w:numId w:val="19"/>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сохранение уровня регистрируемой безработицы на уровне не более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1,3 процента;</w:t>
      </w:r>
    </w:p>
    <w:p w14:paraId="50FE37A0" w14:textId="6D28CE1D" w:rsidR="00871582" w:rsidRPr="001F4446" w:rsidRDefault="00871582" w:rsidP="00FE7CB4">
      <w:pPr>
        <w:pStyle w:val="ConsPlusNormal"/>
        <w:numPr>
          <w:ilvl w:val="0"/>
          <w:numId w:val="19"/>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увеличение доли иностранных высококвалифицированных специалистов в общем количестве иностранных граждан, осуществляющих трудовую деятельность на территории Свердловской области, в 2030 году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в 1,5 раза к уровню 2014 года;</w:t>
      </w:r>
    </w:p>
    <w:p w14:paraId="43A8D7CE" w14:textId="1CF054B5" w:rsidR="00871582" w:rsidRPr="001F4446" w:rsidRDefault="00C01AAE" w:rsidP="00FE7CB4">
      <w:pPr>
        <w:pStyle w:val="ConsPlusNormal"/>
        <w:numPr>
          <w:ilvl w:val="0"/>
          <w:numId w:val="19"/>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увеличение доли</w:t>
      </w:r>
      <w:r w:rsidR="00871582" w:rsidRPr="001F4446">
        <w:rPr>
          <w:rFonts w:ascii="Liberation Serif" w:hAnsi="Liberation Serif" w:cs="Liberation Serif"/>
          <w:sz w:val="28"/>
          <w:szCs w:val="28"/>
        </w:rPr>
        <w:t xml:space="preserve"> рабочих мест, на которых проведена специальная оценка условий труда, от их общего количества с 4,9 процента в 2014 году до 100 процентов в 2030 году.</w:t>
      </w:r>
    </w:p>
    <w:p w14:paraId="27E936E8" w14:textId="7DE65FE4" w:rsidR="00871582" w:rsidRPr="001F4446" w:rsidRDefault="00871582" w:rsidP="00FE7CB4">
      <w:pPr>
        <w:pStyle w:val="ConsPlusNormal"/>
        <w:ind w:firstLine="709"/>
        <w:contextualSpacing/>
        <w:jc w:val="both"/>
        <w:outlineLvl w:val="2"/>
        <w:rPr>
          <w:rFonts w:ascii="Liberation Serif" w:hAnsi="Liberation Serif" w:cs="Liberation Serif"/>
          <w:sz w:val="28"/>
          <w:szCs w:val="28"/>
        </w:rPr>
      </w:pPr>
      <w:r w:rsidRPr="001F4446">
        <w:rPr>
          <w:rFonts w:ascii="Liberation Serif" w:hAnsi="Liberation Serif" w:cs="Liberation Serif"/>
          <w:sz w:val="28"/>
          <w:szCs w:val="28"/>
        </w:rPr>
        <w:t>Параграф 19. Направление социально-экономической политик</w:t>
      </w:r>
      <w:r w:rsidR="00524438">
        <w:rPr>
          <w:rFonts w:ascii="Liberation Serif" w:hAnsi="Liberation Serif" w:cs="Liberation Serif"/>
          <w:sz w:val="28"/>
          <w:szCs w:val="28"/>
        </w:rPr>
        <w:t xml:space="preserve">и Свердловской области на 2016 </w:t>
      </w:r>
      <w:r w:rsidR="00524438" w:rsidRPr="00524438">
        <w:rPr>
          <w:rFonts w:ascii="Liberation Serif" w:hAnsi="Liberation Serif" w:cs="Liberation Serif"/>
          <w:sz w:val="28"/>
          <w:szCs w:val="28"/>
        </w:rPr>
        <w:t>–</w:t>
      </w:r>
      <w:r w:rsidRPr="001F4446">
        <w:rPr>
          <w:rFonts w:ascii="Liberation Serif" w:hAnsi="Liberation Serif" w:cs="Liberation Serif"/>
          <w:sz w:val="28"/>
          <w:szCs w:val="28"/>
        </w:rPr>
        <w:t xml:space="preserve"> 2030 годы «Повышение инвестиционной привлекательности Свердловской области»</w:t>
      </w:r>
    </w:p>
    <w:p w14:paraId="3AA5CAA2" w14:textId="0B03401F" w:rsidR="00871582" w:rsidRPr="001F4446" w:rsidRDefault="00871582" w:rsidP="00FE7CB4">
      <w:pPr>
        <w:pStyle w:val="ConsPlusNormal"/>
        <w:ind w:firstLine="709"/>
        <w:contextualSpacing/>
        <w:jc w:val="both"/>
        <w:rPr>
          <w:rFonts w:ascii="Liberation Serif" w:hAnsi="Liberation Serif" w:cs="Liberation Serif"/>
          <w:strike/>
          <w:sz w:val="28"/>
          <w:szCs w:val="28"/>
        </w:rPr>
      </w:pPr>
      <w:r w:rsidRPr="001F4446">
        <w:rPr>
          <w:rFonts w:ascii="Liberation Serif" w:hAnsi="Liberation Serif" w:cs="Liberation Serif"/>
          <w:sz w:val="28"/>
          <w:szCs w:val="28"/>
        </w:rPr>
        <w:t>Целью реализации направления социально-экономической политик</w:t>
      </w:r>
      <w:r w:rsidR="00524438">
        <w:rPr>
          <w:rFonts w:ascii="Liberation Serif" w:hAnsi="Liberation Serif" w:cs="Liberation Serif"/>
          <w:sz w:val="28"/>
          <w:szCs w:val="28"/>
        </w:rPr>
        <w:t xml:space="preserve">и Свердловской области на 2016 </w:t>
      </w:r>
      <w:r w:rsidR="00524438" w:rsidRPr="00524438">
        <w:rPr>
          <w:rFonts w:ascii="Liberation Serif" w:hAnsi="Liberation Serif" w:cs="Liberation Serif"/>
          <w:sz w:val="28"/>
          <w:szCs w:val="28"/>
        </w:rPr>
        <w:t>–</w:t>
      </w:r>
      <w:r w:rsidRPr="001F4446">
        <w:rPr>
          <w:rFonts w:ascii="Liberation Serif" w:hAnsi="Liberation Serif" w:cs="Liberation Serif"/>
          <w:sz w:val="28"/>
          <w:szCs w:val="28"/>
        </w:rPr>
        <w:t xml:space="preserve"> 2030 годы «Повышение инвестиционной привлекательности Свердловской области» является обеспечение благоприятных условий для привлечения </w:t>
      </w:r>
      <w:r w:rsidRPr="001F4446">
        <w:rPr>
          <w:rFonts w:ascii="Liberation Serif" w:eastAsia="Calibri" w:hAnsi="Liberation Serif" w:cs="Liberation Serif"/>
          <w:sz w:val="28"/>
          <w:szCs w:val="28"/>
          <w:lang w:eastAsia="en-US"/>
        </w:rPr>
        <w:t xml:space="preserve">инвестиций хозяйствующих субъектов, физических лиц и государственных структур в экономику Свердловской области за счет создания новых производств, модернизации действующих предприятий, освоения новейших технологий и техники, приобретения объектов недвижимости, строительства </w:t>
      </w:r>
      <w:r w:rsidR="009F1790" w:rsidRPr="001F4446">
        <w:rPr>
          <w:rFonts w:ascii="Liberation Serif" w:eastAsia="Calibri" w:hAnsi="Liberation Serif" w:cs="Liberation Serif"/>
          <w:sz w:val="28"/>
          <w:szCs w:val="28"/>
          <w:lang w:eastAsia="en-US"/>
        </w:rPr>
        <w:br/>
      </w:r>
      <w:r w:rsidRPr="001F4446">
        <w:rPr>
          <w:rFonts w:ascii="Liberation Serif" w:eastAsia="Calibri" w:hAnsi="Liberation Serif" w:cs="Liberation Serif"/>
          <w:sz w:val="28"/>
          <w:szCs w:val="28"/>
          <w:lang w:eastAsia="en-US"/>
        </w:rPr>
        <w:t>и реконструкции объектов социальной, технологической инфраструктуры, объектов в сфере жизнеобеспечения, создания объектов городской среды.</w:t>
      </w:r>
    </w:p>
    <w:p w14:paraId="055B8099" w14:textId="77777777" w:rsidR="00871582" w:rsidRPr="001F4446" w:rsidRDefault="00871582"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Основными задачами для достижения указанной цели являются:</w:t>
      </w:r>
    </w:p>
    <w:p w14:paraId="018641E9" w14:textId="77777777" w:rsidR="00871582" w:rsidRPr="001F4446" w:rsidRDefault="00871582" w:rsidP="00FE7CB4">
      <w:pPr>
        <w:pStyle w:val="ConsPlusNormal"/>
        <w:numPr>
          <w:ilvl w:val="0"/>
          <w:numId w:val="20"/>
        </w:numPr>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формирование дополнительных конкурентных преимуществ Свердловской области за счет стимулирования инфраструктурного развития региона;</w:t>
      </w:r>
    </w:p>
    <w:p w14:paraId="169B4B62" w14:textId="77E600BE" w:rsidR="00871582" w:rsidRPr="001F4446" w:rsidRDefault="00871582" w:rsidP="00FE7CB4">
      <w:pPr>
        <w:pStyle w:val="ConsPlusNormal"/>
        <w:numPr>
          <w:ilvl w:val="0"/>
          <w:numId w:val="20"/>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развитие инструментов поддержки инвесторов;</w:t>
      </w:r>
    </w:p>
    <w:p w14:paraId="1411E889" w14:textId="008B7FED" w:rsidR="009B4A74" w:rsidRPr="001F4446" w:rsidRDefault="00D035C7" w:rsidP="00D035C7">
      <w:pPr>
        <w:pStyle w:val="ConsPlusNormal"/>
        <w:numPr>
          <w:ilvl w:val="0"/>
          <w:numId w:val="20"/>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обеспечение сопровождения инвестиционных проектов, которые реализуются (планируется реализовать) на территории Свердловской области,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по принципу «одного окна»;</w:t>
      </w:r>
    </w:p>
    <w:p w14:paraId="612CA8FD" w14:textId="355BBBB7" w:rsidR="00871582" w:rsidRPr="001F4446" w:rsidRDefault="00871582" w:rsidP="00FE7CB4">
      <w:pPr>
        <w:pStyle w:val="ConsPlusNormal"/>
        <w:numPr>
          <w:ilvl w:val="0"/>
          <w:numId w:val="20"/>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расширение использования информационных технологий при </w:t>
      </w:r>
      <w:r w:rsidRPr="001F4446">
        <w:rPr>
          <w:rFonts w:ascii="Liberation Serif" w:hAnsi="Liberation Serif" w:cs="Liberation Serif"/>
          <w:sz w:val="28"/>
          <w:szCs w:val="28"/>
        </w:rPr>
        <w:lastRenderedPageBreak/>
        <w:t>предоставлении государственных и муниципальных услуг;</w:t>
      </w:r>
    </w:p>
    <w:p w14:paraId="095BD352" w14:textId="7815D6F9" w:rsidR="00871582" w:rsidRPr="001F4446" w:rsidRDefault="00871582" w:rsidP="00FE7CB4">
      <w:pPr>
        <w:pStyle w:val="ConsPlusNormal"/>
        <w:numPr>
          <w:ilvl w:val="0"/>
          <w:numId w:val="20"/>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эффективное продвижение на российском и международном уровнях Свердловской области как </w:t>
      </w:r>
      <w:proofErr w:type="spellStart"/>
      <w:r w:rsidRPr="001F4446">
        <w:rPr>
          <w:rFonts w:ascii="Liberation Serif" w:hAnsi="Liberation Serif" w:cs="Liberation Serif"/>
          <w:sz w:val="28"/>
          <w:szCs w:val="28"/>
        </w:rPr>
        <w:t>инвестиционно</w:t>
      </w:r>
      <w:proofErr w:type="spellEnd"/>
      <w:r w:rsidRPr="001F4446">
        <w:rPr>
          <w:rFonts w:ascii="Liberation Serif" w:hAnsi="Liberation Serif" w:cs="Liberation Serif"/>
          <w:sz w:val="28"/>
          <w:szCs w:val="28"/>
        </w:rPr>
        <w:t xml:space="preserve"> привлекательной территории;</w:t>
      </w:r>
    </w:p>
    <w:p w14:paraId="3A5C0D95" w14:textId="19275AC1" w:rsidR="00871582" w:rsidRPr="001F4446" w:rsidRDefault="00386BBA" w:rsidP="00FE7CB4">
      <w:pPr>
        <w:pStyle w:val="ConsPlusNormal"/>
        <w:numPr>
          <w:ilvl w:val="0"/>
          <w:numId w:val="20"/>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ведение единой базы инвестиционных проектов, которые реализуются (планируется реализовать) на территории Свердловской области, осуществление поддержки субъектов инвестиционной деятельности в соответствии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 xml:space="preserve">с приоритетами такой поддержки, актуальными для развития </w:t>
      </w:r>
      <w:r w:rsidR="001E522A" w:rsidRPr="001F4446">
        <w:rPr>
          <w:rFonts w:ascii="Liberation Serif" w:hAnsi="Liberation Serif" w:cs="Liberation Serif"/>
          <w:sz w:val="28"/>
          <w:szCs w:val="28"/>
        </w:rPr>
        <w:br/>
      </w:r>
      <w:r w:rsidRPr="001F4446">
        <w:rPr>
          <w:rFonts w:ascii="Liberation Serif" w:hAnsi="Liberation Serif" w:cs="Liberation Serif"/>
          <w:sz w:val="28"/>
          <w:szCs w:val="28"/>
        </w:rPr>
        <w:t>Свердловской области</w:t>
      </w:r>
      <w:r w:rsidR="00871582" w:rsidRPr="001F4446">
        <w:rPr>
          <w:rFonts w:ascii="Liberation Serif" w:hAnsi="Liberation Serif" w:cs="Liberation Serif"/>
          <w:sz w:val="28"/>
          <w:szCs w:val="28"/>
        </w:rPr>
        <w:t>;</w:t>
      </w:r>
    </w:p>
    <w:p w14:paraId="7881DAD4" w14:textId="5011BFF4" w:rsidR="00871582" w:rsidRPr="001F4446" w:rsidRDefault="004B1363" w:rsidP="00FE7CB4">
      <w:pPr>
        <w:pStyle w:val="ConsPlusNormal"/>
        <w:numPr>
          <w:ilvl w:val="0"/>
          <w:numId w:val="20"/>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у</w:t>
      </w:r>
      <w:r w:rsidR="00871582" w:rsidRPr="001F4446">
        <w:rPr>
          <w:rFonts w:ascii="Liberation Serif" w:hAnsi="Liberation Serif" w:cs="Liberation Serif"/>
          <w:sz w:val="28"/>
          <w:szCs w:val="28"/>
        </w:rPr>
        <w:t xml:space="preserve">величение ежегодного количества крупных деловых, </w:t>
      </w:r>
      <w:proofErr w:type="spellStart"/>
      <w:r w:rsidR="00871582" w:rsidRPr="001F4446">
        <w:rPr>
          <w:rFonts w:ascii="Liberation Serif" w:hAnsi="Liberation Serif" w:cs="Liberation Serif"/>
          <w:sz w:val="28"/>
          <w:szCs w:val="28"/>
        </w:rPr>
        <w:t>конгрессных</w:t>
      </w:r>
      <w:proofErr w:type="spellEnd"/>
      <w:r w:rsidR="00871582" w:rsidRPr="001F4446">
        <w:rPr>
          <w:rFonts w:ascii="Liberation Serif" w:hAnsi="Liberation Serif" w:cs="Liberation Serif"/>
          <w:sz w:val="28"/>
          <w:szCs w:val="28"/>
        </w:rPr>
        <w:t xml:space="preserve"> </w:t>
      </w:r>
      <w:r w:rsidR="009F1790" w:rsidRPr="001F4446">
        <w:rPr>
          <w:rFonts w:ascii="Liberation Serif" w:hAnsi="Liberation Serif" w:cs="Liberation Serif"/>
          <w:sz w:val="28"/>
          <w:szCs w:val="28"/>
        </w:rPr>
        <w:br/>
      </w:r>
      <w:r w:rsidR="00871582" w:rsidRPr="001F4446">
        <w:rPr>
          <w:rFonts w:ascii="Liberation Serif" w:hAnsi="Liberation Serif" w:cs="Liberation Serif"/>
          <w:sz w:val="28"/>
          <w:szCs w:val="28"/>
        </w:rPr>
        <w:t>и выставочных мероприятий на территории Свердловской области.</w:t>
      </w:r>
    </w:p>
    <w:p w14:paraId="28B4DEB8" w14:textId="77777777" w:rsidR="00871582" w:rsidRPr="001F4446" w:rsidRDefault="00871582"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На решение поставленных задач направлен реализуемый в рамках государственной программы Свердловской области проект «Лучшие условия для ведения бизнеса».</w:t>
      </w:r>
    </w:p>
    <w:p w14:paraId="3DD0FB4E" w14:textId="77777777" w:rsidR="00871582" w:rsidRPr="001F4446" w:rsidRDefault="00871582"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Ожидаемыми результатами реализации указанного проекта являются:</w:t>
      </w:r>
    </w:p>
    <w:p w14:paraId="2F875D64" w14:textId="7B94D625" w:rsidR="00871582" w:rsidRPr="001F4446" w:rsidRDefault="004C1D3D" w:rsidP="00FE7CB4">
      <w:pPr>
        <w:pStyle w:val="ConsPlusNormal"/>
        <w:numPr>
          <w:ilvl w:val="0"/>
          <w:numId w:val="21"/>
        </w:numPr>
        <w:ind w:left="0" w:firstLine="709"/>
        <w:contextualSpacing/>
        <w:jc w:val="both"/>
        <w:rPr>
          <w:rFonts w:ascii="Liberation Serif" w:hAnsi="Liberation Serif" w:cs="Liberation Serif"/>
          <w:sz w:val="28"/>
          <w:szCs w:val="28"/>
        </w:rPr>
      </w:pPr>
      <w:r>
        <w:rPr>
          <w:rFonts w:ascii="Liberation Serif" w:hAnsi="Liberation Serif" w:cs="Liberation Serif"/>
          <w:sz w:val="28"/>
          <w:szCs w:val="28"/>
        </w:rPr>
        <w:t>увеличение</w:t>
      </w:r>
      <w:r w:rsidR="0032234F">
        <w:rPr>
          <w:rFonts w:ascii="Liberation Serif" w:hAnsi="Liberation Serif" w:cs="Liberation Serif"/>
          <w:sz w:val="28"/>
          <w:szCs w:val="28"/>
        </w:rPr>
        <w:t>,</w:t>
      </w:r>
      <w:r>
        <w:rPr>
          <w:rFonts w:ascii="Liberation Serif" w:hAnsi="Liberation Serif" w:cs="Liberation Serif"/>
          <w:sz w:val="28"/>
          <w:szCs w:val="28"/>
        </w:rPr>
        <w:t xml:space="preserve"> </w:t>
      </w:r>
      <w:r w:rsidR="0032234F" w:rsidRPr="001F4446">
        <w:rPr>
          <w:rFonts w:ascii="Liberation Serif" w:hAnsi="Liberation Serif" w:cs="Liberation Serif"/>
          <w:sz w:val="28"/>
          <w:szCs w:val="28"/>
        </w:rPr>
        <w:t>в среднем за период</w:t>
      </w:r>
      <w:r w:rsidR="0032234F">
        <w:rPr>
          <w:rFonts w:ascii="Liberation Serif" w:hAnsi="Liberation Serif" w:cs="Liberation Serif"/>
          <w:sz w:val="28"/>
          <w:szCs w:val="28"/>
        </w:rPr>
        <w:t>,</w:t>
      </w:r>
      <w:r w:rsidR="0032234F" w:rsidRPr="001F4446">
        <w:rPr>
          <w:rFonts w:ascii="Liberation Serif" w:hAnsi="Liberation Serif" w:cs="Liberation Serif"/>
          <w:sz w:val="28"/>
          <w:szCs w:val="28"/>
        </w:rPr>
        <w:t xml:space="preserve"> </w:t>
      </w:r>
      <w:r>
        <w:rPr>
          <w:rFonts w:ascii="Liberation Serif" w:hAnsi="Liberation Serif" w:cs="Liberation Serif"/>
          <w:sz w:val="28"/>
          <w:szCs w:val="28"/>
        </w:rPr>
        <w:t>доли</w:t>
      </w:r>
      <w:r w:rsidR="00871582" w:rsidRPr="001F4446">
        <w:rPr>
          <w:rFonts w:ascii="Liberation Serif" w:hAnsi="Liberation Serif" w:cs="Liberation Serif"/>
          <w:sz w:val="28"/>
          <w:szCs w:val="28"/>
        </w:rPr>
        <w:t xml:space="preserve"> объема инвестиций в основной капитал в валовом региональном продукте </w:t>
      </w:r>
      <w:r>
        <w:rPr>
          <w:rFonts w:ascii="Liberation Serif" w:hAnsi="Liberation Serif" w:cs="Liberation Serif"/>
          <w:sz w:val="28"/>
          <w:szCs w:val="28"/>
        </w:rPr>
        <w:t xml:space="preserve">до </w:t>
      </w:r>
      <w:r w:rsidR="00871582" w:rsidRPr="001F4446">
        <w:rPr>
          <w:rFonts w:ascii="Liberation Serif" w:hAnsi="Liberation Serif" w:cs="Liberation Serif"/>
          <w:sz w:val="28"/>
          <w:szCs w:val="28"/>
        </w:rPr>
        <w:t>20 процентов</w:t>
      </w:r>
      <w:r>
        <w:rPr>
          <w:rFonts w:ascii="Liberation Serif" w:hAnsi="Liberation Serif" w:cs="Liberation Serif"/>
          <w:sz w:val="28"/>
          <w:szCs w:val="28"/>
        </w:rPr>
        <w:t xml:space="preserve"> к 2030 году</w:t>
      </w:r>
      <w:r w:rsidR="00871582" w:rsidRPr="001F4446">
        <w:rPr>
          <w:rFonts w:ascii="Liberation Serif" w:hAnsi="Liberation Serif" w:cs="Liberation Serif"/>
          <w:sz w:val="28"/>
          <w:szCs w:val="28"/>
        </w:rPr>
        <w:t>;</w:t>
      </w:r>
    </w:p>
    <w:p w14:paraId="2E3B0E84" w14:textId="6C903A1C" w:rsidR="00E46EF0" w:rsidRPr="001F4446" w:rsidRDefault="004C1D3D" w:rsidP="00FE7CB4">
      <w:pPr>
        <w:pStyle w:val="ConsPlusNormal"/>
        <w:numPr>
          <w:ilvl w:val="0"/>
          <w:numId w:val="21"/>
        </w:numPr>
        <w:ind w:left="0" w:firstLine="709"/>
        <w:contextualSpacing/>
        <w:jc w:val="both"/>
        <w:rPr>
          <w:rFonts w:ascii="Liberation Serif" w:hAnsi="Liberation Serif" w:cs="Liberation Serif"/>
          <w:sz w:val="28"/>
          <w:szCs w:val="28"/>
        </w:rPr>
      </w:pPr>
      <w:r>
        <w:rPr>
          <w:rFonts w:ascii="Liberation Serif" w:hAnsi="Liberation Serif" w:cs="Liberation Serif"/>
          <w:bCs/>
          <w:sz w:val="28"/>
          <w:szCs w:val="28"/>
        </w:rPr>
        <w:t>увеличение количества</w:t>
      </w:r>
      <w:r w:rsidR="00E46EF0" w:rsidRPr="001F4446">
        <w:rPr>
          <w:rFonts w:ascii="Liberation Serif" w:hAnsi="Liberation Serif" w:cs="Liberation Serif"/>
          <w:bCs/>
          <w:sz w:val="28"/>
          <w:szCs w:val="28"/>
        </w:rPr>
        <w:t xml:space="preserve"> международных крупных деловых, культурных, спортивных мероприятий, ежегодно проводимых </w:t>
      </w:r>
      <w:r w:rsidR="00620AFB" w:rsidRPr="001F4446">
        <w:rPr>
          <w:rFonts w:ascii="Liberation Serif" w:hAnsi="Liberation Serif" w:cs="Liberation Serif"/>
          <w:bCs/>
          <w:sz w:val="28"/>
          <w:szCs w:val="28"/>
        </w:rPr>
        <w:br/>
      </w:r>
      <w:r w:rsidR="00E46EF0" w:rsidRPr="001F4446">
        <w:rPr>
          <w:rFonts w:ascii="Liberation Serif" w:hAnsi="Liberation Serif" w:cs="Liberation Serif"/>
          <w:bCs/>
          <w:sz w:val="28"/>
          <w:szCs w:val="28"/>
        </w:rPr>
        <w:t>в Свердловской области</w:t>
      </w:r>
      <w:r w:rsidR="00FF4C18">
        <w:rPr>
          <w:rFonts w:ascii="Liberation Serif" w:hAnsi="Liberation Serif" w:cs="Liberation Serif"/>
          <w:bCs/>
          <w:sz w:val="28"/>
          <w:szCs w:val="28"/>
        </w:rPr>
        <w:t>,</w:t>
      </w:r>
      <w:r w:rsidR="00E46EF0" w:rsidRPr="001F4446">
        <w:rPr>
          <w:rFonts w:ascii="Liberation Serif" w:hAnsi="Liberation Serif" w:cs="Liberation Serif"/>
          <w:bCs/>
          <w:sz w:val="28"/>
          <w:szCs w:val="28"/>
        </w:rPr>
        <w:t xml:space="preserve"> </w:t>
      </w:r>
      <w:r w:rsidR="00A31566" w:rsidRPr="001F4446">
        <w:rPr>
          <w:rFonts w:ascii="Liberation Serif" w:hAnsi="Liberation Serif" w:cs="Liberation Serif"/>
          <w:bCs/>
          <w:sz w:val="28"/>
          <w:szCs w:val="28"/>
        </w:rPr>
        <w:t xml:space="preserve">до </w:t>
      </w:r>
      <w:r w:rsidR="00E46EF0" w:rsidRPr="001F4446">
        <w:rPr>
          <w:rFonts w:ascii="Liberation Serif" w:hAnsi="Liberation Serif" w:cs="Liberation Serif"/>
          <w:bCs/>
          <w:sz w:val="28"/>
          <w:szCs w:val="28"/>
        </w:rPr>
        <w:t>30 мероприятий в год</w:t>
      </w:r>
      <w:r w:rsidR="00A31566" w:rsidRPr="001F4446">
        <w:rPr>
          <w:rFonts w:ascii="Liberation Serif" w:hAnsi="Liberation Serif" w:cs="Liberation Serif"/>
          <w:bCs/>
          <w:sz w:val="28"/>
          <w:szCs w:val="28"/>
        </w:rPr>
        <w:t xml:space="preserve"> к 2030 году</w:t>
      </w:r>
      <w:r w:rsidR="00E46EF0" w:rsidRPr="001F4446">
        <w:rPr>
          <w:rFonts w:ascii="Liberation Serif" w:hAnsi="Liberation Serif" w:cs="Liberation Serif"/>
          <w:bCs/>
          <w:sz w:val="28"/>
          <w:szCs w:val="28"/>
        </w:rPr>
        <w:t>;</w:t>
      </w:r>
    </w:p>
    <w:p w14:paraId="3C0FBB04" w14:textId="424D510C" w:rsidR="00871582" w:rsidRPr="001F4446" w:rsidRDefault="00871582" w:rsidP="00FE7CB4">
      <w:pPr>
        <w:pStyle w:val="ConsPlusNormal"/>
        <w:ind w:firstLine="709"/>
        <w:contextualSpacing/>
        <w:jc w:val="both"/>
        <w:outlineLvl w:val="2"/>
        <w:rPr>
          <w:rFonts w:ascii="Liberation Serif" w:hAnsi="Liberation Serif" w:cs="Liberation Serif"/>
          <w:sz w:val="28"/>
          <w:szCs w:val="28"/>
        </w:rPr>
      </w:pPr>
      <w:r w:rsidRPr="001F4446">
        <w:rPr>
          <w:rFonts w:ascii="Liberation Serif" w:hAnsi="Liberation Serif" w:cs="Liberation Serif"/>
          <w:sz w:val="28"/>
          <w:szCs w:val="28"/>
        </w:rPr>
        <w:t>Параграф 20. Направление социально-экономической политик</w:t>
      </w:r>
      <w:r w:rsidR="00524438">
        <w:rPr>
          <w:rFonts w:ascii="Liberation Serif" w:hAnsi="Liberation Serif" w:cs="Liberation Serif"/>
          <w:sz w:val="28"/>
          <w:szCs w:val="28"/>
        </w:rPr>
        <w:t xml:space="preserve">и Свердловской области на 2016 </w:t>
      </w:r>
      <w:r w:rsidR="00524438" w:rsidRPr="00524438">
        <w:rPr>
          <w:rFonts w:ascii="Liberation Serif" w:hAnsi="Liberation Serif" w:cs="Liberation Serif"/>
          <w:sz w:val="28"/>
          <w:szCs w:val="28"/>
        </w:rPr>
        <w:t>–</w:t>
      </w:r>
      <w:r w:rsidRPr="001F4446">
        <w:rPr>
          <w:rFonts w:ascii="Liberation Serif" w:hAnsi="Liberation Serif" w:cs="Liberation Serif"/>
          <w:sz w:val="28"/>
          <w:szCs w:val="28"/>
        </w:rPr>
        <w:t xml:space="preserve"> 2030 годы «Развитие малого и среднего предпринимательства в Свердловской области»</w:t>
      </w:r>
    </w:p>
    <w:p w14:paraId="38366BC4" w14:textId="205CBD29" w:rsidR="00871582" w:rsidRPr="001F4446" w:rsidRDefault="00871582"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Целью реализации направления социально-экономической политик</w:t>
      </w:r>
      <w:r w:rsidR="00524438">
        <w:rPr>
          <w:rFonts w:ascii="Liberation Serif" w:hAnsi="Liberation Serif" w:cs="Liberation Serif"/>
          <w:sz w:val="28"/>
          <w:szCs w:val="28"/>
        </w:rPr>
        <w:t xml:space="preserve">и Свердловской области на 2016 </w:t>
      </w:r>
      <w:r w:rsidR="00524438" w:rsidRPr="00524438">
        <w:rPr>
          <w:rFonts w:ascii="Liberation Serif" w:hAnsi="Liberation Serif" w:cs="Liberation Serif"/>
          <w:sz w:val="28"/>
          <w:szCs w:val="28"/>
        </w:rPr>
        <w:t>–</w:t>
      </w:r>
      <w:r w:rsidRPr="001F4446">
        <w:rPr>
          <w:rFonts w:ascii="Liberation Serif" w:hAnsi="Liberation Serif" w:cs="Liberation Serif"/>
          <w:sz w:val="28"/>
          <w:szCs w:val="28"/>
        </w:rPr>
        <w:t xml:space="preserve"> 2030 годы «Развитие малого и среднего предпринимательства в Свердловской области» является повышение эффективности системы поддержки малого и среднего предпринимательства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в реальном секторе экономики, формирования малых и средних предприятий, играющих значимую роль на российском и в перспективе мировом рынках.</w:t>
      </w:r>
    </w:p>
    <w:p w14:paraId="5ED9DA9A" w14:textId="5B24B401" w:rsidR="00871582" w:rsidRPr="001F4446" w:rsidRDefault="00871582" w:rsidP="00E46EF0">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Основными задачами для достижения указанной цели являются:</w:t>
      </w:r>
    </w:p>
    <w:p w14:paraId="66A438CF" w14:textId="24761CE0" w:rsidR="00871582" w:rsidRPr="001F4446" w:rsidRDefault="00871582" w:rsidP="00FE7CB4">
      <w:pPr>
        <w:pStyle w:val="ConsPlusNormal"/>
        <w:numPr>
          <w:ilvl w:val="0"/>
          <w:numId w:val="22"/>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стимулирование спроса на продукцию малых и средних предприятий, содействие расширению рынков сбыта продукции малых и средних предприятий;</w:t>
      </w:r>
    </w:p>
    <w:p w14:paraId="4524487F" w14:textId="62C77075" w:rsidR="00871582" w:rsidRPr="001F4446" w:rsidRDefault="00871582" w:rsidP="00FE7CB4">
      <w:pPr>
        <w:pStyle w:val="ConsPlusNormal"/>
        <w:numPr>
          <w:ilvl w:val="0"/>
          <w:numId w:val="22"/>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создание условий для повышения производительности труда на малых и средних предприятиях;</w:t>
      </w:r>
    </w:p>
    <w:p w14:paraId="1BFE0E2D" w14:textId="183229F3" w:rsidR="00871582" w:rsidRPr="001F4446" w:rsidRDefault="00871582" w:rsidP="00FE7CB4">
      <w:pPr>
        <w:pStyle w:val="ConsPlusNormal"/>
        <w:numPr>
          <w:ilvl w:val="0"/>
          <w:numId w:val="22"/>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повышение доступности финансовых ресурсов для малого и среднего предпринимательства;</w:t>
      </w:r>
    </w:p>
    <w:p w14:paraId="7C72863F" w14:textId="3A1C424C" w:rsidR="00871582" w:rsidRPr="001F4446" w:rsidRDefault="00871582" w:rsidP="00FE7CB4">
      <w:pPr>
        <w:pStyle w:val="ConsPlusNormal"/>
        <w:numPr>
          <w:ilvl w:val="0"/>
          <w:numId w:val="22"/>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развитие инфраструктуры поддержки субъектов малого и среднего предпринимательства в Свердловской области и обеспечение ее деятельности;</w:t>
      </w:r>
    </w:p>
    <w:p w14:paraId="50951E0A" w14:textId="571ACC4B" w:rsidR="00871582" w:rsidRPr="001F4446" w:rsidRDefault="00871582" w:rsidP="00FE7CB4">
      <w:pPr>
        <w:pStyle w:val="ConsPlusNormal"/>
        <w:numPr>
          <w:ilvl w:val="0"/>
          <w:numId w:val="22"/>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повышение уровня обеспечения субъектов малого и среднего предпринимательства информацией, необходимой для их развития;</w:t>
      </w:r>
    </w:p>
    <w:p w14:paraId="03AE48EB" w14:textId="5726354C" w:rsidR="00871582" w:rsidRPr="001F4446" w:rsidRDefault="00871582" w:rsidP="00FE7CB4">
      <w:pPr>
        <w:pStyle w:val="ConsPlusNormal"/>
        <w:numPr>
          <w:ilvl w:val="0"/>
          <w:numId w:val="22"/>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содействие укреплению кадрового потенциала субъектов малого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и среднего предпринимательства, стимулирование предпринимательской активности;</w:t>
      </w:r>
    </w:p>
    <w:p w14:paraId="50300655" w14:textId="15C070EC" w:rsidR="00871582" w:rsidRPr="001F4446" w:rsidRDefault="00871582" w:rsidP="00FE7CB4">
      <w:pPr>
        <w:pStyle w:val="ConsPlusNormal"/>
        <w:numPr>
          <w:ilvl w:val="0"/>
          <w:numId w:val="22"/>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развитие инструментов поддержки инновационных и </w:t>
      </w:r>
      <w:proofErr w:type="spellStart"/>
      <w:r w:rsidRPr="001F4446">
        <w:rPr>
          <w:rFonts w:ascii="Liberation Serif" w:hAnsi="Liberation Serif" w:cs="Liberation Serif"/>
          <w:sz w:val="28"/>
          <w:szCs w:val="28"/>
        </w:rPr>
        <w:t>экспортно</w:t>
      </w:r>
      <w:proofErr w:type="spellEnd"/>
      <w:r w:rsidRPr="001F4446">
        <w:rPr>
          <w:rFonts w:ascii="Liberation Serif" w:hAnsi="Liberation Serif" w:cs="Liberation Serif"/>
          <w:sz w:val="28"/>
          <w:szCs w:val="28"/>
        </w:rPr>
        <w:t xml:space="preserve"> ориентированных субъектов малого и среднего предпринимательства;</w:t>
      </w:r>
    </w:p>
    <w:p w14:paraId="5D6FD61A" w14:textId="7AECC197" w:rsidR="00871582" w:rsidRPr="001F4446" w:rsidRDefault="00871582" w:rsidP="00FE7CB4">
      <w:pPr>
        <w:pStyle w:val="ConsPlusNormal"/>
        <w:numPr>
          <w:ilvl w:val="0"/>
          <w:numId w:val="22"/>
        </w:numPr>
        <w:ind w:left="0"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развитие специализированных инструментов поддержки субъектов </w:t>
      </w:r>
      <w:r w:rsidRPr="001F4446">
        <w:rPr>
          <w:rFonts w:ascii="Liberation Serif" w:hAnsi="Liberation Serif" w:cs="Liberation Serif"/>
          <w:sz w:val="28"/>
          <w:szCs w:val="28"/>
        </w:rPr>
        <w:lastRenderedPageBreak/>
        <w:t>среднего предпринимательства, осуществляющих деятельность в реальном секторе экономики.</w:t>
      </w:r>
    </w:p>
    <w:p w14:paraId="26757A84" w14:textId="2DDB7871" w:rsidR="00871582" w:rsidRPr="001F4446" w:rsidRDefault="00871582"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На решение поставленных задач направлен</w:t>
      </w:r>
      <w:r w:rsidR="008332B0" w:rsidRPr="001F4446">
        <w:rPr>
          <w:rFonts w:ascii="Liberation Serif" w:hAnsi="Liberation Serif" w:cs="Liberation Serif"/>
          <w:sz w:val="28"/>
          <w:szCs w:val="28"/>
        </w:rPr>
        <w:t>ы, реализуемые в рамках государственных программ</w:t>
      </w:r>
      <w:r w:rsidRPr="001F4446">
        <w:rPr>
          <w:rFonts w:ascii="Liberation Serif" w:hAnsi="Liberation Serif" w:cs="Liberation Serif"/>
          <w:sz w:val="28"/>
          <w:szCs w:val="28"/>
        </w:rPr>
        <w:t xml:space="preserve"> Свердловской области, проект</w:t>
      </w:r>
      <w:r w:rsidR="008332B0" w:rsidRPr="001F4446">
        <w:rPr>
          <w:rFonts w:ascii="Liberation Serif" w:hAnsi="Liberation Serif" w:cs="Liberation Serif"/>
          <w:sz w:val="28"/>
          <w:szCs w:val="28"/>
        </w:rPr>
        <w:t>ы</w:t>
      </w:r>
      <w:r w:rsidRPr="001F4446">
        <w:rPr>
          <w:rFonts w:ascii="Liberation Serif" w:hAnsi="Liberation Serif" w:cs="Liberation Serif"/>
          <w:sz w:val="28"/>
          <w:szCs w:val="28"/>
        </w:rPr>
        <w:t xml:space="preserve"> «Импульс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для предпринимательства»</w:t>
      </w:r>
      <w:r w:rsidR="008332B0" w:rsidRPr="001F4446">
        <w:rPr>
          <w:rFonts w:ascii="Liberation Serif" w:hAnsi="Liberation Serif" w:cs="Liberation Serif"/>
          <w:sz w:val="28"/>
          <w:szCs w:val="28"/>
        </w:rPr>
        <w:t xml:space="preserve"> и другие, предусматривающие</w:t>
      </w:r>
      <w:r w:rsidRPr="001F4446">
        <w:rPr>
          <w:rFonts w:ascii="Liberation Serif" w:hAnsi="Liberation Serif" w:cs="Liberation Serif"/>
          <w:sz w:val="28"/>
          <w:szCs w:val="28"/>
        </w:rPr>
        <w:t>, в том числе, реализацию мероприятий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w:t>
      </w:r>
      <w:r w:rsidR="00DF4B75" w:rsidRPr="001F4446">
        <w:rPr>
          <w:rFonts w:ascii="Liberation Serif" w:hAnsi="Liberation Serif" w:cs="Liberation Serif"/>
          <w:sz w:val="28"/>
          <w:szCs w:val="28"/>
        </w:rPr>
        <w:t>ательской инициативы» и национальной программы «Цифровая экономика Российской Федерации»</w:t>
      </w:r>
      <w:r w:rsidRPr="001F4446">
        <w:rPr>
          <w:rFonts w:ascii="Liberation Serif" w:hAnsi="Liberation Serif" w:cs="Liberation Serif"/>
          <w:sz w:val="28"/>
          <w:szCs w:val="28"/>
        </w:rPr>
        <w:t>.</w:t>
      </w:r>
    </w:p>
    <w:p w14:paraId="03E9CFFB" w14:textId="77777777" w:rsidR="00871582" w:rsidRPr="001F4446" w:rsidRDefault="00871582" w:rsidP="00FE7CB4">
      <w:pPr>
        <w:pStyle w:val="ConsPlusNormal"/>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Ожидаемыми результатами реализации указанного проекта являются:</w:t>
      </w:r>
    </w:p>
    <w:p w14:paraId="157D1E87" w14:textId="2F8D6B78" w:rsidR="00871582" w:rsidRPr="001F4446" w:rsidRDefault="00DF27D1" w:rsidP="00FE7CB4">
      <w:pPr>
        <w:pStyle w:val="ConsPlusNormal"/>
        <w:numPr>
          <w:ilvl w:val="0"/>
          <w:numId w:val="23"/>
        </w:numPr>
        <w:ind w:left="0" w:firstLine="709"/>
        <w:jc w:val="both"/>
        <w:rPr>
          <w:rFonts w:ascii="Liberation Serif" w:hAnsi="Liberation Serif" w:cs="Liberation Serif"/>
          <w:sz w:val="28"/>
          <w:szCs w:val="28"/>
        </w:rPr>
      </w:pPr>
      <w:r>
        <w:rPr>
          <w:rFonts w:ascii="Liberation Serif" w:hAnsi="Liberation Serif" w:cs="Liberation Serif"/>
          <w:sz w:val="28"/>
          <w:szCs w:val="28"/>
        </w:rPr>
        <w:t>увеличение доли</w:t>
      </w:r>
      <w:r w:rsidR="00871582" w:rsidRPr="001F4446">
        <w:rPr>
          <w:rFonts w:ascii="Liberation Serif" w:hAnsi="Liberation Serif" w:cs="Liberation Serif"/>
          <w:sz w:val="28"/>
          <w:szCs w:val="28"/>
        </w:rPr>
        <w:t xml:space="preserve"> субъектов малого и среднего предпринимательства </w:t>
      </w:r>
      <w:r>
        <w:rPr>
          <w:rFonts w:ascii="Liberation Serif" w:hAnsi="Liberation Serif" w:cs="Liberation Serif"/>
          <w:sz w:val="28"/>
          <w:szCs w:val="28"/>
        </w:rPr>
        <w:br/>
      </w:r>
      <w:r w:rsidR="00871582" w:rsidRPr="001F4446">
        <w:rPr>
          <w:rFonts w:ascii="Liberation Serif" w:hAnsi="Liberation Serif" w:cs="Liberation Serif"/>
          <w:sz w:val="28"/>
          <w:szCs w:val="28"/>
        </w:rPr>
        <w:t xml:space="preserve">в валовом региональном продукте Свердловской области </w:t>
      </w:r>
      <w:r>
        <w:rPr>
          <w:rFonts w:ascii="Liberation Serif" w:hAnsi="Liberation Serif" w:cs="Liberation Serif"/>
          <w:sz w:val="28"/>
          <w:szCs w:val="28"/>
        </w:rPr>
        <w:t xml:space="preserve">до </w:t>
      </w:r>
      <w:r w:rsidR="00871582" w:rsidRPr="001F4446">
        <w:rPr>
          <w:rFonts w:ascii="Liberation Serif" w:hAnsi="Liberation Serif" w:cs="Liberation Serif"/>
          <w:sz w:val="28"/>
          <w:szCs w:val="28"/>
        </w:rPr>
        <w:t xml:space="preserve">38 </w:t>
      </w:r>
      <w:r w:rsidR="004B1363" w:rsidRPr="001F4446">
        <w:rPr>
          <w:rFonts w:ascii="Liberation Serif" w:hAnsi="Liberation Serif" w:cs="Liberation Serif"/>
          <w:sz w:val="28"/>
          <w:szCs w:val="28"/>
        </w:rPr>
        <w:t>процентов</w:t>
      </w:r>
      <w:r w:rsidR="00871582" w:rsidRPr="001F4446">
        <w:rPr>
          <w:rFonts w:ascii="Liberation Serif" w:hAnsi="Liberation Serif" w:cs="Liberation Serif"/>
          <w:sz w:val="28"/>
          <w:szCs w:val="28"/>
        </w:rPr>
        <w:t xml:space="preserve"> </w:t>
      </w:r>
      <w:r w:rsidR="009F1790" w:rsidRPr="001F4446">
        <w:rPr>
          <w:rFonts w:ascii="Liberation Serif" w:hAnsi="Liberation Serif" w:cs="Liberation Serif"/>
          <w:sz w:val="28"/>
          <w:szCs w:val="28"/>
        </w:rPr>
        <w:br/>
      </w:r>
      <w:r w:rsidR="00871582" w:rsidRPr="001F4446">
        <w:rPr>
          <w:rFonts w:ascii="Liberation Serif" w:hAnsi="Liberation Serif" w:cs="Liberation Serif"/>
          <w:sz w:val="28"/>
          <w:szCs w:val="28"/>
        </w:rPr>
        <w:t>к 2030 году;</w:t>
      </w:r>
    </w:p>
    <w:p w14:paraId="79F8E20C" w14:textId="685B3220" w:rsidR="00871582" w:rsidRPr="001F4446" w:rsidRDefault="00DF27D1" w:rsidP="00FE7CB4">
      <w:pPr>
        <w:pStyle w:val="ConsPlusNormal"/>
        <w:numPr>
          <w:ilvl w:val="0"/>
          <w:numId w:val="23"/>
        </w:numPr>
        <w:ind w:left="0" w:firstLine="709"/>
        <w:contextualSpacing/>
        <w:jc w:val="both"/>
        <w:rPr>
          <w:rFonts w:ascii="Liberation Serif" w:hAnsi="Liberation Serif" w:cs="Liberation Serif"/>
          <w:sz w:val="28"/>
          <w:szCs w:val="28"/>
        </w:rPr>
      </w:pPr>
      <w:r>
        <w:rPr>
          <w:rFonts w:ascii="Liberation Serif" w:hAnsi="Liberation Serif" w:cs="Liberation Serif"/>
          <w:sz w:val="28"/>
          <w:szCs w:val="28"/>
        </w:rPr>
        <w:t>увеличение доли</w:t>
      </w:r>
      <w:r w:rsidR="00871582" w:rsidRPr="001F4446">
        <w:rPr>
          <w:rFonts w:ascii="Liberation Serif" w:hAnsi="Liberation Serif" w:cs="Liberation Serif"/>
          <w:sz w:val="28"/>
          <w:szCs w:val="28"/>
        </w:rPr>
        <w:t xml:space="preserve"> занятых граждан в сфере малого </w:t>
      </w:r>
      <w:r w:rsidR="00E46EF0" w:rsidRPr="001F4446">
        <w:rPr>
          <w:rFonts w:ascii="Liberation Serif" w:hAnsi="Liberation Serif" w:cs="Liberation Serif"/>
          <w:sz w:val="28"/>
          <w:szCs w:val="28"/>
        </w:rPr>
        <w:t xml:space="preserve">и среднего бизнеса </w:t>
      </w:r>
      <w:r>
        <w:rPr>
          <w:rFonts w:ascii="Liberation Serif" w:hAnsi="Liberation Serif" w:cs="Liberation Serif"/>
          <w:sz w:val="28"/>
          <w:szCs w:val="28"/>
        </w:rPr>
        <w:t xml:space="preserve">до </w:t>
      </w:r>
      <w:r w:rsidR="00E46EF0" w:rsidRPr="001F4446">
        <w:rPr>
          <w:rFonts w:ascii="Liberation Serif" w:hAnsi="Liberation Serif" w:cs="Liberation Serif"/>
          <w:sz w:val="28"/>
          <w:szCs w:val="28"/>
        </w:rPr>
        <w:t>41,5</w:t>
      </w:r>
      <w:r w:rsidR="00871582" w:rsidRPr="001F4446">
        <w:rPr>
          <w:rFonts w:ascii="Liberation Serif" w:hAnsi="Liberation Serif" w:cs="Liberation Serif"/>
          <w:sz w:val="28"/>
          <w:szCs w:val="28"/>
        </w:rPr>
        <w:t xml:space="preserve"> </w:t>
      </w:r>
      <w:r w:rsidR="004B1363" w:rsidRPr="001F4446">
        <w:rPr>
          <w:rFonts w:ascii="Liberation Serif" w:hAnsi="Liberation Serif" w:cs="Liberation Serif"/>
          <w:sz w:val="28"/>
          <w:szCs w:val="28"/>
        </w:rPr>
        <w:t xml:space="preserve">процентов </w:t>
      </w:r>
      <w:r w:rsidR="00871582" w:rsidRPr="001F4446">
        <w:rPr>
          <w:rFonts w:ascii="Liberation Serif" w:hAnsi="Liberation Serif" w:cs="Liberation Serif"/>
          <w:sz w:val="28"/>
          <w:szCs w:val="28"/>
        </w:rPr>
        <w:t xml:space="preserve">от общего числа занятых граждан в Свердловской области </w:t>
      </w:r>
      <w:r w:rsidR="009F1790" w:rsidRPr="001F4446">
        <w:rPr>
          <w:rFonts w:ascii="Liberation Serif" w:hAnsi="Liberation Serif" w:cs="Liberation Serif"/>
          <w:sz w:val="28"/>
          <w:szCs w:val="28"/>
        </w:rPr>
        <w:br/>
      </w:r>
      <w:r w:rsidR="00871582" w:rsidRPr="001F4446">
        <w:rPr>
          <w:rFonts w:ascii="Liberation Serif" w:hAnsi="Liberation Serif" w:cs="Liberation Serif"/>
          <w:sz w:val="28"/>
          <w:szCs w:val="28"/>
        </w:rPr>
        <w:t>к 2030 году;</w:t>
      </w:r>
    </w:p>
    <w:p w14:paraId="3F7BDD2F" w14:textId="21457F80" w:rsidR="00871582" w:rsidRPr="001F4446" w:rsidRDefault="00DF27D1" w:rsidP="00FE7CB4">
      <w:pPr>
        <w:pStyle w:val="ConsPlusNormal"/>
        <w:numPr>
          <w:ilvl w:val="0"/>
          <w:numId w:val="23"/>
        </w:numPr>
        <w:ind w:left="0" w:firstLine="709"/>
        <w:contextualSpacing/>
        <w:jc w:val="both"/>
        <w:rPr>
          <w:rFonts w:ascii="Liberation Serif" w:hAnsi="Liberation Serif" w:cs="Liberation Serif"/>
          <w:sz w:val="28"/>
          <w:szCs w:val="28"/>
        </w:rPr>
      </w:pPr>
      <w:r>
        <w:rPr>
          <w:rFonts w:ascii="Liberation Serif" w:hAnsi="Liberation Serif" w:cs="Liberation Serif"/>
          <w:sz w:val="28"/>
          <w:szCs w:val="28"/>
        </w:rPr>
        <w:t xml:space="preserve">увеличение </w:t>
      </w:r>
      <w:r w:rsidR="00871582" w:rsidRPr="001F4446">
        <w:rPr>
          <w:rFonts w:ascii="Liberation Serif" w:hAnsi="Liberation Serif" w:cs="Liberation Serif"/>
          <w:sz w:val="28"/>
          <w:szCs w:val="28"/>
        </w:rPr>
        <w:t>объем</w:t>
      </w:r>
      <w:r>
        <w:rPr>
          <w:rFonts w:ascii="Liberation Serif" w:hAnsi="Liberation Serif" w:cs="Liberation Serif"/>
          <w:sz w:val="28"/>
          <w:szCs w:val="28"/>
        </w:rPr>
        <w:t>а</w:t>
      </w:r>
      <w:r w:rsidR="00871582" w:rsidRPr="001F4446">
        <w:rPr>
          <w:rFonts w:ascii="Liberation Serif" w:hAnsi="Liberation Serif" w:cs="Liberation Serif"/>
          <w:sz w:val="28"/>
          <w:szCs w:val="28"/>
        </w:rPr>
        <w:t xml:space="preserve"> инвестиций в основной капитал малых предприятий, включая </w:t>
      </w:r>
      <w:proofErr w:type="spellStart"/>
      <w:r w:rsidR="00871582" w:rsidRPr="001F4446">
        <w:rPr>
          <w:rFonts w:ascii="Liberation Serif" w:hAnsi="Liberation Serif" w:cs="Liberation Serif"/>
          <w:sz w:val="28"/>
          <w:szCs w:val="28"/>
        </w:rPr>
        <w:t>микропред</w:t>
      </w:r>
      <w:r w:rsidR="004B1363" w:rsidRPr="001F4446">
        <w:rPr>
          <w:rFonts w:ascii="Liberation Serif" w:hAnsi="Liberation Serif" w:cs="Liberation Serif"/>
          <w:sz w:val="28"/>
          <w:szCs w:val="28"/>
        </w:rPr>
        <w:t>приятия</w:t>
      </w:r>
      <w:proofErr w:type="spellEnd"/>
      <w:r w:rsidR="004B1363" w:rsidRPr="001F4446">
        <w:rPr>
          <w:rFonts w:ascii="Liberation Serif" w:hAnsi="Liberation Serif" w:cs="Liberation Serif"/>
          <w:sz w:val="28"/>
          <w:szCs w:val="28"/>
        </w:rPr>
        <w:t xml:space="preserve">, </w:t>
      </w:r>
      <w:r>
        <w:rPr>
          <w:rFonts w:ascii="Liberation Serif" w:hAnsi="Liberation Serif" w:cs="Liberation Serif"/>
          <w:sz w:val="28"/>
          <w:szCs w:val="28"/>
        </w:rPr>
        <w:t xml:space="preserve">до </w:t>
      </w:r>
      <w:r w:rsidRPr="001F4446">
        <w:rPr>
          <w:rFonts w:ascii="Liberation Serif" w:hAnsi="Liberation Serif" w:cs="Liberation Serif"/>
          <w:sz w:val="28"/>
          <w:szCs w:val="28"/>
        </w:rPr>
        <w:t xml:space="preserve">27,8 миллиардов рублей </w:t>
      </w:r>
      <w:r>
        <w:rPr>
          <w:rFonts w:ascii="Liberation Serif" w:hAnsi="Liberation Serif" w:cs="Liberation Serif"/>
          <w:sz w:val="28"/>
          <w:szCs w:val="28"/>
        </w:rPr>
        <w:t>к 2030 году</w:t>
      </w:r>
      <w:r w:rsidR="00871582" w:rsidRPr="001F4446">
        <w:rPr>
          <w:rFonts w:ascii="Liberation Serif" w:hAnsi="Liberation Serif" w:cs="Liberation Serif"/>
          <w:sz w:val="28"/>
          <w:szCs w:val="28"/>
        </w:rPr>
        <w:t>;</w:t>
      </w:r>
    </w:p>
    <w:p w14:paraId="149105D4" w14:textId="6E11C589" w:rsidR="00871582" w:rsidRPr="001F4446" w:rsidRDefault="0051286E" w:rsidP="00FE7CB4">
      <w:pPr>
        <w:pStyle w:val="ConsPlusNormal"/>
        <w:numPr>
          <w:ilvl w:val="0"/>
          <w:numId w:val="23"/>
        </w:numPr>
        <w:ind w:left="0" w:firstLine="709"/>
        <w:contextualSpacing/>
        <w:jc w:val="both"/>
        <w:rPr>
          <w:rFonts w:ascii="Liberation Serif" w:hAnsi="Liberation Serif" w:cs="Liberation Serif"/>
          <w:sz w:val="28"/>
          <w:szCs w:val="28"/>
        </w:rPr>
      </w:pPr>
      <w:r>
        <w:rPr>
          <w:rFonts w:ascii="Liberation Serif" w:hAnsi="Liberation Serif" w:cs="Liberation Serif"/>
          <w:sz w:val="28"/>
          <w:szCs w:val="28"/>
        </w:rPr>
        <w:t>увеличение доли</w:t>
      </w:r>
      <w:r w:rsidR="00871582" w:rsidRPr="001F4446">
        <w:rPr>
          <w:rFonts w:ascii="Liberation Serif" w:hAnsi="Liberation Serif" w:cs="Liberation Serif"/>
          <w:sz w:val="28"/>
          <w:szCs w:val="28"/>
        </w:rPr>
        <w:t xml:space="preserve"> обрабатывающей промышленности в обороте субъектов малого и</w:t>
      </w:r>
      <w:r w:rsidR="00192C99" w:rsidRPr="001F4446">
        <w:rPr>
          <w:rFonts w:ascii="Liberation Serif" w:hAnsi="Liberation Serif" w:cs="Liberation Serif"/>
          <w:sz w:val="28"/>
          <w:szCs w:val="28"/>
        </w:rPr>
        <w:t xml:space="preserve"> </w:t>
      </w:r>
      <w:r w:rsidR="00871582" w:rsidRPr="001F4446">
        <w:rPr>
          <w:rFonts w:ascii="Liberation Serif" w:hAnsi="Liberation Serif" w:cs="Liberation Serif"/>
          <w:sz w:val="28"/>
          <w:szCs w:val="28"/>
        </w:rPr>
        <w:t>среднего предпринимательства</w:t>
      </w:r>
      <w:r w:rsidR="00192C99" w:rsidRPr="001F4446">
        <w:rPr>
          <w:rFonts w:ascii="Liberation Serif" w:hAnsi="Liberation Serif" w:cs="Liberation Serif"/>
          <w:sz w:val="28"/>
          <w:szCs w:val="28"/>
        </w:rPr>
        <w:t xml:space="preserve"> (без учета индивидуальных </w:t>
      </w:r>
      <w:r w:rsidR="00871582" w:rsidRPr="001F4446">
        <w:rPr>
          <w:rFonts w:ascii="Liberation Serif" w:hAnsi="Liberation Serif" w:cs="Liberation Serif"/>
          <w:sz w:val="28"/>
          <w:szCs w:val="28"/>
        </w:rPr>
        <w:t xml:space="preserve">предпринимателей) </w:t>
      </w:r>
      <w:r>
        <w:rPr>
          <w:rFonts w:ascii="Liberation Serif" w:hAnsi="Liberation Serif" w:cs="Liberation Serif"/>
          <w:sz w:val="28"/>
          <w:szCs w:val="28"/>
        </w:rPr>
        <w:t xml:space="preserve">до </w:t>
      </w:r>
      <w:r w:rsidRPr="001F4446">
        <w:rPr>
          <w:rFonts w:ascii="Liberation Serif" w:hAnsi="Liberation Serif" w:cs="Liberation Serif"/>
          <w:sz w:val="28"/>
          <w:szCs w:val="28"/>
        </w:rPr>
        <w:t>20 процентов</w:t>
      </w:r>
      <w:r w:rsidRPr="0051286E">
        <w:rPr>
          <w:rFonts w:ascii="Liberation Serif" w:hAnsi="Liberation Serif" w:cs="Liberation Serif"/>
          <w:sz w:val="28"/>
          <w:szCs w:val="28"/>
        </w:rPr>
        <w:t xml:space="preserve"> </w:t>
      </w:r>
      <w:r w:rsidRPr="001F4446">
        <w:rPr>
          <w:rFonts w:ascii="Liberation Serif" w:hAnsi="Liberation Serif" w:cs="Liberation Serif"/>
          <w:sz w:val="28"/>
          <w:szCs w:val="28"/>
        </w:rPr>
        <w:t xml:space="preserve">в </w:t>
      </w:r>
      <w:r>
        <w:rPr>
          <w:rFonts w:ascii="Liberation Serif" w:hAnsi="Liberation Serif" w:cs="Liberation Serif"/>
          <w:sz w:val="28"/>
          <w:szCs w:val="28"/>
        </w:rPr>
        <w:t>2030 году</w:t>
      </w:r>
      <w:r w:rsidR="00871582" w:rsidRPr="001F4446">
        <w:rPr>
          <w:rFonts w:ascii="Liberation Serif" w:hAnsi="Liberation Serif" w:cs="Liberation Serif"/>
          <w:sz w:val="28"/>
          <w:szCs w:val="28"/>
        </w:rPr>
        <w:t>;</w:t>
      </w:r>
    </w:p>
    <w:p w14:paraId="1A994320" w14:textId="6FF745D9" w:rsidR="00871582" w:rsidRPr="001F4446" w:rsidRDefault="00141972" w:rsidP="00FE7CB4">
      <w:pPr>
        <w:pStyle w:val="af"/>
        <w:numPr>
          <w:ilvl w:val="0"/>
          <w:numId w:val="23"/>
        </w:numPr>
        <w:tabs>
          <w:tab w:val="left" w:pos="265"/>
        </w:tabs>
        <w:ind w:left="0" w:firstLine="709"/>
        <w:jc w:val="both"/>
        <w:rPr>
          <w:rFonts w:ascii="Liberation Serif" w:hAnsi="Liberation Serif" w:cs="Liberation Serif"/>
          <w:sz w:val="28"/>
          <w:szCs w:val="28"/>
        </w:rPr>
      </w:pPr>
      <w:r>
        <w:rPr>
          <w:rFonts w:ascii="Liberation Serif" w:hAnsi="Liberation Serif" w:cs="Liberation Serif"/>
          <w:sz w:val="28"/>
          <w:szCs w:val="28"/>
        </w:rPr>
        <w:t>увеличение доли</w:t>
      </w:r>
      <w:r w:rsidR="00871582" w:rsidRPr="001F4446">
        <w:rPr>
          <w:rFonts w:ascii="Liberation Serif" w:hAnsi="Liberation Serif" w:cs="Liberation Serif"/>
          <w:sz w:val="28"/>
          <w:szCs w:val="28"/>
        </w:rPr>
        <w:t xml:space="preserve"> экспорта субъектов малого и среднего предпринимательства в </w:t>
      </w:r>
      <w:proofErr w:type="spellStart"/>
      <w:r w:rsidR="00871582" w:rsidRPr="001F4446">
        <w:rPr>
          <w:rFonts w:ascii="Liberation Serif" w:hAnsi="Liberation Serif" w:cs="Liberation Serif"/>
          <w:sz w:val="28"/>
          <w:szCs w:val="28"/>
        </w:rPr>
        <w:t>несырьевом</w:t>
      </w:r>
      <w:proofErr w:type="spellEnd"/>
      <w:r w:rsidR="00871582" w:rsidRPr="001F4446">
        <w:rPr>
          <w:rFonts w:ascii="Liberation Serif" w:hAnsi="Liberation Serif" w:cs="Liberation Serif"/>
          <w:sz w:val="28"/>
          <w:szCs w:val="28"/>
        </w:rPr>
        <w:t xml:space="preserve"> экспорте </w:t>
      </w:r>
      <w:r>
        <w:rPr>
          <w:rFonts w:ascii="Liberation Serif" w:hAnsi="Liberation Serif" w:cs="Liberation Serif"/>
          <w:sz w:val="28"/>
          <w:szCs w:val="28"/>
        </w:rPr>
        <w:t xml:space="preserve">до </w:t>
      </w:r>
      <w:r w:rsidRPr="001F4446">
        <w:rPr>
          <w:rFonts w:ascii="Liberation Serif" w:hAnsi="Liberation Serif" w:cs="Liberation Serif"/>
          <w:sz w:val="28"/>
          <w:szCs w:val="28"/>
        </w:rPr>
        <w:t xml:space="preserve">11 процентов </w:t>
      </w:r>
      <w:r>
        <w:rPr>
          <w:rFonts w:ascii="Liberation Serif" w:hAnsi="Liberation Serif" w:cs="Liberation Serif"/>
          <w:sz w:val="28"/>
          <w:szCs w:val="28"/>
        </w:rPr>
        <w:t>к 2030 году</w:t>
      </w:r>
      <w:r w:rsidR="00192C99" w:rsidRPr="001F4446">
        <w:rPr>
          <w:rFonts w:ascii="Liberation Serif" w:hAnsi="Liberation Serif" w:cs="Liberation Serif"/>
          <w:sz w:val="28"/>
          <w:szCs w:val="28"/>
        </w:rPr>
        <w:t>;</w:t>
      </w:r>
    </w:p>
    <w:p w14:paraId="5BC77EC5" w14:textId="54869519" w:rsidR="00871582" w:rsidRPr="001F4446" w:rsidRDefault="00141972" w:rsidP="00FE7CB4">
      <w:pPr>
        <w:pStyle w:val="af"/>
        <w:widowControl w:val="0"/>
        <w:numPr>
          <w:ilvl w:val="0"/>
          <w:numId w:val="23"/>
        </w:numPr>
        <w:autoSpaceDE w:val="0"/>
        <w:autoSpaceDN w:val="0"/>
        <w:ind w:left="0" w:firstLine="709"/>
        <w:jc w:val="both"/>
        <w:rPr>
          <w:rFonts w:ascii="Liberation Serif" w:hAnsi="Liberation Serif" w:cs="Liberation Serif"/>
          <w:sz w:val="28"/>
          <w:szCs w:val="28"/>
        </w:rPr>
      </w:pPr>
      <w:r>
        <w:rPr>
          <w:rFonts w:ascii="Liberation Serif" w:hAnsi="Liberation Serif" w:cs="Liberation Serif"/>
          <w:sz w:val="28"/>
          <w:szCs w:val="28"/>
        </w:rPr>
        <w:t>увеличение численности</w:t>
      </w:r>
      <w:r w:rsidR="00871582" w:rsidRPr="001F4446">
        <w:rPr>
          <w:rFonts w:ascii="Liberation Serif" w:hAnsi="Liberation Serif" w:cs="Liberation Serif"/>
          <w:sz w:val="28"/>
          <w:szCs w:val="28"/>
        </w:rPr>
        <w:t xml:space="preserve"> занятых в сфере малого и среднего предпринимательства, включая индивидуальных предпринимателей </w:t>
      </w:r>
      <w:r>
        <w:rPr>
          <w:rFonts w:ascii="Liberation Serif" w:hAnsi="Liberation Serif" w:cs="Liberation Serif"/>
          <w:sz w:val="28"/>
          <w:szCs w:val="28"/>
        </w:rPr>
        <w:br/>
        <w:t>до 820 </w:t>
      </w:r>
      <w:r w:rsidRPr="001F4446">
        <w:rPr>
          <w:rFonts w:ascii="Liberation Serif" w:hAnsi="Liberation Serif" w:cs="Liberation Serif"/>
          <w:sz w:val="28"/>
          <w:szCs w:val="28"/>
        </w:rPr>
        <w:t xml:space="preserve">000 человек </w:t>
      </w:r>
      <w:r w:rsidR="00871582" w:rsidRPr="001F4446">
        <w:rPr>
          <w:rFonts w:ascii="Liberation Serif" w:hAnsi="Liberation Serif" w:cs="Liberation Serif"/>
          <w:sz w:val="28"/>
          <w:szCs w:val="28"/>
        </w:rPr>
        <w:t>к</w:t>
      </w:r>
      <w:r>
        <w:rPr>
          <w:rFonts w:ascii="Liberation Serif" w:hAnsi="Liberation Serif" w:cs="Liberation Serif"/>
          <w:sz w:val="28"/>
          <w:szCs w:val="28"/>
        </w:rPr>
        <w:t xml:space="preserve"> 2030 году</w:t>
      </w:r>
      <w:r w:rsidR="00871582" w:rsidRPr="001F4446">
        <w:rPr>
          <w:rFonts w:ascii="Liberation Serif" w:hAnsi="Liberation Serif" w:cs="Liberation Serif"/>
          <w:sz w:val="28"/>
          <w:szCs w:val="28"/>
        </w:rPr>
        <w:t>.</w:t>
      </w:r>
      <w:r w:rsidR="001E522A" w:rsidRPr="001F4446">
        <w:rPr>
          <w:rFonts w:ascii="Liberation Serif" w:hAnsi="Liberation Serif" w:cs="Liberation Serif"/>
          <w:sz w:val="28"/>
          <w:szCs w:val="28"/>
        </w:rPr>
        <w:t>».</w:t>
      </w:r>
    </w:p>
    <w:p w14:paraId="05114527" w14:textId="5AB6210F" w:rsidR="00192C99" w:rsidRPr="001F4446" w:rsidRDefault="009F1790" w:rsidP="00903CEE">
      <w:pPr>
        <w:pStyle w:val="af"/>
        <w:widowControl w:val="0"/>
        <w:numPr>
          <w:ilvl w:val="0"/>
          <w:numId w:val="35"/>
        </w:numPr>
        <w:autoSpaceDE w:val="0"/>
        <w:autoSpaceDN w:val="0"/>
        <w:jc w:val="both"/>
        <w:rPr>
          <w:rFonts w:ascii="Liberation Serif" w:hAnsi="Liberation Serif" w:cs="Liberation Serif"/>
          <w:sz w:val="28"/>
          <w:szCs w:val="28"/>
        </w:rPr>
      </w:pPr>
      <w:r w:rsidRPr="001F4446">
        <w:rPr>
          <w:rFonts w:ascii="Liberation Serif" w:hAnsi="Liberation Serif" w:cs="Liberation Serif"/>
          <w:sz w:val="28"/>
          <w:szCs w:val="28"/>
        </w:rPr>
        <w:t>П</w:t>
      </w:r>
      <w:r w:rsidR="009C6857" w:rsidRPr="001F4446">
        <w:rPr>
          <w:rFonts w:ascii="Liberation Serif" w:hAnsi="Liberation Serif" w:cs="Liberation Serif"/>
          <w:sz w:val="28"/>
          <w:szCs w:val="28"/>
        </w:rPr>
        <w:t>ункт 1 параграфа 21 изложить в следующей редакции:</w:t>
      </w:r>
    </w:p>
    <w:p w14:paraId="2C0903BB" w14:textId="31870EB1" w:rsidR="009C6857" w:rsidRPr="001F4446" w:rsidRDefault="009C6857" w:rsidP="00FE7CB4">
      <w:pPr>
        <w:pStyle w:val="af"/>
        <w:widowControl w:val="0"/>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«1) «Развитие перспективных </w:t>
      </w:r>
      <w:r w:rsidR="001E522A" w:rsidRPr="001F4446">
        <w:rPr>
          <w:rFonts w:ascii="Liberation Serif" w:hAnsi="Liberation Serif" w:cs="Liberation Serif"/>
          <w:sz w:val="28"/>
          <w:szCs w:val="28"/>
        </w:rPr>
        <w:t>центров экономического роста»;».</w:t>
      </w:r>
    </w:p>
    <w:p w14:paraId="13ED8062" w14:textId="7DDD2D13" w:rsidR="009C6857" w:rsidRPr="001F4446" w:rsidRDefault="009F1790" w:rsidP="00903CEE">
      <w:pPr>
        <w:pStyle w:val="af"/>
        <w:widowControl w:val="0"/>
        <w:numPr>
          <w:ilvl w:val="0"/>
          <w:numId w:val="35"/>
        </w:numPr>
        <w:autoSpaceDE w:val="0"/>
        <w:autoSpaceDN w:val="0"/>
        <w:jc w:val="both"/>
        <w:rPr>
          <w:rFonts w:ascii="Liberation Serif" w:hAnsi="Liberation Serif" w:cs="Liberation Serif"/>
          <w:sz w:val="28"/>
          <w:szCs w:val="28"/>
        </w:rPr>
      </w:pPr>
      <w:r w:rsidRPr="001F4446">
        <w:rPr>
          <w:rFonts w:ascii="Liberation Serif" w:hAnsi="Liberation Serif" w:cs="Liberation Serif"/>
          <w:sz w:val="28"/>
          <w:szCs w:val="28"/>
        </w:rPr>
        <w:t>П</w:t>
      </w:r>
      <w:r w:rsidR="009C6857" w:rsidRPr="001F4446">
        <w:rPr>
          <w:rFonts w:ascii="Liberation Serif" w:hAnsi="Liberation Serif" w:cs="Liberation Serif"/>
          <w:sz w:val="28"/>
          <w:szCs w:val="28"/>
        </w:rPr>
        <w:t>ункт 2 параграфа 21 изложить в следующей редакции:</w:t>
      </w:r>
    </w:p>
    <w:p w14:paraId="2C54E9D4" w14:textId="5BA10D82" w:rsidR="009C6857" w:rsidRPr="001F4446" w:rsidRDefault="009C6857" w:rsidP="00FE7CB4">
      <w:pPr>
        <w:widowControl w:val="0"/>
        <w:autoSpaceDE w:val="0"/>
        <w:autoSpaceDN w:val="0"/>
        <w:ind w:firstLine="709"/>
        <w:jc w:val="both"/>
        <w:rPr>
          <w:rFonts w:ascii="Liberation Serif" w:hAnsi="Liberation Serif" w:cs="Liberation Serif"/>
          <w:sz w:val="28"/>
          <w:szCs w:val="28"/>
        </w:rPr>
      </w:pPr>
      <w:r w:rsidRPr="001F4446">
        <w:rPr>
          <w:rFonts w:ascii="Liberation Serif" w:hAnsi="Liberation Serif" w:cs="Liberation Serif"/>
          <w:sz w:val="28"/>
          <w:szCs w:val="28"/>
        </w:rPr>
        <w:t>«2) «Устойчивое и сбалансированное пространственное р</w:t>
      </w:r>
      <w:r w:rsidR="001E522A" w:rsidRPr="001F4446">
        <w:rPr>
          <w:rFonts w:ascii="Liberation Serif" w:hAnsi="Liberation Serif" w:cs="Liberation Serif"/>
          <w:sz w:val="28"/>
          <w:szCs w:val="28"/>
        </w:rPr>
        <w:t>азвитие Свердловской области»;».</w:t>
      </w:r>
    </w:p>
    <w:p w14:paraId="35790CE8" w14:textId="1E7163F8" w:rsidR="009C6857" w:rsidRPr="001F4446" w:rsidRDefault="00E74A38" w:rsidP="00903CEE">
      <w:pPr>
        <w:pStyle w:val="af"/>
        <w:widowControl w:val="0"/>
        <w:numPr>
          <w:ilvl w:val="0"/>
          <w:numId w:val="35"/>
        </w:numPr>
        <w:autoSpaceDE w:val="0"/>
        <w:autoSpaceDN w:val="0"/>
        <w:jc w:val="both"/>
        <w:rPr>
          <w:rFonts w:ascii="Liberation Serif" w:hAnsi="Liberation Serif" w:cs="Liberation Serif"/>
          <w:sz w:val="28"/>
          <w:szCs w:val="28"/>
        </w:rPr>
      </w:pPr>
      <w:r w:rsidRPr="001F4446">
        <w:rPr>
          <w:rFonts w:ascii="Liberation Serif" w:hAnsi="Liberation Serif" w:cs="Liberation Serif"/>
          <w:sz w:val="28"/>
          <w:szCs w:val="28"/>
        </w:rPr>
        <w:t>П</w:t>
      </w:r>
      <w:r w:rsidR="003C52B9" w:rsidRPr="001F4446">
        <w:rPr>
          <w:rFonts w:ascii="Liberation Serif" w:hAnsi="Liberation Serif" w:cs="Liberation Serif"/>
          <w:sz w:val="28"/>
          <w:szCs w:val="28"/>
        </w:rPr>
        <w:t>араграф</w:t>
      </w:r>
      <w:r w:rsidR="000D0763" w:rsidRPr="001F4446">
        <w:rPr>
          <w:rFonts w:ascii="Liberation Serif" w:hAnsi="Liberation Serif" w:cs="Liberation Serif"/>
          <w:sz w:val="28"/>
          <w:szCs w:val="28"/>
        </w:rPr>
        <w:t>ы</w:t>
      </w:r>
      <w:r w:rsidR="003C52B9" w:rsidRPr="001F4446">
        <w:rPr>
          <w:rFonts w:ascii="Liberation Serif" w:hAnsi="Liberation Serif" w:cs="Liberation Serif"/>
          <w:sz w:val="28"/>
          <w:szCs w:val="28"/>
        </w:rPr>
        <w:t xml:space="preserve"> 22-2</w:t>
      </w:r>
      <w:r w:rsidR="00DA6A20" w:rsidRPr="001F4446">
        <w:rPr>
          <w:rFonts w:ascii="Liberation Serif" w:hAnsi="Liberation Serif" w:cs="Liberation Serif"/>
          <w:sz w:val="28"/>
          <w:szCs w:val="28"/>
        </w:rPr>
        <w:t>7</w:t>
      </w:r>
      <w:r w:rsidR="003C52B9" w:rsidRPr="001F4446">
        <w:rPr>
          <w:rFonts w:ascii="Liberation Serif" w:hAnsi="Liberation Serif" w:cs="Liberation Serif"/>
          <w:sz w:val="28"/>
          <w:szCs w:val="28"/>
        </w:rPr>
        <w:t xml:space="preserve"> изложить в следующей редакции:</w:t>
      </w:r>
    </w:p>
    <w:p w14:paraId="3DD6F3EF" w14:textId="43FC5CBA" w:rsidR="003C52B9" w:rsidRPr="001F4446" w:rsidRDefault="003C52B9" w:rsidP="00FE7CB4">
      <w:pPr>
        <w:pStyle w:val="ConsPlusNormal"/>
        <w:ind w:firstLine="709"/>
        <w:contextualSpacing/>
        <w:jc w:val="both"/>
        <w:outlineLvl w:val="2"/>
        <w:rPr>
          <w:rFonts w:ascii="Liberation Serif" w:hAnsi="Liberation Serif" w:cs="Liberation Serif"/>
          <w:sz w:val="28"/>
          <w:szCs w:val="28"/>
        </w:rPr>
      </w:pPr>
      <w:r w:rsidRPr="001F4446">
        <w:rPr>
          <w:rFonts w:ascii="Liberation Serif" w:hAnsi="Liberation Serif" w:cs="Liberation Serif"/>
          <w:sz w:val="28"/>
          <w:szCs w:val="28"/>
        </w:rPr>
        <w:t>«Параграф 22. Направление социально-экономической политики Свердловской области на 2016 - 2030 годы «Развитие перспективных центров экономического роста»</w:t>
      </w:r>
    </w:p>
    <w:p w14:paraId="41B49300" w14:textId="4AA8A0E4" w:rsidR="003C52B9" w:rsidRPr="001F4446" w:rsidRDefault="003C52B9"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Целью реализации направления социально-экономической политик</w:t>
      </w:r>
      <w:r w:rsidR="00524438">
        <w:rPr>
          <w:rFonts w:ascii="Liberation Serif" w:hAnsi="Liberation Serif" w:cs="Liberation Serif"/>
          <w:sz w:val="28"/>
          <w:szCs w:val="28"/>
        </w:rPr>
        <w:t xml:space="preserve">и Свердловской области на 2016 </w:t>
      </w:r>
      <w:r w:rsidR="00524438" w:rsidRPr="00524438">
        <w:rPr>
          <w:rFonts w:ascii="Liberation Serif" w:hAnsi="Liberation Serif" w:cs="Liberation Serif"/>
          <w:sz w:val="28"/>
          <w:szCs w:val="28"/>
        </w:rPr>
        <w:t>–</w:t>
      </w:r>
      <w:r w:rsidRPr="001F4446">
        <w:rPr>
          <w:rFonts w:ascii="Liberation Serif" w:hAnsi="Liberation Serif" w:cs="Liberation Serif"/>
          <w:sz w:val="28"/>
          <w:szCs w:val="28"/>
        </w:rPr>
        <w:t xml:space="preserve"> 2030 годы «Развитие перспективных центров экономического роста» является формирование условий, обеспечивающих создание зон концентрированного экономического роста в обладающих потенциалом ускоренного экономического развития относительно окружающей территории муниципальных образований, с учетом формирующихся агломераций на территории Свердловской области.</w:t>
      </w:r>
    </w:p>
    <w:p w14:paraId="47782CC2" w14:textId="77777777" w:rsidR="003C52B9" w:rsidRPr="001F4446" w:rsidRDefault="003C52B9"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Основными задачами для достижения указанной цели являются:</w:t>
      </w:r>
    </w:p>
    <w:p w14:paraId="5CD055FC" w14:textId="4F0BCB1E" w:rsidR="003C52B9" w:rsidRPr="001F4446" w:rsidRDefault="003C52B9" w:rsidP="00FE7CB4">
      <w:pPr>
        <w:pStyle w:val="af"/>
        <w:widowControl w:val="0"/>
        <w:numPr>
          <w:ilvl w:val="0"/>
          <w:numId w:val="24"/>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обеспечение ускоренного экономического, научно-технологического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lastRenderedPageBreak/>
        <w:t xml:space="preserve">и инновационного развития перспективных центров экономического роста,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в том числе за счет создания и развития индустриальных (промышленных) парков, особых экономических зон и территорий опережающего социально-экономического развития;</w:t>
      </w:r>
    </w:p>
    <w:p w14:paraId="3F7F8175" w14:textId="600BFFD1" w:rsidR="003C52B9" w:rsidRPr="001F4446" w:rsidRDefault="003C52B9" w:rsidP="00FE7CB4">
      <w:pPr>
        <w:pStyle w:val="af"/>
        <w:widowControl w:val="0"/>
        <w:numPr>
          <w:ilvl w:val="0"/>
          <w:numId w:val="24"/>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обеспечение потребностей Свердловской области в энергетических ресурсах и развитие возобновляемых источников энергии;</w:t>
      </w:r>
    </w:p>
    <w:p w14:paraId="19964856" w14:textId="2EB2B8C6" w:rsidR="003C52B9" w:rsidRPr="001F4446" w:rsidRDefault="003C52B9" w:rsidP="00FE7CB4">
      <w:pPr>
        <w:pStyle w:val="af"/>
        <w:widowControl w:val="0"/>
        <w:numPr>
          <w:ilvl w:val="0"/>
          <w:numId w:val="24"/>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содействие уходу от </w:t>
      </w:r>
      <w:proofErr w:type="spellStart"/>
      <w:r w:rsidRPr="001F4446">
        <w:rPr>
          <w:rFonts w:ascii="Liberation Serif" w:hAnsi="Liberation Serif" w:cs="Liberation Serif"/>
          <w:sz w:val="28"/>
          <w:szCs w:val="28"/>
        </w:rPr>
        <w:t>монозависимости</w:t>
      </w:r>
      <w:proofErr w:type="spellEnd"/>
      <w:r w:rsidRPr="001F4446">
        <w:rPr>
          <w:rFonts w:ascii="Liberation Serif" w:hAnsi="Liberation Serif" w:cs="Liberation Serif"/>
          <w:sz w:val="28"/>
          <w:szCs w:val="28"/>
        </w:rPr>
        <w:t xml:space="preserve"> </w:t>
      </w:r>
      <w:proofErr w:type="spellStart"/>
      <w:r w:rsidRPr="001F4446">
        <w:rPr>
          <w:rFonts w:ascii="Liberation Serif" w:hAnsi="Liberation Serif" w:cs="Liberation Serif"/>
          <w:sz w:val="28"/>
          <w:szCs w:val="28"/>
        </w:rPr>
        <w:t>монопрофильных</w:t>
      </w:r>
      <w:proofErr w:type="spellEnd"/>
      <w:r w:rsidRPr="001F4446">
        <w:rPr>
          <w:rFonts w:ascii="Liberation Serif" w:hAnsi="Liberation Serif" w:cs="Liberation Serif"/>
          <w:sz w:val="28"/>
          <w:szCs w:val="28"/>
        </w:rPr>
        <w:t xml:space="preserve"> муниципальных образований, в том числе с наиболее сложным социально-экономическим положением, путем привлечения инвестиций и создания новых рабочих мест, не связанных с деятельностью градообразующих организаций.</w:t>
      </w:r>
    </w:p>
    <w:p w14:paraId="3561D51F" w14:textId="77777777" w:rsidR="003C52B9" w:rsidRPr="001F4446" w:rsidRDefault="003C52B9"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На решение поставленных задач направлен реализуемый в рамках государственной программы Свердловской области проект «Новая индустриальная инфраструктура».</w:t>
      </w:r>
    </w:p>
    <w:p w14:paraId="0539E3DA" w14:textId="77777777" w:rsidR="003C52B9" w:rsidRPr="001F4446" w:rsidRDefault="003C52B9"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Ожидаемыми результатами реализации указанного проекта являются:</w:t>
      </w:r>
    </w:p>
    <w:p w14:paraId="18E6D0A7" w14:textId="5B373A67" w:rsidR="003C52B9" w:rsidRPr="001F4446" w:rsidRDefault="003C52B9" w:rsidP="00FE7CB4">
      <w:pPr>
        <w:pStyle w:val="af"/>
        <w:widowControl w:val="0"/>
        <w:numPr>
          <w:ilvl w:val="0"/>
          <w:numId w:val="25"/>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создание не менее 28,5 тысячи рабочих мест на предприятиях, осуществляющих деятельность в индустриальных (промышленных) парках, резидентами особых экономических зон и территорий опережающего социально-экономического развития, накопленным итогом;</w:t>
      </w:r>
    </w:p>
    <w:p w14:paraId="69DF61D2" w14:textId="127C308B" w:rsidR="003C52B9" w:rsidRPr="001F4446" w:rsidRDefault="003C52B9" w:rsidP="00FE7CB4">
      <w:pPr>
        <w:pStyle w:val="af"/>
        <w:widowControl w:val="0"/>
        <w:numPr>
          <w:ilvl w:val="0"/>
          <w:numId w:val="25"/>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привлечение не менее 87 миллиардов рублей инвестиций для развития индустриальных (промышленных) парков, особых экономических зон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и территорий опережающего социально-экономического развития, накопленным итогом;</w:t>
      </w:r>
    </w:p>
    <w:p w14:paraId="39B8963F" w14:textId="799B27CB" w:rsidR="003C52B9" w:rsidRPr="001F4446" w:rsidRDefault="003C52B9" w:rsidP="00FE7CB4">
      <w:pPr>
        <w:pStyle w:val="af"/>
        <w:widowControl w:val="0"/>
        <w:numPr>
          <w:ilvl w:val="0"/>
          <w:numId w:val="25"/>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увеличение доли энергетических ресурсов, производимых с помощью возобновляемых источников энергии и (или) вторичных энергетических ресурсов, в общем объеме энергетических ресурсов, производимых на территории Свердловской области, с 0,5 процента в 2014 году до 5 процентов в 2030 году.</w:t>
      </w:r>
    </w:p>
    <w:p w14:paraId="44289666" w14:textId="6448383A" w:rsidR="003C52B9" w:rsidRPr="001F4446" w:rsidRDefault="003C52B9" w:rsidP="00FE7CB4">
      <w:pPr>
        <w:widowControl w:val="0"/>
        <w:autoSpaceDE w:val="0"/>
        <w:autoSpaceDN w:val="0"/>
        <w:ind w:firstLine="709"/>
        <w:contextualSpacing/>
        <w:jc w:val="both"/>
        <w:outlineLvl w:val="2"/>
        <w:rPr>
          <w:rFonts w:ascii="Liberation Serif" w:hAnsi="Liberation Serif" w:cs="Liberation Serif"/>
          <w:sz w:val="28"/>
          <w:szCs w:val="28"/>
        </w:rPr>
      </w:pPr>
      <w:r w:rsidRPr="001F4446">
        <w:rPr>
          <w:rFonts w:ascii="Liberation Serif" w:hAnsi="Liberation Serif" w:cs="Liberation Serif"/>
          <w:sz w:val="28"/>
          <w:szCs w:val="28"/>
        </w:rPr>
        <w:t>Параграф 23. Направление социально-экономической политик</w:t>
      </w:r>
      <w:r w:rsidR="00524438">
        <w:rPr>
          <w:rFonts w:ascii="Liberation Serif" w:hAnsi="Liberation Serif" w:cs="Liberation Serif"/>
          <w:sz w:val="28"/>
          <w:szCs w:val="28"/>
        </w:rPr>
        <w:t xml:space="preserve">и Свердловской области на 2016 </w:t>
      </w:r>
      <w:r w:rsidR="00524438" w:rsidRPr="00524438">
        <w:rPr>
          <w:rFonts w:ascii="Liberation Serif" w:hAnsi="Liberation Serif" w:cs="Liberation Serif"/>
          <w:sz w:val="28"/>
          <w:szCs w:val="28"/>
        </w:rPr>
        <w:t>–</w:t>
      </w:r>
      <w:r w:rsidRPr="001F4446">
        <w:rPr>
          <w:rFonts w:ascii="Liberation Serif" w:hAnsi="Liberation Serif" w:cs="Liberation Serif"/>
          <w:sz w:val="28"/>
          <w:szCs w:val="28"/>
        </w:rPr>
        <w:t xml:space="preserve"> 2030 годы «Устойчивое и сбалансированное пространственное развитие территории Свердловской области»</w:t>
      </w:r>
    </w:p>
    <w:p w14:paraId="03E75BB3" w14:textId="3FBD5BC5" w:rsidR="003C52B9" w:rsidRPr="001F4446" w:rsidRDefault="003C52B9"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Целью реализации направления социально-экономической политик</w:t>
      </w:r>
      <w:r w:rsidR="00524438">
        <w:rPr>
          <w:rFonts w:ascii="Liberation Serif" w:hAnsi="Liberation Serif" w:cs="Liberation Serif"/>
          <w:sz w:val="28"/>
          <w:szCs w:val="28"/>
        </w:rPr>
        <w:t xml:space="preserve">и Свердловской области на 2016 </w:t>
      </w:r>
      <w:r w:rsidR="00524438" w:rsidRPr="00524438">
        <w:rPr>
          <w:rFonts w:ascii="Liberation Serif" w:hAnsi="Liberation Serif" w:cs="Liberation Serif"/>
          <w:sz w:val="28"/>
          <w:szCs w:val="28"/>
        </w:rPr>
        <w:t>–</w:t>
      </w:r>
      <w:r w:rsidRPr="001F4446">
        <w:rPr>
          <w:rFonts w:ascii="Liberation Serif" w:hAnsi="Liberation Serif" w:cs="Liberation Serif"/>
          <w:sz w:val="28"/>
          <w:szCs w:val="28"/>
        </w:rPr>
        <w:t xml:space="preserve"> 2030 годы «Устойчивое и сбалансированное пространственное развитие территории Свердловской области» является обеспечение условий для устойчивого социально-экономического развития муниципальных образований, расположенных на территории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Свердловской области.</w:t>
      </w:r>
    </w:p>
    <w:p w14:paraId="5DB586AA" w14:textId="77777777" w:rsidR="003C52B9" w:rsidRPr="001F4446" w:rsidRDefault="003C52B9"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Основными задачами для достижения указанной цели являются:</w:t>
      </w:r>
    </w:p>
    <w:p w14:paraId="17FC2125" w14:textId="5E74D9D3" w:rsidR="003C52B9" w:rsidRPr="001F4446" w:rsidRDefault="003C52B9" w:rsidP="00FE7CB4">
      <w:pPr>
        <w:pStyle w:val="af"/>
        <w:widowControl w:val="0"/>
        <w:numPr>
          <w:ilvl w:val="0"/>
          <w:numId w:val="26"/>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координация государственного и муниципального стратегического управления;</w:t>
      </w:r>
    </w:p>
    <w:p w14:paraId="3E9045CF" w14:textId="5052851D" w:rsidR="003C52B9" w:rsidRPr="001F4446" w:rsidRDefault="003C52B9" w:rsidP="00FE7CB4">
      <w:pPr>
        <w:pStyle w:val="af"/>
        <w:widowControl w:val="0"/>
        <w:numPr>
          <w:ilvl w:val="0"/>
          <w:numId w:val="26"/>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определение перспективных экономических специализаций социально-экономического развития для муниципальных образований с учетом принципов межмуниципального сотрудничества;</w:t>
      </w:r>
    </w:p>
    <w:p w14:paraId="3FD2E6F9" w14:textId="4D242991" w:rsidR="003C52B9" w:rsidRPr="001F4446" w:rsidRDefault="003C52B9" w:rsidP="00FE7CB4">
      <w:pPr>
        <w:pStyle w:val="af"/>
        <w:widowControl w:val="0"/>
        <w:numPr>
          <w:ilvl w:val="0"/>
          <w:numId w:val="26"/>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снижение дифференциации качества жизни в муниципальных образованиях, расположенных на территории Свердловской области, усиление </w:t>
      </w:r>
      <w:proofErr w:type="spellStart"/>
      <w:r w:rsidRPr="001F4446">
        <w:rPr>
          <w:rFonts w:ascii="Liberation Serif" w:hAnsi="Liberation Serif" w:cs="Liberation Serif"/>
          <w:sz w:val="28"/>
          <w:szCs w:val="28"/>
        </w:rPr>
        <w:t>внутрирегиональной</w:t>
      </w:r>
      <w:proofErr w:type="spellEnd"/>
      <w:r w:rsidRPr="001F4446">
        <w:rPr>
          <w:rFonts w:ascii="Liberation Serif" w:hAnsi="Liberation Serif" w:cs="Liberation Serif"/>
          <w:sz w:val="28"/>
          <w:szCs w:val="28"/>
        </w:rPr>
        <w:t xml:space="preserve"> связности территории Свердловской области;</w:t>
      </w:r>
    </w:p>
    <w:p w14:paraId="18F3B0F5" w14:textId="710478C8" w:rsidR="003C52B9" w:rsidRPr="001F4446" w:rsidRDefault="003C52B9" w:rsidP="00FE7CB4">
      <w:pPr>
        <w:pStyle w:val="af"/>
        <w:widowControl w:val="0"/>
        <w:numPr>
          <w:ilvl w:val="0"/>
          <w:numId w:val="26"/>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сбалансированное развитие инфраструктуры с учетом сложившихся </w:t>
      </w:r>
      <w:r w:rsidRPr="001F4446">
        <w:rPr>
          <w:rFonts w:ascii="Liberation Serif" w:hAnsi="Liberation Serif" w:cs="Liberation Serif"/>
          <w:sz w:val="28"/>
          <w:szCs w:val="28"/>
        </w:rPr>
        <w:lastRenderedPageBreak/>
        <w:t>межмуниципальных связей;</w:t>
      </w:r>
    </w:p>
    <w:p w14:paraId="57D859F4" w14:textId="45473236" w:rsidR="003C52B9" w:rsidRPr="001F4446" w:rsidRDefault="003C52B9" w:rsidP="00FE7CB4">
      <w:pPr>
        <w:pStyle w:val="af"/>
        <w:widowControl w:val="0"/>
        <w:numPr>
          <w:ilvl w:val="0"/>
          <w:numId w:val="26"/>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содействие формированию эффективного взаимодействия между центрами формирующихся агломераций (муниципальное образование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 xml:space="preserve">«город Екатеринбург», город Нижний Тагил, </w:t>
      </w:r>
      <w:proofErr w:type="spellStart"/>
      <w:r w:rsidRPr="001F4446">
        <w:rPr>
          <w:rFonts w:ascii="Liberation Serif" w:hAnsi="Liberation Serif" w:cs="Liberation Serif"/>
          <w:sz w:val="28"/>
          <w:szCs w:val="28"/>
        </w:rPr>
        <w:t>Серовский</w:t>
      </w:r>
      <w:proofErr w:type="spellEnd"/>
      <w:r w:rsidRPr="001F4446">
        <w:rPr>
          <w:rFonts w:ascii="Liberation Serif" w:hAnsi="Liberation Serif" w:cs="Liberation Serif"/>
          <w:sz w:val="28"/>
          <w:szCs w:val="28"/>
        </w:rPr>
        <w:t xml:space="preserve"> городской округ)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 xml:space="preserve">и прилегающими к ним муниципальными образованиями, расположенными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на территории Свердловской области, повышение в рамках агломераций транспортной связности, формирование единой полицентрической планировочной и социально-экономической системы;</w:t>
      </w:r>
    </w:p>
    <w:p w14:paraId="21FFD343" w14:textId="575E1CE1" w:rsidR="003C52B9" w:rsidRPr="001F4446" w:rsidRDefault="003C52B9" w:rsidP="00FE7CB4">
      <w:pPr>
        <w:pStyle w:val="af"/>
        <w:widowControl w:val="0"/>
        <w:numPr>
          <w:ilvl w:val="0"/>
          <w:numId w:val="26"/>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развитие </w:t>
      </w:r>
      <w:proofErr w:type="spellStart"/>
      <w:r w:rsidRPr="001F4446">
        <w:rPr>
          <w:rFonts w:ascii="Liberation Serif" w:hAnsi="Liberation Serif" w:cs="Liberation Serif"/>
          <w:sz w:val="28"/>
          <w:szCs w:val="28"/>
        </w:rPr>
        <w:t>многоформатной</w:t>
      </w:r>
      <w:proofErr w:type="spellEnd"/>
      <w:r w:rsidRPr="001F4446">
        <w:rPr>
          <w:rFonts w:ascii="Liberation Serif" w:hAnsi="Liberation Serif" w:cs="Liberation Serif"/>
          <w:sz w:val="28"/>
          <w:szCs w:val="28"/>
        </w:rPr>
        <w:t xml:space="preserve"> торговли, создание условий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для обеспечения качества и безопасности продукции и услуг общественного питания, обеспечение доступности бытовых услуг населению муниципальных образований, расположенных на территории Свердловской области;</w:t>
      </w:r>
    </w:p>
    <w:p w14:paraId="6E588136" w14:textId="5086C6B8" w:rsidR="003C52B9" w:rsidRPr="001F4446" w:rsidRDefault="003C52B9" w:rsidP="00FE7CB4">
      <w:pPr>
        <w:pStyle w:val="af"/>
        <w:widowControl w:val="0"/>
        <w:numPr>
          <w:ilvl w:val="0"/>
          <w:numId w:val="26"/>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развитие межрегиональных связей Свердловской области с другими субъектами </w:t>
      </w:r>
      <w:r w:rsidR="00E46EF0" w:rsidRPr="001F4446">
        <w:rPr>
          <w:rFonts w:ascii="Liberation Serif" w:hAnsi="Liberation Serif" w:cs="Liberation Serif"/>
          <w:sz w:val="28"/>
          <w:szCs w:val="28"/>
        </w:rPr>
        <w:t xml:space="preserve">Уральско-Сибирского макрорегиона: Курганской областью, Тюменской областью, Ханты-мансийским автономным округом - Югрой, </w:t>
      </w:r>
      <w:r w:rsidR="009F1790" w:rsidRPr="001F4446">
        <w:rPr>
          <w:rFonts w:ascii="Liberation Serif" w:hAnsi="Liberation Serif" w:cs="Liberation Serif"/>
          <w:sz w:val="28"/>
          <w:szCs w:val="28"/>
        </w:rPr>
        <w:br/>
      </w:r>
      <w:r w:rsidR="00E46EF0" w:rsidRPr="001F4446">
        <w:rPr>
          <w:rFonts w:ascii="Liberation Serif" w:hAnsi="Liberation Serif" w:cs="Liberation Serif"/>
          <w:sz w:val="28"/>
          <w:szCs w:val="28"/>
        </w:rPr>
        <w:t>Ямало-Ненецким автономным округом, Челябинской областью (с целью формирования в долгосрочной перспективе агломерации «Екатеринбург - Челябинск»), а также Пермским краем;</w:t>
      </w:r>
    </w:p>
    <w:p w14:paraId="5461E695" w14:textId="2DD7661D" w:rsidR="003C52B9" w:rsidRPr="001F4446" w:rsidRDefault="003C52B9" w:rsidP="00FE7CB4">
      <w:pPr>
        <w:pStyle w:val="af"/>
        <w:widowControl w:val="0"/>
        <w:numPr>
          <w:ilvl w:val="0"/>
          <w:numId w:val="26"/>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содействие обеспечению безопасности жизнедеятельности населения.</w:t>
      </w:r>
    </w:p>
    <w:p w14:paraId="4AD7C69B" w14:textId="5D8258A9" w:rsidR="003C52B9" w:rsidRPr="001F4446" w:rsidRDefault="003C52B9"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На решение поставленных задач направлены следующие реализуемые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в рамках государственных программ Свердловской области проекты:</w:t>
      </w:r>
    </w:p>
    <w:p w14:paraId="52EB1867" w14:textId="77777777" w:rsidR="003C52B9" w:rsidRPr="001F4446" w:rsidRDefault="003C52B9"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«Стратегии городов»;</w:t>
      </w:r>
    </w:p>
    <w:p w14:paraId="2013F712" w14:textId="77777777" w:rsidR="003C52B9" w:rsidRPr="001F4446" w:rsidRDefault="003C52B9"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«Управление агломерационными процессами»;</w:t>
      </w:r>
    </w:p>
    <w:p w14:paraId="38FA243D" w14:textId="77777777" w:rsidR="003C52B9" w:rsidRPr="001F4446" w:rsidRDefault="003C52B9"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«Екатеринбург - глобальный город».</w:t>
      </w:r>
    </w:p>
    <w:p w14:paraId="6F4D0290" w14:textId="77777777" w:rsidR="003C52B9" w:rsidRPr="001F4446" w:rsidRDefault="003C52B9"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Ожидаемыми результатами реализации указанных проектов являются:</w:t>
      </w:r>
    </w:p>
    <w:p w14:paraId="7868364F" w14:textId="7044C83A" w:rsidR="003C52B9" w:rsidRPr="001F4446" w:rsidRDefault="003C52B9" w:rsidP="00FE7CB4">
      <w:pPr>
        <w:pStyle w:val="af"/>
        <w:widowControl w:val="0"/>
        <w:numPr>
          <w:ilvl w:val="0"/>
          <w:numId w:val="27"/>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наличие актуальных документов стратегического планирования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 xml:space="preserve">не менее чем в 80 процентах муниципальных образований, расположенных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на территории Свердловской области;</w:t>
      </w:r>
    </w:p>
    <w:p w14:paraId="67560BE7" w14:textId="2D85C44A" w:rsidR="003C52B9" w:rsidRPr="001F4446" w:rsidRDefault="003C52B9" w:rsidP="00FE7CB4">
      <w:pPr>
        <w:pStyle w:val="af"/>
        <w:widowControl w:val="0"/>
        <w:numPr>
          <w:ilvl w:val="0"/>
          <w:numId w:val="27"/>
        </w:numPr>
        <w:autoSpaceDE w:val="0"/>
        <w:autoSpaceDN w:val="0"/>
        <w:ind w:left="0" w:firstLine="709"/>
        <w:jc w:val="both"/>
        <w:rPr>
          <w:rFonts w:ascii="Liberation Serif" w:hAnsi="Liberation Serif" w:cs="Liberation Serif"/>
          <w:strike/>
          <w:sz w:val="28"/>
          <w:szCs w:val="28"/>
        </w:rPr>
      </w:pPr>
      <w:r w:rsidRPr="001F4446">
        <w:rPr>
          <w:rFonts w:ascii="Liberation Serif" w:hAnsi="Liberation Serif" w:cs="Liberation Serif"/>
          <w:sz w:val="28"/>
          <w:szCs w:val="28"/>
        </w:rPr>
        <w:t>ввод 12 межмуниципальных инфраструктурных объектов к 2030 году;</w:t>
      </w:r>
    </w:p>
    <w:p w14:paraId="68EA322B" w14:textId="77B6F802" w:rsidR="003C52B9" w:rsidRPr="001F4446" w:rsidRDefault="003C52B9" w:rsidP="00FE7CB4">
      <w:pPr>
        <w:pStyle w:val="af"/>
        <w:widowControl w:val="0"/>
        <w:numPr>
          <w:ilvl w:val="0"/>
          <w:numId w:val="27"/>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увеличение оборота розничной торговли с 998,6 миллиарда рублей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в 2014 году до 2</w:t>
      </w:r>
      <w:r w:rsidR="00F56B25" w:rsidRPr="001F4446">
        <w:rPr>
          <w:rFonts w:ascii="Liberation Serif" w:hAnsi="Liberation Serif" w:cs="Liberation Serif"/>
          <w:sz w:val="28"/>
          <w:szCs w:val="28"/>
        </w:rPr>
        <w:t xml:space="preserve"> </w:t>
      </w:r>
      <w:r w:rsidR="00FF4C18">
        <w:rPr>
          <w:rFonts w:ascii="Liberation Serif" w:hAnsi="Liberation Serif" w:cs="Liberation Serif"/>
          <w:sz w:val="28"/>
          <w:szCs w:val="28"/>
        </w:rPr>
        <w:t>522,9 миллиарда</w:t>
      </w:r>
      <w:r w:rsidRPr="001F4446">
        <w:rPr>
          <w:rFonts w:ascii="Liberation Serif" w:hAnsi="Liberation Serif" w:cs="Liberation Serif"/>
          <w:sz w:val="28"/>
          <w:szCs w:val="28"/>
        </w:rPr>
        <w:t xml:space="preserve"> рублей в 2030 году;</w:t>
      </w:r>
    </w:p>
    <w:p w14:paraId="63D7387C" w14:textId="41D5D976" w:rsidR="003C52B9" w:rsidRPr="001F4446" w:rsidRDefault="003C52B9" w:rsidP="00FE7CB4">
      <w:pPr>
        <w:pStyle w:val="af"/>
        <w:widowControl w:val="0"/>
        <w:numPr>
          <w:ilvl w:val="0"/>
          <w:numId w:val="27"/>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снижение количества зарегистрированных на территории Свердловской области преступлений с 69,7 тысячи в 2014 году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до 66 тысяч в 2030 году.</w:t>
      </w:r>
    </w:p>
    <w:p w14:paraId="32F2A519" w14:textId="19CED44C" w:rsidR="003C52B9" w:rsidRPr="001F4446" w:rsidRDefault="003C52B9" w:rsidP="00FE7CB4">
      <w:pPr>
        <w:widowControl w:val="0"/>
        <w:autoSpaceDE w:val="0"/>
        <w:autoSpaceDN w:val="0"/>
        <w:ind w:firstLine="709"/>
        <w:contextualSpacing/>
        <w:jc w:val="both"/>
        <w:outlineLvl w:val="2"/>
        <w:rPr>
          <w:rFonts w:ascii="Liberation Serif" w:hAnsi="Liberation Serif" w:cs="Liberation Serif"/>
          <w:sz w:val="28"/>
          <w:szCs w:val="28"/>
        </w:rPr>
      </w:pPr>
      <w:r w:rsidRPr="001F4446">
        <w:rPr>
          <w:rFonts w:ascii="Liberation Serif" w:hAnsi="Liberation Serif" w:cs="Liberation Serif"/>
          <w:sz w:val="28"/>
          <w:szCs w:val="28"/>
        </w:rPr>
        <w:t>Параграф 24. Направление социально-экономической политик</w:t>
      </w:r>
      <w:r w:rsidR="00524438">
        <w:rPr>
          <w:rFonts w:ascii="Liberation Serif" w:hAnsi="Liberation Serif" w:cs="Liberation Serif"/>
          <w:sz w:val="28"/>
          <w:szCs w:val="28"/>
        </w:rPr>
        <w:t xml:space="preserve">и Свердловской области на 2016 </w:t>
      </w:r>
      <w:r w:rsidR="00524438" w:rsidRPr="00524438">
        <w:rPr>
          <w:rFonts w:ascii="Liberation Serif" w:hAnsi="Liberation Serif" w:cs="Liberation Serif"/>
          <w:sz w:val="28"/>
          <w:szCs w:val="28"/>
        </w:rPr>
        <w:t>–</w:t>
      </w:r>
      <w:r w:rsidRPr="001F4446">
        <w:rPr>
          <w:rFonts w:ascii="Liberation Serif" w:hAnsi="Liberation Serif" w:cs="Liberation Serif"/>
          <w:sz w:val="28"/>
          <w:szCs w:val="28"/>
        </w:rPr>
        <w:t xml:space="preserve"> 2030 годы «Развитие агропромышленного комплекса Свердловской области»</w:t>
      </w:r>
    </w:p>
    <w:p w14:paraId="274CA6B3" w14:textId="019AC011" w:rsidR="003C52B9" w:rsidRPr="001F4446" w:rsidRDefault="003C52B9"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Целями реализации направления социально-экономической политик</w:t>
      </w:r>
      <w:r w:rsidR="00524438">
        <w:rPr>
          <w:rFonts w:ascii="Liberation Serif" w:hAnsi="Liberation Serif" w:cs="Liberation Serif"/>
          <w:sz w:val="28"/>
          <w:szCs w:val="28"/>
        </w:rPr>
        <w:t xml:space="preserve">и Свердловской области на 2016 </w:t>
      </w:r>
      <w:r w:rsidR="00524438" w:rsidRPr="00524438">
        <w:rPr>
          <w:rFonts w:ascii="Liberation Serif" w:hAnsi="Liberation Serif" w:cs="Liberation Serif"/>
          <w:sz w:val="28"/>
          <w:szCs w:val="28"/>
        </w:rPr>
        <w:t>–</w:t>
      </w:r>
      <w:r w:rsidRPr="001F4446">
        <w:rPr>
          <w:rFonts w:ascii="Liberation Serif" w:hAnsi="Liberation Serif" w:cs="Liberation Serif"/>
          <w:sz w:val="28"/>
          <w:szCs w:val="28"/>
        </w:rPr>
        <w:t xml:space="preserve"> 2030 годы «Развитие агропромышленного комплекса Свердловской области» являются устойчивое развитие агропромышленного комплекса и обеспечение продовольственной безопасности Свердловской области</w:t>
      </w:r>
      <w:r w:rsidR="002E30B0">
        <w:rPr>
          <w:rFonts w:ascii="Liberation Serif" w:hAnsi="Liberation Serif" w:cs="Liberation Serif"/>
          <w:sz w:val="28"/>
          <w:szCs w:val="28"/>
        </w:rPr>
        <w:t>.</w:t>
      </w:r>
    </w:p>
    <w:p w14:paraId="42A3EB95" w14:textId="77777777" w:rsidR="003C52B9" w:rsidRPr="001F4446" w:rsidRDefault="003C52B9"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Основными задачами для достижения указанных целей являются:</w:t>
      </w:r>
    </w:p>
    <w:p w14:paraId="259182B4" w14:textId="440460DA" w:rsidR="003C52B9" w:rsidRPr="001F4446" w:rsidRDefault="003C52B9" w:rsidP="00FE7CB4">
      <w:pPr>
        <w:pStyle w:val="af"/>
        <w:widowControl w:val="0"/>
        <w:numPr>
          <w:ilvl w:val="0"/>
          <w:numId w:val="28"/>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увеличение доли потребления сельскохозяйственной продукции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 xml:space="preserve">и продукции пищевой промышленности, произведенной на территории </w:t>
      </w:r>
      <w:r w:rsidRPr="001F4446">
        <w:rPr>
          <w:rFonts w:ascii="Liberation Serif" w:hAnsi="Liberation Serif" w:cs="Liberation Serif"/>
          <w:sz w:val="28"/>
          <w:szCs w:val="28"/>
        </w:rPr>
        <w:lastRenderedPageBreak/>
        <w:t>Свердловской области, в общем объеме потребления сельскохозяйственной продукции и продукции пищевой промышленности</w:t>
      </w:r>
    </w:p>
    <w:p w14:paraId="5A50097B" w14:textId="5A6A532F" w:rsidR="003C52B9" w:rsidRPr="001F4446" w:rsidRDefault="003C52B9" w:rsidP="00FE7CB4">
      <w:pPr>
        <w:pStyle w:val="af"/>
        <w:widowControl w:val="0"/>
        <w:numPr>
          <w:ilvl w:val="0"/>
          <w:numId w:val="28"/>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повышение инвестиционной привлекательности сельских территорий;</w:t>
      </w:r>
    </w:p>
    <w:p w14:paraId="4B88A892" w14:textId="07B4285A" w:rsidR="003C52B9" w:rsidRPr="001F4446" w:rsidRDefault="003C52B9" w:rsidP="00FE7CB4">
      <w:pPr>
        <w:pStyle w:val="af"/>
        <w:widowControl w:val="0"/>
        <w:numPr>
          <w:ilvl w:val="0"/>
          <w:numId w:val="28"/>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повышение эффективности функционирования агропромышленного комплекса и конкурентоспособности организаций агропромышленного комплекса;</w:t>
      </w:r>
    </w:p>
    <w:p w14:paraId="54B7D0AA" w14:textId="6A28A80C" w:rsidR="003C52B9" w:rsidRPr="001F4446" w:rsidRDefault="003C52B9" w:rsidP="00FE7CB4">
      <w:pPr>
        <w:pStyle w:val="af"/>
        <w:widowControl w:val="0"/>
        <w:numPr>
          <w:ilvl w:val="0"/>
          <w:numId w:val="28"/>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содействие развитию малых форм хозяйствования в сельской местности, личных подворий граждан.</w:t>
      </w:r>
    </w:p>
    <w:p w14:paraId="2ACCEB9E" w14:textId="25F16CD4" w:rsidR="003C52B9" w:rsidRPr="001F4446" w:rsidRDefault="003C52B9"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На решение поставленных задач направлен реализуемый в рамках государственной программы Свердловской области проект «Развитие агропромышленного комплекса», предусматривающий, в том числе, реализацию меропр</w:t>
      </w:r>
      <w:r w:rsidR="00DF4B75" w:rsidRPr="001F4446">
        <w:rPr>
          <w:rFonts w:ascii="Liberation Serif" w:hAnsi="Liberation Serif" w:cs="Liberation Serif"/>
          <w:sz w:val="28"/>
          <w:szCs w:val="28"/>
        </w:rPr>
        <w:t>иятий регионального проекта</w:t>
      </w:r>
      <w:r w:rsidRPr="001F4446">
        <w:rPr>
          <w:rFonts w:ascii="Liberation Serif" w:hAnsi="Liberation Serif" w:cs="Liberation Serif"/>
          <w:sz w:val="28"/>
          <w:szCs w:val="28"/>
        </w:rPr>
        <w:t>, обеспечивающего достижение целей, показателей и результатов федерального проекта, входящего в состав национального проекта «Малое и среднее предпринимательство и поддержка индивидуальной предпринимательской инициативы</w:t>
      </w:r>
      <w:r w:rsidR="00DF4B75" w:rsidRPr="001F4446">
        <w:rPr>
          <w:rFonts w:ascii="Liberation Serif" w:hAnsi="Liberation Serif" w:cs="Liberation Serif"/>
          <w:sz w:val="28"/>
          <w:szCs w:val="28"/>
        </w:rPr>
        <w:t>»</w:t>
      </w:r>
      <w:r w:rsidRPr="001F4446">
        <w:rPr>
          <w:rFonts w:ascii="Liberation Serif" w:hAnsi="Liberation Serif" w:cs="Liberation Serif"/>
          <w:sz w:val="28"/>
          <w:szCs w:val="28"/>
        </w:rPr>
        <w:t>.</w:t>
      </w:r>
    </w:p>
    <w:p w14:paraId="1277C86B" w14:textId="77777777" w:rsidR="003C52B9" w:rsidRPr="001F4446" w:rsidRDefault="003C52B9"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Ожидаемыми результатами реализации указанного проекта являются:</w:t>
      </w:r>
    </w:p>
    <w:p w14:paraId="1850774E" w14:textId="1E289CD3" w:rsidR="003C52B9" w:rsidRPr="001F4446" w:rsidRDefault="003C52B9" w:rsidP="00FE7CB4">
      <w:pPr>
        <w:pStyle w:val="af"/>
        <w:widowControl w:val="0"/>
        <w:numPr>
          <w:ilvl w:val="0"/>
          <w:numId w:val="29"/>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увеличение обеспечения Свердловской области продукцией собственного производства:</w:t>
      </w:r>
    </w:p>
    <w:p w14:paraId="61FDBB48" w14:textId="01092066" w:rsidR="003C52B9" w:rsidRPr="001F4446" w:rsidRDefault="003C52B9"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мясом и мясной продукцией с 55,3 процента в 2014 году до 72 процентов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в 2030 году;</w:t>
      </w:r>
    </w:p>
    <w:p w14:paraId="5E06B217" w14:textId="2B5BBCF8" w:rsidR="003C52B9" w:rsidRPr="001F4446" w:rsidRDefault="003C52B9"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молоком и молочной продукцией с 60,3 процента в 2014 году до 80 процентов в 2030 году;</w:t>
      </w:r>
    </w:p>
    <w:p w14:paraId="41EAFCA3" w14:textId="77777777" w:rsidR="003C52B9" w:rsidRPr="001F4446" w:rsidRDefault="003C52B9"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овощами с 39,2 процента в 2014 году до 44 процентов в 2030 году;</w:t>
      </w:r>
    </w:p>
    <w:p w14:paraId="58254F3E" w14:textId="562CA0BA" w:rsidR="00F56B25" w:rsidRPr="001F4446" w:rsidRDefault="003C52B9" w:rsidP="00FE7CB4">
      <w:pPr>
        <w:pStyle w:val="af"/>
        <w:widowControl w:val="0"/>
        <w:numPr>
          <w:ilvl w:val="0"/>
          <w:numId w:val="29"/>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увеличение объема произведенной продукции сельского хозяйства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с 65,9 миллиарда рублей в 2014 году до 172,3 миллиардов рублей в 2030 году;</w:t>
      </w:r>
    </w:p>
    <w:p w14:paraId="3F431ADA" w14:textId="77777777" w:rsidR="00F56B25" w:rsidRPr="001F4446" w:rsidRDefault="003C52B9" w:rsidP="00FE7CB4">
      <w:pPr>
        <w:pStyle w:val="af"/>
        <w:widowControl w:val="0"/>
        <w:numPr>
          <w:ilvl w:val="0"/>
          <w:numId w:val="29"/>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увеличение объема произведенной продукции пищевой промышленности с 88,2 миллиарда рублей в 2014 году до 276,4 миллиардов рублей в 2030 году;</w:t>
      </w:r>
    </w:p>
    <w:p w14:paraId="0E6BE235" w14:textId="091ED7D7" w:rsidR="00F56B25" w:rsidRPr="001F4446" w:rsidRDefault="003C52B9" w:rsidP="00FE7CB4">
      <w:pPr>
        <w:pStyle w:val="af"/>
        <w:widowControl w:val="0"/>
        <w:numPr>
          <w:ilvl w:val="0"/>
          <w:numId w:val="29"/>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увеличение производительности труда в сфере сельского хозяйства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с 1,6 миллиона рублей в 2014 году до</w:t>
      </w:r>
      <w:r w:rsidR="00F56B25" w:rsidRPr="001F4446">
        <w:rPr>
          <w:rFonts w:ascii="Liberation Serif" w:hAnsi="Liberation Serif" w:cs="Liberation Serif"/>
          <w:sz w:val="28"/>
          <w:szCs w:val="28"/>
        </w:rPr>
        <w:t xml:space="preserve"> </w:t>
      </w:r>
      <w:r w:rsidRPr="001F4446">
        <w:rPr>
          <w:rFonts w:ascii="Liberation Serif" w:hAnsi="Liberation Serif" w:cs="Liberation Serif"/>
          <w:sz w:val="28"/>
          <w:szCs w:val="28"/>
        </w:rPr>
        <w:t>5 миллионов рублей в 2030 году;</w:t>
      </w:r>
    </w:p>
    <w:p w14:paraId="4380A51F" w14:textId="2DB4086C" w:rsidR="003C52B9" w:rsidRPr="001F4446" w:rsidRDefault="003C52B9" w:rsidP="00FE7CB4">
      <w:pPr>
        <w:pStyle w:val="af"/>
        <w:widowControl w:val="0"/>
        <w:numPr>
          <w:ilvl w:val="0"/>
          <w:numId w:val="29"/>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увеличение производительности труда в пищевой промышленности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 xml:space="preserve">с 3,4 миллиона рублей на человека в 2014 году до 12,6 миллионов рублей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на человека в 2030 году.</w:t>
      </w:r>
    </w:p>
    <w:p w14:paraId="1A592B67" w14:textId="3A0FC7CB" w:rsidR="00DA6A20" w:rsidRPr="001F4446" w:rsidRDefault="00DA6A20" w:rsidP="00E74A38">
      <w:pPr>
        <w:pStyle w:val="af"/>
        <w:widowControl w:val="0"/>
        <w:autoSpaceDE w:val="0"/>
        <w:autoSpaceDN w:val="0"/>
        <w:ind w:left="0" w:firstLine="567"/>
        <w:jc w:val="both"/>
        <w:rPr>
          <w:rFonts w:ascii="Liberation Serif" w:hAnsi="Liberation Serif" w:cs="Liberation Serif"/>
          <w:sz w:val="28"/>
          <w:szCs w:val="28"/>
        </w:rPr>
      </w:pPr>
      <w:r w:rsidRPr="001F4446">
        <w:rPr>
          <w:rFonts w:ascii="Liberation Serif" w:hAnsi="Liberation Serif" w:cs="Liberation Serif"/>
          <w:sz w:val="28"/>
          <w:szCs w:val="28"/>
        </w:rPr>
        <w:t xml:space="preserve">Параграф 25. Направление социально-экономической политики </w:t>
      </w:r>
      <w:r w:rsidR="001E522A" w:rsidRPr="001F4446">
        <w:rPr>
          <w:rFonts w:ascii="Liberation Serif" w:hAnsi="Liberation Serif" w:cs="Liberation Serif"/>
          <w:sz w:val="28"/>
          <w:szCs w:val="28"/>
        </w:rPr>
        <w:br/>
      </w:r>
      <w:r w:rsidR="00524438">
        <w:rPr>
          <w:rFonts w:ascii="Liberation Serif" w:hAnsi="Liberation Serif" w:cs="Liberation Serif"/>
          <w:sz w:val="28"/>
          <w:szCs w:val="28"/>
        </w:rPr>
        <w:t xml:space="preserve">Свердловской области на 2016 </w:t>
      </w:r>
      <w:r w:rsidR="00524438" w:rsidRPr="00524438">
        <w:rPr>
          <w:rFonts w:ascii="Liberation Serif" w:hAnsi="Liberation Serif" w:cs="Liberation Serif"/>
          <w:sz w:val="28"/>
          <w:szCs w:val="28"/>
        </w:rPr>
        <w:t>–</w:t>
      </w:r>
      <w:r w:rsidR="00524438">
        <w:rPr>
          <w:rFonts w:ascii="Liberation Serif" w:hAnsi="Liberation Serif" w:cs="Liberation Serif"/>
          <w:sz w:val="28"/>
          <w:szCs w:val="28"/>
        </w:rPr>
        <w:t xml:space="preserve"> </w:t>
      </w:r>
      <w:r w:rsidRPr="001F4446">
        <w:rPr>
          <w:rFonts w:ascii="Liberation Serif" w:hAnsi="Liberation Serif" w:cs="Liberation Serif"/>
          <w:sz w:val="28"/>
          <w:szCs w:val="28"/>
        </w:rPr>
        <w:t>2030 годы «Развитие туристского потенциала»</w:t>
      </w:r>
    </w:p>
    <w:p w14:paraId="7126CD8F" w14:textId="00542B60" w:rsidR="00E46EF0" w:rsidRPr="001F4446" w:rsidRDefault="00E46EF0" w:rsidP="00E74A38">
      <w:pPr>
        <w:pStyle w:val="af"/>
        <w:widowControl w:val="0"/>
        <w:autoSpaceDE w:val="0"/>
        <w:autoSpaceDN w:val="0"/>
        <w:ind w:left="0" w:firstLine="567"/>
        <w:jc w:val="both"/>
        <w:rPr>
          <w:rFonts w:ascii="Liberation Serif" w:hAnsi="Liberation Serif" w:cs="Liberation Serif"/>
          <w:sz w:val="28"/>
          <w:szCs w:val="28"/>
        </w:rPr>
      </w:pPr>
      <w:r w:rsidRPr="001F4446">
        <w:rPr>
          <w:rFonts w:ascii="Liberation Serif" w:hAnsi="Liberation Serif" w:cs="Liberation Serif"/>
          <w:sz w:val="28"/>
          <w:szCs w:val="28"/>
        </w:rPr>
        <w:t>Целью реализации направления социально-экономической политик</w:t>
      </w:r>
      <w:r w:rsidR="00524438">
        <w:rPr>
          <w:rFonts w:ascii="Liberation Serif" w:hAnsi="Liberation Serif" w:cs="Liberation Serif"/>
          <w:sz w:val="28"/>
          <w:szCs w:val="28"/>
        </w:rPr>
        <w:t xml:space="preserve">и Свердловской области на 2016 </w:t>
      </w:r>
      <w:r w:rsidR="00524438" w:rsidRPr="00524438">
        <w:rPr>
          <w:rFonts w:ascii="Liberation Serif" w:hAnsi="Liberation Serif" w:cs="Liberation Serif"/>
          <w:sz w:val="28"/>
          <w:szCs w:val="28"/>
        </w:rPr>
        <w:t>–</w:t>
      </w:r>
      <w:r w:rsidRPr="001F4446">
        <w:rPr>
          <w:rFonts w:ascii="Liberation Serif" w:hAnsi="Liberation Serif" w:cs="Liberation Serif"/>
          <w:sz w:val="28"/>
          <w:szCs w:val="28"/>
        </w:rPr>
        <w:t xml:space="preserve"> 2030 годы «Развитие туристского потенциала» является формирование современной конкурентоспособной туристской индустрии посредством максимального полного использования существующего туристского потенциала и снятия инфраструктурных ограничений для его развития.</w:t>
      </w:r>
    </w:p>
    <w:p w14:paraId="78A8CB6D" w14:textId="77777777" w:rsidR="00E46EF0" w:rsidRPr="001F4446" w:rsidRDefault="00E46EF0" w:rsidP="00E74A38">
      <w:pPr>
        <w:pStyle w:val="af"/>
        <w:widowControl w:val="0"/>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Основными задачами для достижения указанной цели являются:</w:t>
      </w:r>
    </w:p>
    <w:p w14:paraId="7E9104C3" w14:textId="77777777" w:rsidR="00E46EF0" w:rsidRPr="001F4446" w:rsidRDefault="00E46EF0" w:rsidP="00E74A38">
      <w:pPr>
        <w:pStyle w:val="af"/>
        <w:widowControl w:val="0"/>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1) оценка туристского потенциала на основе исторического наследия, традиций ремесленного производства, природных достопримечательностей Свердловской области;</w:t>
      </w:r>
    </w:p>
    <w:p w14:paraId="1C70A9E6" w14:textId="5DFF37BD" w:rsidR="00E46EF0" w:rsidRPr="001F4446" w:rsidRDefault="00E46EF0" w:rsidP="00E74A38">
      <w:pPr>
        <w:pStyle w:val="af"/>
        <w:widowControl w:val="0"/>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2) продвижение туристского бренда Свердловской области на внутреннем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и внешнем рынках;</w:t>
      </w:r>
    </w:p>
    <w:p w14:paraId="2932962D" w14:textId="77777777" w:rsidR="00E46EF0" w:rsidRPr="001F4446" w:rsidRDefault="00E46EF0" w:rsidP="00E74A38">
      <w:pPr>
        <w:pStyle w:val="af"/>
        <w:widowControl w:val="0"/>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lastRenderedPageBreak/>
        <w:t>3) развитие туристской инфраструктуры;</w:t>
      </w:r>
    </w:p>
    <w:p w14:paraId="14B809FA" w14:textId="230A30A4" w:rsidR="00E46EF0" w:rsidRPr="001F4446" w:rsidRDefault="00E46EF0" w:rsidP="00E74A38">
      <w:pPr>
        <w:pStyle w:val="af"/>
        <w:widowControl w:val="0"/>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4) повышение качества и конкурентоспособности туристских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и сопутствующих услуг;</w:t>
      </w:r>
    </w:p>
    <w:p w14:paraId="7C1826F0" w14:textId="77777777" w:rsidR="00E74A38" w:rsidRPr="001F4446" w:rsidRDefault="00E46EF0" w:rsidP="00E74A38">
      <w:pPr>
        <w:pStyle w:val="af"/>
        <w:widowControl w:val="0"/>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5) поддержка и развитие внутреннего и въездного туризма.</w:t>
      </w:r>
    </w:p>
    <w:p w14:paraId="49B9FC62" w14:textId="459ACDDB" w:rsidR="00E46EF0" w:rsidRPr="001F4446" w:rsidRDefault="00E46EF0" w:rsidP="00E74A38">
      <w:pPr>
        <w:pStyle w:val="af"/>
        <w:widowControl w:val="0"/>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На решение поставленных задач направлен реализуемый в рамках государственной программы Свердловской области проект «Индустрия туризма».</w:t>
      </w:r>
    </w:p>
    <w:p w14:paraId="7F1419A2" w14:textId="77777777" w:rsidR="00E46EF0" w:rsidRPr="001F4446" w:rsidRDefault="00E46EF0" w:rsidP="00E74A38">
      <w:pPr>
        <w:pStyle w:val="af"/>
        <w:widowControl w:val="0"/>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Ожидаемыми результатами реализации указанного проекта являются:</w:t>
      </w:r>
    </w:p>
    <w:p w14:paraId="41285A7B" w14:textId="152EED38" w:rsidR="00E46EF0" w:rsidRPr="001F4446" w:rsidRDefault="00E46EF0" w:rsidP="00E74A38">
      <w:pPr>
        <w:pStyle w:val="af"/>
        <w:widowControl w:val="0"/>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1) увеличение объема платных услуг коллективных средств размещения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 xml:space="preserve">с 5,1 миллиарда рублей в 2014 году </w:t>
      </w:r>
      <w:r w:rsidR="00DF34CA" w:rsidRPr="001F4446">
        <w:rPr>
          <w:rFonts w:ascii="Liberation Serif" w:hAnsi="Liberation Serif" w:cs="Liberation Serif"/>
          <w:sz w:val="28"/>
          <w:szCs w:val="28"/>
        </w:rPr>
        <w:t xml:space="preserve">до </w:t>
      </w:r>
      <w:r w:rsidRPr="001F4446">
        <w:rPr>
          <w:rFonts w:ascii="Liberation Serif" w:hAnsi="Liberation Serif" w:cs="Liberation Serif"/>
          <w:sz w:val="28"/>
          <w:szCs w:val="28"/>
        </w:rPr>
        <w:t>19,4 миллиарда рублей в 2030 году;</w:t>
      </w:r>
    </w:p>
    <w:p w14:paraId="4423F9A0" w14:textId="2268F12E" w:rsidR="00E46EF0" w:rsidRPr="001F4446" w:rsidRDefault="00E46EF0" w:rsidP="00E74A38">
      <w:pPr>
        <w:pStyle w:val="af"/>
        <w:widowControl w:val="0"/>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2)</w:t>
      </w:r>
      <w:r w:rsidRPr="001F4446">
        <w:rPr>
          <w:rFonts w:ascii="Liberation Serif" w:eastAsiaTheme="minorHAnsi" w:hAnsi="Liberation Serif" w:cs="Liberation Serif"/>
          <w:sz w:val="28"/>
          <w:szCs w:val="28"/>
          <w:lang w:eastAsia="en-US"/>
        </w:rPr>
        <w:t> </w:t>
      </w:r>
      <w:r w:rsidR="002E30B0">
        <w:rPr>
          <w:rFonts w:ascii="Liberation Serif" w:eastAsiaTheme="minorHAnsi" w:hAnsi="Liberation Serif" w:cs="Liberation Serif"/>
          <w:sz w:val="28"/>
          <w:szCs w:val="28"/>
          <w:lang w:eastAsia="en-US"/>
        </w:rPr>
        <w:t xml:space="preserve">увеличение </w:t>
      </w:r>
      <w:r w:rsidR="002E30B0">
        <w:rPr>
          <w:rFonts w:ascii="Liberation Serif" w:hAnsi="Liberation Serif" w:cs="Liberation Serif"/>
          <w:sz w:val="28"/>
          <w:szCs w:val="28"/>
        </w:rPr>
        <w:t>численности</w:t>
      </w:r>
      <w:r w:rsidRPr="001F4446">
        <w:rPr>
          <w:rFonts w:ascii="Liberation Serif" w:hAnsi="Liberation Serif" w:cs="Liberation Serif"/>
          <w:sz w:val="28"/>
          <w:szCs w:val="28"/>
        </w:rPr>
        <w:t xml:space="preserve"> размещенных лиц в коллективных средствах размещения </w:t>
      </w:r>
      <w:r w:rsidR="002E30B0">
        <w:rPr>
          <w:rFonts w:ascii="Liberation Serif" w:hAnsi="Liberation Serif" w:cs="Liberation Serif"/>
          <w:sz w:val="28"/>
          <w:szCs w:val="28"/>
        </w:rPr>
        <w:t>до</w:t>
      </w:r>
      <w:r w:rsidR="003647CE">
        <w:rPr>
          <w:rFonts w:ascii="Liberation Serif" w:hAnsi="Liberation Serif" w:cs="Liberation Serif"/>
          <w:sz w:val="28"/>
          <w:szCs w:val="28"/>
        </w:rPr>
        <w:t xml:space="preserve"> 2,2 миллионов</w:t>
      </w:r>
      <w:r w:rsidR="002E30B0">
        <w:rPr>
          <w:rFonts w:ascii="Liberation Serif" w:hAnsi="Liberation Serif" w:cs="Liberation Serif"/>
          <w:sz w:val="28"/>
          <w:szCs w:val="28"/>
        </w:rPr>
        <w:t xml:space="preserve"> человек к 2030 году.</w:t>
      </w:r>
    </w:p>
    <w:p w14:paraId="0F123264" w14:textId="4B467891" w:rsidR="00F56B25" w:rsidRPr="001F4446" w:rsidRDefault="00F56B25" w:rsidP="00FE7CB4">
      <w:pPr>
        <w:pStyle w:val="ConsPlusNormal"/>
        <w:ind w:firstLine="709"/>
        <w:contextualSpacing/>
        <w:jc w:val="both"/>
        <w:outlineLvl w:val="2"/>
        <w:rPr>
          <w:rFonts w:ascii="Liberation Serif" w:hAnsi="Liberation Serif" w:cs="Liberation Serif"/>
          <w:sz w:val="28"/>
          <w:szCs w:val="28"/>
        </w:rPr>
      </w:pPr>
      <w:r w:rsidRPr="001F4446">
        <w:rPr>
          <w:rFonts w:ascii="Liberation Serif" w:hAnsi="Liberation Serif" w:cs="Liberation Serif"/>
          <w:sz w:val="28"/>
          <w:szCs w:val="28"/>
        </w:rPr>
        <w:t>Параграф 26. Направление социально-экономической политик</w:t>
      </w:r>
      <w:r w:rsidR="00524438">
        <w:rPr>
          <w:rFonts w:ascii="Liberation Serif" w:hAnsi="Liberation Serif" w:cs="Liberation Serif"/>
          <w:sz w:val="28"/>
          <w:szCs w:val="28"/>
        </w:rPr>
        <w:t xml:space="preserve">и Свердловской области на 2016 </w:t>
      </w:r>
      <w:r w:rsidR="00524438" w:rsidRPr="00524438">
        <w:rPr>
          <w:rFonts w:ascii="Liberation Serif" w:hAnsi="Liberation Serif" w:cs="Liberation Serif"/>
          <w:sz w:val="28"/>
          <w:szCs w:val="28"/>
        </w:rPr>
        <w:t>–</w:t>
      </w:r>
      <w:r w:rsidRPr="001F4446">
        <w:rPr>
          <w:rFonts w:ascii="Liberation Serif" w:hAnsi="Liberation Serif" w:cs="Liberation Serif"/>
          <w:sz w:val="28"/>
          <w:szCs w:val="28"/>
        </w:rPr>
        <w:t xml:space="preserve"> 2030 годы «Развитие транспортно-логистического потенциала Свердловской области»</w:t>
      </w:r>
    </w:p>
    <w:p w14:paraId="20E936B6" w14:textId="58AF4155" w:rsidR="00F56B25" w:rsidRPr="001F4446" w:rsidRDefault="00F56B25"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Целью реализации направления социально-экономической политик</w:t>
      </w:r>
      <w:r w:rsidR="00524438">
        <w:rPr>
          <w:rFonts w:ascii="Liberation Serif" w:hAnsi="Liberation Serif" w:cs="Liberation Serif"/>
          <w:sz w:val="28"/>
          <w:szCs w:val="28"/>
        </w:rPr>
        <w:t xml:space="preserve">и Свердловской области на 2016 </w:t>
      </w:r>
      <w:r w:rsidR="00524438" w:rsidRPr="00524438">
        <w:rPr>
          <w:rFonts w:ascii="Liberation Serif" w:hAnsi="Liberation Serif" w:cs="Liberation Serif"/>
          <w:sz w:val="28"/>
          <w:szCs w:val="28"/>
        </w:rPr>
        <w:t>–</w:t>
      </w:r>
      <w:r w:rsidRPr="001F4446">
        <w:rPr>
          <w:rFonts w:ascii="Liberation Serif" w:hAnsi="Liberation Serif" w:cs="Liberation Serif"/>
          <w:sz w:val="28"/>
          <w:szCs w:val="28"/>
        </w:rPr>
        <w:t xml:space="preserve"> 2030 годы «Развитие транспортно-логистического потенциала Свердловской области» является развитие транспортно-логистической инфраструктуры, удовлетворяющей потребностям экономики и отвечающей требуемым показателям спроса, надежности, безопасности, </w:t>
      </w:r>
      <w:proofErr w:type="spellStart"/>
      <w:r w:rsidRPr="001F4446">
        <w:rPr>
          <w:rFonts w:ascii="Liberation Serif" w:hAnsi="Liberation Serif" w:cs="Liberation Serif"/>
          <w:sz w:val="28"/>
          <w:szCs w:val="28"/>
        </w:rPr>
        <w:t>экологичности</w:t>
      </w:r>
      <w:proofErr w:type="spellEnd"/>
      <w:r w:rsidRPr="001F4446">
        <w:rPr>
          <w:rFonts w:ascii="Liberation Serif" w:hAnsi="Liberation Serif" w:cs="Liberation Serif"/>
          <w:sz w:val="28"/>
          <w:szCs w:val="28"/>
        </w:rPr>
        <w:t>, ценовой доступности для потребителей.</w:t>
      </w:r>
    </w:p>
    <w:p w14:paraId="2DE4A229" w14:textId="77777777" w:rsidR="00F56B25" w:rsidRPr="001F4446" w:rsidRDefault="00F56B25"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Основными задачами для достижения указанной цели являются:</w:t>
      </w:r>
    </w:p>
    <w:p w14:paraId="372DC1A8" w14:textId="151A39D7" w:rsidR="00F56B25" w:rsidRPr="001F4446" w:rsidRDefault="00F56B25" w:rsidP="00FE7CB4">
      <w:pPr>
        <w:pStyle w:val="af"/>
        <w:widowControl w:val="0"/>
        <w:numPr>
          <w:ilvl w:val="0"/>
          <w:numId w:val="31"/>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планомерная интеграция международного аэропорта Кольцово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в систему внутренних и международных воздушных перевозок;</w:t>
      </w:r>
    </w:p>
    <w:p w14:paraId="716B1DCC" w14:textId="46AD6CA7" w:rsidR="00F56B25" w:rsidRPr="001F4446" w:rsidRDefault="00DF34CA" w:rsidP="00FE7CB4">
      <w:pPr>
        <w:pStyle w:val="af"/>
        <w:widowControl w:val="0"/>
        <w:numPr>
          <w:ilvl w:val="0"/>
          <w:numId w:val="31"/>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создание скоростных транспортных коммуникаций для повышения мобильности населения в Свердловской области, а также при взаимодействии </w:t>
      </w:r>
      <w:r w:rsidR="00103A64" w:rsidRPr="001F4446">
        <w:rPr>
          <w:rFonts w:ascii="Liberation Serif" w:hAnsi="Liberation Serif" w:cs="Liberation Serif"/>
          <w:sz w:val="28"/>
          <w:szCs w:val="28"/>
        </w:rPr>
        <w:br/>
      </w:r>
      <w:r w:rsidRPr="001F4446">
        <w:rPr>
          <w:rFonts w:ascii="Liberation Serif" w:hAnsi="Liberation Serif" w:cs="Liberation Serif"/>
          <w:sz w:val="28"/>
          <w:szCs w:val="28"/>
        </w:rPr>
        <w:t>с граничащими со Свердловской областью субъектами Российской Федерации;</w:t>
      </w:r>
    </w:p>
    <w:p w14:paraId="35631E29" w14:textId="20F6C644" w:rsidR="00F56B25" w:rsidRPr="001F4446" w:rsidRDefault="00F56B25" w:rsidP="00FE7CB4">
      <w:pPr>
        <w:pStyle w:val="af"/>
        <w:widowControl w:val="0"/>
        <w:numPr>
          <w:ilvl w:val="0"/>
          <w:numId w:val="31"/>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повышение доступности и качества транспортных услуг для населения Свердловской области;</w:t>
      </w:r>
    </w:p>
    <w:p w14:paraId="3688D8E5" w14:textId="0AE2EB4C" w:rsidR="00F56B25" w:rsidRPr="001F4446" w:rsidRDefault="00F56B25" w:rsidP="00FE7CB4">
      <w:pPr>
        <w:pStyle w:val="af"/>
        <w:widowControl w:val="0"/>
        <w:numPr>
          <w:ilvl w:val="0"/>
          <w:numId w:val="31"/>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повышение транспортной доступности мест работы, объектов отдыха, образования, медицины, торговли и социального обеспечения;</w:t>
      </w:r>
    </w:p>
    <w:p w14:paraId="3AF5A667" w14:textId="0220DA97" w:rsidR="00F56B25" w:rsidRPr="001F4446" w:rsidRDefault="00F56B25" w:rsidP="00FE7CB4">
      <w:pPr>
        <w:pStyle w:val="af"/>
        <w:widowControl w:val="0"/>
        <w:numPr>
          <w:ilvl w:val="0"/>
          <w:numId w:val="31"/>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повышение комплексной безопасности населения на транспорте;</w:t>
      </w:r>
    </w:p>
    <w:p w14:paraId="7CFD95C1" w14:textId="3D57E4A4" w:rsidR="00F56B25" w:rsidRPr="001F4446" w:rsidRDefault="00F56B25" w:rsidP="00FE7CB4">
      <w:pPr>
        <w:pStyle w:val="af"/>
        <w:widowControl w:val="0"/>
        <w:numPr>
          <w:ilvl w:val="0"/>
          <w:numId w:val="31"/>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снижение влияния транспорта на загрязнение окружающей среды;</w:t>
      </w:r>
    </w:p>
    <w:p w14:paraId="2767133D" w14:textId="2A29B138" w:rsidR="00F56B25" w:rsidRPr="001F4446" w:rsidRDefault="00F56B25" w:rsidP="00FE7CB4">
      <w:pPr>
        <w:pStyle w:val="af"/>
        <w:widowControl w:val="0"/>
        <w:numPr>
          <w:ilvl w:val="0"/>
          <w:numId w:val="31"/>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формирование сбалансированной транспортной инфраструктуры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на территории действующих и формирующихся агломераций;</w:t>
      </w:r>
    </w:p>
    <w:p w14:paraId="3859C408" w14:textId="054C7698" w:rsidR="00F56B25" w:rsidRPr="001F4446" w:rsidRDefault="00F56B25" w:rsidP="00FE7CB4">
      <w:pPr>
        <w:pStyle w:val="af"/>
        <w:widowControl w:val="0"/>
        <w:numPr>
          <w:ilvl w:val="0"/>
          <w:numId w:val="31"/>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создание условий для увеличения объема товаров, ввезенных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 xml:space="preserve">на территорию Свердловской области в целях их переработки и вывезенных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для дальнейшей реализации за пределы Свердловской области;</w:t>
      </w:r>
    </w:p>
    <w:p w14:paraId="66C23B93" w14:textId="671EAD61" w:rsidR="00F56B25" w:rsidRPr="001F4446" w:rsidRDefault="00F56B25" w:rsidP="00FE7CB4">
      <w:pPr>
        <w:pStyle w:val="af"/>
        <w:widowControl w:val="0"/>
        <w:numPr>
          <w:ilvl w:val="0"/>
          <w:numId w:val="31"/>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расширение использования высокоэффективных технологий строительства и содержания объектов транспортной инфраструктуры.</w:t>
      </w:r>
    </w:p>
    <w:p w14:paraId="447459FB" w14:textId="7703720D" w:rsidR="00F56B25" w:rsidRPr="001F4446" w:rsidRDefault="00F56B25"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 xml:space="preserve">На решение поставленных задач направлены реализуемые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 xml:space="preserve">в рамках государственных программ Свердловской области проекты, предусматривающие, в том числе, реализацию мероприятий региональных проектов, обеспечивающих достижение целей, показателей и результатов федеральных проектов, входящих в состав национального проекта «Безопасные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и кач</w:t>
      </w:r>
      <w:r w:rsidR="00444504" w:rsidRPr="001F4446">
        <w:rPr>
          <w:rFonts w:ascii="Liberation Serif" w:hAnsi="Liberation Serif" w:cs="Liberation Serif"/>
          <w:sz w:val="28"/>
          <w:szCs w:val="28"/>
        </w:rPr>
        <w:t>ественные автомобильные дороги»:</w:t>
      </w:r>
    </w:p>
    <w:p w14:paraId="3EACDB62" w14:textId="77777777" w:rsidR="00F56B25" w:rsidRPr="001F4446" w:rsidRDefault="00F56B25"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lastRenderedPageBreak/>
        <w:t xml:space="preserve">«Международный транспортно-логистический </w:t>
      </w:r>
      <w:proofErr w:type="spellStart"/>
      <w:r w:rsidRPr="001F4446">
        <w:rPr>
          <w:rFonts w:ascii="Liberation Serif" w:hAnsi="Liberation Serif" w:cs="Liberation Serif"/>
          <w:sz w:val="28"/>
          <w:szCs w:val="28"/>
        </w:rPr>
        <w:t>хаб</w:t>
      </w:r>
      <w:proofErr w:type="spellEnd"/>
      <w:r w:rsidRPr="001F4446">
        <w:rPr>
          <w:rFonts w:ascii="Liberation Serif" w:hAnsi="Liberation Serif" w:cs="Liberation Serif"/>
          <w:sz w:val="28"/>
          <w:szCs w:val="28"/>
        </w:rPr>
        <w:t>»;</w:t>
      </w:r>
    </w:p>
    <w:p w14:paraId="08691958" w14:textId="35F6D6E2" w:rsidR="00F56B25" w:rsidRPr="001F4446" w:rsidRDefault="00F56B25"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«Тран</w:t>
      </w:r>
      <w:r w:rsidR="00272494">
        <w:rPr>
          <w:rFonts w:ascii="Liberation Serif" w:hAnsi="Liberation Serif" w:cs="Liberation Serif"/>
          <w:sz w:val="28"/>
          <w:szCs w:val="28"/>
        </w:rPr>
        <w:t>спортная мобильность населения».</w:t>
      </w:r>
    </w:p>
    <w:p w14:paraId="42FDF72C" w14:textId="77777777" w:rsidR="00F56B25" w:rsidRPr="001F4446" w:rsidRDefault="00F56B25"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Ожидаемыми результатами реализации указанных проектов являются:</w:t>
      </w:r>
    </w:p>
    <w:p w14:paraId="24002149" w14:textId="37E4D064" w:rsidR="00F56B25" w:rsidRPr="001F4446" w:rsidRDefault="00F56B25" w:rsidP="00FE7CB4">
      <w:pPr>
        <w:pStyle w:val="af"/>
        <w:widowControl w:val="0"/>
        <w:numPr>
          <w:ilvl w:val="0"/>
          <w:numId w:val="32"/>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рост производительности труда на транспорте с 2</w:t>
      </w:r>
      <w:r w:rsidR="00524438">
        <w:rPr>
          <w:rFonts w:ascii="Liberation Serif" w:hAnsi="Liberation Serif" w:cs="Liberation Serif"/>
          <w:sz w:val="28"/>
          <w:szCs w:val="28"/>
        </w:rPr>
        <w:t> </w:t>
      </w:r>
      <w:r w:rsidRPr="001F4446">
        <w:rPr>
          <w:rFonts w:ascii="Liberation Serif" w:hAnsi="Liberation Serif" w:cs="Liberation Serif"/>
          <w:sz w:val="28"/>
          <w:szCs w:val="28"/>
        </w:rPr>
        <w:t>349,3 тысячи рублей на человека в 2014 году до 5</w:t>
      </w:r>
      <w:r w:rsidR="00524438">
        <w:rPr>
          <w:rFonts w:ascii="Liberation Serif" w:hAnsi="Liberation Serif" w:cs="Liberation Serif"/>
          <w:sz w:val="28"/>
          <w:szCs w:val="28"/>
        </w:rPr>
        <w:t> </w:t>
      </w:r>
      <w:r w:rsidRPr="001F4446">
        <w:rPr>
          <w:rFonts w:ascii="Liberation Serif" w:hAnsi="Liberation Serif" w:cs="Liberation Serif"/>
          <w:sz w:val="28"/>
          <w:szCs w:val="28"/>
        </w:rPr>
        <w:t>032,3 тысячи рублей на человека в 2030 году;</w:t>
      </w:r>
    </w:p>
    <w:p w14:paraId="3409C03E" w14:textId="56182AB7" w:rsidR="00F56B25" w:rsidRPr="001F4446" w:rsidRDefault="00F56B25" w:rsidP="00FE7CB4">
      <w:pPr>
        <w:pStyle w:val="af"/>
        <w:widowControl w:val="0"/>
        <w:numPr>
          <w:ilvl w:val="0"/>
          <w:numId w:val="32"/>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повышение транспортной подвижности населения наземным пассажирским транспортом общего пользования с 3</w:t>
      </w:r>
      <w:r w:rsidR="00524438">
        <w:rPr>
          <w:rFonts w:ascii="Liberation Serif" w:hAnsi="Liberation Serif" w:cs="Liberation Serif"/>
          <w:sz w:val="28"/>
          <w:szCs w:val="28"/>
        </w:rPr>
        <w:t> </w:t>
      </w:r>
      <w:r w:rsidRPr="001F4446">
        <w:rPr>
          <w:rFonts w:ascii="Liberation Serif" w:hAnsi="Liberation Serif" w:cs="Liberation Serif"/>
          <w:sz w:val="28"/>
          <w:szCs w:val="28"/>
        </w:rPr>
        <w:t xml:space="preserve">428 </w:t>
      </w:r>
      <w:proofErr w:type="spellStart"/>
      <w:r w:rsidRPr="001F4446">
        <w:rPr>
          <w:rFonts w:ascii="Liberation Serif" w:hAnsi="Liberation Serif" w:cs="Liberation Serif"/>
          <w:sz w:val="28"/>
          <w:szCs w:val="28"/>
        </w:rPr>
        <w:t>пассажиро</w:t>
      </w:r>
      <w:proofErr w:type="spellEnd"/>
      <w:r w:rsidRPr="001F4446">
        <w:rPr>
          <w:rFonts w:ascii="Liberation Serif" w:hAnsi="Liberation Serif" w:cs="Liberation Serif"/>
          <w:sz w:val="28"/>
          <w:szCs w:val="28"/>
        </w:rPr>
        <w:t xml:space="preserve">-километров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в год на человека в 2014 году до 4</w:t>
      </w:r>
      <w:r w:rsidR="00524438">
        <w:rPr>
          <w:rFonts w:ascii="Liberation Serif" w:hAnsi="Liberation Serif" w:cs="Liberation Serif"/>
          <w:sz w:val="28"/>
          <w:szCs w:val="28"/>
        </w:rPr>
        <w:t> </w:t>
      </w:r>
      <w:r w:rsidRPr="001F4446">
        <w:rPr>
          <w:rFonts w:ascii="Liberation Serif" w:hAnsi="Liberation Serif" w:cs="Liberation Serif"/>
          <w:sz w:val="28"/>
          <w:szCs w:val="28"/>
        </w:rPr>
        <w:t xml:space="preserve">570 </w:t>
      </w:r>
      <w:proofErr w:type="spellStart"/>
      <w:r w:rsidRPr="001F4446">
        <w:rPr>
          <w:rFonts w:ascii="Liberation Serif" w:hAnsi="Liberation Serif" w:cs="Liberation Serif"/>
          <w:sz w:val="28"/>
          <w:szCs w:val="28"/>
        </w:rPr>
        <w:t>пассажиро</w:t>
      </w:r>
      <w:proofErr w:type="spellEnd"/>
      <w:r w:rsidRPr="001F4446">
        <w:rPr>
          <w:rFonts w:ascii="Liberation Serif" w:hAnsi="Liberation Serif" w:cs="Liberation Serif"/>
          <w:sz w:val="28"/>
          <w:szCs w:val="28"/>
        </w:rPr>
        <w:t xml:space="preserve">-километров в год на человека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в 2030 году;</w:t>
      </w:r>
    </w:p>
    <w:p w14:paraId="7520D260" w14:textId="6700498E" w:rsidR="00F56B25" w:rsidRPr="001F4446" w:rsidRDefault="00F56B25" w:rsidP="00FE7CB4">
      <w:pPr>
        <w:pStyle w:val="af"/>
        <w:widowControl w:val="0"/>
        <w:numPr>
          <w:ilvl w:val="0"/>
          <w:numId w:val="32"/>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увеличение суммарного среднегодового объема пассажирооборота при осуществлении воздушных перевозок в международном аэропорту Кольцово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с 4,5 миллиона пассажиров в 2014 году до 8,8 миллиона пассажиров в 2030 году;</w:t>
      </w:r>
    </w:p>
    <w:p w14:paraId="0733B480" w14:textId="178C9DFA" w:rsidR="00F56B25" w:rsidRPr="001F4446" w:rsidRDefault="00F56B25" w:rsidP="00FE7CB4">
      <w:pPr>
        <w:pStyle w:val="af"/>
        <w:widowControl w:val="0"/>
        <w:numPr>
          <w:ilvl w:val="0"/>
          <w:numId w:val="32"/>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увеличение суммарного среднегодового объема грузовых перевозок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 xml:space="preserve">в международном аэропорту Кольцово с 25,5 тысячи тонн в 2014 году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до 31,8 тысячи тонн в 2030 году;</w:t>
      </w:r>
    </w:p>
    <w:p w14:paraId="65A03D48" w14:textId="782B96A1" w:rsidR="00F56B25" w:rsidRPr="001F4446" w:rsidRDefault="00F56B25" w:rsidP="00FE7CB4">
      <w:pPr>
        <w:pStyle w:val="af"/>
        <w:numPr>
          <w:ilvl w:val="0"/>
          <w:numId w:val="32"/>
        </w:numPr>
        <w:ind w:left="0" w:firstLine="709"/>
        <w:jc w:val="both"/>
        <w:rPr>
          <w:rFonts w:ascii="Liberation Serif" w:hAnsi="Liberation Serif" w:cs="Liberation Serif"/>
          <w:sz w:val="28"/>
          <w:szCs w:val="28"/>
        </w:rPr>
      </w:pPr>
      <w:r w:rsidRPr="001F4446">
        <w:rPr>
          <w:rFonts w:ascii="Liberation Serif" w:eastAsia="Calibri" w:hAnsi="Liberation Serif" w:cs="Liberation Serif"/>
          <w:sz w:val="28"/>
          <w:szCs w:val="28"/>
          <w:lang w:eastAsia="en-US"/>
        </w:rPr>
        <w:t xml:space="preserve">рост средней коммерческой скорости товародвижения </w:t>
      </w:r>
      <w:r w:rsidR="009F1790" w:rsidRPr="001F4446">
        <w:rPr>
          <w:rFonts w:ascii="Liberation Serif" w:eastAsia="Calibri" w:hAnsi="Liberation Serif" w:cs="Liberation Serif"/>
          <w:sz w:val="28"/>
          <w:szCs w:val="28"/>
          <w:lang w:eastAsia="en-US"/>
        </w:rPr>
        <w:br/>
      </w:r>
      <w:r w:rsidRPr="001F4446">
        <w:rPr>
          <w:rFonts w:ascii="Liberation Serif" w:eastAsia="Calibri" w:hAnsi="Liberation Serif" w:cs="Liberation Serif"/>
          <w:sz w:val="28"/>
          <w:szCs w:val="28"/>
          <w:lang w:eastAsia="en-US"/>
        </w:rPr>
        <w:t xml:space="preserve">на железнодорожном транспорте с 347 километров в сутки в 2014 году </w:t>
      </w:r>
      <w:r w:rsidR="009F1790" w:rsidRPr="001F4446">
        <w:rPr>
          <w:rFonts w:ascii="Liberation Serif" w:eastAsia="Calibri" w:hAnsi="Liberation Serif" w:cs="Liberation Serif"/>
          <w:sz w:val="28"/>
          <w:szCs w:val="28"/>
          <w:lang w:eastAsia="en-US"/>
        </w:rPr>
        <w:br/>
      </w:r>
      <w:r w:rsidRPr="001F4446">
        <w:rPr>
          <w:rFonts w:ascii="Liberation Serif" w:eastAsia="Calibri" w:hAnsi="Liberation Serif" w:cs="Liberation Serif"/>
          <w:sz w:val="28"/>
          <w:szCs w:val="28"/>
          <w:lang w:eastAsia="en-US"/>
        </w:rPr>
        <w:t>до 530 километров в сутки в 2</w:t>
      </w:r>
      <w:r w:rsidR="00524438">
        <w:rPr>
          <w:rFonts w:ascii="Liberation Serif" w:eastAsia="Calibri" w:hAnsi="Liberation Serif" w:cs="Liberation Serif"/>
          <w:sz w:val="28"/>
          <w:szCs w:val="28"/>
          <w:lang w:eastAsia="en-US"/>
        </w:rPr>
        <w:t> </w:t>
      </w:r>
      <w:r w:rsidRPr="001F4446">
        <w:rPr>
          <w:rFonts w:ascii="Liberation Serif" w:eastAsia="Calibri" w:hAnsi="Liberation Serif" w:cs="Liberation Serif"/>
          <w:sz w:val="28"/>
          <w:szCs w:val="28"/>
          <w:lang w:eastAsia="en-US"/>
        </w:rPr>
        <w:t>030 году;</w:t>
      </w:r>
    </w:p>
    <w:p w14:paraId="4F5BE87E" w14:textId="0715650A" w:rsidR="00F56B25" w:rsidRPr="001F4446" w:rsidRDefault="00F56B25" w:rsidP="00FE7CB4">
      <w:pPr>
        <w:pStyle w:val="af"/>
        <w:numPr>
          <w:ilvl w:val="0"/>
          <w:numId w:val="32"/>
        </w:numPr>
        <w:ind w:left="0" w:firstLine="709"/>
        <w:jc w:val="both"/>
        <w:rPr>
          <w:rFonts w:ascii="Liberation Serif" w:hAnsi="Liberation Serif" w:cs="Liberation Serif"/>
          <w:sz w:val="28"/>
          <w:szCs w:val="28"/>
        </w:rPr>
      </w:pPr>
      <w:r w:rsidRPr="001F4446">
        <w:rPr>
          <w:rFonts w:ascii="Liberation Serif" w:eastAsia="Calibri" w:hAnsi="Liberation Serif" w:cs="Liberation Serif"/>
          <w:sz w:val="28"/>
          <w:szCs w:val="28"/>
          <w:lang w:eastAsia="en-US"/>
        </w:rPr>
        <w:t xml:space="preserve">увеличение доли контейнерных и контрейлерных перевозок в общем объеме перевозок грузов железнодорожным транспортом с 1,6 процента </w:t>
      </w:r>
      <w:r w:rsidR="009F1790" w:rsidRPr="001F4446">
        <w:rPr>
          <w:rFonts w:ascii="Liberation Serif" w:eastAsia="Calibri" w:hAnsi="Liberation Serif" w:cs="Liberation Serif"/>
          <w:sz w:val="28"/>
          <w:szCs w:val="28"/>
          <w:lang w:eastAsia="en-US"/>
        </w:rPr>
        <w:br/>
      </w:r>
      <w:r w:rsidRPr="001F4446">
        <w:rPr>
          <w:rFonts w:ascii="Liberation Serif" w:eastAsia="Calibri" w:hAnsi="Liberation Serif" w:cs="Liberation Serif"/>
          <w:sz w:val="28"/>
          <w:szCs w:val="28"/>
          <w:lang w:eastAsia="en-US"/>
        </w:rPr>
        <w:t>в 2014 году до 7,5 процента в 2030 году;</w:t>
      </w:r>
    </w:p>
    <w:p w14:paraId="13F314D9" w14:textId="5AD1EAB3" w:rsidR="00F56B25" w:rsidRPr="001F4446" w:rsidRDefault="00F56B25" w:rsidP="00FE7CB4">
      <w:pPr>
        <w:pStyle w:val="af"/>
        <w:widowControl w:val="0"/>
        <w:numPr>
          <w:ilvl w:val="0"/>
          <w:numId w:val="32"/>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увеличение скорости товародвижения на автомобильном транспорте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с 550 километров в сутки в 2014 году до 1100 километров в сутки в 2030 году;</w:t>
      </w:r>
    </w:p>
    <w:p w14:paraId="6F7391F6" w14:textId="4225CC77" w:rsidR="00F56B25" w:rsidRPr="001F4446" w:rsidRDefault="00F56B25" w:rsidP="00FE7CB4">
      <w:pPr>
        <w:pStyle w:val="af"/>
        <w:widowControl w:val="0"/>
        <w:numPr>
          <w:ilvl w:val="0"/>
          <w:numId w:val="32"/>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увеличение средней скорости движения общественного транспорта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с 13,5 километра в час в 2014 году до 19 километров в час в 2030 году;</w:t>
      </w:r>
    </w:p>
    <w:p w14:paraId="61B60460" w14:textId="6A503A04" w:rsidR="00F56B25" w:rsidRPr="001F4446" w:rsidRDefault="00F56B25" w:rsidP="00FE7CB4">
      <w:pPr>
        <w:pStyle w:val="af"/>
        <w:widowControl w:val="0"/>
        <w:numPr>
          <w:ilvl w:val="0"/>
          <w:numId w:val="32"/>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снижение выбросов загрязняющих веществ на один </w:t>
      </w:r>
      <w:proofErr w:type="spellStart"/>
      <w:r w:rsidRPr="001F4446">
        <w:rPr>
          <w:rFonts w:ascii="Liberation Serif" w:hAnsi="Liberation Serif" w:cs="Liberation Serif"/>
          <w:sz w:val="28"/>
          <w:szCs w:val="28"/>
        </w:rPr>
        <w:t>пассажиро</w:t>
      </w:r>
      <w:proofErr w:type="spellEnd"/>
      <w:r w:rsidRPr="001F4446">
        <w:rPr>
          <w:rFonts w:ascii="Liberation Serif" w:hAnsi="Liberation Serif" w:cs="Liberation Serif"/>
          <w:sz w:val="28"/>
          <w:szCs w:val="28"/>
        </w:rPr>
        <w:t>-километр по автомобильному транспорту в 4 раза к уровню 2014 года;</w:t>
      </w:r>
    </w:p>
    <w:p w14:paraId="1ED2CB9E" w14:textId="2EF92749" w:rsidR="00F56B25" w:rsidRPr="001F4446" w:rsidRDefault="0094654C" w:rsidP="00FE7CB4">
      <w:pPr>
        <w:pStyle w:val="af"/>
        <w:widowControl w:val="0"/>
        <w:numPr>
          <w:ilvl w:val="0"/>
          <w:numId w:val="32"/>
        </w:numPr>
        <w:autoSpaceDE w:val="0"/>
        <w:autoSpaceDN w:val="0"/>
        <w:ind w:left="0" w:firstLine="709"/>
        <w:jc w:val="both"/>
        <w:rPr>
          <w:rFonts w:ascii="Liberation Serif" w:hAnsi="Liberation Serif" w:cs="Liberation Serif"/>
          <w:sz w:val="28"/>
          <w:szCs w:val="28"/>
        </w:rPr>
      </w:pPr>
      <w:r>
        <w:rPr>
          <w:rFonts w:ascii="Liberation Serif" w:hAnsi="Liberation Serif" w:cs="Liberation Serif"/>
          <w:sz w:val="28"/>
          <w:szCs w:val="28"/>
        </w:rPr>
        <w:t>увеличение доли</w:t>
      </w:r>
      <w:r w:rsidR="00F56B25" w:rsidRPr="001F4446">
        <w:rPr>
          <w:rFonts w:ascii="Liberation Serif" w:hAnsi="Liberation Serif" w:cs="Liberation Serif"/>
          <w:sz w:val="28"/>
          <w:szCs w:val="28"/>
        </w:rPr>
        <w:t xml:space="preserve"> автомобильных дорог регионального значения, соответс</w:t>
      </w:r>
      <w:r>
        <w:rPr>
          <w:rFonts w:ascii="Liberation Serif" w:hAnsi="Liberation Serif" w:cs="Liberation Serif"/>
          <w:sz w:val="28"/>
          <w:szCs w:val="28"/>
        </w:rPr>
        <w:t>твующих нормативным требованиям</w:t>
      </w:r>
      <w:r w:rsidR="003647CE">
        <w:rPr>
          <w:rFonts w:ascii="Liberation Serif" w:hAnsi="Liberation Serif" w:cs="Liberation Serif"/>
          <w:sz w:val="28"/>
          <w:szCs w:val="28"/>
        </w:rPr>
        <w:t>,</w:t>
      </w:r>
      <w:r>
        <w:rPr>
          <w:rFonts w:ascii="Liberation Serif" w:hAnsi="Liberation Serif" w:cs="Liberation Serif"/>
          <w:sz w:val="28"/>
          <w:szCs w:val="28"/>
        </w:rPr>
        <w:t xml:space="preserve"> до</w:t>
      </w:r>
      <w:r w:rsidR="00F56B25" w:rsidRPr="001F4446">
        <w:rPr>
          <w:rFonts w:ascii="Liberation Serif" w:hAnsi="Liberation Serif" w:cs="Liberation Serif"/>
          <w:sz w:val="28"/>
          <w:szCs w:val="28"/>
        </w:rPr>
        <w:t xml:space="preserve"> 51,7 </w:t>
      </w:r>
      <w:r w:rsidR="00FE7CB4" w:rsidRPr="001F4446">
        <w:rPr>
          <w:rFonts w:ascii="Liberation Serif" w:hAnsi="Liberation Serif" w:cs="Liberation Serif"/>
          <w:sz w:val="28"/>
          <w:szCs w:val="28"/>
        </w:rPr>
        <w:t>процент</w:t>
      </w:r>
      <w:r>
        <w:rPr>
          <w:rFonts w:ascii="Liberation Serif" w:hAnsi="Liberation Serif" w:cs="Liberation Serif"/>
          <w:sz w:val="28"/>
          <w:szCs w:val="28"/>
        </w:rPr>
        <w:t>а</w:t>
      </w:r>
      <w:r w:rsidR="00F56B25" w:rsidRPr="001F4446">
        <w:rPr>
          <w:rFonts w:ascii="Liberation Serif" w:hAnsi="Liberation Serif" w:cs="Liberation Serif"/>
          <w:sz w:val="28"/>
          <w:szCs w:val="28"/>
        </w:rPr>
        <w:t xml:space="preserve"> в 2030 году.</w:t>
      </w:r>
    </w:p>
    <w:p w14:paraId="25FFE64F" w14:textId="5B0FABCD" w:rsidR="00F56B25" w:rsidRPr="001F4446" w:rsidRDefault="00F56B25" w:rsidP="00FE7CB4">
      <w:pPr>
        <w:widowControl w:val="0"/>
        <w:autoSpaceDE w:val="0"/>
        <w:autoSpaceDN w:val="0"/>
        <w:ind w:firstLine="709"/>
        <w:contextualSpacing/>
        <w:jc w:val="both"/>
        <w:outlineLvl w:val="2"/>
        <w:rPr>
          <w:rFonts w:ascii="Liberation Serif" w:hAnsi="Liberation Serif" w:cs="Liberation Serif"/>
          <w:sz w:val="28"/>
          <w:szCs w:val="28"/>
        </w:rPr>
      </w:pPr>
      <w:r w:rsidRPr="001F4446">
        <w:rPr>
          <w:rFonts w:ascii="Liberation Serif" w:hAnsi="Liberation Serif" w:cs="Liberation Serif"/>
          <w:sz w:val="28"/>
          <w:szCs w:val="28"/>
        </w:rPr>
        <w:t>Параграф 27. Направление социально-экономической политик</w:t>
      </w:r>
      <w:r w:rsidR="00524438">
        <w:rPr>
          <w:rFonts w:ascii="Liberation Serif" w:hAnsi="Liberation Serif" w:cs="Liberation Serif"/>
          <w:sz w:val="28"/>
          <w:szCs w:val="28"/>
        </w:rPr>
        <w:t xml:space="preserve">и Свердловской области на 2016 </w:t>
      </w:r>
      <w:r w:rsidR="00524438" w:rsidRPr="00524438">
        <w:rPr>
          <w:rFonts w:ascii="Liberation Serif" w:hAnsi="Liberation Serif" w:cs="Liberation Serif"/>
          <w:sz w:val="28"/>
          <w:szCs w:val="28"/>
        </w:rPr>
        <w:t>–</w:t>
      </w:r>
      <w:r w:rsidRPr="001F4446">
        <w:rPr>
          <w:rFonts w:ascii="Liberation Serif" w:hAnsi="Liberation Serif" w:cs="Liberation Serif"/>
          <w:sz w:val="28"/>
          <w:szCs w:val="28"/>
        </w:rPr>
        <w:t xml:space="preserve"> 2030 годы «Устойчивое экологическое развитие территории Свердловской области»</w:t>
      </w:r>
    </w:p>
    <w:p w14:paraId="755E3A91" w14:textId="3AC95BD5" w:rsidR="00F56B25" w:rsidRPr="001F4446" w:rsidRDefault="00F56B25"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Целью реализации направления социально-экономической политик</w:t>
      </w:r>
      <w:r w:rsidR="00524438">
        <w:rPr>
          <w:rFonts w:ascii="Liberation Serif" w:hAnsi="Liberation Serif" w:cs="Liberation Serif"/>
          <w:sz w:val="28"/>
          <w:szCs w:val="28"/>
        </w:rPr>
        <w:t xml:space="preserve">и Свердловской области на 2016 </w:t>
      </w:r>
      <w:r w:rsidR="00524438" w:rsidRPr="00524438">
        <w:rPr>
          <w:rFonts w:ascii="Liberation Serif" w:hAnsi="Liberation Serif" w:cs="Liberation Serif"/>
          <w:sz w:val="28"/>
          <w:szCs w:val="28"/>
        </w:rPr>
        <w:t>–</w:t>
      </w:r>
      <w:r w:rsidRPr="001F4446">
        <w:rPr>
          <w:rFonts w:ascii="Liberation Serif" w:hAnsi="Liberation Serif" w:cs="Liberation Serif"/>
          <w:sz w:val="28"/>
          <w:szCs w:val="28"/>
        </w:rPr>
        <w:t xml:space="preserve"> 2030 годы «Устойчивое экологическое развитие территории Свердловской области» является снижение негативного воздействия хозяйственной и иной деятельности на окружающую среду, а также эффективное обращение с отходами производства и потребления.</w:t>
      </w:r>
    </w:p>
    <w:p w14:paraId="3AF9C5D6" w14:textId="77777777" w:rsidR="00F56B25" w:rsidRPr="001F4446" w:rsidRDefault="00F56B25"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Основными задачами для достижения указанной цели являются:</w:t>
      </w:r>
    </w:p>
    <w:p w14:paraId="1B2771A5" w14:textId="0D5A18C0" w:rsidR="00F56B25" w:rsidRPr="001F4446" w:rsidRDefault="00F56B25" w:rsidP="00FE7CB4">
      <w:pPr>
        <w:pStyle w:val="af"/>
        <w:widowControl w:val="0"/>
        <w:numPr>
          <w:ilvl w:val="0"/>
          <w:numId w:val="33"/>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совершенствование государственного экологического мониторинга (государственного мониторинга окружающей среды);</w:t>
      </w:r>
    </w:p>
    <w:p w14:paraId="533F84AE" w14:textId="61D355A9" w:rsidR="00F56B25" w:rsidRPr="001F4446" w:rsidRDefault="00F378BD" w:rsidP="00F378BD">
      <w:pPr>
        <w:pStyle w:val="af"/>
        <w:widowControl w:val="0"/>
        <w:numPr>
          <w:ilvl w:val="0"/>
          <w:numId w:val="33"/>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совершенствование деятельности по накоплению (в том числе раздельному накоплению), транспортированию, обработке, утилизации, обезвреживанию и размещению твердых коммунальных отходов</w:t>
      </w:r>
      <w:r w:rsidR="00F56B25" w:rsidRPr="001F4446">
        <w:rPr>
          <w:rFonts w:ascii="Liberation Serif" w:hAnsi="Liberation Serif" w:cs="Liberation Serif"/>
          <w:sz w:val="28"/>
          <w:szCs w:val="28"/>
        </w:rPr>
        <w:t>;</w:t>
      </w:r>
    </w:p>
    <w:p w14:paraId="009054E9" w14:textId="7463020D" w:rsidR="00F56B25" w:rsidRPr="001F4446" w:rsidRDefault="00F56B25" w:rsidP="00FE7CB4">
      <w:pPr>
        <w:pStyle w:val="af"/>
        <w:widowControl w:val="0"/>
        <w:numPr>
          <w:ilvl w:val="0"/>
          <w:numId w:val="33"/>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привлечение частных инвестиций в сферу обращения с твердыми коммунальными и промышленными отходами;</w:t>
      </w:r>
    </w:p>
    <w:p w14:paraId="3C162378" w14:textId="3F21B93D" w:rsidR="00F56B25" w:rsidRPr="001F4446" w:rsidRDefault="00F56B25" w:rsidP="00FE7CB4">
      <w:pPr>
        <w:pStyle w:val="af"/>
        <w:widowControl w:val="0"/>
        <w:numPr>
          <w:ilvl w:val="0"/>
          <w:numId w:val="33"/>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lastRenderedPageBreak/>
        <w:t xml:space="preserve">поддержка внедрения </w:t>
      </w:r>
      <w:proofErr w:type="spellStart"/>
      <w:r w:rsidRPr="001F4446">
        <w:rPr>
          <w:rFonts w:ascii="Liberation Serif" w:hAnsi="Liberation Serif" w:cs="Liberation Serif"/>
          <w:sz w:val="28"/>
          <w:szCs w:val="28"/>
        </w:rPr>
        <w:t>энерго</w:t>
      </w:r>
      <w:proofErr w:type="spellEnd"/>
      <w:r w:rsidRPr="001F4446">
        <w:rPr>
          <w:rFonts w:ascii="Liberation Serif" w:hAnsi="Liberation Serif" w:cs="Liberation Serif"/>
          <w:sz w:val="28"/>
          <w:szCs w:val="28"/>
        </w:rPr>
        <w:t xml:space="preserve">- и ресурсосберегающих технологий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в промышленности, сельском хозяйстве, жилищно-коммунальном хозяйстве;</w:t>
      </w:r>
    </w:p>
    <w:p w14:paraId="385B8E9C" w14:textId="0BCC21FE" w:rsidR="00F56B25" w:rsidRPr="001F4446" w:rsidRDefault="00F56B25" w:rsidP="00FE7CB4">
      <w:pPr>
        <w:pStyle w:val="af"/>
        <w:widowControl w:val="0"/>
        <w:numPr>
          <w:ilvl w:val="0"/>
          <w:numId w:val="33"/>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обеспечение безопасного обращения с отходами производства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и потребления;</w:t>
      </w:r>
    </w:p>
    <w:p w14:paraId="2B7AB7B6" w14:textId="3140D608" w:rsidR="00F56B25" w:rsidRPr="001F4446" w:rsidRDefault="00F56B25" w:rsidP="00FE7CB4">
      <w:pPr>
        <w:pStyle w:val="af"/>
        <w:widowControl w:val="0"/>
        <w:numPr>
          <w:ilvl w:val="0"/>
          <w:numId w:val="33"/>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сохранение биологического разнообразия, создание условий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для устойчивого существования объектов животного и растительного мира, среды их обитания;</w:t>
      </w:r>
    </w:p>
    <w:p w14:paraId="1DE68E12" w14:textId="69C6BBB4" w:rsidR="00F56B25" w:rsidRPr="001F4446" w:rsidRDefault="00F56B25" w:rsidP="00FE7CB4">
      <w:pPr>
        <w:pStyle w:val="af"/>
        <w:widowControl w:val="0"/>
        <w:numPr>
          <w:ilvl w:val="0"/>
          <w:numId w:val="33"/>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внедрение мер экономического стимулирования в сфере охраны окружающей среды, направленных на ограничение выбросов и сбросов загрязняющих веществ и микроорганизмов в окружающую среду, на увеличение доли утилизированных и обезвреженных отходов производства и потребления;</w:t>
      </w:r>
    </w:p>
    <w:p w14:paraId="30E510EC" w14:textId="0B441F2B" w:rsidR="00F56B25" w:rsidRPr="001F4446" w:rsidRDefault="00F56B25" w:rsidP="00FE7CB4">
      <w:pPr>
        <w:pStyle w:val="af"/>
        <w:widowControl w:val="0"/>
        <w:numPr>
          <w:ilvl w:val="0"/>
          <w:numId w:val="33"/>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p w14:paraId="46B0F2D6" w14:textId="1F5FB2B2" w:rsidR="00D2540B" w:rsidRPr="001F4446" w:rsidRDefault="00F56B25" w:rsidP="00D2540B">
      <w:pPr>
        <w:pStyle w:val="af"/>
        <w:widowControl w:val="0"/>
        <w:numPr>
          <w:ilvl w:val="0"/>
          <w:numId w:val="33"/>
        </w:numPr>
        <w:autoSpaceDE w:val="0"/>
        <w:autoSpaceDN w:val="0"/>
        <w:ind w:left="0" w:firstLine="709"/>
        <w:jc w:val="both"/>
        <w:rPr>
          <w:rFonts w:ascii="Liberation Serif" w:hAnsi="Liberation Serif" w:cs="Liberation Serif"/>
          <w:sz w:val="28"/>
          <w:szCs w:val="28"/>
        </w:rPr>
      </w:pPr>
      <w:bookmarkStart w:id="1" w:name="OLE_LINK68"/>
      <w:bookmarkStart w:id="2" w:name="OLE_LINK69"/>
      <w:bookmarkStart w:id="3" w:name="OLE_LINK70"/>
      <w:r w:rsidRPr="001F4446">
        <w:rPr>
          <w:rFonts w:ascii="Liberation Serif" w:hAnsi="Liberation Serif" w:cs="Liberation Serif"/>
          <w:sz w:val="28"/>
          <w:szCs w:val="28"/>
        </w:rPr>
        <w:t>сохранение уникальных водных объектов</w:t>
      </w:r>
      <w:bookmarkEnd w:id="1"/>
      <w:bookmarkEnd w:id="2"/>
      <w:bookmarkEnd w:id="3"/>
      <w:r w:rsidRPr="001F4446">
        <w:rPr>
          <w:rFonts w:ascii="Liberation Serif" w:hAnsi="Liberation Serif" w:cs="Liberation Serif"/>
          <w:sz w:val="28"/>
          <w:szCs w:val="28"/>
        </w:rPr>
        <w:t xml:space="preserve">, расположенных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на территории Свердловской области;</w:t>
      </w:r>
    </w:p>
    <w:p w14:paraId="1166C783" w14:textId="0D60E612" w:rsidR="00F56B25" w:rsidRPr="001F4446" w:rsidRDefault="00F56B25" w:rsidP="00D2540B">
      <w:pPr>
        <w:pStyle w:val="af"/>
        <w:widowControl w:val="0"/>
        <w:numPr>
          <w:ilvl w:val="0"/>
          <w:numId w:val="33"/>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ликвидация наиболее опасных объектов накопленного экологического </w:t>
      </w:r>
      <w:r w:rsidR="00FE7CB4" w:rsidRPr="001F4446">
        <w:rPr>
          <w:rFonts w:ascii="Liberation Serif" w:hAnsi="Liberation Serif" w:cs="Liberation Serif"/>
          <w:sz w:val="28"/>
          <w:szCs w:val="28"/>
        </w:rPr>
        <w:t>вреда.</w:t>
      </w:r>
    </w:p>
    <w:p w14:paraId="487661EA" w14:textId="2A596AEB" w:rsidR="00F56B25" w:rsidRPr="001F4446" w:rsidRDefault="00F56B25"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На решение поставленных задач направлен</w:t>
      </w:r>
      <w:r w:rsidR="00BE03A6" w:rsidRPr="001F4446">
        <w:rPr>
          <w:rFonts w:ascii="Liberation Serif" w:hAnsi="Liberation Serif" w:cs="Liberation Serif"/>
          <w:sz w:val="28"/>
          <w:szCs w:val="28"/>
        </w:rPr>
        <w:t>ы реализуемые в рамках государственных программ</w:t>
      </w:r>
      <w:r w:rsidRPr="001F4446">
        <w:rPr>
          <w:rFonts w:ascii="Liberation Serif" w:hAnsi="Liberation Serif" w:cs="Liberation Serif"/>
          <w:sz w:val="28"/>
          <w:szCs w:val="28"/>
        </w:rPr>
        <w:t xml:space="preserve"> Свердловской области проект</w:t>
      </w:r>
      <w:r w:rsidR="00BE03A6" w:rsidRPr="001F4446">
        <w:rPr>
          <w:rFonts w:ascii="Liberation Serif" w:hAnsi="Liberation Serif" w:cs="Liberation Serif"/>
          <w:sz w:val="28"/>
          <w:szCs w:val="28"/>
        </w:rPr>
        <w:t>ы</w:t>
      </w:r>
      <w:r w:rsidRPr="001F4446">
        <w:rPr>
          <w:rFonts w:ascii="Liberation Serif" w:hAnsi="Liberation Serif" w:cs="Liberation Serif"/>
          <w:sz w:val="28"/>
          <w:szCs w:val="28"/>
        </w:rPr>
        <w:t xml:space="preserve"> «Чистая среда»</w:t>
      </w:r>
      <w:r w:rsidR="00BE03A6" w:rsidRPr="001F4446">
        <w:rPr>
          <w:rFonts w:ascii="Liberation Serif" w:hAnsi="Liberation Serif" w:cs="Liberation Serif"/>
          <w:sz w:val="28"/>
          <w:szCs w:val="28"/>
        </w:rPr>
        <w:t xml:space="preserve"> </w:t>
      </w:r>
      <w:r w:rsidR="00356B85">
        <w:rPr>
          <w:rFonts w:ascii="Liberation Serif" w:hAnsi="Liberation Serif" w:cs="Liberation Serif"/>
          <w:sz w:val="28"/>
          <w:szCs w:val="28"/>
        </w:rPr>
        <w:br/>
      </w:r>
      <w:r w:rsidR="00BE03A6" w:rsidRPr="001F4446">
        <w:rPr>
          <w:rFonts w:ascii="Liberation Serif" w:hAnsi="Liberation Serif" w:cs="Liberation Serif"/>
          <w:sz w:val="28"/>
          <w:szCs w:val="28"/>
        </w:rPr>
        <w:t>и другие, предусматривающие</w:t>
      </w:r>
      <w:r w:rsidRPr="001F4446">
        <w:rPr>
          <w:rFonts w:ascii="Liberation Serif" w:hAnsi="Liberation Serif" w:cs="Liberation Serif"/>
          <w:sz w:val="28"/>
          <w:szCs w:val="28"/>
        </w:rPr>
        <w:t>, в том числе, реализацию мероприятий региональных проектов, обеспечивающих достижение целей, показателей и результатов федеральных проектов, входящих в состав национального проекта «Экология».</w:t>
      </w:r>
    </w:p>
    <w:p w14:paraId="00971F9C" w14:textId="77777777" w:rsidR="00F56B25" w:rsidRPr="001F4446" w:rsidRDefault="00F56B25" w:rsidP="00FE7CB4">
      <w:pPr>
        <w:widowControl w:val="0"/>
        <w:autoSpaceDE w:val="0"/>
        <w:autoSpaceDN w:val="0"/>
        <w:ind w:firstLine="709"/>
        <w:contextualSpacing/>
        <w:jc w:val="both"/>
        <w:rPr>
          <w:rFonts w:ascii="Liberation Serif" w:hAnsi="Liberation Serif" w:cs="Liberation Serif"/>
          <w:sz w:val="28"/>
          <w:szCs w:val="28"/>
        </w:rPr>
      </w:pPr>
      <w:r w:rsidRPr="001F4446">
        <w:rPr>
          <w:rFonts w:ascii="Liberation Serif" w:hAnsi="Liberation Serif" w:cs="Liberation Serif"/>
          <w:sz w:val="28"/>
          <w:szCs w:val="28"/>
        </w:rPr>
        <w:t>Ожидаемыми результатами реализации указанного проекта являются:</w:t>
      </w:r>
    </w:p>
    <w:p w14:paraId="7A938B47" w14:textId="35571C93" w:rsidR="00F56B25" w:rsidRPr="001F4446" w:rsidRDefault="00F56B25" w:rsidP="00FE7CB4">
      <w:pPr>
        <w:pStyle w:val="af"/>
        <w:widowControl w:val="0"/>
        <w:numPr>
          <w:ilvl w:val="0"/>
          <w:numId w:val="34"/>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снижение объема выбросов загрязняющих веществ в атмосферный воздух стационарными источниками загрязнения окружающей среды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с 1</w:t>
      </w:r>
      <w:r w:rsidR="00FE7CB4" w:rsidRPr="001F4446">
        <w:rPr>
          <w:rFonts w:ascii="Liberation Serif" w:hAnsi="Liberation Serif" w:cs="Liberation Serif"/>
          <w:sz w:val="28"/>
          <w:szCs w:val="28"/>
        </w:rPr>
        <w:t xml:space="preserve"> </w:t>
      </w:r>
      <w:r w:rsidRPr="001F4446">
        <w:rPr>
          <w:rFonts w:ascii="Liberation Serif" w:hAnsi="Liberation Serif" w:cs="Liberation Serif"/>
          <w:sz w:val="28"/>
          <w:szCs w:val="28"/>
        </w:rPr>
        <w:t>021,2 тысячи тонн в 2014 году до 940 тысяч тонн в 2030 году;</w:t>
      </w:r>
    </w:p>
    <w:p w14:paraId="09532000" w14:textId="17CDA030" w:rsidR="00F56B25" w:rsidRPr="001F4446" w:rsidRDefault="00F56B25" w:rsidP="00FE7CB4">
      <w:pPr>
        <w:pStyle w:val="af"/>
        <w:numPr>
          <w:ilvl w:val="0"/>
          <w:numId w:val="34"/>
        </w:numPr>
        <w:ind w:left="0" w:firstLine="709"/>
        <w:jc w:val="both"/>
        <w:rPr>
          <w:rFonts w:ascii="Liberation Serif" w:hAnsi="Liberation Serif" w:cs="Liberation Serif"/>
          <w:sz w:val="28"/>
          <w:szCs w:val="28"/>
        </w:rPr>
      </w:pPr>
      <w:r w:rsidRPr="001F4446">
        <w:rPr>
          <w:rFonts w:ascii="Liberation Serif" w:eastAsia="Calibri" w:hAnsi="Liberation Serif" w:cs="Liberation Serif"/>
          <w:sz w:val="28"/>
          <w:szCs w:val="28"/>
          <w:lang w:eastAsia="en-US"/>
        </w:rPr>
        <w:t xml:space="preserve">снижение объема накопленных отходов </w:t>
      </w:r>
      <w:r w:rsidRPr="001F4446">
        <w:rPr>
          <w:rFonts w:ascii="Liberation Serif" w:hAnsi="Liberation Serif" w:cs="Liberation Serif"/>
          <w:sz w:val="28"/>
          <w:szCs w:val="28"/>
          <w:lang w:val="en-US"/>
        </w:rPr>
        <w:t>I</w:t>
      </w:r>
      <w:r w:rsidRPr="001F4446">
        <w:rPr>
          <w:rFonts w:ascii="Liberation Serif" w:hAnsi="Liberation Serif" w:cs="Liberation Serif"/>
          <w:sz w:val="28"/>
          <w:szCs w:val="28"/>
        </w:rPr>
        <w:t>-</w:t>
      </w:r>
      <w:r w:rsidRPr="001F4446">
        <w:rPr>
          <w:rFonts w:ascii="Liberation Serif" w:hAnsi="Liberation Serif" w:cs="Liberation Serif"/>
          <w:sz w:val="28"/>
          <w:szCs w:val="28"/>
          <w:lang w:val="en-US"/>
        </w:rPr>
        <w:t>IV</w:t>
      </w:r>
      <w:r w:rsidRPr="001F4446">
        <w:rPr>
          <w:rFonts w:ascii="Liberation Serif" w:hAnsi="Liberation Serif" w:cs="Liberation Serif"/>
          <w:sz w:val="28"/>
          <w:szCs w:val="28"/>
        </w:rPr>
        <w:t xml:space="preserve"> классов опасности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с 194,8 миллионов тонн в 2014 году до 165 миллионов тонн в 2030 году;</w:t>
      </w:r>
    </w:p>
    <w:p w14:paraId="65349E55" w14:textId="451F1351" w:rsidR="00F56B25" w:rsidRPr="001F4446" w:rsidRDefault="00F56B25" w:rsidP="00FE7CB4">
      <w:pPr>
        <w:pStyle w:val="af"/>
        <w:widowControl w:val="0"/>
        <w:numPr>
          <w:ilvl w:val="0"/>
          <w:numId w:val="34"/>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увеличение доли твердых коммунальных отходов, направленных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 xml:space="preserve">на обработку, в общем объеме образованных твердых коммунальных отходов,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 xml:space="preserve">до 60 </w:t>
      </w:r>
      <w:r w:rsidR="00FE7CB4" w:rsidRPr="001F4446">
        <w:rPr>
          <w:rFonts w:ascii="Liberation Serif" w:hAnsi="Liberation Serif" w:cs="Liberation Serif"/>
          <w:sz w:val="28"/>
          <w:szCs w:val="28"/>
        </w:rPr>
        <w:t>процентов</w:t>
      </w:r>
      <w:r w:rsidRPr="001F4446">
        <w:rPr>
          <w:rFonts w:ascii="Liberation Serif" w:hAnsi="Liberation Serif" w:cs="Liberation Serif"/>
          <w:sz w:val="28"/>
          <w:szCs w:val="28"/>
        </w:rPr>
        <w:t xml:space="preserve"> к 2030 году;</w:t>
      </w:r>
    </w:p>
    <w:p w14:paraId="2EAB045D" w14:textId="0D454972" w:rsidR="00F56B25" w:rsidRPr="001F4446" w:rsidRDefault="00F56B25" w:rsidP="00FE7CB4">
      <w:pPr>
        <w:pStyle w:val="af"/>
        <w:widowControl w:val="0"/>
        <w:numPr>
          <w:ilvl w:val="0"/>
          <w:numId w:val="34"/>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 xml:space="preserve">увеличение доли твердых коммунальных отходов, направленных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 xml:space="preserve">на утилизацию, в общем объеме образованных твердых коммунальных отходов, </w:t>
      </w:r>
      <w:r w:rsidR="009F1790" w:rsidRPr="001F4446">
        <w:rPr>
          <w:rFonts w:ascii="Liberation Serif" w:hAnsi="Liberation Serif" w:cs="Liberation Serif"/>
          <w:sz w:val="28"/>
          <w:szCs w:val="28"/>
        </w:rPr>
        <w:br/>
      </w:r>
      <w:r w:rsidRPr="001F4446">
        <w:rPr>
          <w:rFonts w:ascii="Liberation Serif" w:hAnsi="Liberation Serif" w:cs="Liberation Serif"/>
          <w:sz w:val="28"/>
          <w:szCs w:val="28"/>
        </w:rPr>
        <w:t xml:space="preserve">до 50 </w:t>
      </w:r>
      <w:r w:rsidR="00FE7CB4" w:rsidRPr="001F4446">
        <w:rPr>
          <w:rFonts w:ascii="Liberation Serif" w:hAnsi="Liberation Serif" w:cs="Liberation Serif"/>
          <w:sz w:val="28"/>
          <w:szCs w:val="28"/>
        </w:rPr>
        <w:t>процентов</w:t>
      </w:r>
      <w:r w:rsidRPr="001F4446">
        <w:rPr>
          <w:rFonts w:ascii="Liberation Serif" w:hAnsi="Liberation Serif" w:cs="Liberation Serif"/>
          <w:sz w:val="28"/>
          <w:szCs w:val="28"/>
        </w:rPr>
        <w:t xml:space="preserve"> к 2030 году;</w:t>
      </w:r>
    </w:p>
    <w:p w14:paraId="71D32352" w14:textId="18FDB286" w:rsidR="00F56B25" w:rsidRPr="001F4446" w:rsidRDefault="00F56B25" w:rsidP="00FE7CB4">
      <w:pPr>
        <w:pStyle w:val="af"/>
        <w:numPr>
          <w:ilvl w:val="0"/>
          <w:numId w:val="34"/>
        </w:numPr>
        <w:ind w:left="0" w:firstLine="709"/>
        <w:jc w:val="both"/>
        <w:rPr>
          <w:rFonts w:ascii="Liberation Serif" w:hAnsi="Liberation Serif" w:cs="Liberation Serif"/>
          <w:sz w:val="28"/>
          <w:szCs w:val="28"/>
        </w:rPr>
      </w:pPr>
      <w:r w:rsidRPr="001F4446">
        <w:rPr>
          <w:rFonts w:ascii="Liberation Serif" w:eastAsia="Calibri" w:hAnsi="Liberation Serif" w:cs="Liberation Serif"/>
          <w:sz w:val="28"/>
          <w:szCs w:val="28"/>
          <w:lang w:eastAsia="en-US"/>
        </w:rPr>
        <w:t xml:space="preserve">увеличение доли утилизированных и обезвреженных отходов </w:t>
      </w:r>
      <w:r w:rsidR="009F1790" w:rsidRPr="001F4446">
        <w:rPr>
          <w:rFonts w:ascii="Liberation Serif" w:eastAsia="Calibri" w:hAnsi="Liberation Serif" w:cs="Liberation Serif"/>
          <w:sz w:val="28"/>
          <w:szCs w:val="28"/>
          <w:lang w:eastAsia="en-US"/>
        </w:rPr>
        <w:br/>
      </w:r>
      <w:r w:rsidRPr="001F4446">
        <w:rPr>
          <w:rFonts w:ascii="Liberation Serif" w:hAnsi="Liberation Serif" w:cs="Liberation Serif"/>
          <w:sz w:val="28"/>
          <w:szCs w:val="28"/>
          <w:lang w:val="en-US"/>
        </w:rPr>
        <w:t>I</w:t>
      </w:r>
      <w:r w:rsidRPr="001F4446">
        <w:rPr>
          <w:rFonts w:ascii="Liberation Serif" w:hAnsi="Liberation Serif" w:cs="Liberation Serif"/>
          <w:sz w:val="28"/>
          <w:szCs w:val="28"/>
        </w:rPr>
        <w:t>-</w:t>
      </w:r>
      <w:r w:rsidRPr="001F4446">
        <w:rPr>
          <w:rFonts w:ascii="Liberation Serif" w:hAnsi="Liberation Serif" w:cs="Liberation Serif"/>
          <w:sz w:val="28"/>
          <w:szCs w:val="28"/>
          <w:lang w:val="en-US"/>
        </w:rPr>
        <w:t>IV</w:t>
      </w:r>
      <w:r w:rsidRPr="001F4446">
        <w:rPr>
          <w:rFonts w:ascii="Liberation Serif" w:hAnsi="Liberation Serif" w:cs="Liberation Serif"/>
          <w:sz w:val="28"/>
          <w:szCs w:val="28"/>
        </w:rPr>
        <w:t xml:space="preserve"> классов опасности в общем </w:t>
      </w:r>
      <w:r w:rsidR="002F03A0">
        <w:rPr>
          <w:rFonts w:ascii="Liberation Serif" w:hAnsi="Liberation Serif" w:cs="Liberation Serif"/>
          <w:sz w:val="28"/>
          <w:szCs w:val="28"/>
        </w:rPr>
        <w:t xml:space="preserve">объеме </w:t>
      </w:r>
      <w:r w:rsidRPr="001F4446">
        <w:rPr>
          <w:rFonts w:ascii="Liberation Serif" w:hAnsi="Liberation Serif" w:cs="Liberation Serif"/>
          <w:sz w:val="28"/>
          <w:szCs w:val="28"/>
        </w:rPr>
        <w:t xml:space="preserve">образующихся отходов </w:t>
      </w:r>
      <w:r w:rsidRPr="001F4446">
        <w:rPr>
          <w:rFonts w:ascii="Liberation Serif" w:hAnsi="Liberation Serif" w:cs="Liberation Serif"/>
          <w:sz w:val="28"/>
          <w:szCs w:val="28"/>
          <w:lang w:val="en-US"/>
        </w:rPr>
        <w:t>I</w:t>
      </w:r>
      <w:r w:rsidRPr="001F4446">
        <w:rPr>
          <w:rFonts w:ascii="Liberation Serif" w:hAnsi="Liberation Serif" w:cs="Liberation Serif"/>
          <w:sz w:val="28"/>
          <w:szCs w:val="28"/>
        </w:rPr>
        <w:t>-</w:t>
      </w:r>
      <w:r w:rsidRPr="001F4446">
        <w:rPr>
          <w:rFonts w:ascii="Liberation Serif" w:hAnsi="Liberation Serif" w:cs="Liberation Serif"/>
          <w:sz w:val="28"/>
          <w:szCs w:val="28"/>
          <w:lang w:val="en-US"/>
        </w:rPr>
        <w:t>IV</w:t>
      </w:r>
      <w:r w:rsidRPr="001F4446">
        <w:rPr>
          <w:rFonts w:ascii="Liberation Serif" w:hAnsi="Liberation Serif" w:cs="Liberation Serif"/>
          <w:sz w:val="28"/>
          <w:szCs w:val="28"/>
        </w:rPr>
        <w:t xml:space="preserve"> классов опасности с 123,5 проце</w:t>
      </w:r>
      <w:r w:rsidR="00FE7CB4" w:rsidRPr="001F4446">
        <w:rPr>
          <w:rFonts w:ascii="Liberation Serif" w:hAnsi="Liberation Serif" w:cs="Liberation Serif"/>
          <w:sz w:val="28"/>
          <w:szCs w:val="28"/>
        </w:rPr>
        <w:t>нтов</w:t>
      </w:r>
      <w:r w:rsidRPr="001F4446">
        <w:rPr>
          <w:rFonts w:ascii="Liberation Serif" w:hAnsi="Liberation Serif" w:cs="Liberation Serif"/>
          <w:sz w:val="28"/>
          <w:szCs w:val="28"/>
        </w:rPr>
        <w:t xml:space="preserve"> в 2014 году до 130 процентов к 2030 году</w:t>
      </w:r>
      <w:r w:rsidRPr="001F4446">
        <w:rPr>
          <w:rFonts w:ascii="Liberation Serif" w:eastAsia="Calibri" w:hAnsi="Liberation Serif" w:cs="Liberation Serif"/>
          <w:sz w:val="28"/>
          <w:szCs w:val="28"/>
          <w:lang w:eastAsia="en-US"/>
        </w:rPr>
        <w:t>;</w:t>
      </w:r>
    </w:p>
    <w:p w14:paraId="4BFF0231" w14:textId="051CAB12" w:rsidR="00F56B25" w:rsidRPr="001F4446" w:rsidRDefault="00F56B25" w:rsidP="00FE7CB4">
      <w:pPr>
        <w:pStyle w:val="af"/>
        <w:widowControl w:val="0"/>
        <w:numPr>
          <w:ilvl w:val="0"/>
          <w:numId w:val="34"/>
        </w:numPr>
        <w:autoSpaceDE w:val="0"/>
        <w:autoSpaceDN w:val="0"/>
        <w:ind w:left="0" w:firstLine="709"/>
        <w:jc w:val="both"/>
        <w:rPr>
          <w:rFonts w:ascii="Liberation Serif" w:hAnsi="Liberation Serif" w:cs="Liberation Serif"/>
          <w:sz w:val="28"/>
          <w:szCs w:val="28"/>
        </w:rPr>
      </w:pPr>
      <w:r w:rsidRPr="001F4446">
        <w:rPr>
          <w:rFonts w:ascii="Liberation Serif" w:hAnsi="Liberation Serif" w:cs="Liberation Serif"/>
          <w:sz w:val="28"/>
          <w:szCs w:val="28"/>
        </w:rPr>
        <w:t>осуществление сбора (в том числе раздельного сбора), накопления, транспортирования, обработки, утилизации, обезвреживания и размещения твердых коммунальных отходов во всех муниципальных образованиях, расположенных на территории Свердловской области;</w:t>
      </w:r>
    </w:p>
    <w:p w14:paraId="5CB3586C" w14:textId="1490F431" w:rsidR="00F56B25" w:rsidRPr="001F4446" w:rsidRDefault="00302C12" w:rsidP="00FE7CB4">
      <w:pPr>
        <w:pStyle w:val="af"/>
        <w:widowControl w:val="0"/>
        <w:numPr>
          <w:ilvl w:val="0"/>
          <w:numId w:val="34"/>
        </w:numPr>
        <w:autoSpaceDE w:val="0"/>
        <w:autoSpaceDN w:val="0"/>
        <w:ind w:left="0" w:firstLine="709"/>
        <w:jc w:val="both"/>
        <w:rPr>
          <w:rFonts w:ascii="Liberation Serif" w:hAnsi="Liberation Serif" w:cs="Liberation Serif"/>
          <w:sz w:val="28"/>
          <w:szCs w:val="28"/>
        </w:rPr>
      </w:pPr>
      <w:r>
        <w:rPr>
          <w:rFonts w:ascii="Liberation Serif" w:hAnsi="Liberation Serif" w:cs="Liberation Serif"/>
          <w:bCs/>
          <w:sz w:val="28"/>
          <w:szCs w:val="28"/>
        </w:rPr>
        <w:t>увеличение площади</w:t>
      </w:r>
      <w:r w:rsidR="00BF49A9" w:rsidRPr="001F4446">
        <w:rPr>
          <w:rFonts w:ascii="Liberation Serif" w:hAnsi="Liberation Serif" w:cs="Liberation Serif"/>
          <w:bCs/>
          <w:sz w:val="28"/>
          <w:szCs w:val="28"/>
        </w:rPr>
        <w:t xml:space="preserve"> восстановленных водных объектов </w:t>
      </w:r>
      <w:r>
        <w:rPr>
          <w:rFonts w:ascii="Liberation Serif" w:hAnsi="Liberation Serif" w:cs="Liberation Serif"/>
          <w:bCs/>
          <w:sz w:val="28"/>
          <w:szCs w:val="28"/>
        </w:rPr>
        <w:t>до</w:t>
      </w:r>
      <w:r w:rsidR="00BF49A9" w:rsidRPr="001F4446">
        <w:rPr>
          <w:rFonts w:ascii="Liberation Serif" w:hAnsi="Liberation Serif" w:cs="Liberation Serif"/>
          <w:bCs/>
          <w:sz w:val="28"/>
          <w:szCs w:val="28"/>
        </w:rPr>
        <w:t xml:space="preserve"> 2446,5 </w:t>
      </w:r>
      <w:r w:rsidR="003647CE">
        <w:rPr>
          <w:rFonts w:ascii="Liberation Serif" w:hAnsi="Liberation Serif" w:cs="Liberation Serif"/>
          <w:bCs/>
          <w:sz w:val="28"/>
          <w:szCs w:val="28"/>
        </w:rPr>
        <w:t>тысяч гектар</w:t>
      </w:r>
      <w:r>
        <w:rPr>
          <w:rFonts w:ascii="Liberation Serif" w:hAnsi="Liberation Serif" w:cs="Liberation Serif"/>
          <w:bCs/>
          <w:sz w:val="28"/>
          <w:szCs w:val="28"/>
        </w:rPr>
        <w:t xml:space="preserve"> </w:t>
      </w:r>
      <w:r w:rsidR="003647CE">
        <w:rPr>
          <w:rFonts w:ascii="Liberation Serif" w:hAnsi="Liberation Serif" w:cs="Liberation Serif"/>
          <w:bCs/>
          <w:sz w:val="28"/>
          <w:szCs w:val="28"/>
        </w:rPr>
        <w:t>к 2030</w:t>
      </w:r>
      <w:r w:rsidR="00BF49A9" w:rsidRPr="001F4446">
        <w:rPr>
          <w:rFonts w:ascii="Liberation Serif" w:hAnsi="Liberation Serif" w:cs="Liberation Serif"/>
          <w:bCs/>
          <w:sz w:val="28"/>
          <w:szCs w:val="28"/>
        </w:rPr>
        <w:t xml:space="preserve"> году</w:t>
      </w:r>
      <w:r w:rsidR="00F56B25" w:rsidRPr="001F4446">
        <w:rPr>
          <w:rFonts w:ascii="Liberation Serif" w:hAnsi="Liberation Serif" w:cs="Liberation Serif"/>
          <w:sz w:val="28"/>
          <w:szCs w:val="28"/>
        </w:rPr>
        <w:t>;</w:t>
      </w:r>
    </w:p>
    <w:p w14:paraId="67541DB2" w14:textId="0432483C" w:rsidR="00F56B25" w:rsidRPr="001F4446" w:rsidRDefault="003647CE" w:rsidP="00FE7CB4">
      <w:pPr>
        <w:pStyle w:val="af"/>
        <w:widowControl w:val="0"/>
        <w:numPr>
          <w:ilvl w:val="0"/>
          <w:numId w:val="34"/>
        </w:numPr>
        <w:autoSpaceDE w:val="0"/>
        <w:autoSpaceDN w:val="0"/>
        <w:ind w:left="0"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увеличение </w:t>
      </w:r>
      <w:r w:rsidR="002F03A0">
        <w:rPr>
          <w:rFonts w:ascii="Liberation Serif" w:hAnsi="Liberation Serif" w:cs="Liberation Serif"/>
          <w:sz w:val="28"/>
          <w:szCs w:val="28"/>
        </w:rPr>
        <w:t>доли</w:t>
      </w:r>
      <w:r w:rsidR="00F56B25" w:rsidRPr="001F4446">
        <w:rPr>
          <w:rFonts w:ascii="Liberation Serif" w:hAnsi="Liberation Serif" w:cs="Liberation Serif"/>
          <w:sz w:val="28"/>
          <w:szCs w:val="28"/>
        </w:rPr>
        <w:t xml:space="preserve"> ликвидированных несанкционированных свалок в границах городов</w:t>
      </w:r>
      <w:r w:rsidRPr="003647CE">
        <w:rPr>
          <w:rFonts w:ascii="Liberation Serif" w:hAnsi="Liberation Serif" w:cs="Liberation Serif"/>
          <w:sz w:val="28"/>
          <w:szCs w:val="28"/>
        </w:rPr>
        <w:t xml:space="preserve"> </w:t>
      </w:r>
      <w:r>
        <w:rPr>
          <w:rFonts w:ascii="Liberation Serif" w:hAnsi="Liberation Serif" w:cs="Liberation Serif"/>
          <w:sz w:val="28"/>
          <w:szCs w:val="28"/>
        </w:rPr>
        <w:t xml:space="preserve">до </w:t>
      </w:r>
      <w:r w:rsidRPr="001F4446">
        <w:rPr>
          <w:rFonts w:ascii="Liberation Serif" w:hAnsi="Liberation Serif" w:cs="Liberation Serif"/>
          <w:sz w:val="28"/>
          <w:szCs w:val="28"/>
        </w:rPr>
        <w:t>100 процентов</w:t>
      </w:r>
      <w:r>
        <w:rPr>
          <w:rFonts w:ascii="Liberation Serif" w:hAnsi="Liberation Serif" w:cs="Liberation Serif"/>
          <w:sz w:val="28"/>
          <w:szCs w:val="28"/>
        </w:rPr>
        <w:t xml:space="preserve"> к 2030 году</w:t>
      </w:r>
      <w:r w:rsidR="002F03A0">
        <w:rPr>
          <w:rFonts w:ascii="Liberation Serif" w:hAnsi="Liberation Serif" w:cs="Liberation Serif"/>
          <w:sz w:val="28"/>
          <w:szCs w:val="28"/>
        </w:rPr>
        <w:t>;</w:t>
      </w:r>
    </w:p>
    <w:p w14:paraId="2104162D" w14:textId="2F170672" w:rsidR="00F56B25" w:rsidRPr="001F4446" w:rsidRDefault="005C76D9" w:rsidP="00FE7CB4">
      <w:pPr>
        <w:pStyle w:val="af"/>
        <w:widowControl w:val="0"/>
        <w:numPr>
          <w:ilvl w:val="0"/>
          <w:numId w:val="34"/>
        </w:numPr>
        <w:autoSpaceDE w:val="0"/>
        <w:autoSpaceDN w:val="0"/>
        <w:ind w:left="0" w:firstLine="709"/>
        <w:jc w:val="both"/>
        <w:rPr>
          <w:rFonts w:ascii="Liberation Serif" w:hAnsi="Liberation Serif" w:cs="Liberation Serif"/>
          <w:sz w:val="28"/>
          <w:szCs w:val="28"/>
        </w:rPr>
      </w:pPr>
      <w:r>
        <w:rPr>
          <w:rFonts w:ascii="Liberation Serif" w:hAnsi="Liberation Serif" w:cs="Liberation Serif"/>
          <w:sz w:val="28"/>
          <w:szCs w:val="28"/>
        </w:rPr>
        <w:t>увеличение площади</w:t>
      </w:r>
      <w:r w:rsidR="00F56B25" w:rsidRPr="001F4446">
        <w:rPr>
          <w:rFonts w:ascii="Liberation Serif" w:hAnsi="Liberation Serif" w:cs="Liberation Serif"/>
          <w:sz w:val="28"/>
          <w:szCs w:val="28"/>
        </w:rPr>
        <w:t xml:space="preserve"> особо охраняемых природных территорий </w:t>
      </w:r>
      <w:r w:rsidR="000007EA" w:rsidRPr="001F4446">
        <w:rPr>
          <w:rFonts w:ascii="Liberation Serif" w:hAnsi="Liberation Serif" w:cs="Liberation Serif"/>
          <w:sz w:val="28"/>
          <w:szCs w:val="28"/>
        </w:rPr>
        <w:br/>
      </w:r>
      <w:r>
        <w:rPr>
          <w:rFonts w:ascii="Liberation Serif" w:hAnsi="Liberation Serif" w:cs="Liberation Serif"/>
          <w:sz w:val="28"/>
          <w:szCs w:val="28"/>
        </w:rPr>
        <w:t xml:space="preserve">до </w:t>
      </w:r>
      <w:r w:rsidRPr="001F4446">
        <w:rPr>
          <w:rFonts w:ascii="Liberation Serif" w:hAnsi="Liberation Serif" w:cs="Liberation Serif"/>
          <w:sz w:val="28"/>
          <w:szCs w:val="28"/>
        </w:rPr>
        <w:t xml:space="preserve">1496 тысяч гектар </w:t>
      </w:r>
      <w:r>
        <w:rPr>
          <w:rFonts w:ascii="Liberation Serif" w:hAnsi="Liberation Serif" w:cs="Liberation Serif"/>
          <w:sz w:val="28"/>
          <w:szCs w:val="28"/>
        </w:rPr>
        <w:t>к 2030 году</w:t>
      </w:r>
      <w:r w:rsidR="001E522A" w:rsidRPr="001F4446">
        <w:rPr>
          <w:rFonts w:ascii="Liberation Serif" w:hAnsi="Liberation Serif" w:cs="Liberation Serif"/>
          <w:sz w:val="28"/>
          <w:szCs w:val="28"/>
        </w:rPr>
        <w:t>».</w:t>
      </w:r>
    </w:p>
    <w:p w14:paraId="66AC0C8B" w14:textId="7D6E50A3" w:rsidR="0009047B" w:rsidRPr="001F4446" w:rsidRDefault="00DA6A20" w:rsidP="0009047B">
      <w:pPr>
        <w:autoSpaceDE w:val="0"/>
        <w:autoSpaceDN w:val="0"/>
        <w:adjustRightInd w:val="0"/>
        <w:ind w:firstLine="709"/>
        <w:jc w:val="both"/>
        <w:rPr>
          <w:rFonts w:ascii="Liberation Serif" w:eastAsia="Calibri" w:hAnsi="Liberation Serif" w:cs="Liberation Serif"/>
          <w:sz w:val="28"/>
          <w:szCs w:val="28"/>
          <w:lang w:eastAsia="en-US"/>
        </w:rPr>
      </w:pPr>
      <w:r w:rsidRPr="001F4446">
        <w:rPr>
          <w:rFonts w:ascii="Liberation Serif" w:eastAsia="Calibri" w:hAnsi="Liberation Serif" w:cs="Liberation Serif"/>
          <w:sz w:val="28"/>
          <w:szCs w:val="28"/>
          <w:lang w:eastAsia="en-US"/>
        </w:rPr>
        <w:t xml:space="preserve">7. </w:t>
      </w:r>
      <w:r w:rsidR="001E522A" w:rsidRPr="001F4446">
        <w:rPr>
          <w:rFonts w:ascii="Liberation Serif" w:eastAsia="Calibri" w:hAnsi="Liberation Serif" w:cs="Liberation Serif"/>
          <w:sz w:val="28"/>
          <w:szCs w:val="28"/>
          <w:lang w:eastAsia="en-US"/>
        </w:rPr>
        <w:t>Пункт 4 параграфа 28 исключить.</w:t>
      </w:r>
    </w:p>
    <w:p w14:paraId="08FF1BDD" w14:textId="428A35A7" w:rsidR="008E04EF" w:rsidRPr="001F4446" w:rsidRDefault="00DA6A20" w:rsidP="0009047B">
      <w:pPr>
        <w:autoSpaceDE w:val="0"/>
        <w:autoSpaceDN w:val="0"/>
        <w:adjustRightInd w:val="0"/>
        <w:ind w:firstLine="709"/>
        <w:jc w:val="both"/>
        <w:rPr>
          <w:rFonts w:ascii="Liberation Serif" w:eastAsia="Calibri" w:hAnsi="Liberation Serif" w:cs="Liberation Serif"/>
          <w:sz w:val="28"/>
          <w:szCs w:val="28"/>
          <w:lang w:eastAsia="en-US"/>
        </w:rPr>
      </w:pPr>
      <w:r w:rsidRPr="001F4446">
        <w:rPr>
          <w:rFonts w:ascii="Liberation Serif" w:eastAsia="Calibri" w:hAnsi="Liberation Serif" w:cs="Liberation Serif"/>
          <w:sz w:val="28"/>
          <w:szCs w:val="28"/>
          <w:lang w:eastAsia="en-US"/>
        </w:rPr>
        <w:t xml:space="preserve">8. </w:t>
      </w:r>
      <w:r w:rsidR="00E74A38" w:rsidRPr="001F4446">
        <w:rPr>
          <w:rFonts w:ascii="Liberation Serif" w:eastAsia="Calibri" w:hAnsi="Liberation Serif" w:cs="Liberation Serif"/>
          <w:sz w:val="28"/>
          <w:szCs w:val="28"/>
          <w:lang w:eastAsia="en-US"/>
        </w:rPr>
        <w:t>П</w:t>
      </w:r>
      <w:r w:rsidR="008E04EF" w:rsidRPr="001F4446">
        <w:rPr>
          <w:rFonts w:ascii="Liberation Serif" w:eastAsia="Calibri" w:hAnsi="Liberation Serif" w:cs="Liberation Serif"/>
          <w:sz w:val="28"/>
          <w:szCs w:val="28"/>
          <w:lang w:eastAsia="en-US"/>
        </w:rPr>
        <w:t>ункт 4 параграфа 30 исключить.</w:t>
      </w:r>
    </w:p>
    <w:p w14:paraId="7060D78F" w14:textId="77777777" w:rsidR="00103A64" w:rsidRPr="001F4446" w:rsidRDefault="00103A64" w:rsidP="0009047B">
      <w:pPr>
        <w:autoSpaceDE w:val="0"/>
        <w:autoSpaceDN w:val="0"/>
        <w:adjustRightInd w:val="0"/>
        <w:ind w:firstLine="709"/>
        <w:jc w:val="both"/>
        <w:rPr>
          <w:rFonts w:ascii="Liberation Serif" w:eastAsia="Calibri" w:hAnsi="Liberation Serif" w:cs="Liberation Serif"/>
          <w:sz w:val="28"/>
          <w:szCs w:val="28"/>
          <w:lang w:eastAsia="en-US"/>
        </w:rPr>
      </w:pPr>
    </w:p>
    <w:p w14:paraId="716A1413" w14:textId="77777777" w:rsidR="00C14934" w:rsidRPr="001F4446" w:rsidRDefault="00C14934" w:rsidP="0009047B">
      <w:pPr>
        <w:autoSpaceDE w:val="0"/>
        <w:autoSpaceDN w:val="0"/>
        <w:adjustRightInd w:val="0"/>
        <w:ind w:firstLine="709"/>
        <w:jc w:val="both"/>
        <w:rPr>
          <w:rFonts w:ascii="Liberation Serif" w:eastAsia="Calibri" w:hAnsi="Liberation Serif" w:cs="Liberation Serif"/>
          <w:b/>
          <w:sz w:val="28"/>
          <w:szCs w:val="28"/>
          <w:lang w:eastAsia="en-US"/>
        </w:rPr>
      </w:pPr>
      <w:r w:rsidRPr="001F4446">
        <w:rPr>
          <w:rFonts w:ascii="Liberation Serif" w:eastAsia="Calibri" w:hAnsi="Liberation Serif" w:cs="Liberation Serif"/>
          <w:b/>
          <w:sz w:val="28"/>
          <w:szCs w:val="28"/>
          <w:lang w:eastAsia="en-US"/>
        </w:rPr>
        <w:t>Статья 2</w:t>
      </w:r>
    </w:p>
    <w:p w14:paraId="0D91061B" w14:textId="77777777" w:rsidR="00C14934" w:rsidRPr="001F4446" w:rsidRDefault="00C14934" w:rsidP="0009047B">
      <w:pPr>
        <w:autoSpaceDE w:val="0"/>
        <w:autoSpaceDN w:val="0"/>
        <w:adjustRightInd w:val="0"/>
        <w:ind w:firstLine="709"/>
        <w:jc w:val="both"/>
        <w:rPr>
          <w:rFonts w:ascii="Liberation Serif" w:eastAsia="Calibri" w:hAnsi="Liberation Serif" w:cs="Liberation Serif"/>
          <w:b/>
          <w:sz w:val="28"/>
          <w:szCs w:val="28"/>
          <w:lang w:eastAsia="en-US"/>
        </w:rPr>
      </w:pPr>
    </w:p>
    <w:p w14:paraId="0FA3EE30" w14:textId="77777777" w:rsidR="00C14934" w:rsidRPr="001F4446" w:rsidRDefault="00C14934" w:rsidP="0009047B">
      <w:pPr>
        <w:autoSpaceDE w:val="0"/>
        <w:autoSpaceDN w:val="0"/>
        <w:adjustRightInd w:val="0"/>
        <w:ind w:firstLine="709"/>
        <w:jc w:val="both"/>
        <w:rPr>
          <w:rFonts w:ascii="Liberation Serif" w:eastAsia="Calibri" w:hAnsi="Liberation Serif" w:cs="Liberation Serif"/>
          <w:sz w:val="28"/>
          <w:szCs w:val="28"/>
          <w:lang w:eastAsia="en-US"/>
        </w:rPr>
      </w:pPr>
      <w:r w:rsidRPr="001F4446">
        <w:rPr>
          <w:rFonts w:ascii="Liberation Serif" w:eastAsia="Calibri" w:hAnsi="Liberation Serif" w:cs="Liberation Serif"/>
          <w:sz w:val="28"/>
          <w:szCs w:val="28"/>
          <w:lang w:eastAsia="en-US"/>
        </w:rPr>
        <w:t>Настоящий Закон вступает в силу через десять дней после его официального опубликования.</w:t>
      </w:r>
    </w:p>
    <w:p w14:paraId="1EF559A4" w14:textId="77777777" w:rsidR="00C14934" w:rsidRPr="001F4446" w:rsidRDefault="00C14934" w:rsidP="00C14934">
      <w:pPr>
        <w:autoSpaceDE w:val="0"/>
        <w:autoSpaceDN w:val="0"/>
        <w:adjustRightInd w:val="0"/>
        <w:jc w:val="both"/>
        <w:rPr>
          <w:rFonts w:ascii="Liberation Serif" w:eastAsia="Calibri" w:hAnsi="Liberation Serif" w:cs="Liberation Serif"/>
          <w:sz w:val="28"/>
          <w:szCs w:val="28"/>
          <w:lang w:eastAsia="en-US"/>
        </w:rPr>
      </w:pPr>
    </w:p>
    <w:p w14:paraId="457CB6E1" w14:textId="77777777" w:rsidR="00C14934" w:rsidRPr="001F4446" w:rsidRDefault="00C14934" w:rsidP="00C14934">
      <w:pPr>
        <w:autoSpaceDE w:val="0"/>
        <w:autoSpaceDN w:val="0"/>
        <w:adjustRightInd w:val="0"/>
        <w:jc w:val="both"/>
        <w:rPr>
          <w:rFonts w:ascii="Liberation Serif" w:eastAsia="Calibri" w:hAnsi="Liberation Serif" w:cs="Liberation Serif"/>
          <w:sz w:val="28"/>
          <w:szCs w:val="28"/>
          <w:lang w:eastAsia="en-US"/>
        </w:rPr>
      </w:pPr>
    </w:p>
    <w:p w14:paraId="5C80A875" w14:textId="60F28FD1" w:rsidR="00C14934" w:rsidRPr="001F4446" w:rsidRDefault="00C14934" w:rsidP="00C14934">
      <w:pPr>
        <w:autoSpaceDE w:val="0"/>
        <w:autoSpaceDN w:val="0"/>
        <w:adjustRightInd w:val="0"/>
        <w:jc w:val="both"/>
        <w:rPr>
          <w:rFonts w:ascii="Liberation Serif" w:eastAsia="Calibri" w:hAnsi="Liberation Serif" w:cs="Liberation Serif"/>
          <w:sz w:val="28"/>
          <w:szCs w:val="28"/>
          <w:lang w:eastAsia="en-US"/>
        </w:rPr>
      </w:pPr>
      <w:r w:rsidRPr="001F4446">
        <w:rPr>
          <w:rFonts w:ascii="Liberation Serif" w:eastAsia="Calibri" w:hAnsi="Liberation Serif" w:cs="Liberation Serif"/>
          <w:sz w:val="28"/>
          <w:szCs w:val="28"/>
          <w:lang w:eastAsia="en-US"/>
        </w:rPr>
        <w:t xml:space="preserve">Губернатор Свердловской области                                               </w:t>
      </w:r>
      <w:r w:rsidR="0027683F" w:rsidRPr="001F4446">
        <w:rPr>
          <w:rFonts w:ascii="Liberation Serif" w:eastAsia="Calibri" w:hAnsi="Liberation Serif" w:cs="Liberation Serif"/>
          <w:sz w:val="28"/>
          <w:szCs w:val="28"/>
          <w:lang w:eastAsia="en-US"/>
        </w:rPr>
        <w:t xml:space="preserve">        </w:t>
      </w:r>
      <w:r w:rsidRPr="001F4446">
        <w:rPr>
          <w:rFonts w:ascii="Liberation Serif" w:eastAsia="Calibri" w:hAnsi="Liberation Serif" w:cs="Liberation Serif"/>
          <w:sz w:val="28"/>
          <w:szCs w:val="28"/>
          <w:lang w:eastAsia="en-US"/>
        </w:rPr>
        <w:t xml:space="preserve">Е.В. </w:t>
      </w:r>
      <w:proofErr w:type="spellStart"/>
      <w:r w:rsidRPr="001F4446">
        <w:rPr>
          <w:rFonts w:ascii="Liberation Serif" w:eastAsia="Calibri" w:hAnsi="Liberation Serif" w:cs="Liberation Serif"/>
          <w:sz w:val="28"/>
          <w:szCs w:val="28"/>
          <w:lang w:eastAsia="en-US"/>
        </w:rPr>
        <w:t>Куйвашев</w:t>
      </w:r>
      <w:proofErr w:type="spellEnd"/>
    </w:p>
    <w:p w14:paraId="4ECB7EB9" w14:textId="77777777" w:rsidR="00C14934" w:rsidRPr="001F4446" w:rsidRDefault="00C14934" w:rsidP="00C14934">
      <w:pPr>
        <w:autoSpaceDE w:val="0"/>
        <w:autoSpaceDN w:val="0"/>
        <w:adjustRightInd w:val="0"/>
        <w:ind w:firstLine="709"/>
        <w:jc w:val="both"/>
        <w:rPr>
          <w:rFonts w:ascii="Liberation Serif" w:eastAsia="Calibri" w:hAnsi="Liberation Serif" w:cs="Liberation Serif"/>
          <w:sz w:val="28"/>
          <w:szCs w:val="28"/>
          <w:lang w:eastAsia="en-US"/>
        </w:rPr>
      </w:pPr>
    </w:p>
    <w:p w14:paraId="6FC96076" w14:textId="77777777" w:rsidR="00C14934" w:rsidRPr="001F4446" w:rsidRDefault="00C14934" w:rsidP="00C14934">
      <w:pPr>
        <w:autoSpaceDE w:val="0"/>
        <w:autoSpaceDN w:val="0"/>
        <w:adjustRightInd w:val="0"/>
        <w:ind w:firstLine="540"/>
        <w:jc w:val="both"/>
        <w:rPr>
          <w:rFonts w:ascii="Liberation Serif" w:eastAsia="Calibri" w:hAnsi="Liberation Serif" w:cs="Liberation Serif"/>
          <w:sz w:val="28"/>
          <w:szCs w:val="28"/>
          <w:lang w:eastAsia="en-US"/>
        </w:rPr>
      </w:pPr>
    </w:p>
    <w:p w14:paraId="1907A01C" w14:textId="77777777" w:rsidR="0027683F" w:rsidRPr="001F4446" w:rsidRDefault="0027683F" w:rsidP="0027683F">
      <w:pPr>
        <w:rPr>
          <w:rFonts w:ascii="Liberation Serif" w:eastAsia="Calibri" w:hAnsi="Liberation Serif" w:cs="Liberation Serif"/>
          <w:sz w:val="28"/>
          <w:szCs w:val="28"/>
          <w:lang w:eastAsia="en-US"/>
        </w:rPr>
      </w:pPr>
      <w:r w:rsidRPr="001F4446">
        <w:rPr>
          <w:rFonts w:ascii="Liberation Serif" w:eastAsia="Calibri" w:hAnsi="Liberation Serif" w:cs="Liberation Serif"/>
          <w:sz w:val="28"/>
          <w:szCs w:val="28"/>
          <w:lang w:eastAsia="en-US"/>
        </w:rPr>
        <w:t>г. Екатеринбург</w:t>
      </w:r>
    </w:p>
    <w:p w14:paraId="54960918" w14:textId="77777777" w:rsidR="0027683F" w:rsidRPr="001F4446" w:rsidRDefault="0027683F" w:rsidP="0027683F">
      <w:pPr>
        <w:rPr>
          <w:rFonts w:ascii="Liberation Serif" w:eastAsia="Calibri" w:hAnsi="Liberation Serif" w:cs="Liberation Serif"/>
          <w:sz w:val="28"/>
          <w:szCs w:val="28"/>
          <w:lang w:eastAsia="en-US"/>
        </w:rPr>
      </w:pPr>
      <w:r w:rsidRPr="001F4446">
        <w:rPr>
          <w:rFonts w:ascii="Liberation Serif" w:eastAsia="Calibri" w:hAnsi="Liberation Serif" w:cs="Liberation Serif"/>
          <w:sz w:val="28"/>
          <w:szCs w:val="28"/>
          <w:lang w:eastAsia="en-US"/>
        </w:rPr>
        <w:t>«___» _________ 2018 года</w:t>
      </w:r>
    </w:p>
    <w:p w14:paraId="05550C14" w14:textId="23F67825" w:rsidR="0027683F" w:rsidRPr="001F4446" w:rsidRDefault="0027683F" w:rsidP="00873196">
      <w:pPr>
        <w:rPr>
          <w:rFonts w:ascii="Liberation Serif" w:hAnsi="Liberation Serif" w:cs="Liberation Serif"/>
          <w:color w:val="000000"/>
          <w:sz w:val="28"/>
          <w:szCs w:val="28"/>
        </w:rPr>
      </w:pPr>
      <w:r w:rsidRPr="001F4446">
        <w:rPr>
          <w:rFonts w:ascii="Liberation Serif" w:eastAsia="Calibri" w:hAnsi="Liberation Serif" w:cs="Liberation Serif"/>
          <w:sz w:val="28"/>
          <w:szCs w:val="28"/>
          <w:lang w:eastAsia="en-US"/>
        </w:rPr>
        <w:t>№ ____-ОЗ</w:t>
      </w:r>
    </w:p>
    <w:p w14:paraId="2ABD1CD4" w14:textId="77777777" w:rsidR="0027683F" w:rsidRPr="001F4446" w:rsidRDefault="0027683F" w:rsidP="007F13EC">
      <w:pPr>
        <w:tabs>
          <w:tab w:val="right" w:pos="9923"/>
        </w:tabs>
        <w:autoSpaceDE w:val="0"/>
        <w:autoSpaceDN w:val="0"/>
        <w:adjustRightInd w:val="0"/>
        <w:rPr>
          <w:rFonts w:ascii="Liberation Serif" w:hAnsi="Liberation Serif" w:cs="Liberation Serif"/>
          <w:color w:val="000000"/>
          <w:sz w:val="28"/>
          <w:szCs w:val="28"/>
        </w:rPr>
      </w:pPr>
    </w:p>
    <w:p w14:paraId="4AF2504E" w14:textId="77777777" w:rsidR="00FD5536" w:rsidRPr="001F4446" w:rsidRDefault="00FD5536" w:rsidP="007F13EC">
      <w:pPr>
        <w:tabs>
          <w:tab w:val="right" w:pos="9923"/>
        </w:tabs>
        <w:autoSpaceDE w:val="0"/>
        <w:autoSpaceDN w:val="0"/>
        <w:adjustRightInd w:val="0"/>
        <w:rPr>
          <w:rFonts w:ascii="Liberation Serif" w:hAnsi="Liberation Serif" w:cs="Liberation Serif"/>
          <w:color w:val="000000"/>
          <w:sz w:val="28"/>
          <w:szCs w:val="28"/>
        </w:rPr>
      </w:pPr>
    </w:p>
    <w:p w14:paraId="53A55D0B" w14:textId="77777777" w:rsidR="004C4CE8" w:rsidRDefault="004C4CE8" w:rsidP="00E74A38">
      <w:pPr>
        <w:spacing w:after="160" w:line="259" w:lineRule="auto"/>
        <w:jc w:val="center"/>
        <w:rPr>
          <w:rFonts w:ascii="Liberation Serif" w:hAnsi="Liberation Serif" w:cs="Liberation Serif"/>
          <w:b/>
          <w:sz w:val="28"/>
          <w:szCs w:val="28"/>
        </w:rPr>
      </w:pPr>
    </w:p>
    <w:p w14:paraId="09EF45B1" w14:textId="77777777" w:rsidR="004C4CE8" w:rsidRDefault="004C4CE8" w:rsidP="00E74A38">
      <w:pPr>
        <w:spacing w:after="160" w:line="259" w:lineRule="auto"/>
        <w:jc w:val="center"/>
        <w:rPr>
          <w:rFonts w:ascii="Liberation Serif" w:hAnsi="Liberation Serif" w:cs="Liberation Serif"/>
          <w:b/>
          <w:sz w:val="28"/>
          <w:szCs w:val="28"/>
        </w:rPr>
      </w:pPr>
    </w:p>
    <w:p w14:paraId="3B5150D9" w14:textId="77777777" w:rsidR="004C4CE8" w:rsidRDefault="004C4CE8" w:rsidP="00E74A38">
      <w:pPr>
        <w:spacing w:after="160" w:line="259" w:lineRule="auto"/>
        <w:jc w:val="center"/>
        <w:rPr>
          <w:rFonts w:ascii="Liberation Serif" w:hAnsi="Liberation Serif" w:cs="Liberation Serif"/>
          <w:b/>
          <w:sz w:val="28"/>
          <w:szCs w:val="28"/>
        </w:rPr>
      </w:pPr>
    </w:p>
    <w:p w14:paraId="39975B7D" w14:textId="77777777" w:rsidR="004C4CE8" w:rsidRDefault="004C4CE8" w:rsidP="00E74A38">
      <w:pPr>
        <w:spacing w:after="160" w:line="259" w:lineRule="auto"/>
        <w:jc w:val="center"/>
        <w:rPr>
          <w:rFonts w:ascii="Liberation Serif" w:hAnsi="Liberation Serif" w:cs="Liberation Serif"/>
          <w:b/>
          <w:sz w:val="28"/>
          <w:szCs w:val="28"/>
        </w:rPr>
      </w:pPr>
    </w:p>
    <w:p w14:paraId="7E9DAF43" w14:textId="77777777" w:rsidR="004C4CE8" w:rsidRDefault="004C4CE8" w:rsidP="00E74A38">
      <w:pPr>
        <w:spacing w:after="160" w:line="259" w:lineRule="auto"/>
        <w:jc w:val="center"/>
        <w:rPr>
          <w:rFonts w:ascii="Liberation Serif" w:hAnsi="Liberation Serif" w:cs="Liberation Serif"/>
          <w:b/>
          <w:sz w:val="28"/>
          <w:szCs w:val="28"/>
        </w:rPr>
      </w:pPr>
    </w:p>
    <w:p w14:paraId="025989EA" w14:textId="77777777" w:rsidR="004C4CE8" w:rsidRDefault="004C4CE8" w:rsidP="00E74A38">
      <w:pPr>
        <w:spacing w:after="160" w:line="259" w:lineRule="auto"/>
        <w:jc w:val="center"/>
        <w:rPr>
          <w:rFonts w:ascii="Liberation Serif" w:hAnsi="Liberation Serif" w:cs="Liberation Serif"/>
          <w:b/>
          <w:sz w:val="28"/>
          <w:szCs w:val="28"/>
        </w:rPr>
      </w:pPr>
    </w:p>
    <w:p w14:paraId="400C9120" w14:textId="77777777" w:rsidR="004C4CE8" w:rsidRDefault="004C4CE8" w:rsidP="00E74A38">
      <w:pPr>
        <w:spacing w:after="160" w:line="259" w:lineRule="auto"/>
        <w:jc w:val="center"/>
        <w:rPr>
          <w:rFonts w:ascii="Liberation Serif" w:hAnsi="Liberation Serif" w:cs="Liberation Serif"/>
          <w:b/>
          <w:sz w:val="28"/>
          <w:szCs w:val="28"/>
        </w:rPr>
      </w:pPr>
    </w:p>
    <w:p w14:paraId="3D285E88" w14:textId="77777777" w:rsidR="004C4CE8" w:rsidRDefault="004C4CE8" w:rsidP="00E74A38">
      <w:pPr>
        <w:spacing w:after="160" w:line="259" w:lineRule="auto"/>
        <w:jc w:val="center"/>
        <w:rPr>
          <w:rFonts w:ascii="Liberation Serif" w:hAnsi="Liberation Serif" w:cs="Liberation Serif"/>
          <w:b/>
          <w:sz w:val="28"/>
          <w:szCs w:val="28"/>
        </w:rPr>
      </w:pPr>
    </w:p>
    <w:p w14:paraId="50BF5315" w14:textId="77777777" w:rsidR="004C4CE8" w:rsidRDefault="004C4CE8" w:rsidP="00E74A38">
      <w:pPr>
        <w:spacing w:after="160" w:line="259" w:lineRule="auto"/>
        <w:jc w:val="center"/>
        <w:rPr>
          <w:rFonts w:ascii="Liberation Serif" w:hAnsi="Liberation Serif" w:cs="Liberation Serif"/>
          <w:b/>
          <w:sz w:val="28"/>
          <w:szCs w:val="28"/>
        </w:rPr>
      </w:pPr>
    </w:p>
    <w:p w14:paraId="56E33800" w14:textId="77777777" w:rsidR="004C4CE8" w:rsidRDefault="004C4CE8" w:rsidP="00E74A38">
      <w:pPr>
        <w:spacing w:after="160" w:line="259" w:lineRule="auto"/>
        <w:jc w:val="center"/>
        <w:rPr>
          <w:rFonts w:ascii="Liberation Serif" w:hAnsi="Liberation Serif" w:cs="Liberation Serif"/>
          <w:b/>
          <w:sz w:val="28"/>
          <w:szCs w:val="28"/>
        </w:rPr>
      </w:pPr>
    </w:p>
    <w:p w14:paraId="65E83D00" w14:textId="77777777" w:rsidR="004C4CE8" w:rsidRDefault="004C4CE8" w:rsidP="00E74A38">
      <w:pPr>
        <w:spacing w:after="160" w:line="259" w:lineRule="auto"/>
        <w:jc w:val="center"/>
        <w:rPr>
          <w:rFonts w:ascii="Liberation Serif" w:hAnsi="Liberation Serif" w:cs="Liberation Serif"/>
          <w:b/>
          <w:sz w:val="28"/>
          <w:szCs w:val="28"/>
        </w:rPr>
      </w:pPr>
    </w:p>
    <w:p w14:paraId="19792383" w14:textId="77777777" w:rsidR="004C4CE8" w:rsidRDefault="004C4CE8" w:rsidP="00E74A38">
      <w:pPr>
        <w:spacing w:after="160" w:line="259" w:lineRule="auto"/>
        <w:jc w:val="center"/>
        <w:rPr>
          <w:rFonts w:ascii="Liberation Serif" w:hAnsi="Liberation Serif" w:cs="Liberation Serif"/>
          <w:b/>
          <w:sz w:val="28"/>
          <w:szCs w:val="28"/>
        </w:rPr>
      </w:pPr>
    </w:p>
    <w:p w14:paraId="57540B64" w14:textId="77777777" w:rsidR="004C4CE8" w:rsidRDefault="004C4CE8" w:rsidP="00E74A38">
      <w:pPr>
        <w:spacing w:after="160" w:line="259" w:lineRule="auto"/>
        <w:jc w:val="center"/>
        <w:rPr>
          <w:rFonts w:ascii="Liberation Serif" w:hAnsi="Liberation Serif" w:cs="Liberation Serif"/>
          <w:b/>
          <w:sz w:val="28"/>
          <w:szCs w:val="28"/>
        </w:rPr>
      </w:pPr>
    </w:p>
    <w:p w14:paraId="23C56D42" w14:textId="77777777" w:rsidR="004C4CE8" w:rsidRDefault="004C4CE8" w:rsidP="002A07C7">
      <w:pPr>
        <w:spacing w:after="160" w:line="259" w:lineRule="auto"/>
        <w:rPr>
          <w:rFonts w:ascii="Liberation Serif" w:hAnsi="Liberation Serif" w:cs="Liberation Serif"/>
          <w:b/>
          <w:sz w:val="28"/>
          <w:szCs w:val="28"/>
        </w:rPr>
      </w:pPr>
    </w:p>
    <w:p w14:paraId="67FD4295" w14:textId="77777777" w:rsidR="004C4CE8" w:rsidRDefault="004C4CE8" w:rsidP="00E74A38">
      <w:pPr>
        <w:spacing w:after="160" w:line="259" w:lineRule="auto"/>
        <w:jc w:val="center"/>
        <w:rPr>
          <w:rFonts w:ascii="Liberation Serif" w:hAnsi="Liberation Serif" w:cs="Liberation Serif"/>
          <w:b/>
          <w:sz w:val="28"/>
          <w:szCs w:val="28"/>
        </w:rPr>
      </w:pPr>
    </w:p>
    <w:p w14:paraId="5420A9A5" w14:textId="77777777" w:rsidR="004C4CE8" w:rsidRDefault="004C4CE8" w:rsidP="00E74A38">
      <w:pPr>
        <w:spacing w:after="160" w:line="259" w:lineRule="auto"/>
        <w:jc w:val="center"/>
        <w:rPr>
          <w:rFonts w:ascii="Liberation Serif" w:hAnsi="Liberation Serif" w:cs="Liberation Serif"/>
          <w:b/>
          <w:sz w:val="28"/>
          <w:szCs w:val="28"/>
        </w:rPr>
        <w:sectPr w:rsidR="004C4CE8" w:rsidSect="001F4446">
          <w:headerReference w:type="default" r:id="rId9"/>
          <w:pgSz w:w="11906" w:h="16838"/>
          <w:pgMar w:top="1134" w:right="567" w:bottom="1134" w:left="1418" w:header="709" w:footer="709" w:gutter="0"/>
          <w:pgNumType w:start="1"/>
          <w:cols w:space="708"/>
          <w:titlePg/>
          <w:docGrid w:linePitch="360"/>
        </w:sectPr>
      </w:pPr>
    </w:p>
    <w:p w14:paraId="0A178651" w14:textId="33E78350" w:rsidR="008B3B58" w:rsidRPr="00723D47" w:rsidRDefault="008B3B58" w:rsidP="00E74A38">
      <w:pPr>
        <w:spacing w:after="160" w:line="259" w:lineRule="auto"/>
        <w:jc w:val="center"/>
        <w:rPr>
          <w:rFonts w:ascii="Liberation Serif" w:hAnsi="Liberation Serif" w:cs="Liberation Serif"/>
          <w:b/>
        </w:rPr>
      </w:pPr>
      <w:r w:rsidRPr="00723D47">
        <w:rPr>
          <w:rFonts w:ascii="Liberation Serif" w:hAnsi="Liberation Serif" w:cs="Liberation Serif"/>
          <w:b/>
        </w:rPr>
        <w:lastRenderedPageBreak/>
        <w:t>ЛИСТ СОГЛАСОВАНИЯ</w:t>
      </w:r>
    </w:p>
    <w:p w14:paraId="438894B6" w14:textId="77777777" w:rsidR="008B3B58" w:rsidRPr="00723D47" w:rsidRDefault="008B3B58" w:rsidP="008B3B58">
      <w:pPr>
        <w:tabs>
          <w:tab w:val="left" w:pos="1530"/>
        </w:tabs>
        <w:jc w:val="center"/>
        <w:rPr>
          <w:rFonts w:ascii="Liberation Serif" w:hAnsi="Liberation Serif" w:cs="Liberation Serif"/>
          <w:b/>
          <w:i/>
        </w:rPr>
      </w:pPr>
      <w:r w:rsidRPr="00723D47">
        <w:rPr>
          <w:rFonts w:ascii="Liberation Serif" w:hAnsi="Liberation Serif" w:cs="Liberation Serif"/>
          <w:b/>
        </w:rPr>
        <w:t>проекта постановления Правительства Свердловской области</w:t>
      </w:r>
    </w:p>
    <w:p w14:paraId="69BDE84D" w14:textId="77777777" w:rsidR="008B3B58" w:rsidRPr="00723D47" w:rsidRDefault="008B3B58" w:rsidP="008B3B58">
      <w:pPr>
        <w:tabs>
          <w:tab w:val="left" w:pos="1530"/>
        </w:tabs>
        <w:rPr>
          <w:rFonts w:ascii="Liberation Serif" w:hAnsi="Liberation Serif" w:cs="Liberation Serif"/>
          <w:b/>
        </w:rPr>
      </w:pPr>
    </w:p>
    <w:tbl>
      <w:tblPr>
        <w:tblW w:w="10094" w:type="dxa"/>
        <w:tblLayout w:type="fixed"/>
        <w:tblCellMar>
          <w:left w:w="28" w:type="dxa"/>
          <w:right w:w="28" w:type="dxa"/>
        </w:tblCellMar>
        <w:tblLook w:val="04A0" w:firstRow="1" w:lastRow="0" w:firstColumn="1" w:lastColumn="0" w:noHBand="0" w:noVBand="1"/>
      </w:tblPr>
      <w:tblGrid>
        <w:gridCol w:w="3261"/>
        <w:gridCol w:w="29"/>
        <w:gridCol w:w="1983"/>
        <w:gridCol w:w="1673"/>
        <w:gridCol w:w="1447"/>
        <w:gridCol w:w="1672"/>
        <w:gridCol w:w="29"/>
      </w:tblGrid>
      <w:tr w:rsidR="008B3B58" w:rsidRPr="00723D47" w14:paraId="4CA3C81E" w14:textId="77777777" w:rsidTr="00BC3323">
        <w:tc>
          <w:tcPr>
            <w:tcW w:w="3290" w:type="dxa"/>
            <w:gridSpan w:val="2"/>
            <w:hideMark/>
          </w:tcPr>
          <w:p w14:paraId="3585B82D" w14:textId="77777777" w:rsidR="008B3B58" w:rsidRPr="00723D47" w:rsidRDefault="008B3B58" w:rsidP="008B3B58">
            <w:pPr>
              <w:tabs>
                <w:tab w:val="left" w:pos="1530"/>
              </w:tabs>
              <w:rPr>
                <w:rFonts w:ascii="Liberation Serif" w:hAnsi="Liberation Serif" w:cs="Liberation Serif"/>
              </w:rPr>
            </w:pPr>
            <w:r w:rsidRPr="00723D47">
              <w:rPr>
                <w:rFonts w:ascii="Liberation Serif" w:hAnsi="Liberation Serif" w:cs="Liberation Serif"/>
              </w:rPr>
              <w:t xml:space="preserve">Наименование проекта: </w:t>
            </w:r>
          </w:p>
        </w:tc>
        <w:tc>
          <w:tcPr>
            <w:tcW w:w="6804" w:type="dxa"/>
            <w:gridSpan w:val="5"/>
            <w:hideMark/>
          </w:tcPr>
          <w:p w14:paraId="5F334325" w14:textId="40CBF3BD" w:rsidR="008B3B58" w:rsidRPr="00723D47" w:rsidRDefault="008B3B58" w:rsidP="00723D47">
            <w:pPr>
              <w:tabs>
                <w:tab w:val="left" w:pos="1530"/>
              </w:tabs>
              <w:jc w:val="both"/>
              <w:rPr>
                <w:rFonts w:ascii="Liberation Serif" w:hAnsi="Liberation Serif" w:cs="Liberation Serif"/>
                <w:b/>
              </w:rPr>
            </w:pPr>
            <w:r w:rsidRPr="00723D47">
              <w:rPr>
                <w:rFonts w:ascii="Liberation Serif" w:hAnsi="Liberation Serif" w:cs="Liberation Serif"/>
                <w:b/>
              </w:rPr>
              <w:t>«</w:t>
            </w:r>
            <w:r w:rsidR="00FA40D0" w:rsidRPr="00723D47">
              <w:rPr>
                <w:rFonts w:ascii="Liberation Serif" w:hAnsi="Liberation Serif" w:cs="Liberation Serif"/>
                <w:b/>
              </w:rPr>
              <w:t xml:space="preserve">О проекте </w:t>
            </w:r>
            <w:r w:rsidR="00141771" w:rsidRPr="00723D47">
              <w:rPr>
                <w:rFonts w:ascii="Liberation Serif" w:hAnsi="Liberation Serif" w:cs="Liberation Serif"/>
                <w:b/>
              </w:rPr>
              <w:t>з</w:t>
            </w:r>
            <w:r w:rsidR="00FA40D0" w:rsidRPr="00723D47">
              <w:rPr>
                <w:rFonts w:ascii="Liberation Serif" w:hAnsi="Liberation Serif" w:cs="Liberation Serif"/>
                <w:b/>
              </w:rPr>
              <w:t xml:space="preserve">акона Свердловской области </w:t>
            </w:r>
            <w:r w:rsidR="0058018B" w:rsidRPr="00723D47">
              <w:rPr>
                <w:rFonts w:ascii="Liberation Serif" w:hAnsi="Liberation Serif" w:cs="Liberation Serif"/>
                <w:b/>
              </w:rPr>
              <w:br/>
            </w:r>
            <w:r w:rsidR="00FA40D0" w:rsidRPr="00723D47">
              <w:rPr>
                <w:rFonts w:ascii="Liberation Serif" w:hAnsi="Liberation Serif" w:cs="Liberation Serif"/>
                <w:b/>
              </w:rPr>
              <w:t xml:space="preserve">«О внесении изменений в </w:t>
            </w:r>
            <w:r w:rsidR="00F54699" w:rsidRPr="00723D47">
              <w:rPr>
                <w:rFonts w:ascii="Liberation Serif" w:hAnsi="Liberation Serif" w:cs="Liberation Serif"/>
                <w:b/>
              </w:rPr>
              <w:t>Стратегию</w:t>
            </w:r>
            <w:r w:rsidR="00FA40D0" w:rsidRPr="00723D47">
              <w:rPr>
                <w:rFonts w:ascii="Liberation Serif" w:hAnsi="Liberation Serif" w:cs="Liberation Serif"/>
                <w:b/>
              </w:rPr>
              <w:t xml:space="preserve"> социально-экономического развития Свердловской области </w:t>
            </w:r>
            <w:r w:rsidR="0058018B" w:rsidRPr="00723D47">
              <w:rPr>
                <w:rFonts w:ascii="Liberation Serif" w:hAnsi="Liberation Serif" w:cs="Liberation Serif"/>
                <w:b/>
              </w:rPr>
              <w:br/>
            </w:r>
            <w:r w:rsidR="00FA40D0" w:rsidRPr="00723D47">
              <w:rPr>
                <w:rFonts w:ascii="Liberation Serif" w:hAnsi="Liberation Serif" w:cs="Liberation Serif"/>
                <w:b/>
              </w:rPr>
              <w:t>на 2</w:t>
            </w:r>
            <w:r w:rsidR="0027683F" w:rsidRPr="00723D47">
              <w:rPr>
                <w:rFonts w:ascii="Liberation Serif" w:hAnsi="Liberation Serif" w:cs="Liberation Serif"/>
                <w:b/>
              </w:rPr>
              <w:t xml:space="preserve">016 – </w:t>
            </w:r>
            <w:r w:rsidR="00FA40D0" w:rsidRPr="00723D47">
              <w:rPr>
                <w:rFonts w:ascii="Liberation Serif" w:hAnsi="Liberation Serif" w:cs="Liberation Serif"/>
                <w:b/>
              </w:rPr>
              <w:t>2030 годы</w:t>
            </w:r>
            <w:r w:rsidRPr="00723D47">
              <w:rPr>
                <w:rFonts w:ascii="Liberation Serif" w:hAnsi="Liberation Serif" w:cs="Liberation Serif"/>
                <w:b/>
              </w:rPr>
              <w:t>»</w:t>
            </w:r>
          </w:p>
        </w:tc>
      </w:tr>
      <w:tr w:rsidR="008B3B58" w:rsidRPr="00723D47" w14:paraId="1706E9C9" w14:textId="77777777" w:rsidTr="00BC3323">
        <w:tblPrEx>
          <w:tblBorders>
            <w:top w:val="single" w:sz="6" w:space="0" w:color="auto"/>
            <w:bottom w:val="single" w:sz="6" w:space="0" w:color="auto"/>
            <w:insideH w:val="single" w:sz="6" w:space="0" w:color="auto"/>
            <w:insideV w:val="single" w:sz="6" w:space="0" w:color="auto"/>
          </w:tblBorders>
        </w:tblPrEx>
        <w:tc>
          <w:tcPr>
            <w:tcW w:w="3290" w:type="dxa"/>
            <w:gridSpan w:val="2"/>
            <w:vMerge w:val="restart"/>
            <w:tcBorders>
              <w:top w:val="single" w:sz="6" w:space="0" w:color="auto"/>
              <w:left w:val="nil"/>
              <w:right w:val="single" w:sz="6" w:space="0" w:color="auto"/>
            </w:tcBorders>
            <w:vAlign w:val="center"/>
          </w:tcPr>
          <w:p w14:paraId="42411365" w14:textId="77777777" w:rsidR="008B3B58" w:rsidRPr="00723D47" w:rsidRDefault="008B3B58" w:rsidP="003673BF">
            <w:pPr>
              <w:tabs>
                <w:tab w:val="left" w:pos="1530"/>
              </w:tabs>
              <w:jc w:val="center"/>
              <w:rPr>
                <w:rFonts w:ascii="Liberation Serif" w:hAnsi="Liberation Serif" w:cs="Liberation Serif"/>
              </w:rPr>
            </w:pPr>
            <w:r w:rsidRPr="00723D47">
              <w:rPr>
                <w:rFonts w:ascii="Liberation Serif" w:hAnsi="Liberation Serif" w:cs="Liberation Serif"/>
              </w:rPr>
              <w:t>Должность</w:t>
            </w:r>
          </w:p>
        </w:tc>
        <w:tc>
          <w:tcPr>
            <w:tcW w:w="1983" w:type="dxa"/>
            <w:vMerge w:val="restart"/>
            <w:tcBorders>
              <w:top w:val="single" w:sz="6" w:space="0" w:color="auto"/>
              <w:left w:val="single" w:sz="6" w:space="0" w:color="auto"/>
              <w:right w:val="single" w:sz="6" w:space="0" w:color="auto"/>
            </w:tcBorders>
            <w:vAlign w:val="center"/>
          </w:tcPr>
          <w:p w14:paraId="5591E421" w14:textId="77777777" w:rsidR="008B3B58" w:rsidRPr="00723D47" w:rsidRDefault="008B3B58" w:rsidP="001833B6">
            <w:pPr>
              <w:tabs>
                <w:tab w:val="left" w:pos="1530"/>
              </w:tabs>
              <w:jc w:val="center"/>
              <w:rPr>
                <w:rFonts w:ascii="Liberation Serif" w:hAnsi="Liberation Serif" w:cs="Liberation Serif"/>
              </w:rPr>
            </w:pPr>
            <w:r w:rsidRPr="00723D47">
              <w:rPr>
                <w:rFonts w:ascii="Liberation Serif" w:hAnsi="Liberation Serif" w:cs="Liberation Serif"/>
              </w:rPr>
              <w:t>Инициалы и</w:t>
            </w:r>
            <w:r w:rsidRPr="00723D47">
              <w:rPr>
                <w:rFonts w:ascii="Liberation Serif" w:hAnsi="Liberation Serif" w:cs="Liberation Serif"/>
                <w:lang w:val="en-US"/>
              </w:rPr>
              <w:t> </w:t>
            </w:r>
            <w:r w:rsidRPr="00723D47">
              <w:rPr>
                <w:rFonts w:ascii="Liberation Serif" w:hAnsi="Liberation Serif" w:cs="Liberation Serif"/>
              </w:rPr>
              <w:t>фамилия</w:t>
            </w:r>
          </w:p>
        </w:tc>
        <w:tc>
          <w:tcPr>
            <w:tcW w:w="4821" w:type="dxa"/>
            <w:gridSpan w:val="4"/>
            <w:tcBorders>
              <w:top w:val="single" w:sz="6" w:space="0" w:color="auto"/>
              <w:left w:val="single" w:sz="6" w:space="0" w:color="auto"/>
              <w:bottom w:val="nil"/>
              <w:right w:val="nil"/>
            </w:tcBorders>
            <w:vAlign w:val="center"/>
            <w:hideMark/>
          </w:tcPr>
          <w:p w14:paraId="58E9A90B" w14:textId="77777777" w:rsidR="008B3B58" w:rsidRPr="00723D47" w:rsidRDefault="008B3B58" w:rsidP="001833B6">
            <w:pPr>
              <w:tabs>
                <w:tab w:val="left" w:pos="1530"/>
              </w:tabs>
              <w:jc w:val="center"/>
              <w:rPr>
                <w:rFonts w:ascii="Liberation Serif" w:hAnsi="Liberation Serif" w:cs="Liberation Serif"/>
              </w:rPr>
            </w:pPr>
            <w:r w:rsidRPr="00723D47">
              <w:rPr>
                <w:rFonts w:ascii="Liberation Serif" w:hAnsi="Liberation Serif" w:cs="Liberation Serif"/>
              </w:rPr>
              <w:t>Сроки и результаты согласования</w:t>
            </w:r>
          </w:p>
        </w:tc>
      </w:tr>
      <w:tr w:rsidR="008B3B58" w:rsidRPr="00723D47" w14:paraId="317B2A77" w14:textId="77777777" w:rsidTr="00BC3323">
        <w:tblPrEx>
          <w:tblBorders>
            <w:top w:val="single" w:sz="6" w:space="0" w:color="auto"/>
            <w:bottom w:val="single" w:sz="6" w:space="0" w:color="auto"/>
            <w:insideH w:val="single" w:sz="6" w:space="0" w:color="auto"/>
            <w:insideV w:val="single" w:sz="6" w:space="0" w:color="auto"/>
          </w:tblBorders>
        </w:tblPrEx>
        <w:tc>
          <w:tcPr>
            <w:tcW w:w="3290" w:type="dxa"/>
            <w:gridSpan w:val="2"/>
            <w:vMerge/>
            <w:tcBorders>
              <w:left w:val="nil"/>
              <w:bottom w:val="single" w:sz="6" w:space="0" w:color="auto"/>
              <w:right w:val="single" w:sz="6" w:space="0" w:color="auto"/>
            </w:tcBorders>
            <w:vAlign w:val="center"/>
            <w:hideMark/>
          </w:tcPr>
          <w:p w14:paraId="7F436EE0" w14:textId="77777777" w:rsidR="008B3B58" w:rsidRPr="00723D47" w:rsidRDefault="008B3B58" w:rsidP="008B3B58">
            <w:pPr>
              <w:tabs>
                <w:tab w:val="left" w:pos="1530"/>
              </w:tabs>
              <w:rPr>
                <w:rFonts w:ascii="Liberation Serif" w:hAnsi="Liberation Serif" w:cs="Liberation Serif"/>
              </w:rPr>
            </w:pPr>
          </w:p>
        </w:tc>
        <w:tc>
          <w:tcPr>
            <w:tcW w:w="1983" w:type="dxa"/>
            <w:vMerge/>
            <w:tcBorders>
              <w:left w:val="single" w:sz="6" w:space="0" w:color="auto"/>
              <w:bottom w:val="single" w:sz="6" w:space="0" w:color="auto"/>
              <w:right w:val="single" w:sz="6" w:space="0" w:color="auto"/>
            </w:tcBorders>
            <w:vAlign w:val="center"/>
            <w:hideMark/>
          </w:tcPr>
          <w:p w14:paraId="590183AE" w14:textId="77777777" w:rsidR="008B3B58" w:rsidRPr="00723D47" w:rsidRDefault="008B3B58" w:rsidP="001833B6">
            <w:pPr>
              <w:tabs>
                <w:tab w:val="left" w:pos="1530"/>
              </w:tabs>
              <w:jc w:val="center"/>
              <w:rPr>
                <w:rFonts w:ascii="Liberation Serif" w:hAnsi="Liberation Serif" w:cs="Liberation Serif"/>
              </w:rPr>
            </w:pPr>
          </w:p>
        </w:tc>
        <w:tc>
          <w:tcPr>
            <w:tcW w:w="1673" w:type="dxa"/>
            <w:tcBorders>
              <w:top w:val="single" w:sz="6" w:space="0" w:color="auto"/>
              <w:left w:val="single" w:sz="6" w:space="0" w:color="auto"/>
              <w:bottom w:val="single" w:sz="6" w:space="0" w:color="auto"/>
              <w:right w:val="single" w:sz="6" w:space="0" w:color="auto"/>
            </w:tcBorders>
            <w:vAlign w:val="center"/>
            <w:hideMark/>
          </w:tcPr>
          <w:p w14:paraId="2A25913D" w14:textId="77777777" w:rsidR="008B3B58" w:rsidRPr="00723D47" w:rsidRDefault="008B3B58" w:rsidP="001833B6">
            <w:pPr>
              <w:tabs>
                <w:tab w:val="left" w:pos="1530"/>
              </w:tabs>
              <w:jc w:val="center"/>
              <w:rPr>
                <w:rFonts w:ascii="Liberation Serif" w:hAnsi="Liberation Serif" w:cs="Liberation Serif"/>
              </w:rPr>
            </w:pPr>
            <w:r w:rsidRPr="00723D47">
              <w:rPr>
                <w:rFonts w:ascii="Liberation Serif" w:hAnsi="Liberation Serif" w:cs="Liberation Serif"/>
              </w:rPr>
              <w:t>Дата поступления</w:t>
            </w:r>
          </w:p>
          <w:p w14:paraId="7E41A1A1" w14:textId="77777777" w:rsidR="008B3B58" w:rsidRPr="00723D47" w:rsidRDefault="008B3B58" w:rsidP="001833B6">
            <w:pPr>
              <w:tabs>
                <w:tab w:val="left" w:pos="1530"/>
              </w:tabs>
              <w:jc w:val="center"/>
              <w:rPr>
                <w:rFonts w:ascii="Liberation Serif" w:hAnsi="Liberation Serif" w:cs="Liberation Serif"/>
              </w:rPr>
            </w:pPr>
            <w:r w:rsidRPr="00723D47">
              <w:rPr>
                <w:rFonts w:ascii="Liberation Serif" w:hAnsi="Liberation Serif" w:cs="Liberation Serif"/>
              </w:rPr>
              <w:t>на согласование</w:t>
            </w:r>
          </w:p>
        </w:tc>
        <w:tc>
          <w:tcPr>
            <w:tcW w:w="1447" w:type="dxa"/>
            <w:tcBorders>
              <w:top w:val="single" w:sz="6" w:space="0" w:color="auto"/>
              <w:left w:val="single" w:sz="6" w:space="0" w:color="auto"/>
              <w:bottom w:val="single" w:sz="6" w:space="0" w:color="auto"/>
              <w:right w:val="single" w:sz="6" w:space="0" w:color="auto"/>
            </w:tcBorders>
            <w:vAlign w:val="center"/>
            <w:hideMark/>
          </w:tcPr>
          <w:p w14:paraId="36E2A0D7" w14:textId="77777777" w:rsidR="008B3B58" w:rsidRPr="00723D47" w:rsidRDefault="008B3B58" w:rsidP="001833B6">
            <w:pPr>
              <w:tabs>
                <w:tab w:val="left" w:pos="1530"/>
              </w:tabs>
              <w:jc w:val="center"/>
              <w:rPr>
                <w:rFonts w:ascii="Liberation Serif" w:hAnsi="Liberation Serif" w:cs="Liberation Serif"/>
              </w:rPr>
            </w:pPr>
            <w:r w:rsidRPr="00723D47">
              <w:rPr>
                <w:rFonts w:ascii="Liberation Serif" w:hAnsi="Liberation Serif" w:cs="Liberation Serif"/>
              </w:rPr>
              <w:t>Дата согласования</w:t>
            </w:r>
          </w:p>
        </w:tc>
        <w:tc>
          <w:tcPr>
            <w:tcW w:w="1701" w:type="dxa"/>
            <w:gridSpan w:val="2"/>
            <w:tcBorders>
              <w:top w:val="single" w:sz="6" w:space="0" w:color="auto"/>
              <w:left w:val="single" w:sz="6" w:space="0" w:color="auto"/>
              <w:bottom w:val="single" w:sz="6" w:space="0" w:color="auto"/>
              <w:right w:val="nil"/>
            </w:tcBorders>
            <w:vAlign w:val="center"/>
            <w:hideMark/>
          </w:tcPr>
          <w:p w14:paraId="2F411B9E" w14:textId="77777777" w:rsidR="008B3B58" w:rsidRPr="00723D47" w:rsidRDefault="008B3B58" w:rsidP="001833B6">
            <w:pPr>
              <w:tabs>
                <w:tab w:val="left" w:pos="1530"/>
              </w:tabs>
              <w:jc w:val="center"/>
              <w:rPr>
                <w:rFonts w:ascii="Liberation Serif" w:hAnsi="Liberation Serif" w:cs="Liberation Serif"/>
              </w:rPr>
            </w:pPr>
            <w:r w:rsidRPr="00723D47">
              <w:rPr>
                <w:rFonts w:ascii="Liberation Serif" w:hAnsi="Liberation Serif" w:cs="Liberation Serif"/>
              </w:rPr>
              <w:t>Замечания</w:t>
            </w:r>
          </w:p>
          <w:p w14:paraId="6FCD491F" w14:textId="77777777" w:rsidR="008B3B58" w:rsidRPr="00723D47" w:rsidRDefault="008B3B58" w:rsidP="001833B6">
            <w:pPr>
              <w:tabs>
                <w:tab w:val="left" w:pos="1530"/>
              </w:tabs>
              <w:jc w:val="center"/>
              <w:rPr>
                <w:rFonts w:ascii="Liberation Serif" w:hAnsi="Liberation Serif" w:cs="Liberation Serif"/>
              </w:rPr>
            </w:pPr>
            <w:r w:rsidRPr="00723D47">
              <w:rPr>
                <w:rFonts w:ascii="Liberation Serif" w:hAnsi="Liberation Serif" w:cs="Liberation Serif"/>
              </w:rPr>
              <w:t>и подпись</w:t>
            </w:r>
          </w:p>
        </w:tc>
      </w:tr>
      <w:tr w:rsidR="008B3B58" w:rsidRPr="00723D47" w14:paraId="30BA2253" w14:textId="77777777" w:rsidTr="00BC3323">
        <w:tblPrEx>
          <w:tblBorders>
            <w:top w:val="single" w:sz="6" w:space="0" w:color="auto"/>
            <w:bottom w:val="single" w:sz="6" w:space="0" w:color="auto"/>
            <w:insideH w:val="single" w:sz="6" w:space="0" w:color="auto"/>
            <w:insideV w:val="single" w:sz="6" w:space="0" w:color="auto"/>
          </w:tblBorders>
        </w:tblPrEx>
        <w:tc>
          <w:tcPr>
            <w:tcW w:w="3290" w:type="dxa"/>
            <w:gridSpan w:val="2"/>
          </w:tcPr>
          <w:p w14:paraId="0CC8850F" w14:textId="77777777" w:rsidR="00141771" w:rsidRPr="00723D47" w:rsidRDefault="00141771" w:rsidP="008B3B58">
            <w:pPr>
              <w:tabs>
                <w:tab w:val="left" w:pos="1530"/>
              </w:tabs>
              <w:rPr>
                <w:rFonts w:ascii="Liberation Serif" w:hAnsi="Liberation Serif" w:cs="Liberation Serif"/>
              </w:rPr>
            </w:pPr>
          </w:p>
          <w:p w14:paraId="5D18E8FA" w14:textId="77777777" w:rsidR="008B3B58" w:rsidRPr="00723D47" w:rsidRDefault="008B3B58" w:rsidP="008B3B58">
            <w:pPr>
              <w:tabs>
                <w:tab w:val="left" w:pos="1530"/>
              </w:tabs>
              <w:rPr>
                <w:rFonts w:ascii="Liberation Serif" w:hAnsi="Liberation Serif" w:cs="Liberation Serif"/>
              </w:rPr>
            </w:pPr>
            <w:r w:rsidRPr="00723D47">
              <w:rPr>
                <w:rFonts w:ascii="Liberation Serif" w:hAnsi="Liberation Serif" w:cs="Liberation Serif"/>
              </w:rPr>
              <w:t>Первый Заместитель Губернатора Свердловской области</w:t>
            </w:r>
          </w:p>
          <w:p w14:paraId="1FAE9F2E" w14:textId="77777777" w:rsidR="0009047B" w:rsidRPr="00723D47" w:rsidRDefault="0009047B" w:rsidP="008B3B58">
            <w:pPr>
              <w:tabs>
                <w:tab w:val="left" w:pos="1530"/>
              </w:tabs>
              <w:rPr>
                <w:rFonts w:ascii="Liberation Serif" w:hAnsi="Liberation Serif" w:cs="Liberation Serif"/>
              </w:rPr>
            </w:pPr>
          </w:p>
        </w:tc>
        <w:tc>
          <w:tcPr>
            <w:tcW w:w="1983" w:type="dxa"/>
            <w:vAlign w:val="center"/>
          </w:tcPr>
          <w:p w14:paraId="091D71D2" w14:textId="77777777" w:rsidR="008B3B58" w:rsidRPr="00723D47" w:rsidRDefault="008B3B58" w:rsidP="00141771">
            <w:pPr>
              <w:tabs>
                <w:tab w:val="left" w:pos="1530"/>
              </w:tabs>
              <w:jc w:val="center"/>
              <w:rPr>
                <w:rFonts w:ascii="Liberation Serif" w:hAnsi="Liberation Serif" w:cs="Liberation Serif"/>
              </w:rPr>
            </w:pPr>
            <w:r w:rsidRPr="00723D47">
              <w:rPr>
                <w:rFonts w:ascii="Liberation Serif" w:hAnsi="Liberation Serif" w:cs="Liberation Serif"/>
              </w:rPr>
              <w:t>А.В. Орлов</w:t>
            </w:r>
          </w:p>
        </w:tc>
        <w:tc>
          <w:tcPr>
            <w:tcW w:w="1673" w:type="dxa"/>
            <w:tcBorders>
              <w:top w:val="single" w:sz="6" w:space="0" w:color="auto"/>
              <w:left w:val="single" w:sz="6" w:space="0" w:color="auto"/>
              <w:bottom w:val="single" w:sz="6" w:space="0" w:color="auto"/>
              <w:right w:val="single" w:sz="6" w:space="0" w:color="auto"/>
            </w:tcBorders>
            <w:vAlign w:val="center"/>
          </w:tcPr>
          <w:p w14:paraId="49A42B0D" w14:textId="77777777" w:rsidR="008B3B58" w:rsidRPr="00723D47" w:rsidRDefault="008B3B58" w:rsidP="008B3B58">
            <w:pPr>
              <w:tabs>
                <w:tab w:val="left" w:pos="1530"/>
              </w:tabs>
              <w:rPr>
                <w:rFonts w:ascii="Liberation Serif" w:hAnsi="Liberation Serif" w:cs="Liberation Serif"/>
              </w:rPr>
            </w:pPr>
          </w:p>
        </w:tc>
        <w:tc>
          <w:tcPr>
            <w:tcW w:w="1447" w:type="dxa"/>
            <w:tcBorders>
              <w:top w:val="single" w:sz="6" w:space="0" w:color="auto"/>
              <w:left w:val="single" w:sz="6" w:space="0" w:color="auto"/>
              <w:bottom w:val="single" w:sz="6" w:space="0" w:color="auto"/>
              <w:right w:val="single" w:sz="6" w:space="0" w:color="auto"/>
            </w:tcBorders>
            <w:vAlign w:val="center"/>
          </w:tcPr>
          <w:p w14:paraId="3A14808B" w14:textId="77777777" w:rsidR="008B3B58" w:rsidRPr="00723D47" w:rsidRDefault="008B3B58" w:rsidP="008B3B58">
            <w:pPr>
              <w:tabs>
                <w:tab w:val="left" w:pos="1530"/>
              </w:tabs>
              <w:rPr>
                <w:rFonts w:ascii="Liberation Serif" w:hAnsi="Liberation Serif" w:cs="Liberation Serif"/>
              </w:rPr>
            </w:pPr>
          </w:p>
        </w:tc>
        <w:tc>
          <w:tcPr>
            <w:tcW w:w="1701" w:type="dxa"/>
            <w:gridSpan w:val="2"/>
            <w:tcBorders>
              <w:top w:val="single" w:sz="6" w:space="0" w:color="auto"/>
              <w:left w:val="single" w:sz="6" w:space="0" w:color="auto"/>
              <w:bottom w:val="single" w:sz="6" w:space="0" w:color="auto"/>
              <w:right w:val="nil"/>
            </w:tcBorders>
            <w:vAlign w:val="center"/>
          </w:tcPr>
          <w:p w14:paraId="3F9420C6" w14:textId="77777777" w:rsidR="008B3B58" w:rsidRPr="00723D47" w:rsidRDefault="008B3B58" w:rsidP="008B3B58">
            <w:pPr>
              <w:tabs>
                <w:tab w:val="left" w:pos="1530"/>
              </w:tabs>
              <w:rPr>
                <w:rFonts w:ascii="Liberation Serif" w:hAnsi="Liberation Serif" w:cs="Liberation Serif"/>
              </w:rPr>
            </w:pPr>
          </w:p>
        </w:tc>
      </w:tr>
      <w:tr w:rsidR="008B3B58" w:rsidRPr="00723D47" w14:paraId="2DA15153" w14:textId="77777777" w:rsidTr="00BC3323">
        <w:tblPrEx>
          <w:tblBorders>
            <w:top w:val="single" w:sz="6" w:space="0" w:color="auto"/>
            <w:bottom w:val="single" w:sz="6" w:space="0" w:color="auto"/>
            <w:insideH w:val="single" w:sz="6" w:space="0" w:color="auto"/>
            <w:insideV w:val="single" w:sz="6" w:space="0" w:color="auto"/>
          </w:tblBorders>
        </w:tblPrEx>
        <w:tc>
          <w:tcPr>
            <w:tcW w:w="3290" w:type="dxa"/>
            <w:gridSpan w:val="2"/>
          </w:tcPr>
          <w:p w14:paraId="6FC38E2F" w14:textId="4B10C87D" w:rsidR="008B3B58" w:rsidRPr="00723D47" w:rsidRDefault="00BC3323" w:rsidP="0009047B">
            <w:pPr>
              <w:tabs>
                <w:tab w:val="left" w:pos="1530"/>
              </w:tabs>
              <w:rPr>
                <w:rFonts w:ascii="Liberation Serif" w:hAnsi="Liberation Serif" w:cs="Liberation Serif"/>
              </w:rPr>
            </w:pPr>
            <w:r w:rsidRPr="00723D47">
              <w:rPr>
                <w:rFonts w:ascii="Liberation Serif" w:hAnsi="Liberation Serif" w:cs="Liberation Serif"/>
              </w:rPr>
              <w:t>Заместитель Губернатора Свердловской области – Руководитель Аппарата Губернатора Свердловской области и Правительства Свердловской области</w:t>
            </w:r>
          </w:p>
        </w:tc>
        <w:tc>
          <w:tcPr>
            <w:tcW w:w="1983" w:type="dxa"/>
            <w:vAlign w:val="center"/>
          </w:tcPr>
          <w:p w14:paraId="3C329E94" w14:textId="71E0FA6A" w:rsidR="008B3B58" w:rsidRPr="00723D47" w:rsidRDefault="00BC3323" w:rsidP="00141771">
            <w:pPr>
              <w:tabs>
                <w:tab w:val="left" w:pos="1530"/>
              </w:tabs>
              <w:jc w:val="center"/>
              <w:rPr>
                <w:rFonts w:ascii="Liberation Serif" w:hAnsi="Liberation Serif" w:cs="Liberation Serif"/>
              </w:rPr>
            </w:pPr>
            <w:r w:rsidRPr="00723D47">
              <w:rPr>
                <w:rFonts w:ascii="Liberation Serif" w:hAnsi="Liberation Serif" w:cs="Liberation Serif"/>
              </w:rPr>
              <w:t>В.А. Чайников</w:t>
            </w:r>
          </w:p>
        </w:tc>
        <w:tc>
          <w:tcPr>
            <w:tcW w:w="1673" w:type="dxa"/>
            <w:tcBorders>
              <w:top w:val="single" w:sz="6" w:space="0" w:color="auto"/>
              <w:left w:val="single" w:sz="6" w:space="0" w:color="auto"/>
              <w:bottom w:val="single" w:sz="6" w:space="0" w:color="auto"/>
              <w:right w:val="single" w:sz="6" w:space="0" w:color="auto"/>
            </w:tcBorders>
            <w:vAlign w:val="center"/>
          </w:tcPr>
          <w:p w14:paraId="7CFA7731" w14:textId="77777777" w:rsidR="008B3B58" w:rsidRPr="00723D47" w:rsidRDefault="008B3B58" w:rsidP="008B3B58">
            <w:pPr>
              <w:tabs>
                <w:tab w:val="left" w:pos="1530"/>
              </w:tabs>
              <w:rPr>
                <w:rFonts w:ascii="Liberation Serif" w:hAnsi="Liberation Serif" w:cs="Liberation Serif"/>
              </w:rPr>
            </w:pPr>
          </w:p>
        </w:tc>
        <w:tc>
          <w:tcPr>
            <w:tcW w:w="1447" w:type="dxa"/>
            <w:tcBorders>
              <w:top w:val="single" w:sz="6" w:space="0" w:color="auto"/>
              <w:left w:val="single" w:sz="6" w:space="0" w:color="auto"/>
              <w:bottom w:val="single" w:sz="6" w:space="0" w:color="auto"/>
              <w:right w:val="single" w:sz="6" w:space="0" w:color="auto"/>
            </w:tcBorders>
            <w:vAlign w:val="center"/>
          </w:tcPr>
          <w:p w14:paraId="2FBB946E" w14:textId="77777777" w:rsidR="008B3B58" w:rsidRPr="00723D47" w:rsidRDefault="008B3B58" w:rsidP="008B3B58">
            <w:pPr>
              <w:tabs>
                <w:tab w:val="left" w:pos="1530"/>
              </w:tabs>
              <w:rPr>
                <w:rFonts w:ascii="Liberation Serif" w:hAnsi="Liberation Serif" w:cs="Liberation Serif"/>
              </w:rPr>
            </w:pPr>
          </w:p>
        </w:tc>
        <w:tc>
          <w:tcPr>
            <w:tcW w:w="1701" w:type="dxa"/>
            <w:gridSpan w:val="2"/>
            <w:tcBorders>
              <w:top w:val="single" w:sz="6" w:space="0" w:color="auto"/>
              <w:left w:val="single" w:sz="6" w:space="0" w:color="auto"/>
              <w:bottom w:val="single" w:sz="6" w:space="0" w:color="auto"/>
              <w:right w:val="nil"/>
            </w:tcBorders>
            <w:vAlign w:val="center"/>
          </w:tcPr>
          <w:p w14:paraId="4A39FCBA" w14:textId="77777777" w:rsidR="008B3B58" w:rsidRPr="00723D47" w:rsidRDefault="008B3B58" w:rsidP="008B3B58">
            <w:pPr>
              <w:tabs>
                <w:tab w:val="left" w:pos="1530"/>
              </w:tabs>
              <w:rPr>
                <w:rFonts w:ascii="Liberation Serif" w:hAnsi="Liberation Serif" w:cs="Liberation Serif"/>
              </w:rPr>
            </w:pPr>
          </w:p>
        </w:tc>
      </w:tr>
      <w:tr w:rsidR="008B3B58" w:rsidRPr="00723D47" w14:paraId="667E6EE4" w14:textId="77777777" w:rsidTr="00BC3323">
        <w:tblPrEx>
          <w:tblBorders>
            <w:top w:val="single" w:sz="6" w:space="0" w:color="auto"/>
            <w:bottom w:val="single" w:sz="6" w:space="0" w:color="auto"/>
            <w:insideH w:val="single" w:sz="6" w:space="0" w:color="auto"/>
            <w:insideV w:val="single" w:sz="6" w:space="0" w:color="auto"/>
          </w:tblBorders>
        </w:tblPrEx>
        <w:tc>
          <w:tcPr>
            <w:tcW w:w="3290" w:type="dxa"/>
            <w:gridSpan w:val="2"/>
            <w:tcBorders>
              <w:right w:val="nil"/>
            </w:tcBorders>
          </w:tcPr>
          <w:p w14:paraId="20B9AA41" w14:textId="77777777" w:rsidR="008B3B58" w:rsidRPr="00723D47" w:rsidRDefault="008B3B58" w:rsidP="008B3B58">
            <w:pPr>
              <w:tabs>
                <w:tab w:val="left" w:pos="1530"/>
              </w:tabs>
              <w:rPr>
                <w:rFonts w:ascii="Liberation Serif" w:hAnsi="Liberation Serif" w:cs="Liberation Serif"/>
              </w:rPr>
            </w:pPr>
            <w:r w:rsidRPr="00723D47">
              <w:rPr>
                <w:rFonts w:ascii="Liberation Serif" w:hAnsi="Liberation Serif" w:cs="Liberation Serif"/>
              </w:rPr>
              <w:t>Ответственный за содержание проекта:</w:t>
            </w:r>
          </w:p>
        </w:tc>
        <w:tc>
          <w:tcPr>
            <w:tcW w:w="6804" w:type="dxa"/>
            <w:gridSpan w:val="5"/>
            <w:tcBorders>
              <w:left w:val="nil"/>
            </w:tcBorders>
          </w:tcPr>
          <w:p w14:paraId="0DC555EF" w14:textId="1CA453F3" w:rsidR="008B3B58" w:rsidRPr="00723D47" w:rsidRDefault="00BC3323" w:rsidP="00BC3323">
            <w:pPr>
              <w:tabs>
                <w:tab w:val="left" w:pos="1530"/>
              </w:tabs>
              <w:rPr>
                <w:rFonts w:ascii="Liberation Serif" w:hAnsi="Liberation Serif" w:cs="Liberation Serif"/>
              </w:rPr>
            </w:pPr>
            <w:r w:rsidRPr="00723D47">
              <w:rPr>
                <w:rFonts w:ascii="Liberation Serif" w:hAnsi="Liberation Serif" w:cs="Liberation Serif"/>
              </w:rPr>
              <w:t xml:space="preserve">Исполняющий обязанности Министра экономики и территориального развития Свердловской области </w:t>
            </w:r>
            <w:r w:rsidRPr="00723D47">
              <w:rPr>
                <w:rFonts w:ascii="Liberation Serif" w:hAnsi="Liberation Serif" w:cs="Liberation Serif"/>
              </w:rPr>
              <w:br/>
              <w:t>А.А. Корюков</w:t>
            </w:r>
          </w:p>
        </w:tc>
      </w:tr>
      <w:tr w:rsidR="008B3B58" w:rsidRPr="00723D47" w14:paraId="00D2ACCC" w14:textId="77777777" w:rsidTr="00BC3323">
        <w:tblPrEx>
          <w:tblBorders>
            <w:insideH w:val="single" w:sz="4" w:space="0" w:color="auto"/>
          </w:tblBorders>
        </w:tblPrEx>
        <w:trPr>
          <w:gridAfter w:val="1"/>
          <w:wAfter w:w="29" w:type="dxa"/>
        </w:trPr>
        <w:tc>
          <w:tcPr>
            <w:tcW w:w="3261" w:type="dxa"/>
            <w:tcBorders>
              <w:top w:val="single" w:sz="4" w:space="0" w:color="auto"/>
              <w:bottom w:val="nil"/>
            </w:tcBorders>
            <w:shd w:val="clear" w:color="auto" w:fill="auto"/>
          </w:tcPr>
          <w:p w14:paraId="1B70FC18" w14:textId="77777777" w:rsidR="008B3B58" w:rsidRPr="00723D47" w:rsidRDefault="008B3B58" w:rsidP="008B3B58">
            <w:pPr>
              <w:tabs>
                <w:tab w:val="left" w:pos="1530"/>
              </w:tabs>
              <w:rPr>
                <w:rFonts w:ascii="Liberation Serif" w:hAnsi="Liberation Serif" w:cs="Liberation Serif"/>
              </w:rPr>
            </w:pPr>
            <w:r w:rsidRPr="00723D47">
              <w:rPr>
                <w:rFonts w:ascii="Liberation Serif" w:hAnsi="Liberation Serif" w:cs="Liberation Serif"/>
              </w:rPr>
              <w:t>Исполнители:</w:t>
            </w:r>
          </w:p>
        </w:tc>
        <w:tc>
          <w:tcPr>
            <w:tcW w:w="6804" w:type="dxa"/>
            <w:gridSpan w:val="5"/>
            <w:shd w:val="clear" w:color="auto" w:fill="auto"/>
          </w:tcPr>
          <w:p w14:paraId="5668780F" w14:textId="2C3DCD15" w:rsidR="00CD6700" w:rsidRPr="00723D47" w:rsidRDefault="00FA40D0" w:rsidP="00BC3323">
            <w:pPr>
              <w:tabs>
                <w:tab w:val="left" w:pos="1530"/>
              </w:tabs>
              <w:rPr>
                <w:rFonts w:ascii="Liberation Serif" w:hAnsi="Liberation Serif" w:cs="Liberation Serif"/>
              </w:rPr>
            </w:pPr>
            <w:r w:rsidRPr="00723D47">
              <w:rPr>
                <w:rFonts w:ascii="Liberation Serif" w:hAnsi="Liberation Serif" w:cs="Liberation Serif"/>
              </w:rPr>
              <w:t xml:space="preserve">Егорова Инна Александровна, начальник отдела методического обеспечения и координации стратегического планирования </w:t>
            </w:r>
            <w:r w:rsidR="00141771" w:rsidRPr="00723D47">
              <w:rPr>
                <w:rFonts w:ascii="Liberation Serif" w:hAnsi="Liberation Serif" w:cs="Liberation Serif"/>
              </w:rPr>
              <w:t>д</w:t>
            </w:r>
            <w:r w:rsidRPr="00723D47">
              <w:rPr>
                <w:rFonts w:ascii="Liberation Serif" w:hAnsi="Liberation Serif" w:cs="Liberation Serif"/>
              </w:rPr>
              <w:t>епартамента стратегического и территориального развития Министерства экономики и территориального развития Свердловской области, (343) 312-0</w:t>
            </w:r>
            <w:r w:rsidR="0009047B" w:rsidRPr="00723D47">
              <w:rPr>
                <w:rFonts w:ascii="Liberation Serif" w:hAnsi="Liberation Serif" w:cs="Liberation Serif"/>
              </w:rPr>
              <w:t xml:space="preserve">0-10 </w:t>
            </w:r>
            <w:r w:rsidR="00141771" w:rsidRPr="00723D47">
              <w:rPr>
                <w:rFonts w:ascii="Liberation Serif" w:hAnsi="Liberation Serif" w:cs="Liberation Serif"/>
              </w:rPr>
              <w:t>(</w:t>
            </w:r>
            <w:r w:rsidR="0009047B" w:rsidRPr="00723D47">
              <w:rPr>
                <w:rFonts w:ascii="Liberation Serif" w:hAnsi="Liberation Serif" w:cs="Liberation Serif"/>
              </w:rPr>
              <w:t>доб.131</w:t>
            </w:r>
            <w:r w:rsidR="00141771" w:rsidRPr="00723D47">
              <w:rPr>
                <w:rFonts w:ascii="Liberation Serif" w:hAnsi="Liberation Serif" w:cs="Liberation Serif"/>
              </w:rPr>
              <w:t>)</w:t>
            </w:r>
            <w:r w:rsidRPr="00723D47">
              <w:rPr>
                <w:rFonts w:ascii="Liberation Serif" w:hAnsi="Liberation Serif" w:cs="Liberation Serif"/>
              </w:rPr>
              <w:t xml:space="preserve"> </w:t>
            </w:r>
          </w:p>
        </w:tc>
      </w:tr>
      <w:tr w:rsidR="008B3B58" w:rsidRPr="00723D47" w14:paraId="2E265163" w14:textId="77777777" w:rsidTr="00BC3323">
        <w:tblPrEx>
          <w:tblBorders>
            <w:insideH w:val="single" w:sz="4" w:space="0" w:color="auto"/>
          </w:tblBorders>
        </w:tblPrEx>
        <w:trPr>
          <w:gridAfter w:val="1"/>
          <w:wAfter w:w="29" w:type="dxa"/>
          <w:trHeight w:val="1926"/>
        </w:trPr>
        <w:tc>
          <w:tcPr>
            <w:tcW w:w="3261" w:type="dxa"/>
            <w:tcBorders>
              <w:top w:val="nil"/>
            </w:tcBorders>
            <w:shd w:val="clear" w:color="auto" w:fill="auto"/>
          </w:tcPr>
          <w:p w14:paraId="2D3BBD51" w14:textId="77777777" w:rsidR="008B3B58" w:rsidRPr="00723D47" w:rsidRDefault="008B3B58" w:rsidP="008B3B58">
            <w:pPr>
              <w:tabs>
                <w:tab w:val="left" w:pos="1530"/>
              </w:tabs>
              <w:rPr>
                <w:rFonts w:ascii="Liberation Serif" w:hAnsi="Liberation Serif" w:cs="Liberation Serif"/>
              </w:rPr>
            </w:pPr>
          </w:p>
        </w:tc>
        <w:tc>
          <w:tcPr>
            <w:tcW w:w="6804" w:type="dxa"/>
            <w:gridSpan w:val="5"/>
            <w:shd w:val="clear" w:color="auto" w:fill="auto"/>
          </w:tcPr>
          <w:p w14:paraId="67DA9089" w14:textId="4A307C22" w:rsidR="00FA40D0" w:rsidRPr="00723D47" w:rsidRDefault="00FA40D0" w:rsidP="00FA40D0">
            <w:pPr>
              <w:tabs>
                <w:tab w:val="left" w:pos="1530"/>
              </w:tabs>
              <w:rPr>
                <w:rFonts w:ascii="Liberation Serif" w:hAnsi="Liberation Serif" w:cs="Liberation Serif"/>
              </w:rPr>
            </w:pPr>
            <w:r w:rsidRPr="00723D47">
              <w:rPr>
                <w:rFonts w:ascii="Liberation Serif" w:hAnsi="Liberation Serif" w:cs="Liberation Serif"/>
              </w:rPr>
              <w:t xml:space="preserve">Шульгина Ольга Михайловна, главный специалист отдела методического обеспечения и координации стратегического планирования </w:t>
            </w:r>
            <w:r w:rsidR="00141771" w:rsidRPr="00723D47">
              <w:rPr>
                <w:rFonts w:ascii="Liberation Serif" w:hAnsi="Liberation Serif" w:cs="Liberation Serif"/>
              </w:rPr>
              <w:t>д</w:t>
            </w:r>
            <w:r w:rsidRPr="00723D47">
              <w:rPr>
                <w:rFonts w:ascii="Liberation Serif" w:hAnsi="Liberation Serif" w:cs="Liberation Serif"/>
              </w:rPr>
              <w:t xml:space="preserve">епартамента стратегического и территориального развития Министерства экономики </w:t>
            </w:r>
          </w:p>
          <w:p w14:paraId="46E7C161" w14:textId="0E007B02" w:rsidR="00FA40D0" w:rsidRPr="00723D47" w:rsidRDefault="00FA40D0" w:rsidP="00FA40D0">
            <w:pPr>
              <w:tabs>
                <w:tab w:val="left" w:pos="1530"/>
              </w:tabs>
              <w:rPr>
                <w:rFonts w:ascii="Liberation Serif" w:hAnsi="Liberation Serif" w:cs="Liberation Serif"/>
              </w:rPr>
            </w:pPr>
            <w:r w:rsidRPr="00723D47">
              <w:rPr>
                <w:rFonts w:ascii="Liberation Serif" w:hAnsi="Liberation Serif" w:cs="Liberation Serif"/>
              </w:rPr>
              <w:t>и территориального развития Свердловской области</w:t>
            </w:r>
            <w:r w:rsidR="00141771" w:rsidRPr="00723D47">
              <w:rPr>
                <w:rFonts w:ascii="Liberation Serif" w:hAnsi="Liberation Serif" w:cs="Liberation Serif"/>
              </w:rPr>
              <w:t>,</w:t>
            </w:r>
            <w:r w:rsidRPr="00723D47">
              <w:rPr>
                <w:rFonts w:ascii="Liberation Serif" w:hAnsi="Liberation Serif" w:cs="Liberation Serif"/>
              </w:rPr>
              <w:t xml:space="preserve"> </w:t>
            </w:r>
          </w:p>
          <w:p w14:paraId="43F29415" w14:textId="6BEA13A4" w:rsidR="00FA40D0" w:rsidRPr="00723D47" w:rsidRDefault="00FA40D0" w:rsidP="00FA40D0">
            <w:pPr>
              <w:tabs>
                <w:tab w:val="left" w:pos="1530"/>
              </w:tabs>
              <w:rPr>
                <w:rFonts w:ascii="Liberation Serif" w:hAnsi="Liberation Serif" w:cs="Liberation Serif"/>
              </w:rPr>
            </w:pPr>
            <w:r w:rsidRPr="00723D47">
              <w:rPr>
                <w:rFonts w:ascii="Liberation Serif" w:hAnsi="Liberation Serif" w:cs="Liberation Serif"/>
              </w:rPr>
              <w:t>(34</w:t>
            </w:r>
            <w:r w:rsidR="00141771" w:rsidRPr="00723D47">
              <w:rPr>
                <w:rFonts w:ascii="Liberation Serif" w:hAnsi="Liberation Serif" w:cs="Liberation Serif"/>
              </w:rPr>
              <w:t>3) 312-00-10</w:t>
            </w:r>
            <w:r w:rsidR="0009047B" w:rsidRPr="00723D47">
              <w:rPr>
                <w:rFonts w:ascii="Liberation Serif" w:hAnsi="Liberation Serif" w:cs="Liberation Serif"/>
              </w:rPr>
              <w:t xml:space="preserve"> </w:t>
            </w:r>
            <w:r w:rsidR="00141771" w:rsidRPr="00723D47">
              <w:rPr>
                <w:rFonts w:ascii="Liberation Serif" w:hAnsi="Liberation Serif" w:cs="Liberation Serif"/>
              </w:rPr>
              <w:t>(</w:t>
            </w:r>
            <w:r w:rsidR="0009047B" w:rsidRPr="00723D47">
              <w:rPr>
                <w:rFonts w:ascii="Liberation Serif" w:hAnsi="Liberation Serif" w:cs="Liberation Serif"/>
              </w:rPr>
              <w:t>доб. 163</w:t>
            </w:r>
            <w:r w:rsidR="00141771" w:rsidRPr="00723D47">
              <w:rPr>
                <w:rFonts w:ascii="Liberation Serif" w:hAnsi="Liberation Serif" w:cs="Liberation Serif"/>
              </w:rPr>
              <w:t>)</w:t>
            </w:r>
          </w:p>
          <w:p w14:paraId="4C27CE68" w14:textId="77777777" w:rsidR="008B3B58" w:rsidRPr="00723D47" w:rsidRDefault="008B3B58" w:rsidP="008B3B58">
            <w:pPr>
              <w:tabs>
                <w:tab w:val="left" w:pos="1530"/>
              </w:tabs>
              <w:rPr>
                <w:rFonts w:ascii="Liberation Serif" w:hAnsi="Liberation Serif" w:cs="Liberation Serif"/>
              </w:rPr>
            </w:pPr>
          </w:p>
        </w:tc>
      </w:tr>
    </w:tbl>
    <w:p w14:paraId="0F0D0222" w14:textId="77777777" w:rsidR="00F56B25" w:rsidRPr="001F4446" w:rsidRDefault="00F56B25" w:rsidP="007F13EC">
      <w:pPr>
        <w:tabs>
          <w:tab w:val="left" w:pos="1530"/>
        </w:tabs>
        <w:rPr>
          <w:rFonts w:ascii="Liberation Serif" w:hAnsi="Liberation Serif" w:cs="Liberation Serif"/>
          <w:sz w:val="28"/>
          <w:szCs w:val="28"/>
        </w:rPr>
      </w:pPr>
    </w:p>
    <w:sectPr w:rsidR="00F56B25" w:rsidRPr="001F4446" w:rsidSect="00723D47">
      <w:pgSz w:w="11906" w:h="16838"/>
      <w:pgMar w:top="1134" w:right="1418" w:bottom="1134"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C7EA3" w14:textId="77777777" w:rsidR="002E491A" w:rsidRDefault="002E491A">
      <w:r>
        <w:separator/>
      </w:r>
    </w:p>
  </w:endnote>
  <w:endnote w:type="continuationSeparator" w:id="0">
    <w:p w14:paraId="1C7B793A" w14:textId="77777777" w:rsidR="002E491A" w:rsidRDefault="002E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9CDDD" w14:textId="77777777" w:rsidR="002E491A" w:rsidRDefault="002E491A">
      <w:r>
        <w:separator/>
      </w:r>
    </w:p>
  </w:footnote>
  <w:footnote w:type="continuationSeparator" w:id="0">
    <w:p w14:paraId="1937F517" w14:textId="77777777" w:rsidR="002E491A" w:rsidRDefault="002E4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C4219" w14:textId="31B463DD" w:rsidR="006A2097" w:rsidRDefault="006A2097">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241354"/>
      <w:docPartObj>
        <w:docPartGallery w:val="Page Numbers (Top of Page)"/>
        <w:docPartUnique/>
      </w:docPartObj>
    </w:sdtPr>
    <w:sdtEndPr>
      <w:rPr>
        <w:rFonts w:ascii="Liberation Serif" w:hAnsi="Liberation Serif" w:cs="Liberation Serif"/>
      </w:rPr>
    </w:sdtEndPr>
    <w:sdtContent>
      <w:p w14:paraId="6F567A80" w14:textId="77777777" w:rsidR="001F4446" w:rsidRPr="001F4446" w:rsidRDefault="001F4446">
        <w:pPr>
          <w:pStyle w:val="a3"/>
          <w:jc w:val="center"/>
          <w:rPr>
            <w:rFonts w:ascii="Liberation Serif" w:hAnsi="Liberation Serif" w:cs="Liberation Serif"/>
          </w:rPr>
        </w:pPr>
        <w:r w:rsidRPr="001F4446">
          <w:rPr>
            <w:rFonts w:ascii="Liberation Serif" w:hAnsi="Liberation Serif" w:cs="Liberation Serif"/>
          </w:rPr>
          <w:fldChar w:fldCharType="begin"/>
        </w:r>
        <w:r w:rsidRPr="001F4446">
          <w:rPr>
            <w:rFonts w:ascii="Liberation Serif" w:hAnsi="Liberation Serif" w:cs="Liberation Serif"/>
          </w:rPr>
          <w:instrText>PAGE   \* MERGEFORMAT</w:instrText>
        </w:r>
        <w:r w:rsidRPr="001F4446">
          <w:rPr>
            <w:rFonts w:ascii="Liberation Serif" w:hAnsi="Liberation Serif" w:cs="Liberation Serif"/>
          </w:rPr>
          <w:fldChar w:fldCharType="separate"/>
        </w:r>
        <w:r w:rsidR="009D0209">
          <w:rPr>
            <w:rFonts w:ascii="Liberation Serif" w:hAnsi="Liberation Serif" w:cs="Liberation Serif"/>
            <w:noProof/>
          </w:rPr>
          <w:t>19</w:t>
        </w:r>
        <w:r w:rsidRPr="001F4446">
          <w:rPr>
            <w:rFonts w:ascii="Liberation Serif" w:hAnsi="Liberation Serif" w:cs="Liberation Seri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305B"/>
    <w:multiLevelType w:val="hybridMultilevel"/>
    <w:tmpl w:val="994EEF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3771D4"/>
    <w:multiLevelType w:val="hybridMultilevel"/>
    <w:tmpl w:val="381E4F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43A5CDB"/>
    <w:multiLevelType w:val="hybridMultilevel"/>
    <w:tmpl w:val="2A50AC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47A6448"/>
    <w:multiLevelType w:val="hybridMultilevel"/>
    <w:tmpl w:val="484CEF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5B64D86"/>
    <w:multiLevelType w:val="hybridMultilevel"/>
    <w:tmpl w:val="97CC0134"/>
    <w:lvl w:ilvl="0" w:tplc="567A06A4">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3422F7"/>
    <w:multiLevelType w:val="hybridMultilevel"/>
    <w:tmpl w:val="886E6B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A31373E"/>
    <w:multiLevelType w:val="hybridMultilevel"/>
    <w:tmpl w:val="9C10BE7E"/>
    <w:lvl w:ilvl="0" w:tplc="77AA32AC">
      <w:start w:val="1"/>
      <w:numFmt w:val="decimal"/>
      <w:lvlText w:val="%1)"/>
      <w:lvlJc w:val="left"/>
      <w:pPr>
        <w:ind w:left="1110" w:hanging="360"/>
      </w:pPr>
      <w:rPr>
        <w:rFonts w:hint="default"/>
        <w:strike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0B433CA2"/>
    <w:multiLevelType w:val="hybridMultilevel"/>
    <w:tmpl w:val="2E8075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E173B5E"/>
    <w:multiLevelType w:val="hybridMultilevel"/>
    <w:tmpl w:val="4B3A8712"/>
    <w:lvl w:ilvl="0" w:tplc="607A7CB0">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F945BA0"/>
    <w:multiLevelType w:val="hybridMultilevel"/>
    <w:tmpl w:val="2ED06010"/>
    <w:lvl w:ilvl="0" w:tplc="869C9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17270E0"/>
    <w:multiLevelType w:val="hybridMultilevel"/>
    <w:tmpl w:val="CED07F14"/>
    <w:lvl w:ilvl="0" w:tplc="EBE6609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15:restartNumberingAfterBreak="0">
    <w:nsid w:val="135B4892"/>
    <w:multiLevelType w:val="hybridMultilevel"/>
    <w:tmpl w:val="B9B4DF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49250A7"/>
    <w:multiLevelType w:val="hybridMultilevel"/>
    <w:tmpl w:val="A234130E"/>
    <w:lvl w:ilvl="0" w:tplc="04190011">
      <w:start w:val="1"/>
      <w:numFmt w:val="decimal"/>
      <w:lvlText w:val="%1)"/>
      <w:lvlJc w:val="left"/>
      <w:pPr>
        <w:ind w:left="461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7141C79"/>
    <w:multiLevelType w:val="hybridMultilevel"/>
    <w:tmpl w:val="0A84AA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F67BD9"/>
    <w:multiLevelType w:val="hybridMultilevel"/>
    <w:tmpl w:val="FA08AC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10A3115"/>
    <w:multiLevelType w:val="hybridMultilevel"/>
    <w:tmpl w:val="52C837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27A66A3"/>
    <w:multiLevelType w:val="hybridMultilevel"/>
    <w:tmpl w:val="B39E26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A717660"/>
    <w:multiLevelType w:val="hybridMultilevel"/>
    <w:tmpl w:val="3C7266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B5173B4"/>
    <w:multiLevelType w:val="hybridMultilevel"/>
    <w:tmpl w:val="194241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283F8C"/>
    <w:multiLevelType w:val="hybridMultilevel"/>
    <w:tmpl w:val="45C294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81A05F1"/>
    <w:multiLevelType w:val="hybridMultilevel"/>
    <w:tmpl w:val="3FC838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A225CF0"/>
    <w:multiLevelType w:val="hybridMultilevel"/>
    <w:tmpl w:val="903E2070"/>
    <w:lvl w:ilvl="0" w:tplc="C944C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E5D47CC"/>
    <w:multiLevelType w:val="hybridMultilevel"/>
    <w:tmpl w:val="28CA3A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0E70F7E"/>
    <w:multiLevelType w:val="hybridMultilevel"/>
    <w:tmpl w:val="10222C80"/>
    <w:lvl w:ilvl="0" w:tplc="62AAAEA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1EA6653"/>
    <w:multiLevelType w:val="hybridMultilevel"/>
    <w:tmpl w:val="47A2893E"/>
    <w:lvl w:ilvl="0" w:tplc="933E28C0">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4930DF6"/>
    <w:multiLevelType w:val="hybridMultilevel"/>
    <w:tmpl w:val="2AC8B05E"/>
    <w:lvl w:ilvl="0" w:tplc="EBE6609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6" w15:restartNumberingAfterBreak="0">
    <w:nsid w:val="49DC3776"/>
    <w:multiLevelType w:val="hybridMultilevel"/>
    <w:tmpl w:val="33103F06"/>
    <w:lvl w:ilvl="0" w:tplc="16169DE6">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9BC4549"/>
    <w:multiLevelType w:val="hybridMultilevel"/>
    <w:tmpl w:val="8BD276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A56585E"/>
    <w:multiLevelType w:val="hybridMultilevel"/>
    <w:tmpl w:val="941EB4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B2C27"/>
    <w:multiLevelType w:val="hybridMultilevel"/>
    <w:tmpl w:val="1B169B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5B5258B"/>
    <w:multiLevelType w:val="hybridMultilevel"/>
    <w:tmpl w:val="F41A3E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7B72BAF"/>
    <w:multiLevelType w:val="hybridMultilevel"/>
    <w:tmpl w:val="C5A870CE"/>
    <w:lvl w:ilvl="0" w:tplc="7DE63E1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8AF4B43"/>
    <w:multiLevelType w:val="hybridMultilevel"/>
    <w:tmpl w:val="FFF4BA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B340194"/>
    <w:multiLevelType w:val="hybridMultilevel"/>
    <w:tmpl w:val="5C3015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B3152F6"/>
    <w:multiLevelType w:val="hybridMultilevel"/>
    <w:tmpl w:val="794601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5"/>
  </w:num>
  <w:num w:numId="2">
    <w:abstractNumId w:val="21"/>
  </w:num>
  <w:num w:numId="3">
    <w:abstractNumId w:val="12"/>
  </w:num>
  <w:num w:numId="4">
    <w:abstractNumId w:val="22"/>
  </w:num>
  <w:num w:numId="5">
    <w:abstractNumId w:val="27"/>
  </w:num>
  <w:num w:numId="6">
    <w:abstractNumId w:val="6"/>
  </w:num>
  <w:num w:numId="7">
    <w:abstractNumId w:val="3"/>
  </w:num>
  <w:num w:numId="8">
    <w:abstractNumId w:val="23"/>
  </w:num>
  <w:num w:numId="9">
    <w:abstractNumId w:val="24"/>
  </w:num>
  <w:num w:numId="10">
    <w:abstractNumId w:val="1"/>
  </w:num>
  <w:num w:numId="11">
    <w:abstractNumId w:val="7"/>
  </w:num>
  <w:num w:numId="12">
    <w:abstractNumId w:val="28"/>
  </w:num>
  <w:num w:numId="13">
    <w:abstractNumId w:val="18"/>
  </w:num>
  <w:num w:numId="14">
    <w:abstractNumId w:val="34"/>
  </w:num>
  <w:num w:numId="15">
    <w:abstractNumId w:val="4"/>
  </w:num>
  <w:num w:numId="16">
    <w:abstractNumId w:val="2"/>
  </w:num>
  <w:num w:numId="17">
    <w:abstractNumId w:val="26"/>
  </w:num>
  <w:num w:numId="18">
    <w:abstractNumId w:val="15"/>
  </w:num>
  <w:num w:numId="19">
    <w:abstractNumId w:val="30"/>
  </w:num>
  <w:num w:numId="20">
    <w:abstractNumId w:val="20"/>
  </w:num>
  <w:num w:numId="21">
    <w:abstractNumId w:val="9"/>
  </w:num>
  <w:num w:numId="22">
    <w:abstractNumId w:val="17"/>
  </w:num>
  <w:num w:numId="23">
    <w:abstractNumId w:val="32"/>
  </w:num>
  <w:num w:numId="24">
    <w:abstractNumId w:val="33"/>
  </w:num>
  <w:num w:numId="25">
    <w:abstractNumId w:val="0"/>
  </w:num>
  <w:num w:numId="26">
    <w:abstractNumId w:val="29"/>
  </w:num>
  <w:num w:numId="27">
    <w:abstractNumId w:val="8"/>
  </w:num>
  <w:num w:numId="28">
    <w:abstractNumId w:val="5"/>
  </w:num>
  <w:num w:numId="29">
    <w:abstractNumId w:val="13"/>
  </w:num>
  <w:num w:numId="30">
    <w:abstractNumId w:val="10"/>
  </w:num>
  <w:num w:numId="31">
    <w:abstractNumId w:val="19"/>
  </w:num>
  <w:num w:numId="32">
    <w:abstractNumId w:val="11"/>
  </w:num>
  <w:num w:numId="33">
    <w:abstractNumId w:val="16"/>
  </w:num>
  <w:num w:numId="34">
    <w:abstractNumId w:val="1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03"/>
    <w:rsid w:val="000007EA"/>
    <w:rsid w:val="00005056"/>
    <w:rsid w:val="0000688C"/>
    <w:rsid w:val="0003023B"/>
    <w:rsid w:val="00032AD2"/>
    <w:rsid w:val="00043CBC"/>
    <w:rsid w:val="00047146"/>
    <w:rsid w:val="00061AD6"/>
    <w:rsid w:val="00061DE1"/>
    <w:rsid w:val="000645A3"/>
    <w:rsid w:val="00077090"/>
    <w:rsid w:val="0009013D"/>
    <w:rsid w:val="0009047B"/>
    <w:rsid w:val="000C75EF"/>
    <w:rsid w:val="000D0763"/>
    <w:rsid w:val="000E1BA7"/>
    <w:rsid w:val="000F036F"/>
    <w:rsid w:val="00103A64"/>
    <w:rsid w:val="00103ADA"/>
    <w:rsid w:val="00121171"/>
    <w:rsid w:val="00141771"/>
    <w:rsid w:val="00141972"/>
    <w:rsid w:val="0014596B"/>
    <w:rsid w:val="0015617A"/>
    <w:rsid w:val="00156D05"/>
    <w:rsid w:val="001833B6"/>
    <w:rsid w:val="00192C99"/>
    <w:rsid w:val="001B3DEE"/>
    <w:rsid w:val="001C2320"/>
    <w:rsid w:val="001C5ADC"/>
    <w:rsid w:val="001E522A"/>
    <w:rsid w:val="001F4446"/>
    <w:rsid w:val="002019F2"/>
    <w:rsid w:val="0021057B"/>
    <w:rsid w:val="00225551"/>
    <w:rsid w:val="002553E4"/>
    <w:rsid w:val="00255ECB"/>
    <w:rsid w:val="00272494"/>
    <w:rsid w:val="0027683F"/>
    <w:rsid w:val="00286DA8"/>
    <w:rsid w:val="002A07C7"/>
    <w:rsid w:val="002A5357"/>
    <w:rsid w:val="002A6E00"/>
    <w:rsid w:val="002A6F2E"/>
    <w:rsid w:val="002E30B0"/>
    <w:rsid w:val="002E491A"/>
    <w:rsid w:val="002F03A0"/>
    <w:rsid w:val="002F5D64"/>
    <w:rsid w:val="00302C12"/>
    <w:rsid w:val="0032234F"/>
    <w:rsid w:val="0033032A"/>
    <w:rsid w:val="00346CF6"/>
    <w:rsid w:val="00356B85"/>
    <w:rsid w:val="003647CE"/>
    <w:rsid w:val="003673BF"/>
    <w:rsid w:val="00371C8A"/>
    <w:rsid w:val="0037658F"/>
    <w:rsid w:val="00386BBA"/>
    <w:rsid w:val="00387F6D"/>
    <w:rsid w:val="003C52B9"/>
    <w:rsid w:val="003E276A"/>
    <w:rsid w:val="003F442E"/>
    <w:rsid w:val="00407E0F"/>
    <w:rsid w:val="00415AB6"/>
    <w:rsid w:val="00444504"/>
    <w:rsid w:val="00472BDE"/>
    <w:rsid w:val="00475383"/>
    <w:rsid w:val="004801F5"/>
    <w:rsid w:val="00494973"/>
    <w:rsid w:val="004B1363"/>
    <w:rsid w:val="004B65B5"/>
    <w:rsid w:val="004C1D3D"/>
    <w:rsid w:val="004C4CE8"/>
    <w:rsid w:val="004D0DA7"/>
    <w:rsid w:val="004D2D19"/>
    <w:rsid w:val="004E11C6"/>
    <w:rsid w:val="00503CA4"/>
    <w:rsid w:val="0051286E"/>
    <w:rsid w:val="00517CD4"/>
    <w:rsid w:val="00521E67"/>
    <w:rsid w:val="00524438"/>
    <w:rsid w:val="00541693"/>
    <w:rsid w:val="00554708"/>
    <w:rsid w:val="0058018B"/>
    <w:rsid w:val="005C5327"/>
    <w:rsid w:val="005C76D9"/>
    <w:rsid w:val="005E500F"/>
    <w:rsid w:val="005F6763"/>
    <w:rsid w:val="006105C1"/>
    <w:rsid w:val="00616081"/>
    <w:rsid w:val="00620AFB"/>
    <w:rsid w:val="00625532"/>
    <w:rsid w:val="00627A5B"/>
    <w:rsid w:val="00634B6F"/>
    <w:rsid w:val="0066580C"/>
    <w:rsid w:val="0067322A"/>
    <w:rsid w:val="006A2097"/>
    <w:rsid w:val="006D6D60"/>
    <w:rsid w:val="006F12AC"/>
    <w:rsid w:val="00723D47"/>
    <w:rsid w:val="0072681B"/>
    <w:rsid w:val="007561F6"/>
    <w:rsid w:val="00762BCD"/>
    <w:rsid w:val="00772D33"/>
    <w:rsid w:val="00777754"/>
    <w:rsid w:val="00786692"/>
    <w:rsid w:val="007A48C6"/>
    <w:rsid w:val="007C2409"/>
    <w:rsid w:val="007C5C9B"/>
    <w:rsid w:val="007F13EC"/>
    <w:rsid w:val="00807457"/>
    <w:rsid w:val="00816F52"/>
    <w:rsid w:val="00827B37"/>
    <w:rsid w:val="008332B0"/>
    <w:rsid w:val="00833636"/>
    <w:rsid w:val="00871582"/>
    <w:rsid w:val="00873196"/>
    <w:rsid w:val="00876BC4"/>
    <w:rsid w:val="0088533D"/>
    <w:rsid w:val="00896F66"/>
    <w:rsid w:val="008A0D1E"/>
    <w:rsid w:val="008B3B58"/>
    <w:rsid w:val="008D3935"/>
    <w:rsid w:val="008D634C"/>
    <w:rsid w:val="008E04EF"/>
    <w:rsid w:val="008F4C4B"/>
    <w:rsid w:val="008F67A5"/>
    <w:rsid w:val="00903CEE"/>
    <w:rsid w:val="00934913"/>
    <w:rsid w:val="0094654C"/>
    <w:rsid w:val="009542F4"/>
    <w:rsid w:val="00973267"/>
    <w:rsid w:val="00973AD7"/>
    <w:rsid w:val="009B399C"/>
    <w:rsid w:val="009B4A74"/>
    <w:rsid w:val="009C6857"/>
    <w:rsid w:val="009D0209"/>
    <w:rsid w:val="009E7029"/>
    <w:rsid w:val="009F06C0"/>
    <w:rsid w:val="009F1790"/>
    <w:rsid w:val="009F3A75"/>
    <w:rsid w:val="00A169E3"/>
    <w:rsid w:val="00A2242D"/>
    <w:rsid w:val="00A31566"/>
    <w:rsid w:val="00A3478B"/>
    <w:rsid w:val="00A53C34"/>
    <w:rsid w:val="00AA6351"/>
    <w:rsid w:val="00AB1F76"/>
    <w:rsid w:val="00AB32ED"/>
    <w:rsid w:val="00AC1774"/>
    <w:rsid w:val="00AC1F1C"/>
    <w:rsid w:val="00AE56BA"/>
    <w:rsid w:val="00AF0055"/>
    <w:rsid w:val="00B016CD"/>
    <w:rsid w:val="00B2510C"/>
    <w:rsid w:val="00B30C6E"/>
    <w:rsid w:val="00B5296A"/>
    <w:rsid w:val="00B54B02"/>
    <w:rsid w:val="00B76867"/>
    <w:rsid w:val="00BC1A1C"/>
    <w:rsid w:val="00BC3323"/>
    <w:rsid w:val="00BC7DD2"/>
    <w:rsid w:val="00BD1AB8"/>
    <w:rsid w:val="00BD4055"/>
    <w:rsid w:val="00BE03A6"/>
    <w:rsid w:val="00BF49A9"/>
    <w:rsid w:val="00C01473"/>
    <w:rsid w:val="00C01AAE"/>
    <w:rsid w:val="00C14934"/>
    <w:rsid w:val="00C205E4"/>
    <w:rsid w:val="00C36994"/>
    <w:rsid w:val="00C531C5"/>
    <w:rsid w:val="00C56D11"/>
    <w:rsid w:val="00C7618F"/>
    <w:rsid w:val="00C96F4E"/>
    <w:rsid w:val="00CA63FE"/>
    <w:rsid w:val="00CB4619"/>
    <w:rsid w:val="00CB5645"/>
    <w:rsid w:val="00CD6700"/>
    <w:rsid w:val="00D035C7"/>
    <w:rsid w:val="00D15B9D"/>
    <w:rsid w:val="00D168B7"/>
    <w:rsid w:val="00D2540B"/>
    <w:rsid w:val="00D41817"/>
    <w:rsid w:val="00D71DED"/>
    <w:rsid w:val="00DA6A20"/>
    <w:rsid w:val="00DC4BC0"/>
    <w:rsid w:val="00DD02DF"/>
    <w:rsid w:val="00DF08B4"/>
    <w:rsid w:val="00DF27D1"/>
    <w:rsid w:val="00DF34CA"/>
    <w:rsid w:val="00DF4B75"/>
    <w:rsid w:val="00E04C6C"/>
    <w:rsid w:val="00E10203"/>
    <w:rsid w:val="00E22568"/>
    <w:rsid w:val="00E2545F"/>
    <w:rsid w:val="00E45E6C"/>
    <w:rsid w:val="00E46EF0"/>
    <w:rsid w:val="00E51B75"/>
    <w:rsid w:val="00E553AF"/>
    <w:rsid w:val="00E64CC1"/>
    <w:rsid w:val="00E73643"/>
    <w:rsid w:val="00E74A38"/>
    <w:rsid w:val="00E7534A"/>
    <w:rsid w:val="00EB448F"/>
    <w:rsid w:val="00EC0A27"/>
    <w:rsid w:val="00EE0DA0"/>
    <w:rsid w:val="00EF1FE6"/>
    <w:rsid w:val="00F07FEF"/>
    <w:rsid w:val="00F15DD9"/>
    <w:rsid w:val="00F27384"/>
    <w:rsid w:val="00F27CBD"/>
    <w:rsid w:val="00F378BD"/>
    <w:rsid w:val="00F54699"/>
    <w:rsid w:val="00F56B25"/>
    <w:rsid w:val="00F57E62"/>
    <w:rsid w:val="00F6305B"/>
    <w:rsid w:val="00F64E87"/>
    <w:rsid w:val="00F86D0B"/>
    <w:rsid w:val="00FA10CC"/>
    <w:rsid w:val="00FA40D0"/>
    <w:rsid w:val="00FB4129"/>
    <w:rsid w:val="00FC2C87"/>
    <w:rsid w:val="00FD5536"/>
    <w:rsid w:val="00FE7CB4"/>
    <w:rsid w:val="00FF0115"/>
    <w:rsid w:val="00FF31A7"/>
    <w:rsid w:val="00FF4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B6F7E9C"/>
  <w15:chartTrackingRefBased/>
  <w15:docId w15:val="{C68946C6-BD81-4D98-AB04-5F2665F5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2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03"/>
    <w:pPr>
      <w:tabs>
        <w:tab w:val="center" w:pos="4677"/>
        <w:tab w:val="right" w:pos="9355"/>
      </w:tabs>
    </w:pPr>
  </w:style>
  <w:style w:type="character" w:customStyle="1" w:styleId="a4">
    <w:name w:val="Верхний колонтитул Знак"/>
    <w:basedOn w:val="a0"/>
    <w:link w:val="a3"/>
    <w:uiPriority w:val="99"/>
    <w:rsid w:val="00E1020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10203"/>
    <w:pPr>
      <w:tabs>
        <w:tab w:val="center" w:pos="4677"/>
        <w:tab w:val="right" w:pos="9355"/>
      </w:tabs>
    </w:pPr>
  </w:style>
  <w:style w:type="character" w:customStyle="1" w:styleId="a6">
    <w:name w:val="Нижний колонтитул Знак"/>
    <w:basedOn w:val="a0"/>
    <w:link w:val="a5"/>
    <w:uiPriority w:val="99"/>
    <w:rsid w:val="00E1020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F13EC"/>
    <w:rPr>
      <w:rFonts w:ascii="Segoe UI" w:hAnsi="Segoe UI" w:cs="Segoe UI"/>
      <w:sz w:val="18"/>
      <w:szCs w:val="18"/>
    </w:rPr>
  </w:style>
  <w:style w:type="character" w:customStyle="1" w:styleId="a8">
    <w:name w:val="Текст выноски Знак"/>
    <w:basedOn w:val="a0"/>
    <w:link w:val="a7"/>
    <w:uiPriority w:val="99"/>
    <w:semiHidden/>
    <w:rsid w:val="007F13EC"/>
    <w:rPr>
      <w:rFonts w:ascii="Segoe UI" w:eastAsia="Times New Roman" w:hAnsi="Segoe UI" w:cs="Segoe UI"/>
      <w:sz w:val="18"/>
      <w:szCs w:val="18"/>
      <w:lang w:eastAsia="ru-RU"/>
    </w:rPr>
  </w:style>
  <w:style w:type="character" w:styleId="a9">
    <w:name w:val="Hyperlink"/>
    <w:basedOn w:val="a0"/>
    <w:uiPriority w:val="99"/>
    <w:unhideWhenUsed/>
    <w:rsid w:val="008B3B58"/>
    <w:rPr>
      <w:color w:val="0563C1" w:themeColor="hyperlink"/>
      <w:u w:val="single"/>
    </w:rPr>
  </w:style>
  <w:style w:type="character" w:styleId="aa">
    <w:name w:val="annotation reference"/>
    <w:basedOn w:val="a0"/>
    <w:uiPriority w:val="99"/>
    <w:semiHidden/>
    <w:unhideWhenUsed/>
    <w:rsid w:val="008F67A5"/>
    <w:rPr>
      <w:sz w:val="16"/>
      <w:szCs w:val="16"/>
    </w:rPr>
  </w:style>
  <w:style w:type="paragraph" w:styleId="ab">
    <w:name w:val="annotation text"/>
    <w:basedOn w:val="a"/>
    <w:link w:val="ac"/>
    <w:uiPriority w:val="99"/>
    <w:unhideWhenUsed/>
    <w:rsid w:val="008F67A5"/>
    <w:rPr>
      <w:sz w:val="20"/>
      <w:szCs w:val="20"/>
    </w:rPr>
  </w:style>
  <w:style w:type="character" w:customStyle="1" w:styleId="ac">
    <w:name w:val="Текст примечания Знак"/>
    <w:basedOn w:val="a0"/>
    <w:link w:val="ab"/>
    <w:uiPriority w:val="99"/>
    <w:rsid w:val="008F67A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8F67A5"/>
    <w:rPr>
      <w:b/>
      <w:bCs/>
    </w:rPr>
  </w:style>
  <w:style w:type="character" w:customStyle="1" w:styleId="ae">
    <w:name w:val="Тема примечания Знак"/>
    <w:basedOn w:val="ac"/>
    <w:link w:val="ad"/>
    <w:uiPriority w:val="99"/>
    <w:semiHidden/>
    <w:rsid w:val="008F67A5"/>
    <w:rPr>
      <w:rFonts w:ascii="Times New Roman" w:eastAsia="Times New Roman" w:hAnsi="Times New Roman" w:cs="Times New Roman"/>
      <w:b/>
      <w:bCs/>
      <w:sz w:val="20"/>
      <w:szCs w:val="20"/>
      <w:lang w:eastAsia="ru-RU"/>
    </w:rPr>
  </w:style>
  <w:style w:type="paragraph" w:styleId="af">
    <w:name w:val="List Paragraph"/>
    <w:basedOn w:val="a"/>
    <w:uiPriority w:val="34"/>
    <w:qFormat/>
    <w:rsid w:val="008F67A5"/>
    <w:pPr>
      <w:ind w:left="720"/>
      <w:contextualSpacing/>
    </w:pPr>
  </w:style>
  <w:style w:type="paragraph" w:customStyle="1" w:styleId="ConsPlusNormal">
    <w:name w:val="ConsPlusNormal"/>
    <w:rsid w:val="008F6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8F67A5"/>
    <w:pPr>
      <w:ind w:firstLine="792"/>
    </w:pPr>
    <w:rPr>
      <w:sz w:val="28"/>
    </w:rPr>
  </w:style>
  <w:style w:type="character" w:customStyle="1" w:styleId="30">
    <w:name w:val="Основной текст с отступом 3 Знак"/>
    <w:basedOn w:val="a0"/>
    <w:link w:val="3"/>
    <w:rsid w:val="008F67A5"/>
    <w:rPr>
      <w:rFonts w:ascii="Times New Roman" w:eastAsia="Times New Roman" w:hAnsi="Times New Roman" w:cs="Times New Roman"/>
      <w:sz w:val="28"/>
      <w:szCs w:val="24"/>
      <w:lang w:eastAsia="ru-RU"/>
    </w:rPr>
  </w:style>
  <w:style w:type="paragraph" w:customStyle="1" w:styleId="ParaAttribute4">
    <w:name w:val="ParaAttribute4"/>
    <w:rsid w:val="009F06C0"/>
    <w:pPr>
      <w:spacing w:line="240" w:lineRule="auto"/>
    </w:pPr>
    <w:rPr>
      <w:rFonts w:ascii="Times New Roman" w:eastAsia="Times New Roman" w:hAnsi="Times New Roman" w:cs="Times New Roman"/>
      <w:sz w:val="20"/>
      <w:szCs w:val="20"/>
      <w:lang w:eastAsia="ru-RU"/>
    </w:rPr>
  </w:style>
  <w:style w:type="character" w:customStyle="1" w:styleId="CharAttribute7">
    <w:name w:val="CharAttribute7"/>
    <w:rsid w:val="009F06C0"/>
    <w:rPr>
      <w:rFonts w:ascii="Times New Roman" w:eastAsia="Times New Roman" w:hAnsi="Times New Roman" w:cs="Times New Roman"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033B6-E1F7-450E-8A02-7901F836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23</Pages>
  <Words>8084</Words>
  <Characters>46083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Целищева Елена Федоровна</dc:creator>
  <cp:keywords/>
  <dc:description/>
  <cp:lastModifiedBy>Шульгина Ольга Михайловна</cp:lastModifiedBy>
  <cp:revision>122</cp:revision>
  <cp:lastPrinted>2019-11-20T04:59:00Z</cp:lastPrinted>
  <dcterms:created xsi:type="dcterms:W3CDTF">2019-11-13T06:02:00Z</dcterms:created>
  <dcterms:modified xsi:type="dcterms:W3CDTF">2019-11-21T08:16:00Z</dcterms:modified>
</cp:coreProperties>
</file>