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0A" w:rsidRPr="00C6219D" w:rsidRDefault="0086580A" w:rsidP="00C6219D">
      <w:pPr>
        <w:tabs>
          <w:tab w:val="left" w:pos="142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80A" w:rsidRDefault="0086580A" w:rsidP="00D72B1B">
      <w:pPr>
        <w:tabs>
          <w:tab w:val="left" w:pos="142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80A" w:rsidRDefault="0086580A" w:rsidP="00D72B1B">
      <w:pPr>
        <w:tabs>
          <w:tab w:val="left" w:pos="142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DF" w:rsidRDefault="003605DF" w:rsidP="00D72B1B">
      <w:pPr>
        <w:tabs>
          <w:tab w:val="left" w:pos="142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9BE" w:rsidRDefault="005039BE" w:rsidP="00D72B1B">
      <w:pPr>
        <w:tabs>
          <w:tab w:val="left" w:pos="142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72" w:rsidRDefault="00945072" w:rsidP="00D72B1B">
      <w:pPr>
        <w:tabs>
          <w:tab w:val="left" w:pos="142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72" w:rsidRDefault="00945072" w:rsidP="00D72B1B">
      <w:pPr>
        <w:tabs>
          <w:tab w:val="left" w:pos="142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DF" w:rsidRPr="0053788A" w:rsidRDefault="003605DF" w:rsidP="003605DF">
      <w:pPr>
        <w:tabs>
          <w:tab w:val="left" w:pos="0"/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3788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</w:t>
      </w:r>
      <w:r w:rsidRPr="0053788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C6219D" w:rsidRPr="0053788A">
        <w:rPr>
          <w:rFonts w:ascii="Times New Roman" w:hAnsi="Times New Roman" w:cs="Times New Roman"/>
          <w:color w:val="FFFFFF" w:themeColor="background1"/>
          <w:sz w:val="28"/>
          <w:szCs w:val="28"/>
        </w:rPr>
        <w:t>№ </w:t>
      </w:r>
      <w:r w:rsidR="0053788A" w:rsidRPr="0053788A">
        <w:rPr>
          <w:rFonts w:ascii="Times New Roman" w:hAnsi="Times New Roman" w:cs="Times New Roman"/>
          <w:color w:val="FFFFFF" w:themeColor="background1"/>
          <w:sz w:val="28"/>
          <w:szCs w:val="28"/>
        </w:rPr>
        <w:t>0094</w:t>
      </w:r>
    </w:p>
    <w:p w:rsidR="0086580A" w:rsidRPr="000A1580" w:rsidRDefault="003605DF" w:rsidP="000A1580">
      <w:pPr>
        <w:tabs>
          <w:tab w:val="left" w:pos="142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3788A">
        <w:rPr>
          <w:rFonts w:ascii="Times New Roman" w:hAnsi="Times New Roman" w:cs="Times New Roman"/>
          <w:color w:val="FFFFFF" w:themeColor="background1"/>
          <w:sz w:val="28"/>
          <w:szCs w:val="28"/>
        </w:rPr>
        <w:t>г. Екатеринбург</w:t>
      </w:r>
    </w:p>
    <w:p w:rsidR="0086580A" w:rsidRPr="0049694E" w:rsidRDefault="0086580A" w:rsidP="00C6219D">
      <w:pPr>
        <w:tabs>
          <w:tab w:val="left" w:pos="142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4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комплексную программу</w:t>
      </w:r>
      <w:r w:rsidRPr="0049694E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«</w:t>
      </w:r>
      <w:r w:rsidRPr="0049694E">
        <w:rPr>
          <w:rFonts w:ascii="Times New Roman" w:hAnsi="Times New Roman" w:cs="Times New Roman"/>
          <w:b/>
          <w:spacing w:val="-6"/>
          <w:sz w:val="28"/>
          <w:szCs w:val="28"/>
        </w:rPr>
        <w:t>Поддержка социально ориентированных некоммерческих организаций</w:t>
      </w:r>
      <w:r w:rsidR="003605D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9694E">
        <w:rPr>
          <w:rFonts w:ascii="Times New Roman" w:hAnsi="Times New Roman" w:cs="Times New Roman"/>
          <w:b/>
          <w:spacing w:val="-6"/>
          <w:sz w:val="28"/>
          <w:szCs w:val="28"/>
        </w:rPr>
        <w:t>в</w:t>
      </w:r>
      <w:r w:rsidR="003605DF">
        <w:rPr>
          <w:rFonts w:ascii="Times New Roman" w:hAnsi="Times New Roman" w:cs="Times New Roman"/>
          <w:b/>
          <w:spacing w:val="-6"/>
          <w:sz w:val="28"/>
          <w:szCs w:val="28"/>
        </w:rPr>
        <w:t> </w:t>
      </w:r>
      <w:r w:rsidRPr="0049694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Свердловской области на </w:t>
      </w:r>
      <w:r w:rsidR="003D51CE">
        <w:rPr>
          <w:rFonts w:ascii="Times New Roman" w:hAnsi="Times New Roman" w:cs="Times New Roman"/>
          <w:b/>
          <w:spacing w:val="-6"/>
          <w:sz w:val="28"/>
          <w:szCs w:val="28"/>
        </w:rPr>
        <w:t xml:space="preserve">2014–2016 </w:t>
      </w:r>
      <w:r w:rsidRPr="0049694E">
        <w:rPr>
          <w:rFonts w:ascii="Times New Roman" w:hAnsi="Times New Roman" w:cs="Times New Roman"/>
          <w:b/>
          <w:spacing w:val="-6"/>
          <w:sz w:val="28"/>
          <w:szCs w:val="28"/>
        </w:rPr>
        <w:t>годы</w:t>
      </w:r>
      <w:r w:rsidRPr="0049694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утвержденную </w:t>
      </w:r>
      <w:r w:rsidRPr="0049694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9694E">
        <w:rPr>
          <w:rFonts w:ascii="Times New Roman" w:hAnsi="Times New Roman" w:cs="Times New Roman"/>
          <w:b/>
          <w:sz w:val="28"/>
          <w:szCs w:val="28"/>
        </w:rPr>
        <w:t xml:space="preserve"> Правительства Свердловской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от 19.02.2014 </w:t>
      </w:r>
      <w:r w:rsidR="00C6219D">
        <w:rPr>
          <w:rFonts w:ascii="Times New Roman" w:hAnsi="Times New Roman" w:cs="Times New Roman"/>
          <w:b/>
          <w:sz w:val="28"/>
          <w:szCs w:val="28"/>
        </w:rPr>
        <w:t>№ </w:t>
      </w:r>
      <w:r w:rsidRPr="00A047EE">
        <w:rPr>
          <w:rFonts w:ascii="Times New Roman" w:hAnsi="Times New Roman" w:cs="Times New Roman"/>
          <w:b/>
          <w:sz w:val="28"/>
          <w:szCs w:val="28"/>
        </w:rPr>
        <w:t>100</w:t>
      </w:r>
      <w:r w:rsidR="00C6219D" w:rsidRPr="00A047EE">
        <w:rPr>
          <w:rFonts w:ascii="Times New Roman" w:hAnsi="Times New Roman" w:cs="Times New Roman"/>
          <w:b/>
          <w:sz w:val="28"/>
          <w:szCs w:val="28"/>
        </w:rPr>
        <w:noBreakHyphen/>
        <w:t>ПП</w:t>
      </w:r>
    </w:p>
    <w:p w:rsidR="0086580A" w:rsidRDefault="0086580A" w:rsidP="000A1580">
      <w:pPr>
        <w:tabs>
          <w:tab w:val="left" w:pos="9214"/>
        </w:tabs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945072" w:rsidRPr="0049694E" w:rsidRDefault="00945072" w:rsidP="000A1580">
      <w:pPr>
        <w:tabs>
          <w:tab w:val="left" w:pos="9214"/>
        </w:tabs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86580A" w:rsidRPr="00E317AA" w:rsidRDefault="0086580A" w:rsidP="00C6219D">
      <w:pPr>
        <w:pStyle w:val="ConsPlusNormal"/>
        <w:ind w:firstLine="709"/>
        <w:jc w:val="both"/>
        <w:rPr>
          <w:rFonts w:eastAsia="Calibri"/>
        </w:rPr>
      </w:pPr>
      <w:r w:rsidRPr="0049694E">
        <w:t>В соответствии с</w:t>
      </w:r>
      <w:r w:rsidR="004B693A">
        <w:t xml:space="preserve"> </w:t>
      </w:r>
      <w:r>
        <w:rPr>
          <w:rFonts w:eastAsia="Calibri"/>
        </w:rPr>
        <w:t>Областным законом</w:t>
      </w:r>
      <w:r w:rsidRPr="0049694E">
        <w:rPr>
          <w:rFonts w:eastAsia="Calibri"/>
        </w:rPr>
        <w:t xml:space="preserve"> от 10 марта 1999 года </w:t>
      </w:r>
      <w:r w:rsidR="00C6219D">
        <w:rPr>
          <w:rFonts w:eastAsia="Calibri"/>
        </w:rPr>
        <w:t>№ </w:t>
      </w:r>
      <w:r w:rsidRPr="0049694E">
        <w:rPr>
          <w:rFonts w:eastAsia="Calibri"/>
        </w:rPr>
        <w:t>4</w:t>
      </w:r>
      <w:r w:rsidR="00C6219D">
        <w:rPr>
          <w:rFonts w:eastAsia="Calibri"/>
        </w:rPr>
        <w:noBreakHyphen/>
        <w:t>ОЗ</w:t>
      </w:r>
      <w:r w:rsidRPr="0049694E">
        <w:rPr>
          <w:rFonts w:eastAsia="Calibri"/>
        </w:rPr>
        <w:t xml:space="preserve"> </w:t>
      </w:r>
      <w:r w:rsidR="00C6219D">
        <w:rPr>
          <w:rFonts w:eastAsia="Calibri"/>
        </w:rPr>
        <w:t>«О </w:t>
      </w:r>
      <w:r w:rsidRPr="0049694E">
        <w:rPr>
          <w:rFonts w:eastAsia="Calibri"/>
        </w:rPr>
        <w:t xml:space="preserve">правовых актах в Свердловской области», </w:t>
      </w:r>
      <w:r w:rsidR="00935271">
        <w:rPr>
          <w:rFonts w:eastAsia="Calibri"/>
        </w:rPr>
        <w:t xml:space="preserve">Законом Свердловской области </w:t>
      </w:r>
      <w:r w:rsidR="003605DF">
        <w:t xml:space="preserve">от </w:t>
      </w:r>
      <w:r w:rsidR="004B693A">
        <w:br/>
      </w:r>
      <w:r w:rsidR="003605DF">
        <w:t>27 января 2012</w:t>
      </w:r>
      <w:r w:rsidR="00A047EE">
        <w:t> </w:t>
      </w:r>
      <w:r w:rsidR="003605DF">
        <w:t xml:space="preserve">года </w:t>
      </w:r>
      <w:r w:rsidR="00C6219D">
        <w:t>№ </w:t>
      </w:r>
      <w:r w:rsidR="003605DF">
        <w:t>4</w:t>
      </w:r>
      <w:r w:rsidR="00C6219D">
        <w:noBreakHyphen/>
        <w:t>ОЗ</w:t>
      </w:r>
      <w:r w:rsidR="00935271">
        <w:t xml:space="preserve"> </w:t>
      </w:r>
      <w:r w:rsidR="00C6219D">
        <w:t>«О </w:t>
      </w:r>
      <w:r w:rsidR="00935271">
        <w:t xml:space="preserve">государственной поддержке некоммерческих организаций в </w:t>
      </w:r>
      <w:r w:rsidR="003605DF">
        <w:t>Свердловской</w:t>
      </w:r>
      <w:r w:rsidR="00935271">
        <w:t xml:space="preserve"> области», </w:t>
      </w:r>
      <w:r w:rsidR="00142695">
        <w:t>З</w:t>
      </w:r>
      <w:r w:rsidR="00C10E34">
        <w:t>аконом</w:t>
      </w:r>
      <w:r w:rsidRPr="0049694E">
        <w:t xml:space="preserve"> Свердловской област</w:t>
      </w:r>
      <w:r w:rsidR="009920E7">
        <w:t xml:space="preserve">и </w:t>
      </w:r>
      <w:r w:rsidR="003809E3">
        <w:t xml:space="preserve">от </w:t>
      </w:r>
      <w:r w:rsidR="004B693A">
        <w:br/>
      </w:r>
      <w:r w:rsidR="003809E3">
        <w:t>03 декабря 2015</w:t>
      </w:r>
      <w:r w:rsidR="009920E7">
        <w:t xml:space="preserve"> года</w:t>
      </w:r>
      <w:r w:rsidR="003809E3">
        <w:t xml:space="preserve"> </w:t>
      </w:r>
      <w:r w:rsidR="00C6219D">
        <w:t>№ </w:t>
      </w:r>
      <w:r w:rsidR="003809E3">
        <w:t>138</w:t>
      </w:r>
      <w:r w:rsidR="00C6219D">
        <w:noBreakHyphen/>
        <w:t>ОЗ</w:t>
      </w:r>
      <w:r w:rsidR="003809E3">
        <w:t xml:space="preserve"> </w:t>
      </w:r>
      <w:r w:rsidR="00C6219D">
        <w:t>«Об </w:t>
      </w:r>
      <w:r w:rsidR="003809E3">
        <w:t>областном бюджете на 2016</w:t>
      </w:r>
      <w:r w:rsidR="00A047EE">
        <w:t> </w:t>
      </w:r>
      <w:r w:rsidR="003809E3">
        <w:t>год»</w:t>
      </w:r>
      <w:r>
        <w:t>,</w:t>
      </w:r>
      <w:r w:rsidRPr="0049694E">
        <w:t xml:space="preserve"> </w:t>
      </w:r>
      <w:hyperlink r:id="rId8" w:history="1">
        <w:r w:rsidRPr="0049694E">
          <w:rPr>
            <w:rFonts w:eastAsia="Calibri"/>
          </w:rPr>
          <w:t>постановлением</w:t>
        </w:r>
      </w:hyperlink>
      <w:r w:rsidRPr="0049694E">
        <w:rPr>
          <w:rFonts w:eastAsia="Calibri"/>
        </w:rPr>
        <w:t xml:space="preserve"> Правительства Свердловской области от 16.10.2013 </w:t>
      </w:r>
      <w:r w:rsidR="00C6219D">
        <w:rPr>
          <w:rFonts w:eastAsia="Calibri"/>
        </w:rPr>
        <w:t>№ </w:t>
      </w:r>
      <w:r w:rsidRPr="0049694E">
        <w:rPr>
          <w:rFonts w:eastAsia="Calibri"/>
        </w:rPr>
        <w:t>1229</w:t>
      </w:r>
      <w:r w:rsidR="00C6219D">
        <w:rPr>
          <w:rFonts w:eastAsia="Calibri"/>
        </w:rPr>
        <w:noBreakHyphen/>
        <w:t>ПП</w:t>
      </w:r>
      <w:r w:rsidRPr="0049694E">
        <w:rPr>
          <w:rFonts w:eastAsia="Calibri"/>
        </w:rPr>
        <w:t xml:space="preserve"> </w:t>
      </w:r>
      <w:r w:rsidR="00C6219D">
        <w:rPr>
          <w:rFonts w:eastAsia="Calibri"/>
        </w:rPr>
        <w:t>«Об </w:t>
      </w:r>
      <w:r w:rsidRPr="0049694E">
        <w:rPr>
          <w:rFonts w:eastAsia="Calibri"/>
        </w:rPr>
        <w:t>ут</w:t>
      </w:r>
      <w:r>
        <w:rPr>
          <w:rFonts w:eastAsia="Calibri"/>
        </w:rPr>
        <w:t xml:space="preserve">верждении Порядка формирования </w:t>
      </w:r>
      <w:r w:rsidRPr="0049694E">
        <w:rPr>
          <w:rFonts w:eastAsia="Calibri"/>
        </w:rPr>
        <w:t>и реализации комплексных программ Свердловской области»,</w:t>
      </w:r>
      <w:r>
        <w:rPr>
          <w:rFonts w:eastAsia="Calibri"/>
        </w:rPr>
        <w:t xml:space="preserve"> </w:t>
      </w:r>
      <w:r w:rsidRPr="0049694E">
        <w:rPr>
          <w:rFonts w:eastAsia="Calibri"/>
        </w:rPr>
        <w:t xml:space="preserve">в целях реализации мероприятий по государственной поддержке некоммерческих организаций в Свердловской </w:t>
      </w:r>
      <w:r w:rsidRPr="00E317AA">
        <w:rPr>
          <w:rFonts w:eastAsia="Calibri"/>
        </w:rPr>
        <w:t xml:space="preserve">области Правительство Свердловской области </w:t>
      </w:r>
    </w:p>
    <w:p w:rsidR="0086580A" w:rsidRPr="00E317AA" w:rsidRDefault="0086580A" w:rsidP="00A047EE">
      <w:pPr>
        <w:pStyle w:val="ConsPlusNormal"/>
        <w:jc w:val="both"/>
        <w:rPr>
          <w:rFonts w:eastAsia="Calibri"/>
        </w:rPr>
      </w:pPr>
      <w:r w:rsidRPr="00E317AA">
        <w:rPr>
          <w:b/>
        </w:rPr>
        <w:t>ПОСТАНОВЛЯЕТ:</w:t>
      </w:r>
    </w:p>
    <w:p w:rsidR="00C6219D" w:rsidRDefault="00C6219D" w:rsidP="00C6219D">
      <w:pPr>
        <w:pStyle w:val="ConsPlusNormal"/>
        <w:ind w:firstLine="709"/>
        <w:jc w:val="both"/>
      </w:pPr>
      <w:r>
        <w:t>1. </w:t>
      </w:r>
      <w:r w:rsidR="0086580A" w:rsidRPr="00E317AA">
        <w:t>Внести в комплексную программу Свердловской области «</w:t>
      </w:r>
      <w:r w:rsidR="0086580A" w:rsidRPr="00E317AA">
        <w:rPr>
          <w:spacing w:val="-6"/>
        </w:rPr>
        <w:t>Поддержка социально ориентированных некоммерческих организаций</w:t>
      </w:r>
      <w:r w:rsidR="0086580A" w:rsidRPr="00E317AA">
        <w:t xml:space="preserve"> </w:t>
      </w:r>
      <w:r w:rsidR="0086580A" w:rsidRPr="00E317AA">
        <w:rPr>
          <w:spacing w:val="-6"/>
        </w:rPr>
        <w:t>в Свердловской области на 2014</w:t>
      </w:r>
      <w:r w:rsidR="0086580A">
        <w:t>–</w:t>
      </w:r>
      <w:r w:rsidR="0086580A" w:rsidRPr="00E317AA">
        <w:rPr>
          <w:spacing w:val="-6"/>
        </w:rPr>
        <w:t>2016 годы</w:t>
      </w:r>
      <w:r w:rsidR="0086580A" w:rsidRPr="00E317AA">
        <w:t xml:space="preserve">», </w:t>
      </w:r>
      <w:r w:rsidR="0086580A" w:rsidRPr="009920E7">
        <w:t>утвержденную постановлением Правительства Свердловской области от 19.02.20</w:t>
      </w:r>
      <w:r w:rsidR="00C145A4" w:rsidRPr="009920E7">
        <w:t>14</w:t>
      </w:r>
      <w:r w:rsidR="0086580A" w:rsidRPr="009920E7">
        <w:t xml:space="preserve"> </w:t>
      </w:r>
      <w:r>
        <w:t>№ </w:t>
      </w:r>
      <w:r w:rsidR="0086580A" w:rsidRPr="009920E7">
        <w:t>100</w:t>
      </w:r>
      <w:r>
        <w:noBreakHyphen/>
        <w:t>ПП</w:t>
      </w:r>
      <w:r w:rsidR="0086580A" w:rsidRPr="009920E7">
        <w:t xml:space="preserve"> </w:t>
      </w:r>
      <w:r>
        <w:t>«Об </w:t>
      </w:r>
      <w:r w:rsidR="009920E7" w:rsidRPr="009920E7">
        <w:t xml:space="preserve">утверждении комплексной программы Свердловской области «Поддержка социально ориентированных некоммерческих организаций в Свердловской области на </w:t>
      </w:r>
      <w:r w:rsidR="003D51CE">
        <w:t xml:space="preserve">2014–2016 </w:t>
      </w:r>
      <w:r w:rsidR="009920E7" w:rsidRPr="009920E7">
        <w:t>годы»</w:t>
      </w:r>
      <w:r w:rsidR="009920E7">
        <w:rPr>
          <w:sz w:val="24"/>
          <w:szCs w:val="24"/>
        </w:rPr>
        <w:t xml:space="preserve"> </w:t>
      </w:r>
      <w:r w:rsidR="0086580A" w:rsidRPr="00E317AA">
        <w:t>(«Областная газета», 2014,</w:t>
      </w:r>
      <w:r w:rsidR="0086580A">
        <w:t xml:space="preserve"> </w:t>
      </w:r>
      <w:r w:rsidR="0086580A" w:rsidRPr="00E317AA">
        <w:t>28 февраля</w:t>
      </w:r>
      <w:r w:rsidR="0086580A">
        <w:t>,</w:t>
      </w:r>
      <w:r w:rsidR="0086580A" w:rsidRPr="00E317AA">
        <w:t xml:space="preserve"> </w:t>
      </w:r>
      <w:r>
        <w:t>№ </w:t>
      </w:r>
      <w:r w:rsidR="0086580A">
        <w:t>37)</w:t>
      </w:r>
      <w:r w:rsidR="009920E7">
        <w:t xml:space="preserve"> </w:t>
      </w:r>
      <w:r w:rsidR="00053DE8">
        <w:t>с измен</w:t>
      </w:r>
      <w:r w:rsidR="004B693A">
        <w:t>ениями, внесенными постановлениями</w:t>
      </w:r>
      <w:r w:rsidR="00053DE8">
        <w:t xml:space="preserve"> Правительства Свердловской области </w:t>
      </w:r>
      <w:r w:rsidR="00053DE8" w:rsidRPr="00053DE8">
        <w:t xml:space="preserve">от </w:t>
      </w:r>
      <w:r w:rsidR="00053DE8">
        <w:t xml:space="preserve">18.03.2015 </w:t>
      </w:r>
      <w:r>
        <w:t>№ </w:t>
      </w:r>
      <w:r w:rsidR="00053DE8" w:rsidRPr="00053DE8">
        <w:t>181</w:t>
      </w:r>
      <w:r>
        <w:noBreakHyphen/>
        <w:t>ПП</w:t>
      </w:r>
      <w:r w:rsidR="00945072">
        <w:t xml:space="preserve"> и</w:t>
      </w:r>
      <w:r w:rsidR="004B693A">
        <w:t xml:space="preserve"> от 05.04.2016 </w:t>
      </w:r>
      <w:r w:rsidR="004B693A">
        <w:br/>
        <w:t>№ 227-ПП</w:t>
      </w:r>
      <w:r w:rsidR="00053DE8" w:rsidRPr="00053DE8">
        <w:t xml:space="preserve"> следующие</w:t>
      </w:r>
      <w:r w:rsidR="00053DE8" w:rsidRPr="00EF40B2">
        <w:t xml:space="preserve"> изменения: </w:t>
      </w:r>
    </w:p>
    <w:p w:rsidR="0086580A" w:rsidRDefault="000A1580" w:rsidP="00376733">
      <w:pPr>
        <w:pStyle w:val="ConsPlusNormal"/>
        <w:ind w:firstLine="709"/>
        <w:jc w:val="both"/>
      </w:pPr>
      <w:r>
        <w:t>1</w:t>
      </w:r>
      <w:r w:rsidR="00C6219D">
        <w:t>) </w:t>
      </w:r>
      <w:hyperlink r:id="rId9" w:history="1">
        <w:r w:rsidR="0086580A">
          <w:t>строку</w:t>
        </w:r>
        <w:r w:rsidR="0086580A" w:rsidRPr="006A1801">
          <w:t xml:space="preserve"> 7</w:t>
        </w:r>
      </w:hyperlink>
      <w:r w:rsidR="0086580A" w:rsidRPr="006A1801">
        <w:t xml:space="preserve"> паспорта изложить в следующей редакции:</w:t>
      </w:r>
    </w:p>
    <w:p w:rsidR="00945072" w:rsidRPr="0049694E" w:rsidRDefault="00945072" w:rsidP="00376733">
      <w:pPr>
        <w:pStyle w:val="ConsPlusNormal"/>
        <w:ind w:firstLine="709"/>
        <w:jc w:val="both"/>
      </w:pPr>
    </w:p>
    <w:tbl>
      <w:tblPr>
        <w:tblStyle w:val="ac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425"/>
        <w:gridCol w:w="2552"/>
        <w:gridCol w:w="6174"/>
        <w:gridCol w:w="539"/>
      </w:tblGrid>
      <w:tr w:rsidR="00797621" w:rsidRPr="0049694E" w:rsidTr="0083244C"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621" w:rsidRDefault="00797621" w:rsidP="0083244C">
            <w:pPr>
              <w:pStyle w:val="ab"/>
              <w:tabs>
                <w:tab w:val="right" w:pos="210"/>
                <w:tab w:val="center" w:pos="459"/>
                <w:tab w:val="left" w:pos="9214"/>
              </w:tabs>
              <w:autoSpaceDE w:val="0"/>
              <w:autoSpaceDN w:val="0"/>
              <w:adjustRightInd w:val="0"/>
              <w:spacing w:line="230" w:lineRule="auto"/>
              <w:ind w:left="0" w:firstLine="0"/>
              <w:jc w:val="left"/>
            </w:pPr>
            <w:r w:rsidRPr="0049694E"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7621" w:rsidRPr="0049694E" w:rsidRDefault="00797621" w:rsidP="0083244C">
            <w:pPr>
              <w:pStyle w:val="ConsPlusNormal"/>
              <w:spacing w:line="230" w:lineRule="auto"/>
              <w:jc w:val="center"/>
            </w:pPr>
            <w:r>
              <w:t>7.</w:t>
            </w:r>
          </w:p>
        </w:tc>
        <w:tc>
          <w:tcPr>
            <w:tcW w:w="2552" w:type="dxa"/>
          </w:tcPr>
          <w:p w:rsidR="00797621" w:rsidRDefault="00797621" w:rsidP="0083244C">
            <w:pPr>
              <w:pStyle w:val="ConsPlusNormal"/>
              <w:spacing w:line="230" w:lineRule="auto"/>
            </w:pPr>
            <w:r w:rsidRPr="0049694E">
              <w:t xml:space="preserve">Объемы </w:t>
            </w:r>
            <w:r>
              <w:br/>
              <w:t xml:space="preserve">и источники </w:t>
            </w:r>
            <w:r>
              <w:br/>
              <w:t>финансиро</w:t>
            </w:r>
            <w:r w:rsidRPr="0049694E">
              <w:t xml:space="preserve">вания </w:t>
            </w:r>
          </w:p>
          <w:p w:rsidR="00797621" w:rsidRPr="0049694E" w:rsidRDefault="00797621" w:rsidP="0083244C">
            <w:pPr>
              <w:pStyle w:val="ConsPlusNormal"/>
              <w:spacing w:line="230" w:lineRule="auto"/>
            </w:pPr>
            <w:r w:rsidRPr="0049694E">
              <w:t>Программы</w:t>
            </w:r>
          </w:p>
        </w:tc>
        <w:tc>
          <w:tcPr>
            <w:tcW w:w="6174" w:type="dxa"/>
            <w:tcBorders>
              <w:right w:val="single" w:sz="4" w:space="0" w:color="auto"/>
            </w:tcBorders>
          </w:tcPr>
          <w:p w:rsidR="00797621" w:rsidRPr="0049694E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</w:pPr>
            <w:r w:rsidRPr="0049694E">
              <w:t xml:space="preserve">реализацию мероприятий Программы </w:t>
            </w:r>
            <w:r>
              <w:br/>
            </w:r>
            <w:r w:rsidRPr="0049694E">
              <w:t xml:space="preserve">планируется осуществлять за счет средств </w:t>
            </w:r>
            <w:r w:rsidRPr="0049694E">
              <w:br/>
              <w:t xml:space="preserve">в объеме </w:t>
            </w:r>
            <w:r w:rsidR="006D4D02" w:rsidRPr="006D4D02">
              <w:t>379</w:t>
            </w:r>
            <w:r w:rsidR="006D4D02">
              <w:rPr>
                <w:lang w:val="en-US"/>
              </w:rPr>
              <w:t> </w:t>
            </w:r>
            <w:r w:rsidR="006D4D02">
              <w:t>509,0</w:t>
            </w:r>
            <w:r w:rsidRPr="0049694E">
              <w:t xml:space="preserve"> тыс. рублей, в том числе:</w:t>
            </w:r>
          </w:p>
          <w:p w:rsidR="00797621" w:rsidRPr="0049694E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</w:pPr>
            <w:r w:rsidRPr="0049694E">
              <w:t xml:space="preserve">2014 год </w:t>
            </w:r>
            <w:r>
              <w:t>–</w:t>
            </w:r>
            <w:r w:rsidRPr="0049694E">
              <w:t xml:space="preserve"> 139</w:t>
            </w:r>
            <w:r>
              <w:t xml:space="preserve"> </w:t>
            </w:r>
            <w:r w:rsidRPr="0049694E">
              <w:t>895,1 тыс. рублей;</w:t>
            </w:r>
          </w:p>
          <w:p w:rsidR="00797621" w:rsidRPr="0049694E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</w:pPr>
            <w:r w:rsidRPr="0049694E">
              <w:t>2015 год – 127</w:t>
            </w:r>
            <w:r>
              <w:t xml:space="preserve"> </w:t>
            </w:r>
            <w:r w:rsidRPr="0049694E">
              <w:t>743,2 тыс. рублей;</w:t>
            </w: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</w:pPr>
            <w:r w:rsidRPr="0049694E">
              <w:t xml:space="preserve">2016 год – </w:t>
            </w:r>
            <w:r w:rsidR="006D4D02">
              <w:t>111 870,7</w:t>
            </w:r>
            <w:r>
              <w:t xml:space="preserve"> </w:t>
            </w:r>
            <w:r w:rsidRPr="0049694E">
              <w:t>тыс. рублей;</w:t>
            </w:r>
          </w:p>
          <w:p w:rsidR="00797621" w:rsidRPr="0049694E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</w:pPr>
            <w:r w:rsidRPr="0049694E">
              <w:t xml:space="preserve">средства, планируемые за счет средств </w:t>
            </w:r>
            <w:r>
              <w:br/>
            </w:r>
            <w:r w:rsidRPr="0049694E">
              <w:t>федерального бюджета, в объеме</w:t>
            </w:r>
            <w:r>
              <w:t xml:space="preserve"> </w:t>
            </w:r>
            <w:r>
              <w:br/>
            </w:r>
            <w:r w:rsidR="006D4D02">
              <w:t>22 620,0</w:t>
            </w:r>
            <w:r w:rsidRPr="0049694E">
              <w:t xml:space="preserve"> тыс. рублей, в том числе:</w:t>
            </w: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</w:pPr>
            <w:r w:rsidRPr="0049694E">
              <w:lastRenderedPageBreak/>
              <w:t>2015 год – 18</w:t>
            </w:r>
            <w:r>
              <w:t> </w:t>
            </w:r>
            <w:r w:rsidRPr="0049694E">
              <w:t>970</w:t>
            </w:r>
            <w:r>
              <w:t>,0</w:t>
            </w:r>
            <w:r w:rsidRPr="0049694E">
              <w:t xml:space="preserve"> тыс. рублей;</w:t>
            </w:r>
          </w:p>
          <w:p w:rsidR="006D4D02" w:rsidRDefault="006D4D02" w:rsidP="0083244C">
            <w:pPr>
              <w:pStyle w:val="ConsPlusNormal"/>
              <w:tabs>
                <w:tab w:val="left" w:pos="1876"/>
              </w:tabs>
              <w:spacing w:line="230" w:lineRule="auto"/>
            </w:pPr>
            <w:r>
              <w:t xml:space="preserve">2016 год </w:t>
            </w:r>
            <w:r w:rsidRPr="0049694E">
              <w:t>–</w:t>
            </w:r>
            <w:r>
              <w:t xml:space="preserve"> 3650,0 тыс. рублей;</w:t>
            </w:r>
          </w:p>
          <w:p w:rsidR="00797621" w:rsidRPr="0049694E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</w:pPr>
            <w:r w:rsidRPr="0049694E">
              <w:t>средства, планируемые за счет средств областного бюджета, в объеме</w:t>
            </w:r>
            <w:r>
              <w:t xml:space="preserve"> </w:t>
            </w:r>
            <w:r>
              <w:br/>
            </w:r>
            <w:r w:rsidR="006D4D02">
              <w:t>341 339,0</w:t>
            </w:r>
            <w:r w:rsidRPr="0049694E">
              <w:t xml:space="preserve"> тыс. рублей, в том числе:</w:t>
            </w:r>
          </w:p>
          <w:p w:rsidR="00797621" w:rsidRPr="0049694E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</w:pPr>
            <w:r w:rsidRPr="0049694E">
              <w:t xml:space="preserve">2014 год </w:t>
            </w:r>
            <w:r>
              <w:t>–</w:t>
            </w:r>
            <w:r w:rsidRPr="0049694E">
              <w:t xml:space="preserve"> 135</w:t>
            </w:r>
            <w:r>
              <w:t xml:space="preserve"> </w:t>
            </w:r>
            <w:r w:rsidRPr="0049694E">
              <w:t>075,1 тыс. рублей;</w:t>
            </w:r>
          </w:p>
          <w:p w:rsidR="00797621" w:rsidRPr="0049694E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</w:pPr>
            <w:r w:rsidRPr="0049694E">
              <w:t>2015 год – 103</w:t>
            </w:r>
            <w:r>
              <w:t xml:space="preserve"> </w:t>
            </w:r>
            <w:r w:rsidRPr="0049694E">
              <w:t>413,2 тыс. рублей;</w:t>
            </w: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</w:pPr>
            <w:r w:rsidRPr="0049694E">
              <w:t xml:space="preserve">2016 год – </w:t>
            </w:r>
            <w:r w:rsidR="006D4D02">
              <w:t>102 850,7</w:t>
            </w:r>
            <w:r w:rsidRPr="0049694E">
              <w:t xml:space="preserve"> тыс. рублей;</w:t>
            </w:r>
          </w:p>
          <w:p w:rsidR="00797621" w:rsidRPr="0049694E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</w:pPr>
            <w:r w:rsidRPr="0049694E">
              <w:t>средства, планируемые за счет внебюджетных источников, в объеме 15</w:t>
            </w:r>
            <w:r>
              <w:t xml:space="preserve"> </w:t>
            </w:r>
            <w:r w:rsidRPr="0049694E">
              <w:t xml:space="preserve">550,0 тыс. рублей, </w:t>
            </w:r>
            <w:r>
              <w:br/>
            </w:r>
            <w:r w:rsidRPr="0049694E">
              <w:t>в том числе:</w:t>
            </w:r>
          </w:p>
          <w:p w:rsidR="00797621" w:rsidRPr="0049694E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</w:pPr>
            <w:r w:rsidRPr="0049694E">
              <w:t xml:space="preserve">2014 год </w:t>
            </w:r>
            <w:r>
              <w:t>–</w:t>
            </w:r>
            <w:r w:rsidRPr="0049694E">
              <w:t xml:space="preserve"> 4820,0 тыс. рублей;</w:t>
            </w:r>
          </w:p>
          <w:p w:rsidR="00797621" w:rsidRPr="0049694E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</w:pPr>
            <w:r w:rsidRPr="0049694E">
              <w:t xml:space="preserve">2015 год </w:t>
            </w:r>
            <w:r>
              <w:t>–</w:t>
            </w:r>
            <w:r w:rsidRPr="0049694E">
              <w:t xml:space="preserve"> 5360,0 тыс. рублей;</w:t>
            </w:r>
          </w:p>
          <w:p w:rsidR="00797621" w:rsidRPr="0049694E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</w:pPr>
            <w:r w:rsidRPr="0049694E">
              <w:t xml:space="preserve">2016 год </w:t>
            </w:r>
            <w:r>
              <w:t>–</w:t>
            </w:r>
            <w:r w:rsidRPr="0049694E">
              <w:t xml:space="preserve"> 5370,0 тыс. рублей</w:t>
            </w:r>
            <w:r>
              <w:t>.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pBdr>
                <w:left w:val="single" w:sz="4" w:space="4" w:color="auto"/>
              </w:pBdr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97621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945072" w:rsidRDefault="00945072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7D0B46" w:rsidRDefault="007D0B46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</w:pPr>
          </w:p>
          <w:p w:rsidR="00945072" w:rsidRPr="0049694E" w:rsidRDefault="00797621" w:rsidP="0083244C">
            <w:pPr>
              <w:pStyle w:val="ConsPlusNormal"/>
              <w:tabs>
                <w:tab w:val="left" w:pos="1876"/>
              </w:tabs>
              <w:spacing w:line="230" w:lineRule="auto"/>
              <w:jc w:val="both"/>
              <w:rPr>
                <w:lang w:eastAsia="en-US"/>
              </w:rPr>
            </w:pPr>
            <w:r w:rsidRPr="0049694E">
              <w:rPr>
                <w:lang w:eastAsia="en-US"/>
              </w:rPr>
              <w:t>»;</w:t>
            </w:r>
          </w:p>
        </w:tc>
      </w:tr>
    </w:tbl>
    <w:p w:rsidR="00945072" w:rsidRDefault="00945072" w:rsidP="0083244C">
      <w:pPr>
        <w:tabs>
          <w:tab w:val="left" w:pos="993"/>
        </w:tabs>
        <w:suppressAutoHyphens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0575B3" w:rsidRPr="00C6219D" w:rsidRDefault="000A1580" w:rsidP="0083244C">
      <w:pPr>
        <w:tabs>
          <w:tab w:val="left" w:pos="993"/>
        </w:tabs>
        <w:suppressAutoHyphens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C6219D" w:rsidRPr="00C6219D">
        <w:rPr>
          <w:rFonts w:ascii="Times New Roman" w:eastAsia="Calibri" w:hAnsi="Times New Roman" w:cs="Times New Roman"/>
          <w:sz w:val="28"/>
          <w:szCs w:val="20"/>
          <w:lang w:eastAsia="ru-RU"/>
        </w:rPr>
        <w:t>) </w:t>
      </w:r>
      <w:r w:rsidR="0037673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часть первую </w:t>
      </w:r>
      <w:r w:rsidR="000575B3" w:rsidRPr="00C6219D">
        <w:rPr>
          <w:rFonts w:ascii="Times New Roman" w:eastAsia="Calibri" w:hAnsi="Times New Roman" w:cs="Times New Roman"/>
          <w:sz w:val="28"/>
          <w:szCs w:val="20"/>
          <w:lang w:eastAsia="ru-RU"/>
        </w:rPr>
        <w:t>раздел</w:t>
      </w:r>
      <w:r w:rsidR="00376733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0575B3" w:rsidRPr="00C6219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4 изложить в следующей редакции:</w:t>
      </w:r>
    </w:p>
    <w:p w:rsidR="0086580A" w:rsidRPr="0049694E" w:rsidRDefault="000575B3" w:rsidP="0083244C">
      <w:pPr>
        <w:tabs>
          <w:tab w:val="left" w:pos="993"/>
        </w:tabs>
        <w:suppressAutoHyphens/>
        <w:autoSpaceDE w:val="0"/>
        <w:autoSpaceDN w:val="0"/>
        <w:adjustRightInd w:val="0"/>
        <w:spacing w:after="0" w:line="221" w:lineRule="auto"/>
        <w:ind w:firstLine="709"/>
        <w:jc w:val="both"/>
      </w:pPr>
      <w:r w:rsidRPr="00C6219D"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 w:rsidR="00C6219D" w:rsidRPr="00376733">
        <w:rPr>
          <w:rFonts w:ascii="Times New Roman" w:eastAsia="Calibri" w:hAnsi="Times New Roman" w:cs="Times New Roman"/>
          <w:sz w:val="28"/>
          <w:szCs w:val="28"/>
        </w:rPr>
        <w:t>1. </w:t>
      </w:r>
      <w:r w:rsidR="0086580A" w:rsidRPr="00376733">
        <w:rPr>
          <w:rFonts w:ascii="Times New Roman" w:hAnsi="Times New Roman" w:cs="Times New Roman"/>
          <w:sz w:val="28"/>
          <w:szCs w:val="28"/>
        </w:rPr>
        <w:t xml:space="preserve">Реализацию мероприятий Программы планируется осуществлять </w:t>
      </w:r>
      <w:r w:rsidR="00CA3F03" w:rsidRPr="00376733">
        <w:rPr>
          <w:rFonts w:ascii="Times New Roman" w:hAnsi="Times New Roman" w:cs="Times New Roman"/>
          <w:sz w:val="28"/>
          <w:szCs w:val="28"/>
        </w:rPr>
        <w:t xml:space="preserve">за счет средств в объеме </w:t>
      </w:r>
      <w:r w:rsidR="006D4D02" w:rsidRPr="006D4D02">
        <w:rPr>
          <w:rFonts w:ascii="Times New Roman" w:hAnsi="Times New Roman" w:cs="Times New Roman"/>
          <w:sz w:val="28"/>
          <w:szCs w:val="28"/>
        </w:rPr>
        <w:t>379</w:t>
      </w:r>
      <w:r w:rsidR="006D4D02" w:rsidRPr="006D4D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4D02" w:rsidRPr="006D4D02">
        <w:rPr>
          <w:rFonts w:ascii="Times New Roman" w:hAnsi="Times New Roman" w:cs="Times New Roman"/>
          <w:sz w:val="28"/>
          <w:szCs w:val="28"/>
        </w:rPr>
        <w:t>509,0</w:t>
      </w:r>
      <w:r w:rsidR="006D4D02" w:rsidRPr="0049694E">
        <w:t xml:space="preserve"> </w:t>
      </w:r>
      <w:r w:rsidR="0086580A" w:rsidRPr="00376733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283E7E" w:rsidRPr="0049694E" w:rsidRDefault="00283E7E" w:rsidP="0083244C">
      <w:pPr>
        <w:pStyle w:val="ConsPlusNormal"/>
        <w:tabs>
          <w:tab w:val="left" w:pos="1876"/>
        </w:tabs>
        <w:spacing w:line="221" w:lineRule="auto"/>
        <w:ind w:firstLine="709"/>
        <w:jc w:val="both"/>
      </w:pPr>
      <w:r w:rsidRPr="0049694E">
        <w:t xml:space="preserve">2014 год </w:t>
      </w:r>
      <w:r>
        <w:t>–</w:t>
      </w:r>
      <w:r w:rsidRPr="0049694E">
        <w:t xml:space="preserve"> 139</w:t>
      </w:r>
      <w:r>
        <w:t xml:space="preserve"> </w:t>
      </w:r>
      <w:r w:rsidRPr="0049694E">
        <w:t>895,1 тыс. рублей;</w:t>
      </w:r>
    </w:p>
    <w:p w:rsidR="00283E7E" w:rsidRPr="0049694E" w:rsidRDefault="00283E7E" w:rsidP="0083244C">
      <w:pPr>
        <w:pStyle w:val="ConsPlusNormal"/>
        <w:tabs>
          <w:tab w:val="left" w:pos="1876"/>
        </w:tabs>
        <w:spacing w:line="221" w:lineRule="auto"/>
        <w:ind w:firstLine="709"/>
        <w:jc w:val="both"/>
      </w:pPr>
      <w:r w:rsidRPr="0049694E">
        <w:t>2015 год – 127</w:t>
      </w:r>
      <w:r>
        <w:t xml:space="preserve"> </w:t>
      </w:r>
      <w:r w:rsidRPr="0049694E">
        <w:t>743,2 тыс. рублей;</w:t>
      </w:r>
    </w:p>
    <w:p w:rsidR="00283E7E" w:rsidRDefault="00283E7E" w:rsidP="0083244C">
      <w:pPr>
        <w:pStyle w:val="ConsPlusNormal"/>
        <w:tabs>
          <w:tab w:val="left" w:pos="1876"/>
        </w:tabs>
        <w:spacing w:line="221" w:lineRule="auto"/>
        <w:ind w:firstLine="709"/>
        <w:jc w:val="both"/>
      </w:pPr>
      <w:r w:rsidRPr="0049694E">
        <w:t xml:space="preserve">2016 год – </w:t>
      </w:r>
      <w:r w:rsidR="006D4D02">
        <w:t xml:space="preserve">111 870,7 </w:t>
      </w:r>
      <w:r w:rsidRPr="0049694E">
        <w:t>тыс. рублей;</w:t>
      </w:r>
    </w:p>
    <w:p w:rsidR="0086580A" w:rsidRPr="0049694E" w:rsidRDefault="0086580A" w:rsidP="0083244C">
      <w:pPr>
        <w:pStyle w:val="ConsPlusNormal"/>
        <w:spacing w:line="221" w:lineRule="auto"/>
        <w:ind w:firstLine="709"/>
        <w:jc w:val="both"/>
      </w:pPr>
      <w:r w:rsidRPr="0049694E">
        <w:t xml:space="preserve">средства, планируемые за счет средств федерального бюджета, в объеме </w:t>
      </w:r>
      <w:r w:rsidR="006D4D02">
        <w:t>22 620,0</w:t>
      </w:r>
      <w:r w:rsidRPr="0049694E">
        <w:t xml:space="preserve"> тыс. рублей, в том числе:</w:t>
      </w:r>
    </w:p>
    <w:p w:rsidR="0086580A" w:rsidRDefault="0086580A" w:rsidP="0083244C">
      <w:pPr>
        <w:pStyle w:val="ConsPlusNormal"/>
        <w:spacing w:line="221" w:lineRule="auto"/>
        <w:ind w:firstLine="709"/>
        <w:jc w:val="both"/>
      </w:pPr>
      <w:r w:rsidRPr="0049694E">
        <w:t>2015 год – 18</w:t>
      </w:r>
      <w:r>
        <w:t> </w:t>
      </w:r>
      <w:r w:rsidRPr="0049694E">
        <w:t>970</w:t>
      </w:r>
      <w:r>
        <w:t>,0</w:t>
      </w:r>
      <w:r w:rsidRPr="0049694E">
        <w:t xml:space="preserve"> тыс. рублей;</w:t>
      </w:r>
    </w:p>
    <w:p w:rsidR="006D4D02" w:rsidRPr="0049694E" w:rsidRDefault="006D4D02" w:rsidP="006D4D02">
      <w:pPr>
        <w:pStyle w:val="ConsPlusNormal"/>
        <w:tabs>
          <w:tab w:val="left" w:pos="1876"/>
        </w:tabs>
        <w:spacing w:line="230" w:lineRule="auto"/>
        <w:ind w:firstLine="709"/>
      </w:pPr>
      <w:r>
        <w:t xml:space="preserve">2016 год </w:t>
      </w:r>
      <w:r w:rsidRPr="0049694E">
        <w:t>–</w:t>
      </w:r>
      <w:r>
        <w:t xml:space="preserve"> 3650,0 тыс. рублей;</w:t>
      </w:r>
    </w:p>
    <w:p w:rsidR="0086580A" w:rsidRPr="0049694E" w:rsidRDefault="0086580A" w:rsidP="0083244C">
      <w:pPr>
        <w:pStyle w:val="ConsPlusNormal"/>
        <w:spacing w:line="221" w:lineRule="auto"/>
        <w:ind w:firstLine="709"/>
        <w:jc w:val="both"/>
      </w:pPr>
      <w:r w:rsidRPr="0049694E">
        <w:t>средства, планируемые за счет средств областного бюджета, в объеме</w:t>
      </w:r>
      <w:r w:rsidR="00C6219D">
        <w:t xml:space="preserve"> </w:t>
      </w:r>
      <w:r w:rsidR="006D4D02">
        <w:t xml:space="preserve">341 339,0 </w:t>
      </w:r>
      <w:r w:rsidRPr="0049694E">
        <w:t>тыс. рублей, в том числе:</w:t>
      </w:r>
    </w:p>
    <w:p w:rsidR="00283E7E" w:rsidRPr="0049694E" w:rsidRDefault="00283E7E" w:rsidP="0083244C">
      <w:pPr>
        <w:pStyle w:val="ConsPlusNormal"/>
        <w:tabs>
          <w:tab w:val="left" w:pos="1876"/>
        </w:tabs>
        <w:spacing w:line="221" w:lineRule="auto"/>
        <w:ind w:firstLine="709"/>
        <w:jc w:val="both"/>
      </w:pPr>
      <w:r w:rsidRPr="0049694E">
        <w:t xml:space="preserve">2014 год </w:t>
      </w:r>
      <w:r>
        <w:t>–</w:t>
      </w:r>
      <w:r w:rsidRPr="0049694E">
        <w:t xml:space="preserve"> 135</w:t>
      </w:r>
      <w:r>
        <w:t xml:space="preserve"> </w:t>
      </w:r>
      <w:r w:rsidRPr="0049694E">
        <w:t>075,1 тыс. рублей;</w:t>
      </w:r>
    </w:p>
    <w:p w:rsidR="00283E7E" w:rsidRPr="0049694E" w:rsidRDefault="00283E7E" w:rsidP="0083244C">
      <w:pPr>
        <w:pStyle w:val="ConsPlusNormal"/>
        <w:tabs>
          <w:tab w:val="left" w:pos="1876"/>
        </w:tabs>
        <w:spacing w:line="221" w:lineRule="auto"/>
        <w:ind w:firstLine="709"/>
        <w:jc w:val="both"/>
      </w:pPr>
      <w:r w:rsidRPr="0049694E">
        <w:t>2015 год – 103</w:t>
      </w:r>
      <w:r>
        <w:t xml:space="preserve"> </w:t>
      </w:r>
      <w:r w:rsidRPr="0049694E">
        <w:t>413,2 тыс. рублей;</w:t>
      </w:r>
    </w:p>
    <w:p w:rsidR="00283E7E" w:rsidRDefault="00283E7E" w:rsidP="0083244C">
      <w:pPr>
        <w:pStyle w:val="ConsPlusNormal"/>
        <w:tabs>
          <w:tab w:val="left" w:pos="1876"/>
        </w:tabs>
        <w:spacing w:line="221" w:lineRule="auto"/>
        <w:ind w:firstLine="709"/>
        <w:jc w:val="both"/>
      </w:pPr>
      <w:r w:rsidRPr="0049694E">
        <w:t xml:space="preserve">2016 год – </w:t>
      </w:r>
      <w:r w:rsidR="006D4D02">
        <w:t>102 850,7</w:t>
      </w:r>
      <w:r w:rsidR="00945072">
        <w:t xml:space="preserve"> тыс. рублей</w:t>
      </w:r>
      <w:r w:rsidRPr="0049694E">
        <w:t>;</w:t>
      </w:r>
    </w:p>
    <w:p w:rsidR="0086580A" w:rsidRPr="0049694E" w:rsidRDefault="0086580A" w:rsidP="0083244C">
      <w:pPr>
        <w:pStyle w:val="ConsPlusNormal"/>
        <w:spacing w:line="221" w:lineRule="auto"/>
        <w:ind w:firstLine="709"/>
        <w:jc w:val="both"/>
      </w:pPr>
      <w:r w:rsidRPr="0049694E">
        <w:t xml:space="preserve">средства, планируемые за счет внебюджетных источников, в объеме </w:t>
      </w:r>
      <w:r w:rsidR="006D4D02">
        <w:br/>
      </w:r>
      <w:r w:rsidR="00C6219D">
        <w:t>15</w:t>
      </w:r>
      <w:r w:rsidR="006D4D02">
        <w:t xml:space="preserve"> </w:t>
      </w:r>
      <w:r w:rsidR="00C6219D">
        <w:t>550,0 </w:t>
      </w:r>
      <w:r w:rsidRPr="0049694E">
        <w:t>тыс. рублей, в том числе:</w:t>
      </w:r>
    </w:p>
    <w:p w:rsidR="0086580A" w:rsidRPr="0049694E" w:rsidRDefault="0086580A" w:rsidP="0083244C">
      <w:pPr>
        <w:pStyle w:val="ConsPlusNormal"/>
        <w:spacing w:line="221" w:lineRule="auto"/>
        <w:ind w:firstLine="709"/>
        <w:jc w:val="both"/>
      </w:pPr>
      <w:r w:rsidRPr="0049694E">
        <w:t xml:space="preserve">2014 год </w:t>
      </w:r>
      <w:r>
        <w:t>–</w:t>
      </w:r>
      <w:r w:rsidRPr="0049694E">
        <w:t xml:space="preserve"> 4820,0 тыс. рублей;</w:t>
      </w:r>
    </w:p>
    <w:p w:rsidR="0086580A" w:rsidRPr="0049694E" w:rsidRDefault="0086580A" w:rsidP="0083244C">
      <w:pPr>
        <w:pStyle w:val="ConsPlusNormal"/>
        <w:spacing w:line="221" w:lineRule="auto"/>
        <w:ind w:firstLine="709"/>
        <w:jc w:val="both"/>
      </w:pPr>
      <w:r w:rsidRPr="0049694E">
        <w:t xml:space="preserve">2015 год </w:t>
      </w:r>
      <w:r>
        <w:t>–</w:t>
      </w:r>
      <w:r w:rsidRPr="0049694E">
        <w:t xml:space="preserve"> 5360,0 тыс. рублей;</w:t>
      </w:r>
    </w:p>
    <w:p w:rsidR="0086580A" w:rsidRDefault="00A047EE" w:rsidP="0083244C">
      <w:pPr>
        <w:pStyle w:val="ab"/>
        <w:spacing w:line="221" w:lineRule="auto"/>
        <w:ind w:left="709" w:firstLine="0"/>
        <w:rPr>
          <w:szCs w:val="28"/>
        </w:rPr>
      </w:pPr>
      <w:r w:rsidRPr="0049694E">
        <w:t>201</w:t>
      </w:r>
      <w:r>
        <w:t>6</w:t>
      </w:r>
      <w:r w:rsidRPr="0049694E">
        <w:t xml:space="preserve"> год</w:t>
      </w:r>
      <w:r w:rsidR="0086580A" w:rsidRPr="0006015A">
        <w:rPr>
          <w:szCs w:val="28"/>
        </w:rPr>
        <w:t xml:space="preserve"> – 5370,0 тыс. рублей.</w:t>
      </w:r>
      <w:r w:rsidR="0006015A" w:rsidRPr="0006015A">
        <w:rPr>
          <w:szCs w:val="28"/>
        </w:rPr>
        <w:t>»</w:t>
      </w:r>
      <w:r w:rsidR="00376733">
        <w:rPr>
          <w:szCs w:val="28"/>
        </w:rPr>
        <w:t>;</w:t>
      </w:r>
    </w:p>
    <w:p w:rsidR="0086580A" w:rsidRPr="00155096" w:rsidRDefault="000A1580" w:rsidP="00455E4A">
      <w:pPr>
        <w:pStyle w:val="ab"/>
        <w:spacing w:line="221" w:lineRule="auto"/>
        <w:ind w:left="709" w:firstLine="0"/>
        <w:rPr>
          <w:szCs w:val="28"/>
        </w:rPr>
      </w:pPr>
      <w:r>
        <w:rPr>
          <w:szCs w:val="28"/>
        </w:rPr>
        <w:t>3</w:t>
      </w:r>
      <w:r w:rsidR="00455E4A" w:rsidRPr="00155096">
        <w:rPr>
          <w:szCs w:val="28"/>
        </w:rPr>
        <w:t xml:space="preserve">) </w:t>
      </w:r>
      <w:r w:rsidR="002A63EA" w:rsidRPr="00155096">
        <w:rPr>
          <w:szCs w:val="28"/>
        </w:rPr>
        <w:t xml:space="preserve">в </w:t>
      </w:r>
      <w:r w:rsidR="0086580A" w:rsidRPr="00155096">
        <w:rPr>
          <w:szCs w:val="28"/>
        </w:rPr>
        <w:t>приложени</w:t>
      </w:r>
      <w:r w:rsidR="002A63EA" w:rsidRPr="00155096">
        <w:rPr>
          <w:szCs w:val="28"/>
        </w:rPr>
        <w:t>и</w:t>
      </w:r>
      <w:r w:rsidR="0086580A" w:rsidRPr="00155096">
        <w:rPr>
          <w:szCs w:val="28"/>
        </w:rPr>
        <w:t xml:space="preserve"> </w:t>
      </w:r>
      <w:r w:rsidR="00C6219D" w:rsidRPr="00155096">
        <w:rPr>
          <w:szCs w:val="28"/>
        </w:rPr>
        <w:t>№ </w:t>
      </w:r>
      <w:r w:rsidR="0086580A" w:rsidRPr="00155096">
        <w:rPr>
          <w:szCs w:val="28"/>
        </w:rPr>
        <w:t>1</w:t>
      </w:r>
      <w:r w:rsidR="00EF4411" w:rsidRPr="00155096">
        <w:rPr>
          <w:szCs w:val="28"/>
        </w:rPr>
        <w:t>:</w:t>
      </w:r>
    </w:p>
    <w:p w:rsidR="0065466C" w:rsidRPr="0065466C" w:rsidRDefault="0065466C" w:rsidP="0065466C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709" w:firstLine="0"/>
        <w:rPr>
          <w:szCs w:val="28"/>
        </w:rPr>
      </w:pPr>
      <w:r>
        <w:rPr>
          <w:szCs w:val="28"/>
        </w:rPr>
        <w:t>в графе 7 строки 3 число «170» заменить числом «175»;</w:t>
      </w:r>
    </w:p>
    <w:p w:rsidR="00904AEA" w:rsidRPr="00155096" w:rsidRDefault="00A25723" w:rsidP="00904AEA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709" w:firstLine="0"/>
        <w:rPr>
          <w:szCs w:val="28"/>
        </w:rPr>
      </w:pPr>
      <w:r w:rsidRPr="00155096">
        <w:rPr>
          <w:szCs w:val="28"/>
        </w:rPr>
        <w:t>в графе 7 строки 8 число «25</w:t>
      </w:r>
      <w:r w:rsidR="00904AEA" w:rsidRPr="00155096">
        <w:rPr>
          <w:szCs w:val="28"/>
        </w:rPr>
        <w:t xml:space="preserve">» </w:t>
      </w:r>
      <w:r w:rsidRPr="00155096">
        <w:rPr>
          <w:szCs w:val="28"/>
        </w:rPr>
        <w:t>заменить числом «</w:t>
      </w:r>
      <w:r w:rsidR="00904AEA" w:rsidRPr="00155096">
        <w:rPr>
          <w:szCs w:val="28"/>
        </w:rPr>
        <w:t>0»;</w:t>
      </w:r>
    </w:p>
    <w:p w:rsidR="0086580A" w:rsidRPr="00455E4A" w:rsidRDefault="000A1580" w:rsidP="00455E4A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709" w:firstLine="0"/>
        <w:rPr>
          <w:szCs w:val="28"/>
        </w:rPr>
      </w:pPr>
      <w:r>
        <w:rPr>
          <w:szCs w:val="28"/>
        </w:rPr>
        <w:t>4</w:t>
      </w:r>
      <w:r w:rsidR="00455E4A">
        <w:rPr>
          <w:szCs w:val="28"/>
        </w:rPr>
        <w:t xml:space="preserve">) </w:t>
      </w:r>
      <w:r w:rsidR="002A63EA">
        <w:rPr>
          <w:szCs w:val="28"/>
        </w:rPr>
        <w:t xml:space="preserve">в </w:t>
      </w:r>
      <w:r w:rsidR="0086580A" w:rsidRPr="00455E4A">
        <w:rPr>
          <w:szCs w:val="28"/>
        </w:rPr>
        <w:t>приложени</w:t>
      </w:r>
      <w:r w:rsidR="002A63EA">
        <w:rPr>
          <w:szCs w:val="28"/>
        </w:rPr>
        <w:t>и</w:t>
      </w:r>
      <w:r w:rsidR="0086580A" w:rsidRPr="00455E4A">
        <w:rPr>
          <w:szCs w:val="28"/>
        </w:rPr>
        <w:t xml:space="preserve"> </w:t>
      </w:r>
      <w:r w:rsidR="00C6219D" w:rsidRPr="00455E4A">
        <w:rPr>
          <w:szCs w:val="28"/>
        </w:rPr>
        <w:t>№ </w:t>
      </w:r>
      <w:r w:rsidR="0086580A" w:rsidRPr="00455E4A">
        <w:rPr>
          <w:szCs w:val="28"/>
        </w:rPr>
        <w:t>2</w:t>
      </w:r>
      <w:r w:rsidR="00904AEA" w:rsidRPr="00455E4A">
        <w:rPr>
          <w:szCs w:val="28"/>
        </w:rPr>
        <w:t>:</w:t>
      </w:r>
    </w:p>
    <w:p w:rsidR="00904AEA" w:rsidRDefault="00803473" w:rsidP="00904AEA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709" w:firstLine="0"/>
        <w:rPr>
          <w:szCs w:val="28"/>
        </w:rPr>
      </w:pPr>
      <w:r>
        <w:rPr>
          <w:szCs w:val="28"/>
        </w:rPr>
        <w:t>в графе 3 строки 1 число «</w:t>
      </w:r>
      <w:r w:rsidR="006D4D02">
        <w:rPr>
          <w:szCs w:val="28"/>
        </w:rPr>
        <w:t>375 484,0</w:t>
      </w:r>
      <w:r>
        <w:rPr>
          <w:szCs w:val="28"/>
        </w:rPr>
        <w:t>» заменить числом «</w:t>
      </w:r>
      <w:r w:rsidR="009540C6">
        <w:rPr>
          <w:szCs w:val="28"/>
        </w:rPr>
        <w:t>379 509,0</w:t>
      </w:r>
      <w:r>
        <w:rPr>
          <w:szCs w:val="28"/>
        </w:rPr>
        <w:t>»;</w:t>
      </w:r>
    </w:p>
    <w:p w:rsidR="00803473" w:rsidRPr="00803473" w:rsidRDefault="00803473" w:rsidP="00803473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709" w:firstLine="0"/>
        <w:rPr>
          <w:szCs w:val="28"/>
        </w:rPr>
      </w:pPr>
      <w:r>
        <w:rPr>
          <w:szCs w:val="28"/>
        </w:rPr>
        <w:t>в графе 6 строки 1 число «</w:t>
      </w:r>
      <w:r w:rsidR="009540C6">
        <w:rPr>
          <w:szCs w:val="28"/>
        </w:rPr>
        <w:t>107 845,7</w:t>
      </w:r>
      <w:r>
        <w:rPr>
          <w:szCs w:val="28"/>
        </w:rPr>
        <w:t>» заменить числом «</w:t>
      </w:r>
      <w:r w:rsidR="009540C6">
        <w:rPr>
          <w:szCs w:val="28"/>
        </w:rPr>
        <w:t>111 870,7</w:t>
      </w:r>
      <w:r>
        <w:rPr>
          <w:szCs w:val="28"/>
        </w:rPr>
        <w:t>»;</w:t>
      </w:r>
    </w:p>
    <w:p w:rsidR="00803473" w:rsidRDefault="00803473" w:rsidP="00803473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709" w:firstLine="0"/>
        <w:rPr>
          <w:szCs w:val="28"/>
        </w:rPr>
      </w:pPr>
      <w:r>
        <w:rPr>
          <w:szCs w:val="28"/>
        </w:rPr>
        <w:t>в графе 3 строки 2 число «</w:t>
      </w:r>
      <w:r w:rsidR="009540C6">
        <w:rPr>
          <w:szCs w:val="28"/>
        </w:rPr>
        <w:t>18 970,0</w:t>
      </w:r>
      <w:r>
        <w:rPr>
          <w:szCs w:val="28"/>
        </w:rPr>
        <w:t>» заменить числом «</w:t>
      </w:r>
      <w:r w:rsidR="009540C6">
        <w:rPr>
          <w:szCs w:val="28"/>
        </w:rPr>
        <w:t>22 620,0</w:t>
      </w:r>
      <w:r>
        <w:rPr>
          <w:szCs w:val="28"/>
        </w:rPr>
        <w:t>»;</w:t>
      </w:r>
    </w:p>
    <w:p w:rsidR="00803473" w:rsidRDefault="009540C6" w:rsidP="00803473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709" w:firstLine="0"/>
        <w:rPr>
          <w:szCs w:val="28"/>
        </w:rPr>
      </w:pPr>
      <w:r>
        <w:rPr>
          <w:szCs w:val="28"/>
        </w:rPr>
        <w:t>в графе 6</w:t>
      </w:r>
      <w:r w:rsidR="00803473">
        <w:rPr>
          <w:szCs w:val="28"/>
        </w:rPr>
        <w:t xml:space="preserve"> строки 2 число «0,0» заменить числом «</w:t>
      </w:r>
      <w:r>
        <w:rPr>
          <w:szCs w:val="28"/>
        </w:rPr>
        <w:t>3650,0</w:t>
      </w:r>
      <w:r w:rsidR="00803473">
        <w:rPr>
          <w:szCs w:val="28"/>
        </w:rPr>
        <w:t>»;</w:t>
      </w:r>
    </w:p>
    <w:p w:rsidR="00803473" w:rsidRDefault="00803473" w:rsidP="00803473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709" w:firstLine="0"/>
        <w:rPr>
          <w:szCs w:val="28"/>
        </w:rPr>
      </w:pPr>
      <w:r>
        <w:rPr>
          <w:szCs w:val="28"/>
        </w:rPr>
        <w:t>в графе 3 строки 3 число «</w:t>
      </w:r>
      <w:r w:rsidR="009540C6">
        <w:rPr>
          <w:szCs w:val="28"/>
        </w:rPr>
        <w:t>340 964,0</w:t>
      </w:r>
      <w:r>
        <w:rPr>
          <w:szCs w:val="28"/>
        </w:rPr>
        <w:t>» заменить числом «</w:t>
      </w:r>
      <w:r w:rsidR="009540C6">
        <w:rPr>
          <w:szCs w:val="28"/>
        </w:rPr>
        <w:t>341 339,0</w:t>
      </w:r>
      <w:r>
        <w:rPr>
          <w:szCs w:val="28"/>
        </w:rPr>
        <w:t>»;</w:t>
      </w:r>
    </w:p>
    <w:p w:rsidR="00803473" w:rsidRPr="00803473" w:rsidRDefault="00803473" w:rsidP="00803473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709" w:firstLine="0"/>
        <w:rPr>
          <w:szCs w:val="28"/>
        </w:rPr>
      </w:pPr>
      <w:r>
        <w:rPr>
          <w:szCs w:val="28"/>
        </w:rPr>
        <w:t>в графе 6 строки 3 число «</w:t>
      </w:r>
      <w:r w:rsidR="009540C6">
        <w:rPr>
          <w:szCs w:val="28"/>
        </w:rPr>
        <w:t>102 475,7</w:t>
      </w:r>
      <w:r>
        <w:rPr>
          <w:szCs w:val="28"/>
        </w:rPr>
        <w:t>» заменить числом «</w:t>
      </w:r>
      <w:r w:rsidR="009540C6">
        <w:rPr>
          <w:szCs w:val="28"/>
        </w:rPr>
        <w:t>102 850,7</w:t>
      </w:r>
      <w:r>
        <w:rPr>
          <w:szCs w:val="28"/>
        </w:rPr>
        <w:t>»;</w:t>
      </w:r>
    </w:p>
    <w:p w:rsidR="00803473" w:rsidRDefault="00803473" w:rsidP="00803473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709" w:firstLine="0"/>
        <w:rPr>
          <w:szCs w:val="28"/>
        </w:rPr>
      </w:pPr>
      <w:r>
        <w:rPr>
          <w:szCs w:val="28"/>
        </w:rPr>
        <w:t>в графе 3 строки 1</w:t>
      </w:r>
      <w:r w:rsidR="002121DD">
        <w:rPr>
          <w:szCs w:val="28"/>
        </w:rPr>
        <w:t>9</w:t>
      </w:r>
      <w:r>
        <w:rPr>
          <w:szCs w:val="28"/>
        </w:rPr>
        <w:t xml:space="preserve"> число </w:t>
      </w:r>
      <w:r w:rsidR="003459F6">
        <w:rPr>
          <w:szCs w:val="28"/>
        </w:rPr>
        <w:t>«375 484,0» заменить числом «379 509,0»</w:t>
      </w:r>
      <w:r>
        <w:rPr>
          <w:szCs w:val="28"/>
        </w:rPr>
        <w:t>;</w:t>
      </w:r>
    </w:p>
    <w:p w:rsidR="003459F6" w:rsidRPr="00803473" w:rsidRDefault="00803473" w:rsidP="003459F6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709" w:firstLine="0"/>
        <w:rPr>
          <w:szCs w:val="28"/>
        </w:rPr>
      </w:pPr>
      <w:r>
        <w:rPr>
          <w:szCs w:val="28"/>
        </w:rPr>
        <w:t>в графе 6 строки 1</w:t>
      </w:r>
      <w:r w:rsidR="002121DD">
        <w:rPr>
          <w:szCs w:val="28"/>
        </w:rPr>
        <w:t>9</w:t>
      </w:r>
      <w:r>
        <w:rPr>
          <w:szCs w:val="28"/>
        </w:rPr>
        <w:t xml:space="preserve"> число </w:t>
      </w:r>
      <w:r w:rsidR="003459F6">
        <w:rPr>
          <w:szCs w:val="28"/>
        </w:rPr>
        <w:t>«107 845,7» заменить числом «111 870,7»;</w:t>
      </w:r>
    </w:p>
    <w:p w:rsidR="003459F6" w:rsidRDefault="002121DD" w:rsidP="003459F6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709" w:firstLine="0"/>
        <w:rPr>
          <w:szCs w:val="28"/>
        </w:rPr>
      </w:pPr>
      <w:r>
        <w:rPr>
          <w:szCs w:val="28"/>
        </w:rPr>
        <w:t xml:space="preserve">в графе 3 строки 20 число </w:t>
      </w:r>
      <w:r w:rsidR="003459F6">
        <w:rPr>
          <w:szCs w:val="28"/>
        </w:rPr>
        <w:t>«18 970,0» заменить числом «22 620,0»;</w:t>
      </w:r>
    </w:p>
    <w:p w:rsidR="003459F6" w:rsidRDefault="003459F6" w:rsidP="003459F6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709" w:firstLine="0"/>
        <w:rPr>
          <w:szCs w:val="28"/>
        </w:rPr>
      </w:pPr>
      <w:r>
        <w:rPr>
          <w:szCs w:val="28"/>
        </w:rPr>
        <w:lastRenderedPageBreak/>
        <w:t>в графе 6</w:t>
      </w:r>
      <w:r w:rsidR="002121DD">
        <w:rPr>
          <w:szCs w:val="28"/>
        </w:rPr>
        <w:t xml:space="preserve"> строки 20 число </w:t>
      </w:r>
      <w:r>
        <w:rPr>
          <w:szCs w:val="28"/>
        </w:rPr>
        <w:t>«0,0» заменить числом «3650,0»;</w:t>
      </w:r>
    </w:p>
    <w:p w:rsidR="003459F6" w:rsidRDefault="002121DD" w:rsidP="003459F6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709" w:firstLine="0"/>
        <w:rPr>
          <w:szCs w:val="28"/>
        </w:rPr>
      </w:pPr>
      <w:r>
        <w:rPr>
          <w:szCs w:val="28"/>
        </w:rPr>
        <w:t xml:space="preserve">в графе 3 строки 21 число </w:t>
      </w:r>
      <w:r w:rsidR="003459F6">
        <w:rPr>
          <w:szCs w:val="28"/>
        </w:rPr>
        <w:t>«340 964,0» заменить числом «341 339,0»;</w:t>
      </w:r>
    </w:p>
    <w:p w:rsidR="008B7E97" w:rsidRPr="008B7E97" w:rsidRDefault="002121DD" w:rsidP="008B7E97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709" w:firstLine="0"/>
        <w:rPr>
          <w:szCs w:val="28"/>
        </w:rPr>
      </w:pPr>
      <w:r>
        <w:rPr>
          <w:szCs w:val="28"/>
        </w:rPr>
        <w:t xml:space="preserve">в графе 6 строки 21 число </w:t>
      </w:r>
      <w:r w:rsidR="003459F6">
        <w:rPr>
          <w:szCs w:val="28"/>
        </w:rPr>
        <w:t>«102 475,7» заменить числом «102 850,7»;</w:t>
      </w:r>
    </w:p>
    <w:p w:rsidR="00194CE2" w:rsidRPr="00D63D77" w:rsidRDefault="00194CE2" w:rsidP="00194CE2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3D77">
        <w:rPr>
          <w:rFonts w:ascii="Times New Roman" w:hAnsi="Times New Roman" w:cs="Times New Roman"/>
          <w:sz w:val="28"/>
          <w:szCs w:val="28"/>
        </w:rPr>
        <w:t xml:space="preserve">в графе 3 строки 253 число </w:t>
      </w:r>
      <w:r w:rsidR="008B7E97" w:rsidRPr="00D63D77">
        <w:rPr>
          <w:rFonts w:ascii="Times New Roman" w:hAnsi="Times New Roman" w:cs="Times New Roman"/>
          <w:sz w:val="28"/>
          <w:szCs w:val="28"/>
        </w:rPr>
        <w:t>«61 349</w:t>
      </w:r>
      <w:r w:rsidR="008B7E97">
        <w:rPr>
          <w:rFonts w:ascii="Times New Roman" w:hAnsi="Times New Roman" w:cs="Times New Roman"/>
          <w:sz w:val="28"/>
          <w:szCs w:val="28"/>
        </w:rPr>
        <w:t xml:space="preserve">,0» </w:t>
      </w:r>
      <w:r w:rsidRPr="00D63D77">
        <w:rPr>
          <w:rFonts w:ascii="Times New Roman" w:hAnsi="Times New Roman" w:cs="Times New Roman"/>
          <w:sz w:val="28"/>
          <w:szCs w:val="28"/>
        </w:rPr>
        <w:t>заменить числом «</w:t>
      </w:r>
      <w:r w:rsidR="008B7E97">
        <w:rPr>
          <w:rFonts w:ascii="Times New Roman" w:hAnsi="Times New Roman" w:cs="Times New Roman"/>
          <w:sz w:val="28"/>
          <w:szCs w:val="28"/>
        </w:rPr>
        <w:t>64 1</w:t>
      </w:r>
      <w:r w:rsidR="00871DCA" w:rsidRPr="00D63D77">
        <w:rPr>
          <w:rFonts w:ascii="Times New Roman" w:hAnsi="Times New Roman" w:cs="Times New Roman"/>
          <w:sz w:val="28"/>
          <w:szCs w:val="28"/>
        </w:rPr>
        <w:t>49</w:t>
      </w:r>
      <w:r w:rsidRPr="00D63D77">
        <w:rPr>
          <w:rFonts w:ascii="Times New Roman" w:hAnsi="Times New Roman" w:cs="Times New Roman"/>
          <w:sz w:val="28"/>
          <w:szCs w:val="28"/>
        </w:rPr>
        <w:t>,0»;</w:t>
      </w:r>
    </w:p>
    <w:p w:rsidR="00194CE2" w:rsidRPr="00D63D77" w:rsidRDefault="00194CE2" w:rsidP="00194CE2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 w:rsidRPr="00D63D77">
        <w:rPr>
          <w:szCs w:val="28"/>
        </w:rPr>
        <w:t>в графе 6 строки 253 число «</w:t>
      </w:r>
      <w:r w:rsidR="008B7E97" w:rsidRPr="00D63D77">
        <w:rPr>
          <w:szCs w:val="28"/>
        </w:rPr>
        <w:t>16 500,0</w:t>
      </w:r>
      <w:r w:rsidRPr="00D63D77">
        <w:rPr>
          <w:szCs w:val="28"/>
        </w:rPr>
        <w:t>» заменить числом «</w:t>
      </w:r>
      <w:r w:rsidR="008B7E97">
        <w:rPr>
          <w:szCs w:val="28"/>
        </w:rPr>
        <w:t>19 300,0</w:t>
      </w:r>
      <w:r w:rsidRPr="00D63D77">
        <w:rPr>
          <w:szCs w:val="28"/>
        </w:rPr>
        <w:t>»;</w:t>
      </w:r>
    </w:p>
    <w:p w:rsidR="00194CE2" w:rsidRPr="00D63D77" w:rsidRDefault="00194CE2" w:rsidP="00194CE2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3D77">
        <w:rPr>
          <w:rFonts w:ascii="Times New Roman" w:hAnsi="Times New Roman" w:cs="Times New Roman"/>
          <w:sz w:val="28"/>
          <w:szCs w:val="28"/>
        </w:rPr>
        <w:t>в графе 3 строки 254 число «</w:t>
      </w:r>
      <w:r w:rsidR="008B7E97" w:rsidRPr="00D63D77">
        <w:rPr>
          <w:rFonts w:ascii="Times New Roman" w:hAnsi="Times New Roman" w:cs="Times New Roman"/>
          <w:sz w:val="28"/>
          <w:szCs w:val="28"/>
        </w:rPr>
        <w:t>2970,0</w:t>
      </w:r>
      <w:r w:rsidRPr="00D63D77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8B7E97">
        <w:rPr>
          <w:rFonts w:ascii="Times New Roman" w:hAnsi="Times New Roman" w:cs="Times New Roman"/>
          <w:sz w:val="28"/>
          <w:szCs w:val="28"/>
        </w:rPr>
        <w:t>57</w:t>
      </w:r>
      <w:r w:rsidRPr="00D63D77">
        <w:rPr>
          <w:rFonts w:ascii="Times New Roman" w:hAnsi="Times New Roman" w:cs="Times New Roman"/>
          <w:sz w:val="28"/>
          <w:szCs w:val="28"/>
        </w:rPr>
        <w:t>70,0»;</w:t>
      </w:r>
    </w:p>
    <w:p w:rsidR="00194CE2" w:rsidRPr="00D63D77" w:rsidRDefault="008B7E97" w:rsidP="00194CE2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</w:t>
      </w:r>
      <w:r w:rsidR="00194CE2" w:rsidRPr="00D63D77">
        <w:rPr>
          <w:szCs w:val="28"/>
        </w:rPr>
        <w:t xml:space="preserve"> строки 254 </w:t>
      </w:r>
      <w:r>
        <w:rPr>
          <w:szCs w:val="28"/>
        </w:rPr>
        <w:t>число «0,0» заменить числом «280</w:t>
      </w:r>
      <w:r w:rsidR="00194CE2" w:rsidRPr="00D63D77">
        <w:rPr>
          <w:szCs w:val="28"/>
        </w:rPr>
        <w:t>0,0»;</w:t>
      </w:r>
    </w:p>
    <w:p w:rsidR="00194CE2" w:rsidRPr="00D63D77" w:rsidRDefault="00194CE2" w:rsidP="00194CE2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3D77">
        <w:rPr>
          <w:rFonts w:ascii="Times New Roman" w:hAnsi="Times New Roman" w:cs="Times New Roman"/>
          <w:sz w:val="28"/>
          <w:szCs w:val="28"/>
        </w:rPr>
        <w:t>в графе 3 строки 261 число «</w:t>
      </w:r>
      <w:r w:rsidR="008B7E97" w:rsidRPr="00D63D77">
        <w:rPr>
          <w:rFonts w:ascii="Times New Roman" w:hAnsi="Times New Roman" w:cs="Times New Roman"/>
          <w:sz w:val="28"/>
          <w:szCs w:val="28"/>
        </w:rPr>
        <w:t>3039,0</w:t>
      </w:r>
      <w:r w:rsidR="008B7E97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D820FD">
        <w:rPr>
          <w:rFonts w:ascii="Times New Roman" w:eastAsia="Times New Roman" w:hAnsi="Times New Roman"/>
          <w:sz w:val="28"/>
          <w:szCs w:val="28"/>
          <w:lang w:eastAsia="ru-RU"/>
        </w:rPr>
        <w:t>4139,0</w:t>
      </w:r>
      <w:r w:rsidRPr="00D63D77">
        <w:rPr>
          <w:rFonts w:ascii="Times New Roman" w:hAnsi="Times New Roman" w:cs="Times New Roman"/>
          <w:sz w:val="28"/>
          <w:szCs w:val="28"/>
        </w:rPr>
        <w:t>»;</w:t>
      </w:r>
    </w:p>
    <w:p w:rsidR="00194CE2" w:rsidRPr="00D63D77" w:rsidRDefault="00194CE2" w:rsidP="00194CE2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 w:rsidRPr="00D63D77">
        <w:rPr>
          <w:szCs w:val="28"/>
        </w:rPr>
        <w:t>в графе 6 строки 261 число «</w:t>
      </w:r>
      <w:r w:rsidR="008B7E97" w:rsidRPr="00D63D77">
        <w:rPr>
          <w:szCs w:val="28"/>
        </w:rPr>
        <w:t>200,0</w:t>
      </w:r>
      <w:r w:rsidR="008B7E97">
        <w:rPr>
          <w:szCs w:val="28"/>
        </w:rPr>
        <w:t>» заменить числом «13</w:t>
      </w:r>
      <w:r w:rsidRPr="00D63D77">
        <w:rPr>
          <w:szCs w:val="28"/>
        </w:rPr>
        <w:t>00,0»;</w:t>
      </w:r>
    </w:p>
    <w:p w:rsidR="00194CE2" w:rsidRPr="00D63D77" w:rsidRDefault="00194CE2" w:rsidP="00194CE2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3D77">
        <w:rPr>
          <w:rFonts w:ascii="Times New Roman" w:hAnsi="Times New Roman" w:cs="Times New Roman"/>
          <w:sz w:val="28"/>
          <w:szCs w:val="28"/>
        </w:rPr>
        <w:t>в графе 3 строки 262 число «</w:t>
      </w:r>
      <w:r w:rsidR="008B7E97" w:rsidRPr="00D63D77">
        <w:rPr>
          <w:rFonts w:ascii="Times New Roman" w:hAnsi="Times New Roman" w:cs="Times New Roman"/>
          <w:sz w:val="28"/>
          <w:szCs w:val="28"/>
        </w:rPr>
        <w:t>400,0</w:t>
      </w:r>
      <w:r w:rsidR="008B7E97">
        <w:rPr>
          <w:rFonts w:ascii="Times New Roman" w:hAnsi="Times New Roman" w:cs="Times New Roman"/>
          <w:sz w:val="28"/>
          <w:szCs w:val="28"/>
        </w:rPr>
        <w:t>» заменить числом «15</w:t>
      </w:r>
      <w:r w:rsidRPr="00D63D77">
        <w:rPr>
          <w:rFonts w:ascii="Times New Roman" w:hAnsi="Times New Roman" w:cs="Times New Roman"/>
          <w:sz w:val="28"/>
          <w:szCs w:val="28"/>
        </w:rPr>
        <w:t>00,0»;</w:t>
      </w:r>
    </w:p>
    <w:p w:rsidR="00194CE2" w:rsidRPr="00D63D77" w:rsidRDefault="008B7E97" w:rsidP="00194CE2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</w:t>
      </w:r>
      <w:r w:rsidR="00194CE2" w:rsidRPr="00D63D77">
        <w:rPr>
          <w:szCs w:val="28"/>
        </w:rPr>
        <w:t xml:space="preserve"> строки 26</w:t>
      </w:r>
      <w:r>
        <w:rPr>
          <w:szCs w:val="28"/>
        </w:rPr>
        <w:t>2 число «0,0» заменить числом «11</w:t>
      </w:r>
      <w:r w:rsidR="00194CE2" w:rsidRPr="00D63D77">
        <w:rPr>
          <w:szCs w:val="28"/>
        </w:rPr>
        <w:t>00,0»;</w:t>
      </w:r>
    </w:p>
    <w:p w:rsidR="00CC5671" w:rsidRPr="00D63D77" w:rsidRDefault="00CC5671" w:rsidP="00CC5671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3D77">
        <w:rPr>
          <w:rFonts w:ascii="Times New Roman" w:hAnsi="Times New Roman" w:cs="Times New Roman"/>
          <w:sz w:val="28"/>
          <w:szCs w:val="28"/>
        </w:rPr>
        <w:t>в графе 3 строки 267 число «</w:t>
      </w:r>
      <w:r w:rsidR="008B7E97" w:rsidRPr="00D63D77">
        <w:rPr>
          <w:rFonts w:ascii="Times New Roman" w:hAnsi="Times New Roman" w:cs="Times New Roman"/>
          <w:sz w:val="28"/>
          <w:szCs w:val="28"/>
        </w:rPr>
        <w:t>1400,0</w:t>
      </w:r>
      <w:r w:rsidRPr="00D63D77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8B7E97">
        <w:rPr>
          <w:rFonts w:ascii="Times New Roman" w:hAnsi="Times New Roman" w:cs="Times New Roman"/>
          <w:sz w:val="28"/>
          <w:szCs w:val="28"/>
        </w:rPr>
        <w:t>2350</w:t>
      </w:r>
      <w:r w:rsidRPr="00D63D77">
        <w:rPr>
          <w:rFonts w:ascii="Times New Roman" w:hAnsi="Times New Roman" w:cs="Times New Roman"/>
          <w:sz w:val="28"/>
          <w:szCs w:val="28"/>
        </w:rPr>
        <w:t>,0»;</w:t>
      </w:r>
    </w:p>
    <w:p w:rsidR="00CC5671" w:rsidRPr="00D63D77" w:rsidRDefault="00CC5671" w:rsidP="00CC5671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 w:rsidRPr="00D63D77">
        <w:rPr>
          <w:szCs w:val="28"/>
        </w:rPr>
        <w:t>в графе 6 строки 267 число «</w:t>
      </w:r>
      <w:r w:rsidR="008B7E97" w:rsidRPr="00D63D77">
        <w:rPr>
          <w:szCs w:val="28"/>
        </w:rPr>
        <w:t>150,0</w:t>
      </w:r>
      <w:r w:rsidR="008B7E97">
        <w:rPr>
          <w:szCs w:val="28"/>
        </w:rPr>
        <w:t>» заменить числом «110</w:t>
      </w:r>
      <w:r w:rsidRPr="00D63D77">
        <w:rPr>
          <w:szCs w:val="28"/>
        </w:rPr>
        <w:t>0,0»;</w:t>
      </w:r>
    </w:p>
    <w:p w:rsidR="00CC5671" w:rsidRPr="00D63D77" w:rsidRDefault="00CC5671" w:rsidP="00CC5671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3D77">
        <w:rPr>
          <w:rFonts w:ascii="Times New Roman" w:hAnsi="Times New Roman" w:cs="Times New Roman"/>
          <w:sz w:val="28"/>
          <w:szCs w:val="28"/>
        </w:rPr>
        <w:t>в графе 3 строки 268 число «</w:t>
      </w:r>
      <w:r w:rsidR="008B7E97" w:rsidRPr="00D63D77">
        <w:rPr>
          <w:rFonts w:ascii="Times New Roman" w:hAnsi="Times New Roman" w:cs="Times New Roman"/>
          <w:sz w:val="28"/>
          <w:szCs w:val="28"/>
        </w:rPr>
        <w:t>500,0</w:t>
      </w:r>
      <w:r w:rsidRPr="00D63D77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8B7E97">
        <w:rPr>
          <w:rFonts w:ascii="Times New Roman" w:hAnsi="Times New Roman" w:cs="Times New Roman"/>
          <w:sz w:val="28"/>
          <w:szCs w:val="28"/>
        </w:rPr>
        <w:t>145</w:t>
      </w:r>
      <w:r w:rsidRPr="00D63D77">
        <w:rPr>
          <w:rFonts w:ascii="Times New Roman" w:hAnsi="Times New Roman" w:cs="Times New Roman"/>
          <w:sz w:val="28"/>
          <w:szCs w:val="28"/>
        </w:rPr>
        <w:t>0,0»;</w:t>
      </w:r>
    </w:p>
    <w:p w:rsidR="00CC5671" w:rsidRPr="00D63D77" w:rsidRDefault="008B7E97" w:rsidP="00CC5671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</w:t>
      </w:r>
      <w:r w:rsidR="00CC5671" w:rsidRPr="00D63D77">
        <w:rPr>
          <w:szCs w:val="28"/>
        </w:rPr>
        <w:t xml:space="preserve"> строки 268</w:t>
      </w:r>
      <w:r>
        <w:rPr>
          <w:szCs w:val="28"/>
        </w:rPr>
        <w:t xml:space="preserve"> число «0,0» заменить числом «95</w:t>
      </w:r>
      <w:r w:rsidR="00CC5671" w:rsidRPr="00D63D77">
        <w:rPr>
          <w:szCs w:val="28"/>
        </w:rPr>
        <w:t>0,0»;</w:t>
      </w:r>
    </w:p>
    <w:p w:rsidR="00CC5671" w:rsidRPr="00D63D77" w:rsidRDefault="00CC5671" w:rsidP="00CC5671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3D77">
        <w:rPr>
          <w:rFonts w:ascii="Times New Roman" w:hAnsi="Times New Roman" w:cs="Times New Roman"/>
          <w:sz w:val="28"/>
          <w:szCs w:val="28"/>
        </w:rPr>
        <w:t>в графе 3 строки 273 число «</w:t>
      </w:r>
      <w:r w:rsidR="008B7E97" w:rsidRPr="00D63D77">
        <w:rPr>
          <w:rFonts w:ascii="Times New Roman" w:hAnsi="Times New Roman" w:cs="Times New Roman"/>
          <w:sz w:val="28"/>
          <w:szCs w:val="28"/>
        </w:rPr>
        <w:t>1220,0</w:t>
      </w:r>
      <w:r w:rsidRPr="00D63D77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8B7E97">
        <w:rPr>
          <w:rFonts w:ascii="Times New Roman" w:hAnsi="Times New Roman" w:cs="Times New Roman"/>
          <w:sz w:val="28"/>
          <w:szCs w:val="28"/>
        </w:rPr>
        <w:t>1970</w:t>
      </w:r>
      <w:r w:rsidRPr="00D63D77">
        <w:rPr>
          <w:rFonts w:ascii="Times New Roman" w:hAnsi="Times New Roman" w:cs="Times New Roman"/>
          <w:sz w:val="28"/>
          <w:szCs w:val="28"/>
        </w:rPr>
        <w:t>,0»;</w:t>
      </w:r>
    </w:p>
    <w:p w:rsidR="00CC5671" w:rsidRPr="00D63D77" w:rsidRDefault="00CC5671" w:rsidP="00CC5671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 w:rsidRPr="00D63D77">
        <w:rPr>
          <w:szCs w:val="28"/>
        </w:rPr>
        <w:t>в графе 6 строки 273 число «</w:t>
      </w:r>
      <w:r w:rsidR="008B7E97" w:rsidRPr="00D63D77">
        <w:rPr>
          <w:szCs w:val="28"/>
        </w:rPr>
        <w:t>150,0</w:t>
      </w:r>
      <w:r w:rsidRPr="00D63D77">
        <w:rPr>
          <w:szCs w:val="28"/>
        </w:rPr>
        <w:t>» заменить числом «</w:t>
      </w:r>
      <w:r w:rsidR="008B7E97">
        <w:rPr>
          <w:szCs w:val="28"/>
        </w:rPr>
        <w:t>900,0</w:t>
      </w:r>
      <w:r w:rsidRPr="00D63D77">
        <w:rPr>
          <w:szCs w:val="28"/>
        </w:rPr>
        <w:t>»;</w:t>
      </w:r>
    </w:p>
    <w:p w:rsidR="00A25273" w:rsidRPr="00D63D77" w:rsidRDefault="00A25273" w:rsidP="00A25273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3D77">
        <w:rPr>
          <w:rFonts w:ascii="Times New Roman" w:hAnsi="Times New Roman" w:cs="Times New Roman"/>
          <w:sz w:val="28"/>
          <w:szCs w:val="28"/>
        </w:rPr>
        <w:t>в графе 3 строки 274 число «</w:t>
      </w:r>
      <w:r w:rsidR="0034030F" w:rsidRPr="00D63D77">
        <w:rPr>
          <w:rFonts w:ascii="Times New Roman" w:hAnsi="Times New Roman" w:cs="Times New Roman"/>
          <w:sz w:val="28"/>
          <w:szCs w:val="28"/>
        </w:rPr>
        <w:t>270,0</w:t>
      </w:r>
      <w:r w:rsidRPr="00D63D77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34030F">
        <w:rPr>
          <w:rFonts w:ascii="Times New Roman" w:hAnsi="Times New Roman" w:cs="Times New Roman"/>
          <w:sz w:val="28"/>
          <w:szCs w:val="28"/>
        </w:rPr>
        <w:t>1020</w:t>
      </w:r>
      <w:r w:rsidRPr="00D63D77">
        <w:rPr>
          <w:rFonts w:ascii="Times New Roman" w:hAnsi="Times New Roman" w:cs="Times New Roman"/>
          <w:sz w:val="28"/>
          <w:szCs w:val="28"/>
        </w:rPr>
        <w:t>,0»;</w:t>
      </w:r>
    </w:p>
    <w:p w:rsidR="00A25273" w:rsidRPr="00D63D77" w:rsidRDefault="0034030F" w:rsidP="00A25273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</w:t>
      </w:r>
      <w:r w:rsidR="00A25273" w:rsidRPr="00D63D77">
        <w:rPr>
          <w:szCs w:val="28"/>
        </w:rPr>
        <w:t xml:space="preserve"> строки 274 чи</w:t>
      </w:r>
      <w:r>
        <w:rPr>
          <w:szCs w:val="28"/>
        </w:rPr>
        <w:t>сло «0,0» заменить числом «750</w:t>
      </w:r>
      <w:r w:rsidR="00A25273" w:rsidRPr="00D63D77">
        <w:rPr>
          <w:szCs w:val="28"/>
        </w:rPr>
        <w:t>,0»;</w:t>
      </w:r>
    </w:p>
    <w:p w:rsidR="009316B1" w:rsidRPr="002121DD" w:rsidRDefault="009316B1" w:rsidP="009316B1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3 строки 430 </w:t>
      </w:r>
      <w:r w:rsidRPr="002121DD">
        <w:rPr>
          <w:rFonts w:ascii="Times New Roman" w:hAnsi="Times New Roman" w:cs="Times New Roman"/>
          <w:sz w:val="28"/>
          <w:szCs w:val="28"/>
        </w:rPr>
        <w:t>число «</w:t>
      </w:r>
      <w:r w:rsidR="0034030F">
        <w:rPr>
          <w:rFonts w:ascii="Times New Roman" w:hAnsi="Times New Roman" w:cs="Times New Roman"/>
          <w:sz w:val="28"/>
          <w:szCs w:val="28"/>
        </w:rPr>
        <w:t>9050,5</w:t>
      </w:r>
      <w:r w:rsidRPr="002121DD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34030F">
        <w:rPr>
          <w:rFonts w:ascii="Times New Roman" w:hAnsi="Times New Roman" w:cs="Times New Roman"/>
          <w:sz w:val="28"/>
          <w:szCs w:val="28"/>
        </w:rPr>
        <w:t>10 425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2121DD">
        <w:rPr>
          <w:rFonts w:ascii="Times New Roman" w:hAnsi="Times New Roman" w:cs="Times New Roman"/>
          <w:sz w:val="28"/>
          <w:szCs w:val="28"/>
        </w:rPr>
        <w:t>»;</w:t>
      </w:r>
    </w:p>
    <w:p w:rsidR="009316B1" w:rsidRDefault="009316B1" w:rsidP="009316B1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 строки 430 число «</w:t>
      </w:r>
      <w:r w:rsidR="0034030F">
        <w:rPr>
          <w:szCs w:val="28"/>
        </w:rPr>
        <w:t>2000,0</w:t>
      </w:r>
      <w:r>
        <w:rPr>
          <w:szCs w:val="28"/>
        </w:rPr>
        <w:t>» заменить числом «</w:t>
      </w:r>
      <w:r w:rsidR="0034030F">
        <w:rPr>
          <w:szCs w:val="28"/>
        </w:rPr>
        <w:t>3375</w:t>
      </w:r>
      <w:r>
        <w:rPr>
          <w:szCs w:val="28"/>
        </w:rPr>
        <w:t>,0»;</w:t>
      </w:r>
    </w:p>
    <w:p w:rsidR="0034030F" w:rsidRPr="002121DD" w:rsidRDefault="0034030F" w:rsidP="0034030F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3 строки 431 </w:t>
      </w:r>
      <w:r w:rsidRPr="002121DD">
        <w:rPr>
          <w:rFonts w:ascii="Times New Roman" w:hAnsi="Times New Roman" w:cs="Times New Roman"/>
          <w:sz w:val="28"/>
          <w:szCs w:val="28"/>
        </w:rPr>
        <w:t>число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121DD">
        <w:rPr>
          <w:rFonts w:ascii="Times New Roman" w:hAnsi="Times New Roman" w:cs="Times New Roman"/>
          <w:sz w:val="28"/>
          <w:szCs w:val="28"/>
        </w:rPr>
        <w:t>» заменить числом «</w:t>
      </w:r>
      <w:r>
        <w:rPr>
          <w:rFonts w:ascii="Times New Roman" w:hAnsi="Times New Roman" w:cs="Times New Roman"/>
          <w:sz w:val="28"/>
          <w:szCs w:val="28"/>
        </w:rPr>
        <w:t>850,0</w:t>
      </w:r>
      <w:r w:rsidRPr="002121DD">
        <w:rPr>
          <w:rFonts w:ascii="Times New Roman" w:hAnsi="Times New Roman" w:cs="Times New Roman"/>
          <w:sz w:val="28"/>
          <w:szCs w:val="28"/>
        </w:rPr>
        <w:t>»;</w:t>
      </w:r>
    </w:p>
    <w:p w:rsidR="0034030F" w:rsidRPr="0034030F" w:rsidRDefault="0034030F" w:rsidP="0034030F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 строки 431 число «0,0» заменить числом «850,0»;</w:t>
      </w:r>
    </w:p>
    <w:p w:rsidR="00871DCA" w:rsidRPr="002121DD" w:rsidRDefault="00871DCA" w:rsidP="00871DCA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3 строки 432 </w:t>
      </w:r>
      <w:r w:rsidRPr="002121DD">
        <w:rPr>
          <w:rFonts w:ascii="Times New Roman" w:hAnsi="Times New Roman" w:cs="Times New Roman"/>
          <w:sz w:val="28"/>
          <w:szCs w:val="28"/>
        </w:rPr>
        <w:t>число «</w:t>
      </w:r>
      <w:r w:rsidR="0034030F">
        <w:rPr>
          <w:rFonts w:ascii="Times New Roman" w:hAnsi="Times New Roman" w:cs="Times New Roman"/>
          <w:sz w:val="28"/>
          <w:szCs w:val="28"/>
        </w:rPr>
        <w:t>9050,5</w:t>
      </w:r>
      <w:r w:rsidRPr="002121DD">
        <w:rPr>
          <w:rFonts w:ascii="Times New Roman" w:hAnsi="Times New Roman" w:cs="Times New Roman"/>
          <w:sz w:val="28"/>
          <w:szCs w:val="28"/>
        </w:rPr>
        <w:t>» заменить числом «</w:t>
      </w:r>
      <w:r>
        <w:rPr>
          <w:rFonts w:ascii="Times New Roman" w:hAnsi="Times New Roman" w:cs="Times New Roman"/>
          <w:sz w:val="28"/>
          <w:szCs w:val="28"/>
        </w:rPr>
        <w:t>9</w:t>
      </w:r>
      <w:r w:rsidR="0034030F">
        <w:rPr>
          <w:rFonts w:ascii="Times New Roman" w:hAnsi="Times New Roman" w:cs="Times New Roman"/>
          <w:sz w:val="28"/>
          <w:szCs w:val="28"/>
        </w:rPr>
        <w:t>575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2121DD">
        <w:rPr>
          <w:rFonts w:ascii="Times New Roman" w:hAnsi="Times New Roman" w:cs="Times New Roman"/>
          <w:sz w:val="28"/>
          <w:szCs w:val="28"/>
        </w:rPr>
        <w:t>»;</w:t>
      </w:r>
    </w:p>
    <w:p w:rsidR="00871DCA" w:rsidRPr="00871DCA" w:rsidRDefault="00871DCA" w:rsidP="00871DCA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 строки 432 число «</w:t>
      </w:r>
      <w:r w:rsidR="0034030F">
        <w:rPr>
          <w:szCs w:val="28"/>
        </w:rPr>
        <w:t>2000,0» заменить числом «2525</w:t>
      </w:r>
      <w:r>
        <w:rPr>
          <w:szCs w:val="28"/>
        </w:rPr>
        <w:t>,0»;</w:t>
      </w:r>
    </w:p>
    <w:p w:rsidR="009973BC" w:rsidRPr="002121DD" w:rsidRDefault="009973BC" w:rsidP="009973BC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3 строки 436 </w:t>
      </w:r>
      <w:r w:rsidRPr="002121DD">
        <w:rPr>
          <w:rFonts w:ascii="Times New Roman" w:hAnsi="Times New Roman" w:cs="Times New Roman"/>
          <w:sz w:val="28"/>
          <w:szCs w:val="28"/>
        </w:rPr>
        <w:t>число «</w:t>
      </w:r>
      <w:r w:rsidR="0034030F" w:rsidRPr="009973BC">
        <w:rPr>
          <w:rFonts w:ascii="Times New Roman" w:hAnsi="Times New Roman" w:cs="Times New Roman"/>
          <w:sz w:val="28"/>
          <w:szCs w:val="28"/>
        </w:rPr>
        <w:t>250</w:t>
      </w:r>
      <w:r w:rsidR="0034030F">
        <w:rPr>
          <w:rFonts w:ascii="Times New Roman" w:hAnsi="Times New Roman" w:cs="Times New Roman"/>
          <w:sz w:val="28"/>
          <w:szCs w:val="28"/>
        </w:rPr>
        <w:t>,0</w:t>
      </w:r>
      <w:r w:rsidRPr="002121DD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34030F">
        <w:rPr>
          <w:rFonts w:ascii="Times New Roman" w:hAnsi="Times New Roman" w:cs="Times New Roman"/>
          <w:sz w:val="28"/>
          <w:szCs w:val="28"/>
        </w:rPr>
        <w:t>1125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121DD">
        <w:rPr>
          <w:rFonts w:ascii="Times New Roman" w:hAnsi="Times New Roman" w:cs="Times New Roman"/>
          <w:sz w:val="28"/>
          <w:szCs w:val="28"/>
        </w:rPr>
        <w:t>»;</w:t>
      </w:r>
    </w:p>
    <w:p w:rsidR="009973BC" w:rsidRDefault="009973BC" w:rsidP="009973BC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 строки 436 число «</w:t>
      </w:r>
      <w:r w:rsidR="0034030F">
        <w:rPr>
          <w:szCs w:val="28"/>
        </w:rPr>
        <w:t>0,0» заменить числом «875</w:t>
      </w:r>
      <w:r>
        <w:rPr>
          <w:szCs w:val="28"/>
        </w:rPr>
        <w:t>,0»;</w:t>
      </w:r>
    </w:p>
    <w:p w:rsidR="0034030F" w:rsidRPr="002121DD" w:rsidRDefault="0034030F" w:rsidP="0034030F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3 строки 437 </w:t>
      </w:r>
      <w:r w:rsidRPr="002121DD">
        <w:rPr>
          <w:rFonts w:ascii="Times New Roman" w:hAnsi="Times New Roman" w:cs="Times New Roman"/>
          <w:sz w:val="28"/>
          <w:szCs w:val="28"/>
        </w:rPr>
        <w:t>число «</w:t>
      </w:r>
      <w:r w:rsidRPr="009973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121DD">
        <w:rPr>
          <w:rFonts w:ascii="Times New Roman" w:hAnsi="Times New Roman" w:cs="Times New Roman"/>
          <w:sz w:val="28"/>
          <w:szCs w:val="28"/>
        </w:rPr>
        <w:t>» заменить числом «</w:t>
      </w:r>
      <w:r>
        <w:rPr>
          <w:rFonts w:ascii="Times New Roman" w:hAnsi="Times New Roman" w:cs="Times New Roman"/>
          <w:sz w:val="28"/>
          <w:szCs w:val="28"/>
        </w:rPr>
        <w:t>850,0</w:t>
      </w:r>
      <w:r w:rsidRPr="002121DD">
        <w:rPr>
          <w:rFonts w:ascii="Times New Roman" w:hAnsi="Times New Roman" w:cs="Times New Roman"/>
          <w:sz w:val="28"/>
          <w:szCs w:val="28"/>
        </w:rPr>
        <w:t>»;</w:t>
      </w:r>
    </w:p>
    <w:p w:rsidR="0034030F" w:rsidRPr="0034030F" w:rsidRDefault="0034030F" w:rsidP="0034030F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 строки 437 число «0,0» заменить числом «850,0»;</w:t>
      </w:r>
    </w:p>
    <w:p w:rsidR="009973BC" w:rsidRPr="002121DD" w:rsidRDefault="009973BC" w:rsidP="009973BC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3 строки 438 </w:t>
      </w:r>
      <w:r w:rsidRPr="002121DD">
        <w:rPr>
          <w:rFonts w:ascii="Times New Roman" w:hAnsi="Times New Roman" w:cs="Times New Roman"/>
          <w:sz w:val="28"/>
          <w:szCs w:val="28"/>
        </w:rPr>
        <w:t>число «</w:t>
      </w:r>
      <w:r w:rsidR="0034030F">
        <w:rPr>
          <w:rFonts w:ascii="Times New Roman" w:hAnsi="Times New Roman" w:cs="Times New Roman"/>
          <w:sz w:val="28"/>
          <w:szCs w:val="28"/>
        </w:rPr>
        <w:t>25</w:t>
      </w:r>
      <w:r w:rsidRPr="009973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121DD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34030F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121DD">
        <w:rPr>
          <w:rFonts w:ascii="Times New Roman" w:hAnsi="Times New Roman" w:cs="Times New Roman"/>
          <w:sz w:val="28"/>
          <w:szCs w:val="28"/>
        </w:rPr>
        <w:t>»;</w:t>
      </w:r>
    </w:p>
    <w:p w:rsidR="009973BC" w:rsidRDefault="009973BC" w:rsidP="009973BC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 строки 438 число «0,0» заменить числом «</w:t>
      </w:r>
      <w:r w:rsidR="0034030F">
        <w:rPr>
          <w:szCs w:val="28"/>
        </w:rPr>
        <w:t>25</w:t>
      </w:r>
      <w:r>
        <w:rPr>
          <w:szCs w:val="28"/>
        </w:rPr>
        <w:t>,0»;</w:t>
      </w:r>
    </w:p>
    <w:p w:rsidR="009973BC" w:rsidRPr="002121DD" w:rsidRDefault="009973BC" w:rsidP="009973BC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3 строки 442 </w:t>
      </w:r>
      <w:r w:rsidRPr="002121DD">
        <w:rPr>
          <w:rFonts w:ascii="Times New Roman" w:hAnsi="Times New Roman" w:cs="Times New Roman"/>
          <w:sz w:val="28"/>
          <w:szCs w:val="28"/>
        </w:rPr>
        <w:t>число «</w:t>
      </w:r>
      <w:r w:rsidR="0034030F">
        <w:rPr>
          <w:rFonts w:ascii="Times New Roman" w:hAnsi="Times New Roman" w:cs="Times New Roman"/>
          <w:sz w:val="28"/>
          <w:szCs w:val="28"/>
        </w:rPr>
        <w:t>1400,5</w:t>
      </w:r>
      <w:r w:rsidRPr="002121DD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34030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00,5</w:t>
      </w:r>
      <w:r w:rsidRPr="002121DD">
        <w:rPr>
          <w:rFonts w:ascii="Times New Roman" w:hAnsi="Times New Roman" w:cs="Times New Roman"/>
          <w:sz w:val="28"/>
          <w:szCs w:val="28"/>
        </w:rPr>
        <w:t>»;</w:t>
      </w:r>
    </w:p>
    <w:p w:rsidR="009973BC" w:rsidRDefault="0034030F" w:rsidP="009973BC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 строки 442 число «</w:t>
      </w:r>
      <w:r w:rsidR="009973BC">
        <w:rPr>
          <w:szCs w:val="28"/>
        </w:rPr>
        <w:t>0,0» заменить числом «</w:t>
      </w:r>
      <w:r>
        <w:rPr>
          <w:szCs w:val="28"/>
        </w:rPr>
        <w:t>50</w:t>
      </w:r>
      <w:r w:rsidR="009973BC">
        <w:rPr>
          <w:szCs w:val="28"/>
        </w:rPr>
        <w:t>0,0»;</w:t>
      </w:r>
    </w:p>
    <w:p w:rsidR="000D4128" w:rsidRPr="002121DD" w:rsidRDefault="000D4128" w:rsidP="000D4128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3 строки 444 </w:t>
      </w:r>
      <w:r w:rsidRPr="002121DD">
        <w:rPr>
          <w:rFonts w:ascii="Times New Roman" w:hAnsi="Times New Roman" w:cs="Times New Roman"/>
          <w:sz w:val="28"/>
          <w:szCs w:val="28"/>
        </w:rPr>
        <w:t>число «</w:t>
      </w:r>
      <w:r w:rsidR="0034030F">
        <w:rPr>
          <w:rFonts w:ascii="Times New Roman" w:hAnsi="Times New Roman" w:cs="Times New Roman"/>
          <w:sz w:val="28"/>
          <w:szCs w:val="28"/>
        </w:rPr>
        <w:t>1400,5</w:t>
      </w:r>
      <w:r w:rsidRPr="002121DD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34030F">
        <w:rPr>
          <w:rFonts w:ascii="Times New Roman" w:hAnsi="Times New Roman" w:cs="Times New Roman"/>
          <w:sz w:val="28"/>
          <w:szCs w:val="28"/>
        </w:rPr>
        <w:t>1900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2121DD">
        <w:rPr>
          <w:rFonts w:ascii="Times New Roman" w:hAnsi="Times New Roman" w:cs="Times New Roman"/>
          <w:sz w:val="28"/>
          <w:szCs w:val="28"/>
        </w:rPr>
        <w:t>»;</w:t>
      </w:r>
    </w:p>
    <w:p w:rsidR="000D4128" w:rsidRPr="000D4128" w:rsidRDefault="000D4128" w:rsidP="000D4128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 строки 444 чис</w:t>
      </w:r>
      <w:r w:rsidR="0034030F">
        <w:rPr>
          <w:szCs w:val="28"/>
        </w:rPr>
        <w:t>ло «</w:t>
      </w:r>
      <w:r>
        <w:rPr>
          <w:szCs w:val="28"/>
        </w:rPr>
        <w:t>0,0» заменить числом «</w:t>
      </w:r>
      <w:r w:rsidR="0034030F">
        <w:rPr>
          <w:szCs w:val="28"/>
        </w:rPr>
        <w:t>50</w:t>
      </w:r>
      <w:r>
        <w:rPr>
          <w:szCs w:val="28"/>
        </w:rPr>
        <w:t>0,0»;</w:t>
      </w:r>
    </w:p>
    <w:p w:rsidR="00F069A2" w:rsidRPr="002121DD" w:rsidRDefault="00F069A2" w:rsidP="00F069A2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3 строки 496 </w:t>
      </w:r>
      <w:r w:rsidRPr="002121DD">
        <w:rPr>
          <w:rFonts w:ascii="Times New Roman" w:hAnsi="Times New Roman" w:cs="Times New Roman"/>
          <w:sz w:val="28"/>
          <w:szCs w:val="28"/>
        </w:rPr>
        <w:t>число «</w:t>
      </w:r>
      <w:r w:rsidR="00B457F7">
        <w:rPr>
          <w:rFonts w:ascii="Times New Roman" w:hAnsi="Times New Roman" w:cs="Times New Roman"/>
          <w:sz w:val="28"/>
          <w:szCs w:val="28"/>
        </w:rPr>
        <w:t>4300,0</w:t>
      </w:r>
      <w:r w:rsidRPr="002121DD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B457F7">
        <w:rPr>
          <w:rFonts w:ascii="Times New Roman" w:hAnsi="Times New Roman" w:cs="Times New Roman"/>
          <w:sz w:val="28"/>
          <w:szCs w:val="28"/>
        </w:rPr>
        <w:t>415</w:t>
      </w:r>
      <w:r w:rsidR="00B25A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121DD">
        <w:rPr>
          <w:rFonts w:ascii="Times New Roman" w:hAnsi="Times New Roman" w:cs="Times New Roman"/>
          <w:sz w:val="28"/>
          <w:szCs w:val="28"/>
        </w:rPr>
        <w:t>»;</w:t>
      </w:r>
    </w:p>
    <w:p w:rsidR="00F069A2" w:rsidRDefault="00B25A23" w:rsidP="00F069A2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 строки 496 число «</w:t>
      </w:r>
      <w:r w:rsidR="00B457F7">
        <w:rPr>
          <w:szCs w:val="28"/>
        </w:rPr>
        <w:t>1500,0</w:t>
      </w:r>
      <w:r w:rsidR="00F069A2">
        <w:rPr>
          <w:szCs w:val="28"/>
        </w:rPr>
        <w:t>» заменить числом «</w:t>
      </w:r>
      <w:r w:rsidR="00B457F7">
        <w:rPr>
          <w:szCs w:val="28"/>
        </w:rPr>
        <w:t>135</w:t>
      </w:r>
      <w:r w:rsidR="00F069A2">
        <w:rPr>
          <w:szCs w:val="28"/>
        </w:rPr>
        <w:t>0,0»;</w:t>
      </w:r>
    </w:p>
    <w:p w:rsidR="00B25A23" w:rsidRPr="002121DD" w:rsidRDefault="00B25A23" w:rsidP="00B25A23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3 строки 498 </w:t>
      </w:r>
      <w:r w:rsidRPr="002121DD">
        <w:rPr>
          <w:rFonts w:ascii="Times New Roman" w:hAnsi="Times New Roman" w:cs="Times New Roman"/>
          <w:sz w:val="28"/>
          <w:szCs w:val="28"/>
        </w:rPr>
        <w:t>число «</w:t>
      </w:r>
      <w:r w:rsidR="00B457F7">
        <w:rPr>
          <w:rFonts w:ascii="Times New Roman" w:hAnsi="Times New Roman" w:cs="Times New Roman"/>
          <w:sz w:val="28"/>
          <w:szCs w:val="28"/>
        </w:rPr>
        <w:t>4300,0</w:t>
      </w:r>
      <w:r w:rsidRPr="002121DD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B457F7">
        <w:rPr>
          <w:rFonts w:ascii="Times New Roman" w:hAnsi="Times New Roman" w:cs="Times New Roman"/>
          <w:sz w:val="28"/>
          <w:szCs w:val="28"/>
        </w:rPr>
        <w:t>415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121DD">
        <w:rPr>
          <w:rFonts w:ascii="Times New Roman" w:hAnsi="Times New Roman" w:cs="Times New Roman"/>
          <w:sz w:val="28"/>
          <w:szCs w:val="28"/>
        </w:rPr>
        <w:t>»;</w:t>
      </w:r>
    </w:p>
    <w:p w:rsidR="00B25A23" w:rsidRDefault="00B25A23" w:rsidP="00B25A23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 строки 498 число «</w:t>
      </w:r>
      <w:r w:rsidR="00B457F7">
        <w:rPr>
          <w:szCs w:val="28"/>
        </w:rPr>
        <w:t>1500,0</w:t>
      </w:r>
      <w:r w:rsidR="00670433">
        <w:rPr>
          <w:szCs w:val="28"/>
        </w:rPr>
        <w:t>» заменить числом «135</w:t>
      </w:r>
      <w:r>
        <w:rPr>
          <w:szCs w:val="28"/>
        </w:rPr>
        <w:t>0,0»;</w:t>
      </w:r>
    </w:p>
    <w:p w:rsidR="00B25A23" w:rsidRPr="002121DD" w:rsidRDefault="00B25A23" w:rsidP="00B25A23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3 строки 507-1 </w:t>
      </w:r>
      <w:r w:rsidRPr="002121DD">
        <w:rPr>
          <w:rFonts w:ascii="Times New Roman" w:hAnsi="Times New Roman" w:cs="Times New Roman"/>
          <w:sz w:val="28"/>
          <w:szCs w:val="28"/>
        </w:rPr>
        <w:t>число «</w:t>
      </w:r>
      <w:r w:rsidR="00B457F7">
        <w:rPr>
          <w:rFonts w:ascii="Times New Roman" w:hAnsi="Times New Roman" w:cs="Times New Roman"/>
          <w:sz w:val="28"/>
          <w:szCs w:val="28"/>
        </w:rPr>
        <w:t>3300,0</w:t>
      </w:r>
      <w:r w:rsidRPr="002121DD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B457F7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121DD">
        <w:rPr>
          <w:rFonts w:ascii="Times New Roman" w:hAnsi="Times New Roman" w:cs="Times New Roman"/>
          <w:sz w:val="28"/>
          <w:szCs w:val="28"/>
        </w:rPr>
        <w:t>»;</w:t>
      </w:r>
    </w:p>
    <w:p w:rsidR="00B25A23" w:rsidRDefault="00B25A23" w:rsidP="00B25A23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 строки 507-1 число «</w:t>
      </w:r>
      <w:r w:rsidR="00B457F7">
        <w:rPr>
          <w:szCs w:val="28"/>
        </w:rPr>
        <w:t>1500,0» заменить числом «135</w:t>
      </w:r>
      <w:r>
        <w:rPr>
          <w:szCs w:val="28"/>
        </w:rPr>
        <w:t>0,0»;</w:t>
      </w:r>
    </w:p>
    <w:p w:rsidR="00B25A23" w:rsidRPr="002121DD" w:rsidRDefault="00B25A23" w:rsidP="000A1580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3 строки 507-3 </w:t>
      </w:r>
      <w:r w:rsidRPr="002121DD">
        <w:rPr>
          <w:rFonts w:ascii="Times New Roman" w:hAnsi="Times New Roman" w:cs="Times New Roman"/>
          <w:sz w:val="28"/>
          <w:szCs w:val="28"/>
        </w:rPr>
        <w:t>число «</w:t>
      </w:r>
      <w:r w:rsidR="00B457F7">
        <w:rPr>
          <w:rFonts w:ascii="Times New Roman" w:hAnsi="Times New Roman" w:cs="Times New Roman"/>
          <w:sz w:val="28"/>
          <w:szCs w:val="28"/>
        </w:rPr>
        <w:t>3300,0</w:t>
      </w:r>
      <w:r w:rsidRPr="002121DD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B457F7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121DD">
        <w:rPr>
          <w:rFonts w:ascii="Times New Roman" w:hAnsi="Times New Roman" w:cs="Times New Roman"/>
          <w:sz w:val="28"/>
          <w:szCs w:val="28"/>
        </w:rPr>
        <w:t>»;</w:t>
      </w:r>
    </w:p>
    <w:p w:rsidR="002121DD" w:rsidRDefault="00B457F7" w:rsidP="000A1580">
      <w:pPr>
        <w:pStyle w:val="ab"/>
        <w:tabs>
          <w:tab w:val="left" w:pos="993"/>
        </w:tabs>
        <w:autoSpaceDE w:val="0"/>
        <w:autoSpaceDN w:val="0"/>
        <w:adjustRightInd w:val="0"/>
        <w:spacing w:line="221" w:lineRule="auto"/>
        <w:ind w:left="1069" w:hanging="360"/>
        <w:rPr>
          <w:szCs w:val="28"/>
        </w:rPr>
      </w:pPr>
      <w:r>
        <w:rPr>
          <w:szCs w:val="28"/>
        </w:rPr>
        <w:t>в графе 6 строки 507-3 число «</w:t>
      </w:r>
      <w:r w:rsidR="00670433">
        <w:rPr>
          <w:szCs w:val="28"/>
        </w:rPr>
        <w:t>1500,0» заменить числом «13</w:t>
      </w:r>
      <w:r>
        <w:rPr>
          <w:szCs w:val="28"/>
        </w:rPr>
        <w:t>5</w:t>
      </w:r>
      <w:r w:rsidR="00E723ED">
        <w:rPr>
          <w:szCs w:val="28"/>
        </w:rPr>
        <w:t>0,0»;</w:t>
      </w:r>
    </w:p>
    <w:p w:rsidR="0086580A" w:rsidRDefault="000A1580" w:rsidP="000A1580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left="1353" w:hanging="644"/>
        <w:rPr>
          <w:rFonts w:ascii="Times New Roman" w:hAnsi="Times New Roman" w:cs="Times New Roman"/>
          <w:sz w:val="28"/>
          <w:szCs w:val="28"/>
        </w:rPr>
      </w:pPr>
      <w:r w:rsidRPr="000A1580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80A" w:rsidRPr="000A158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6219D" w:rsidRPr="000A1580">
        <w:rPr>
          <w:rFonts w:ascii="Times New Roman" w:hAnsi="Times New Roman" w:cs="Times New Roman"/>
          <w:sz w:val="28"/>
          <w:szCs w:val="28"/>
        </w:rPr>
        <w:t>№ </w:t>
      </w:r>
      <w:r w:rsidR="0086580A" w:rsidRPr="000A1580">
        <w:rPr>
          <w:rFonts w:ascii="Times New Roman" w:hAnsi="Times New Roman" w:cs="Times New Roman"/>
          <w:sz w:val="28"/>
          <w:szCs w:val="28"/>
        </w:rPr>
        <w:t>3 изложить в новой редакции (прилагается).</w:t>
      </w:r>
    </w:p>
    <w:p w:rsidR="00945072" w:rsidRPr="000A1580" w:rsidRDefault="00945072" w:rsidP="000A1580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left="1353" w:hanging="644"/>
        <w:rPr>
          <w:rFonts w:ascii="Times New Roman" w:hAnsi="Times New Roman" w:cs="Times New Roman"/>
          <w:sz w:val="28"/>
          <w:szCs w:val="28"/>
        </w:rPr>
      </w:pPr>
    </w:p>
    <w:p w:rsidR="0086580A" w:rsidRDefault="00C6219D" w:rsidP="000A1580">
      <w:pPr>
        <w:pStyle w:val="a9"/>
        <w:tabs>
          <w:tab w:val="left" w:pos="709"/>
        </w:tabs>
        <w:spacing w:line="221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 w:rsidR="0086580A" w:rsidRPr="0049694E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455E4A">
        <w:rPr>
          <w:sz w:val="28"/>
          <w:szCs w:val="28"/>
        </w:rPr>
        <w:br/>
      </w:r>
      <w:r w:rsidR="0086580A" w:rsidRPr="0049694E">
        <w:rPr>
          <w:sz w:val="28"/>
          <w:szCs w:val="28"/>
        </w:rPr>
        <w:t xml:space="preserve">на </w:t>
      </w:r>
      <w:r w:rsidR="0086580A" w:rsidRPr="0049694E">
        <w:rPr>
          <w:color w:val="000000"/>
          <w:sz w:val="28"/>
          <w:szCs w:val="28"/>
        </w:rPr>
        <w:t xml:space="preserve">Заместителя Председателя Правительства Свердловской области – Министра финансов Свердловской области Г.М. Кулаченко. </w:t>
      </w:r>
    </w:p>
    <w:p w:rsidR="00945072" w:rsidRPr="0049694E" w:rsidRDefault="00945072" w:rsidP="000A1580">
      <w:pPr>
        <w:pStyle w:val="a9"/>
        <w:tabs>
          <w:tab w:val="left" w:pos="709"/>
        </w:tabs>
        <w:spacing w:line="221" w:lineRule="auto"/>
        <w:ind w:firstLine="709"/>
        <w:rPr>
          <w:color w:val="000000"/>
          <w:sz w:val="28"/>
          <w:szCs w:val="28"/>
        </w:rPr>
      </w:pPr>
    </w:p>
    <w:p w:rsidR="0086580A" w:rsidRDefault="00C6219D" w:rsidP="000A1580">
      <w:pPr>
        <w:pStyle w:val="a9"/>
        <w:tabs>
          <w:tab w:val="left" w:pos="709"/>
        </w:tabs>
        <w:spacing w:line="221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3. </w:t>
      </w:r>
      <w:r w:rsidR="0006015A">
        <w:rPr>
          <w:color w:val="000000"/>
          <w:sz w:val="28"/>
          <w:szCs w:val="28"/>
        </w:rPr>
        <w:t>Настоящее п</w:t>
      </w:r>
      <w:r w:rsidR="0086580A" w:rsidRPr="0049694E">
        <w:rPr>
          <w:color w:val="000000"/>
          <w:sz w:val="28"/>
          <w:szCs w:val="28"/>
        </w:rPr>
        <w:t>остановление вступает в силу</w:t>
      </w:r>
      <w:r w:rsidR="0086580A">
        <w:rPr>
          <w:color w:val="000000"/>
          <w:sz w:val="28"/>
          <w:szCs w:val="28"/>
        </w:rPr>
        <w:t xml:space="preserve"> с момента </w:t>
      </w:r>
      <w:r w:rsidR="0086580A" w:rsidRPr="0049694E">
        <w:rPr>
          <w:color w:val="000000"/>
          <w:sz w:val="28"/>
          <w:szCs w:val="28"/>
        </w:rPr>
        <w:t>его официального опубликования.</w:t>
      </w:r>
    </w:p>
    <w:p w:rsidR="00945072" w:rsidRPr="0049694E" w:rsidRDefault="00945072" w:rsidP="000A1580">
      <w:pPr>
        <w:pStyle w:val="a9"/>
        <w:tabs>
          <w:tab w:val="left" w:pos="709"/>
        </w:tabs>
        <w:spacing w:line="221" w:lineRule="auto"/>
        <w:ind w:firstLine="709"/>
        <w:rPr>
          <w:sz w:val="28"/>
          <w:szCs w:val="28"/>
          <w:highlight w:val="yellow"/>
        </w:rPr>
      </w:pPr>
    </w:p>
    <w:p w:rsidR="0086580A" w:rsidRPr="0049694E" w:rsidRDefault="00C6219D" w:rsidP="0083244C">
      <w:pPr>
        <w:pStyle w:val="a9"/>
        <w:tabs>
          <w:tab w:val="left" w:pos="709"/>
        </w:tabs>
        <w:spacing w:line="221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86580A" w:rsidRPr="0049694E">
        <w:rPr>
          <w:sz w:val="28"/>
          <w:szCs w:val="28"/>
        </w:rPr>
        <w:t>Настоящее постановление опубликовать</w:t>
      </w:r>
      <w:r w:rsidR="0086580A">
        <w:rPr>
          <w:sz w:val="28"/>
          <w:szCs w:val="28"/>
        </w:rPr>
        <w:t xml:space="preserve"> в «Областной газете». </w:t>
      </w:r>
    </w:p>
    <w:p w:rsidR="000D4128" w:rsidRDefault="000D4128" w:rsidP="000A1580">
      <w:pPr>
        <w:pStyle w:val="a9"/>
        <w:tabs>
          <w:tab w:val="left" w:pos="709"/>
        </w:tabs>
        <w:spacing w:line="221" w:lineRule="auto"/>
        <w:ind w:right="-142" w:firstLine="0"/>
        <w:rPr>
          <w:sz w:val="28"/>
          <w:szCs w:val="28"/>
        </w:rPr>
      </w:pPr>
    </w:p>
    <w:p w:rsidR="000A1580" w:rsidRDefault="000A1580" w:rsidP="000A1580">
      <w:pPr>
        <w:pStyle w:val="a9"/>
        <w:tabs>
          <w:tab w:val="left" w:pos="709"/>
        </w:tabs>
        <w:spacing w:line="221" w:lineRule="auto"/>
        <w:ind w:right="-142" w:firstLine="0"/>
        <w:rPr>
          <w:sz w:val="28"/>
          <w:szCs w:val="28"/>
        </w:rPr>
      </w:pPr>
    </w:p>
    <w:p w:rsidR="000A1580" w:rsidRDefault="000A1580" w:rsidP="000A1580">
      <w:pPr>
        <w:pStyle w:val="a9"/>
        <w:tabs>
          <w:tab w:val="left" w:pos="709"/>
        </w:tabs>
        <w:spacing w:line="221" w:lineRule="auto"/>
        <w:ind w:right="-142" w:firstLine="0"/>
        <w:rPr>
          <w:sz w:val="28"/>
          <w:szCs w:val="28"/>
        </w:rPr>
      </w:pPr>
    </w:p>
    <w:p w:rsidR="000A1580" w:rsidRDefault="000A1580" w:rsidP="000A1580">
      <w:pPr>
        <w:pStyle w:val="a9"/>
        <w:tabs>
          <w:tab w:val="left" w:pos="709"/>
        </w:tabs>
        <w:spacing w:line="221" w:lineRule="auto"/>
        <w:ind w:right="-142" w:firstLine="0"/>
        <w:rPr>
          <w:sz w:val="28"/>
          <w:szCs w:val="28"/>
        </w:rPr>
      </w:pPr>
    </w:p>
    <w:p w:rsidR="00945072" w:rsidRDefault="00945072" w:rsidP="000A1580">
      <w:pPr>
        <w:pStyle w:val="a9"/>
        <w:tabs>
          <w:tab w:val="left" w:pos="709"/>
        </w:tabs>
        <w:spacing w:line="221" w:lineRule="auto"/>
        <w:ind w:right="-142" w:firstLine="0"/>
        <w:rPr>
          <w:sz w:val="28"/>
          <w:szCs w:val="28"/>
        </w:rPr>
      </w:pPr>
    </w:p>
    <w:p w:rsidR="00945072" w:rsidRPr="0049694E" w:rsidRDefault="00945072" w:rsidP="000A1580">
      <w:pPr>
        <w:pStyle w:val="a9"/>
        <w:tabs>
          <w:tab w:val="left" w:pos="709"/>
        </w:tabs>
        <w:spacing w:line="221" w:lineRule="auto"/>
        <w:ind w:right="-142" w:firstLine="0"/>
        <w:rPr>
          <w:sz w:val="28"/>
          <w:szCs w:val="28"/>
        </w:rPr>
      </w:pPr>
    </w:p>
    <w:p w:rsidR="00945072" w:rsidRDefault="00945072" w:rsidP="0083244C">
      <w:pPr>
        <w:spacing w:after="0" w:line="221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86580A" w:rsidRPr="0049694E" w:rsidRDefault="00945072" w:rsidP="0083244C">
      <w:pPr>
        <w:spacing w:after="0" w:line="221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86580A" w:rsidRPr="0049694E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86580A" w:rsidRDefault="0086580A" w:rsidP="0083244C">
      <w:pPr>
        <w:pStyle w:val="a9"/>
        <w:tabs>
          <w:tab w:val="left" w:pos="709"/>
          <w:tab w:val="left" w:pos="8085"/>
          <w:tab w:val="right" w:pos="9921"/>
        </w:tabs>
        <w:spacing w:line="221" w:lineRule="auto"/>
        <w:ind w:right="-142" w:firstLine="0"/>
        <w:rPr>
          <w:b/>
          <w:bCs/>
        </w:rPr>
      </w:pPr>
      <w:r>
        <w:rPr>
          <w:sz w:val="28"/>
          <w:szCs w:val="28"/>
        </w:rPr>
        <w:t xml:space="preserve">Свердловской </w:t>
      </w:r>
      <w:r w:rsidRPr="0049694E">
        <w:rPr>
          <w:sz w:val="28"/>
          <w:szCs w:val="28"/>
        </w:rPr>
        <w:t>области</w:t>
      </w:r>
      <w:r w:rsidR="00C6219D">
        <w:rPr>
          <w:sz w:val="28"/>
          <w:szCs w:val="28"/>
        </w:rPr>
        <w:t xml:space="preserve"> </w:t>
      </w:r>
      <w:r w:rsidR="00C6219D">
        <w:rPr>
          <w:sz w:val="28"/>
          <w:szCs w:val="28"/>
        </w:rPr>
        <w:tab/>
      </w:r>
      <w:r w:rsidR="00945072">
        <w:rPr>
          <w:sz w:val="28"/>
          <w:szCs w:val="28"/>
        </w:rPr>
        <w:t xml:space="preserve">         А.В. Орлов</w:t>
      </w:r>
    </w:p>
    <w:p w:rsidR="0086580A" w:rsidRDefault="0086580A" w:rsidP="00820361">
      <w:pPr>
        <w:pStyle w:val="ConsPlusNormal"/>
        <w:ind w:firstLine="9639"/>
        <w:outlineLvl w:val="0"/>
        <w:sectPr w:rsidR="0086580A" w:rsidSect="00260134">
          <w:headerReference w:type="default" r:id="rId10"/>
          <w:headerReference w:type="first" r:id="rId11"/>
          <w:pgSz w:w="11906" w:h="16839"/>
          <w:pgMar w:top="1134" w:right="567" w:bottom="709" w:left="1418" w:header="709" w:footer="709" w:gutter="0"/>
          <w:cols w:space="720"/>
          <w:titlePg/>
          <w:docGrid w:linePitch="299"/>
        </w:sectPr>
      </w:pPr>
    </w:p>
    <w:p w:rsidR="00D71BC7" w:rsidRDefault="00D71BC7" w:rsidP="00D71BC7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EF40B2">
        <w:rPr>
          <w:rFonts w:ascii="Times New Roman" w:hAnsi="Times New Roman"/>
          <w:sz w:val="28"/>
          <w:szCs w:val="28"/>
        </w:rPr>
        <w:t xml:space="preserve"> постановлению Правительства </w:t>
      </w:r>
      <w:r w:rsidRPr="00EF40B2">
        <w:rPr>
          <w:rFonts w:ascii="Times New Roman" w:hAnsi="Times New Roman"/>
          <w:sz w:val="28"/>
          <w:szCs w:val="28"/>
        </w:rPr>
        <w:br/>
        <w:t xml:space="preserve">Свердловской области </w:t>
      </w:r>
      <w:r w:rsidRPr="00EF40B2">
        <w:rPr>
          <w:rFonts w:ascii="Times New Roman" w:hAnsi="Times New Roman"/>
          <w:sz w:val="28"/>
          <w:szCs w:val="28"/>
        </w:rPr>
        <w:br/>
        <w:t>от</w:t>
      </w:r>
      <w:r w:rsidR="00C62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______________№___________</w:t>
      </w:r>
      <w:r w:rsidR="00C6219D">
        <w:rPr>
          <w:rFonts w:ascii="Times New Roman" w:hAnsi="Times New Roman"/>
          <w:sz w:val="28"/>
          <w:szCs w:val="28"/>
        </w:rPr>
        <w:t xml:space="preserve"> </w:t>
      </w:r>
    </w:p>
    <w:p w:rsidR="00D71BC7" w:rsidRDefault="00D71BC7" w:rsidP="00D71BC7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:rsidR="00D71BC7" w:rsidRPr="00D71BC7" w:rsidRDefault="00D71BC7" w:rsidP="00D71BC7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C6219D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3</w:t>
      </w:r>
    </w:p>
    <w:p w:rsidR="00D71BC7" w:rsidRPr="00D71BC7" w:rsidRDefault="00D71BC7" w:rsidP="00D71BC7">
      <w:pPr>
        <w:pStyle w:val="ConsPlusNormal"/>
        <w:ind w:left="9923"/>
      </w:pPr>
      <w:r w:rsidRPr="00D71BC7">
        <w:t>комплексной программе Свердловской области «Поддержка социально ориентированных некоммерческих</w:t>
      </w:r>
      <w:r w:rsidR="00237547">
        <w:t xml:space="preserve"> </w:t>
      </w:r>
      <w:r w:rsidRPr="00D71BC7">
        <w:t>организаций в</w:t>
      </w:r>
      <w:r w:rsidR="00237547">
        <w:t> </w:t>
      </w:r>
      <w:r w:rsidRPr="00D71BC7">
        <w:t xml:space="preserve">Свердловской области </w:t>
      </w:r>
      <w:r w:rsidR="00D64D89">
        <w:br/>
      </w:r>
      <w:r w:rsidRPr="00D71BC7">
        <w:t>на 2014–2016 годы»</w:t>
      </w:r>
    </w:p>
    <w:p w:rsidR="00237547" w:rsidRDefault="00237547" w:rsidP="005039BE">
      <w:pPr>
        <w:pStyle w:val="ConsPlusNormal"/>
      </w:pPr>
    </w:p>
    <w:p w:rsidR="00A917E5" w:rsidRPr="0011593C" w:rsidRDefault="00A917E5" w:rsidP="00A917E5">
      <w:pPr>
        <w:pStyle w:val="ConsPlusNormal"/>
        <w:jc w:val="center"/>
        <w:rPr>
          <w:b/>
        </w:rPr>
      </w:pPr>
      <w:r w:rsidRPr="0011593C">
        <w:rPr>
          <w:b/>
        </w:rPr>
        <w:t>РАСХОДЫ</w:t>
      </w:r>
    </w:p>
    <w:p w:rsidR="00A917E5" w:rsidRPr="0011593C" w:rsidRDefault="0086580A" w:rsidP="00A917E5">
      <w:pPr>
        <w:pStyle w:val="ConsPlusNormal"/>
        <w:jc w:val="center"/>
        <w:rPr>
          <w:b/>
        </w:rPr>
      </w:pPr>
      <w:r w:rsidRPr="0011593C">
        <w:rPr>
          <w:b/>
        </w:rPr>
        <w:t>на реализацию комплексной программы Свердловской области</w:t>
      </w:r>
      <w:r w:rsidR="00237547" w:rsidRPr="0011593C">
        <w:rPr>
          <w:b/>
        </w:rPr>
        <w:t xml:space="preserve"> </w:t>
      </w:r>
      <w:r w:rsidRPr="0011593C">
        <w:rPr>
          <w:b/>
        </w:rPr>
        <w:t>«Поддержка социально ориентированных некоммерческих</w:t>
      </w:r>
      <w:r w:rsidR="00237547" w:rsidRPr="0011593C">
        <w:rPr>
          <w:b/>
        </w:rPr>
        <w:t xml:space="preserve"> </w:t>
      </w:r>
      <w:r w:rsidRPr="0011593C">
        <w:rPr>
          <w:b/>
        </w:rPr>
        <w:t>организаций в Свердловской области на 2014</w:t>
      </w:r>
      <w:r w:rsidRPr="0011593C">
        <w:t>–</w:t>
      </w:r>
      <w:r w:rsidRPr="0011593C">
        <w:rPr>
          <w:b/>
        </w:rPr>
        <w:t>2016 годы»</w:t>
      </w:r>
    </w:p>
    <w:p w:rsidR="00A917E5" w:rsidRPr="0011593C" w:rsidRDefault="00A917E5" w:rsidP="00260134">
      <w:pPr>
        <w:pStyle w:val="ConsPlusNormal"/>
      </w:pPr>
    </w:p>
    <w:tbl>
      <w:tblPr>
        <w:tblW w:w="14601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5103"/>
        <w:gridCol w:w="2126"/>
        <w:gridCol w:w="2127"/>
        <w:gridCol w:w="2268"/>
        <w:gridCol w:w="2235"/>
      </w:tblGrid>
      <w:tr w:rsidR="00A917E5" w:rsidRPr="0011593C" w:rsidTr="00C32E16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C6219D" w:rsidP="00237547">
            <w:pPr>
              <w:pStyle w:val="ConsPlusNormal"/>
              <w:jc w:val="center"/>
            </w:pPr>
            <w:r w:rsidRPr="0011593C">
              <w:t>№</w:t>
            </w:r>
            <w:r w:rsidR="00237547" w:rsidRPr="0011593C">
              <w:br/>
            </w:r>
            <w:r w:rsidR="00A917E5" w:rsidRPr="0011593C">
              <w:t>стро</w:t>
            </w:r>
            <w:r w:rsidR="00237547" w:rsidRPr="0011593C">
              <w:softHyphen/>
            </w:r>
            <w:r w:rsidR="00A917E5" w:rsidRPr="0011593C">
              <w:t>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 xml:space="preserve">Всего </w:t>
            </w:r>
            <w:r w:rsidR="00C32E16" w:rsidRPr="0011593C">
              <w:br/>
            </w:r>
            <w:r w:rsidRPr="0011593C">
              <w:t>(тыс. рублей)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В том числе</w:t>
            </w:r>
          </w:p>
        </w:tc>
      </w:tr>
      <w:tr w:rsidR="00A917E5" w:rsidRPr="0011593C" w:rsidTr="00C32E16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2014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2015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2016 год</w:t>
            </w:r>
          </w:p>
        </w:tc>
      </w:tr>
    </w:tbl>
    <w:p w:rsidR="00456FC6" w:rsidRPr="0011593C" w:rsidRDefault="00456FC6" w:rsidP="00456FC6">
      <w:pPr>
        <w:spacing w:after="0"/>
        <w:rPr>
          <w:sz w:val="2"/>
          <w:szCs w:val="2"/>
        </w:rPr>
      </w:pPr>
    </w:p>
    <w:tbl>
      <w:tblPr>
        <w:tblW w:w="14601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5103"/>
        <w:gridCol w:w="2126"/>
        <w:gridCol w:w="2127"/>
        <w:gridCol w:w="2268"/>
        <w:gridCol w:w="2235"/>
      </w:tblGrid>
      <w:tr w:rsidR="00A917E5" w:rsidRPr="0011593C" w:rsidTr="00C32E16">
        <w:trPr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6</w:t>
            </w:r>
          </w:p>
        </w:tc>
      </w:tr>
      <w:tr w:rsidR="00A917E5" w:rsidRPr="0011593C" w:rsidTr="0023754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1.</w:t>
            </w:r>
          </w:p>
        </w:tc>
        <w:tc>
          <w:tcPr>
            <w:tcW w:w="1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 w:rsidP="002B6025">
            <w:pPr>
              <w:pStyle w:val="ConsPlusNormal"/>
              <w:jc w:val="center"/>
            </w:pPr>
            <w:r w:rsidRPr="0011593C">
              <w:t>Общие расходы на реализацию комплексной программы Свердловской области</w:t>
            </w:r>
            <w:r w:rsidR="002B6025" w:rsidRPr="0011593C">
              <w:t xml:space="preserve"> «Поддержка социально ориентированных некоммерческих организаций в Свердловской области на 2014–2016 годы»</w:t>
            </w:r>
          </w:p>
        </w:tc>
      </w:tr>
      <w:tr w:rsidR="002B05D1" w:rsidRPr="0011593C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1" w:rsidRPr="0011593C" w:rsidRDefault="002B05D1" w:rsidP="002B05D1">
            <w:pPr>
              <w:pStyle w:val="ConsPlusNormal"/>
              <w:jc w:val="center"/>
            </w:pPr>
            <w:r w:rsidRPr="0011593C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5" w:rsidRPr="0011593C" w:rsidRDefault="002B05D1" w:rsidP="002B05D1">
            <w:pPr>
              <w:pStyle w:val="ConsPlusNormal"/>
            </w:pPr>
            <w:r w:rsidRPr="0011593C">
              <w:t>Всего по к</w:t>
            </w:r>
            <w:r w:rsidR="002B6025" w:rsidRPr="0011593C">
              <w:t>омплексной программе</w:t>
            </w:r>
          </w:p>
          <w:p w:rsidR="002B05D1" w:rsidRPr="0011593C" w:rsidRDefault="002B05D1" w:rsidP="002B05D1">
            <w:pPr>
              <w:pStyle w:val="ConsPlusNormal"/>
            </w:pPr>
            <w:r w:rsidRPr="0011593C"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1" w:rsidRPr="0011593C" w:rsidRDefault="0011593C" w:rsidP="002B05D1">
            <w:pPr>
              <w:pStyle w:val="ConsPlusNormal"/>
              <w:jc w:val="center"/>
            </w:pPr>
            <w:r w:rsidRPr="0011593C">
              <w:t>379 509,0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1" w:rsidRPr="0011593C" w:rsidRDefault="002B05D1" w:rsidP="002B05D1">
            <w:pPr>
              <w:pStyle w:val="ConsPlusNormal"/>
              <w:jc w:val="center"/>
            </w:pPr>
            <w:r w:rsidRPr="0011593C">
              <w:t>139 895,1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1" w:rsidRPr="0011593C" w:rsidRDefault="002B05D1" w:rsidP="002B05D1">
            <w:pPr>
              <w:pStyle w:val="ConsPlusNormal"/>
              <w:jc w:val="center"/>
            </w:pPr>
            <w:r w:rsidRPr="0011593C">
              <w:t>127 743,2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1" w:rsidRPr="0011593C" w:rsidRDefault="0011593C" w:rsidP="002B05D1">
            <w:pPr>
              <w:pStyle w:val="ConsPlusNormal"/>
              <w:jc w:val="center"/>
            </w:pPr>
            <w:r w:rsidRPr="0011593C">
              <w:t>111 870,7</w:t>
            </w:r>
          </w:p>
        </w:tc>
      </w:tr>
      <w:tr w:rsidR="00A917E5" w:rsidRPr="0011593C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</w:pPr>
            <w:r w:rsidRPr="0011593C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Pr="0011593C" w:rsidRDefault="0011593C">
            <w:pPr>
              <w:pStyle w:val="ConsPlusNormal"/>
              <w:jc w:val="center"/>
            </w:pPr>
            <w:r w:rsidRPr="0011593C">
              <w:t>22 630,0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932304" w:rsidP="004E7AE1">
            <w:pPr>
              <w:pStyle w:val="ConsPlusNormal"/>
              <w:jc w:val="center"/>
            </w:pPr>
            <w:r w:rsidRPr="0011593C">
              <w:t>18</w:t>
            </w:r>
            <w:r w:rsidR="00364A61" w:rsidRPr="0011593C">
              <w:t xml:space="preserve"> </w:t>
            </w:r>
            <w:r w:rsidRPr="0011593C">
              <w:t>970</w:t>
            </w:r>
            <w:r w:rsidR="004E7AE1" w:rsidRPr="0011593C">
              <w:t>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11593C" w:rsidP="0011593C">
            <w:pPr>
              <w:pStyle w:val="ConsPlusNormal"/>
              <w:jc w:val="center"/>
            </w:pPr>
            <w:r w:rsidRPr="0011593C">
              <w:t>3650</w:t>
            </w:r>
            <w:r w:rsidR="00A917E5" w:rsidRPr="0011593C">
              <w:t>,0</w:t>
            </w:r>
          </w:p>
        </w:tc>
      </w:tr>
      <w:tr w:rsidR="002B05D1" w:rsidRPr="0011593C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1" w:rsidRPr="0011593C" w:rsidRDefault="002B05D1" w:rsidP="002B05D1">
            <w:pPr>
              <w:pStyle w:val="ConsPlusNormal"/>
              <w:jc w:val="center"/>
            </w:pPr>
            <w:r w:rsidRPr="0011593C"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1" w:rsidRPr="0011593C" w:rsidRDefault="002B05D1" w:rsidP="002B05D1">
            <w:pPr>
              <w:pStyle w:val="ConsPlusNormal"/>
            </w:pPr>
            <w:r w:rsidRPr="0011593C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1" w:rsidRPr="0011593C" w:rsidRDefault="0011593C" w:rsidP="002B05D1">
            <w:pPr>
              <w:pStyle w:val="ConsPlusNormal"/>
              <w:jc w:val="center"/>
            </w:pPr>
            <w:r w:rsidRPr="0011593C">
              <w:t>341 339</w:t>
            </w:r>
            <w:r w:rsidR="00B96AD9" w:rsidRPr="0011593C"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1" w:rsidRPr="0011593C" w:rsidRDefault="002B05D1" w:rsidP="002B05D1">
            <w:pPr>
              <w:pStyle w:val="ConsPlusNormal"/>
              <w:jc w:val="center"/>
            </w:pPr>
            <w:r w:rsidRPr="0011593C">
              <w:t>135 075,1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1" w:rsidRPr="0011593C" w:rsidRDefault="002B05D1" w:rsidP="002B05D1">
            <w:pPr>
              <w:pStyle w:val="ConsPlusNormal"/>
              <w:jc w:val="center"/>
            </w:pPr>
            <w:r w:rsidRPr="0011593C">
              <w:t>103 413,2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1" w:rsidRPr="0011593C" w:rsidRDefault="0011593C" w:rsidP="002B05D1">
            <w:pPr>
              <w:pStyle w:val="ConsPlusNormal"/>
              <w:jc w:val="center"/>
            </w:pPr>
            <w:r w:rsidRPr="0011593C">
              <w:t>102 850</w:t>
            </w:r>
            <w:r w:rsidR="002B05D1" w:rsidRPr="0011593C">
              <w:t>,7</w:t>
            </w:r>
          </w:p>
        </w:tc>
      </w:tr>
      <w:tr w:rsidR="00A917E5" w:rsidRPr="0011593C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</w:pPr>
            <w:r w:rsidRPr="0011593C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</w:tr>
      <w:tr w:rsidR="00A917E5" w:rsidRPr="0011593C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</w:pPr>
            <w:r w:rsidRPr="0011593C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</w:pPr>
            <w:r w:rsidRPr="0011593C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15</w:t>
            </w:r>
            <w:r w:rsidR="00364A61" w:rsidRPr="0011593C">
              <w:rPr>
                <w:lang w:val="en-US"/>
              </w:rPr>
              <w:t xml:space="preserve"> </w:t>
            </w:r>
            <w:r w:rsidRPr="0011593C">
              <w:t>550,0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4820,0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5360,0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11593C">
              <w:t>5370,0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Капитальные вложения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Научно-исследовательские и опытно-конструкторские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11593C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</w:tr>
      <w:tr w:rsidR="00A917E5" w:rsidRPr="0011593C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11593C" w:rsidRDefault="00A917E5">
            <w:pPr>
              <w:pStyle w:val="ConsPlusNormal"/>
              <w:jc w:val="center"/>
            </w:pPr>
            <w:r w:rsidRPr="0011593C">
              <w:t>0,0</w:t>
            </w:r>
          </w:p>
        </w:tc>
      </w:tr>
      <w:tr w:rsidR="0011593C" w:rsidRPr="0011593C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AA7A57" w:rsidRDefault="0011593C" w:rsidP="0011593C">
            <w:pPr>
              <w:pStyle w:val="ConsPlusNormal"/>
              <w:jc w:val="center"/>
            </w:pPr>
            <w:r w:rsidRPr="00AA7A57"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AA7A57" w:rsidRDefault="0011593C" w:rsidP="0011593C">
            <w:pPr>
              <w:pStyle w:val="ConsPlusNormal"/>
            </w:pPr>
            <w:r w:rsidRPr="00AA7A57">
              <w:t>Прочие нужды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11593C">
            <w:pPr>
              <w:pStyle w:val="ConsPlusNormal"/>
              <w:jc w:val="center"/>
            </w:pPr>
            <w:r w:rsidRPr="0011593C">
              <w:t>379 509,0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11593C">
            <w:pPr>
              <w:pStyle w:val="ConsPlusNormal"/>
              <w:jc w:val="center"/>
            </w:pPr>
            <w:r w:rsidRPr="0011593C">
              <w:t>139 895,1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11593C">
            <w:pPr>
              <w:pStyle w:val="ConsPlusNormal"/>
              <w:jc w:val="center"/>
            </w:pPr>
            <w:r w:rsidRPr="0011593C">
              <w:t>127 743,2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11593C">
            <w:pPr>
              <w:pStyle w:val="ConsPlusNormal"/>
              <w:jc w:val="center"/>
            </w:pPr>
            <w:r w:rsidRPr="0011593C">
              <w:t>111 870,7</w:t>
            </w:r>
          </w:p>
        </w:tc>
      </w:tr>
      <w:tr w:rsidR="0011593C" w:rsidRPr="0011593C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AA7A57" w:rsidRDefault="0011593C" w:rsidP="0011593C">
            <w:pPr>
              <w:pStyle w:val="ConsPlusNormal"/>
              <w:jc w:val="center"/>
            </w:pPr>
            <w:r w:rsidRPr="00AA7A57"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AA7A57" w:rsidRDefault="0011593C" w:rsidP="0011593C">
            <w:pPr>
              <w:pStyle w:val="ConsPlusNormal"/>
            </w:pPr>
            <w:r w:rsidRPr="00AA7A57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11593C">
            <w:pPr>
              <w:pStyle w:val="ConsPlusNormal"/>
              <w:jc w:val="center"/>
            </w:pPr>
            <w:r w:rsidRPr="0011593C">
              <w:t>22 630,0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11593C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11593C">
            <w:pPr>
              <w:pStyle w:val="ConsPlusNormal"/>
              <w:jc w:val="center"/>
            </w:pPr>
            <w:r w:rsidRPr="0011593C">
              <w:t>18 970,0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11593C">
            <w:pPr>
              <w:pStyle w:val="ConsPlusNormal"/>
              <w:jc w:val="center"/>
            </w:pPr>
            <w:r w:rsidRPr="0011593C">
              <w:t>3650,0</w:t>
            </w:r>
          </w:p>
        </w:tc>
      </w:tr>
      <w:tr w:rsidR="0011593C" w:rsidRPr="0011593C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AA7A57" w:rsidRDefault="0011593C" w:rsidP="0011593C">
            <w:pPr>
              <w:pStyle w:val="ConsPlusNormal"/>
              <w:jc w:val="center"/>
            </w:pPr>
            <w:r w:rsidRPr="00AA7A57"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AA7A57" w:rsidRDefault="0011593C" w:rsidP="0011593C">
            <w:pPr>
              <w:pStyle w:val="ConsPlusNormal"/>
            </w:pPr>
            <w:r w:rsidRPr="00AA7A57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11593C">
            <w:pPr>
              <w:pStyle w:val="ConsPlusNormal"/>
              <w:jc w:val="center"/>
            </w:pPr>
            <w:r w:rsidRPr="0011593C">
              <w:t>341 339,0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11593C">
            <w:pPr>
              <w:pStyle w:val="ConsPlusNormal"/>
              <w:jc w:val="center"/>
            </w:pPr>
            <w:r w:rsidRPr="0011593C">
              <w:t>135 075,1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11593C">
            <w:pPr>
              <w:pStyle w:val="ConsPlusNormal"/>
              <w:jc w:val="center"/>
            </w:pPr>
            <w:r w:rsidRPr="0011593C">
              <w:t>103 413,2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11593C">
            <w:pPr>
              <w:pStyle w:val="ConsPlusNormal"/>
              <w:jc w:val="center"/>
            </w:pPr>
            <w:r w:rsidRPr="0011593C">
              <w:t>102 850,7</w:t>
            </w:r>
          </w:p>
        </w:tc>
      </w:tr>
      <w:tr w:rsidR="00B96AD9" w:rsidRPr="0011593C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AA7A57" w:rsidRDefault="00B96AD9" w:rsidP="00B96AD9">
            <w:pPr>
              <w:pStyle w:val="ConsPlusNormal"/>
              <w:jc w:val="center"/>
            </w:pPr>
            <w:r w:rsidRPr="00AA7A57"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AA7A57" w:rsidRDefault="00B96AD9" w:rsidP="00B96AD9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11593C" w:rsidRDefault="00B96AD9" w:rsidP="00B96AD9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11593C" w:rsidRDefault="00B96AD9" w:rsidP="00B96AD9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11593C" w:rsidRDefault="00B96AD9" w:rsidP="00B96AD9">
            <w:pPr>
              <w:pStyle w:val="ConsPlusNormal"/>
              <w:jc w:val="center"/>
            </w:pPr>
            <w:r w:rsidRPr="0011593C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11593C" w:rsidRDefault="00B96AD9" w:rsidP="00B96AD9">
            <w:pPr>
              <w:pStyle w:val="ConsPlusNormal"/>
              <w:jc w:val="center"/>
            </w:pPr>
            <w:r w:rsidRPr="0011593C">
              <w:t>0,0</w:t>
            </w:r>
          </w:p>
        </w:tc>
      </w:tr>
      <w:tr w:rsidR="00B96AD9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AA7A57" w:rsidRDefault="00B96AD9" w:rsidP="00B96AD9">
            <w:pPr>
              <w:pStyle w:val="ConsPlusNormal"/>
              <w:jc w:val="center"/>
            </w:pPr>
            <w:r w:rsidRPr="00AA7A57"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AA7A57" w:rsidRDefault="00B96AD9" w:rsidP="00B96AD9">
            <w:pPr>
              <w:pStyle w:val="ConsPlusNormal"/>
            </w:pPr>
            <w:r w:rsidRPr="00AA7A57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AA7A57" w:rsidRDefault="00B96AD9" w:rsidP="00B96AD9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AA7A57" w:rsidRDefault="00B96AD9" w:rsidP="00B96AD9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AA7A57" w:rsidRDefault="00B96AD9" w:rsidP="00B96AD9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AA7A57" w:rsidRDefault="00B96AD9" w:rsidP="00B96AD9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B96AD9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AA7A57" w:rsidRDefault="00B96AD9" w:rsidP="00B96AD9">
            <w:pPr>
              <w:pStyle w:val="ConsPlusNormal"/>
              <w:jc w:val="center"/>
            </w:pPr>
            <w:r w:rsidRPr="00AA7A57"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AA7A57" w:rsidRDefault="00B96AD9" w:rsidP="00B96AD9">
            <w:pPr>
              <w:pStyle w:val="ConsPlusNormal"/>
            </w:pPr>
            <w:r w:rsidRPr="00AA7A5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AA7A57" w:rsidRDefault="00B96AD9" w:rsidP="00B96AD9">
            <w:pPr>
              <w:pStyle w:val="ConsPlusNormal"/>
              <w:jc w:val="center"/>
            </w:pPr>
            <w:r w:rsidRPr="00AA7A57">
              <w:t>15</w:t>
            </w:r>
            <w:r w:rsidRPr="00AA7A57">
              <w:rPr>
                <w:lang w:val="en-US"/>
              </w:rPr>
              <w:t xml:space="preserve"> </w:t>
            </w:r>
            <w:r w:rsidRPr="00AA7A57">
              <w:t>550,0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AA7A57" w:rsidRDefault="00B96AD9" w:rsidP="00B96AD9">
            <w:pPr>
              <w:pStyle w:val="ConsPlusNormal"/>
              <w:jc w:val="center"/>
            </w:pPr>
            <w:r w:rsidRPr="00AA7A57">
              <w:t>4820,0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AA7A57" w:rsidRDefault="00B96AD9" w:rsidP="00B96AD9">
            <w:pPr>
              <w:pStyle w:val="ConsPlusNormal"/>
              <w:jc w:val="center"/>
            </w:pPr>
            <w:r w:rsidRPr="00AA7A57">
              <w:t>5360,0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AA7A57" w:rsidRDefault="00B96AD9" w:rsidP="00B96AD9">
            <w:pPr>
              <w:pStyle w:val="ConsPlusNormal"/>
              <w:jc w:val="center"/>
            </w:pPr>
            <w:r w:rsidRPr="00AA7A57">
              <w:t>5370,0</w:t>
            </w:r>
          </w:p>
        </w:tc>
      </w:tr>
      <w:tr w:rsidR="00A917E5" w:rsidRPr="00AA7A57" w:rsidTr="0023754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26.</w:t>
            </w:r>
          </w:p>
        </w:tc>
        <w:tc>
          <w:tcPr>
            <w:tcW w:w="1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 w:rsidP="00C32E16">
            <w:pPr>
              <w:pStyle w:val="ConsPlusNormal"/>
              <w:jc w:val="center"/>
              <w:outlineLvl w:val="2"/>
            </w:pPr>
            <w:r w:rsidRPr="00AA7A57">
              <w:t xml:space="preserve">По </w:t>
            </w:r>
            <w:r w:rsidR="00C06F21">
              <w:t>заказчик</w:t>
            </w:r>
            <w:r w:rsidR="002B6025">
              <w:t xml:space="preserve">у 1 </w:t>
            </w:r>
            <w:r w:rsidR="00C32E16">
              <w:t>–</w:t>
            </w:r>
            <w:r w:rsidR="002B6025">
              <w:t xml:space="preserve"> Министерству</w:t>
            </w:r>
            <w:r w:rsidRPr="00AA7A57">
              <w:t xml:space="preserve"> социальной политики Свердловской области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 xml:space="preserve">Всего по </w:t>
            </w:r>
            <w:r w:rsidR="00C06F21">
              <w:t>заказчик</w:t>
            </w:r>
            <w:r w:rsidRPr="00AA7A57">
              <w:t>у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B27D07">
            <w:pPr>
              <w:pStyle w:val="ConsPlusNormal"/>
              <w:jc w:val="center"/>
            </w:pPr>
            <w:r w:rsidRPr="00AA7A57">
              <w:t>164 735,2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55</w:t>
            </w:r>
            <w:r w:rsidR="00364A61" w:rsidRPr="00AA7A57">
              <w:rPr>
                <w:lang w:val="en-US"/>
              </w:rPr>
              <w:t xml:space="preserve"> </w:t>
            </w:r>
            <w:r w:rsidRPr="00AA7A57"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7" w:rsidRPr="00AA7A57" w:rsidRDefault="00FC7307">
            <w:pPr>
              <w:pStyle w:val="ConsPlusNormal"/>
              <w:jc w:val="center"/>
            </w:pPr>
            <w:r w:rsidRPr="00AA7A57">
              <w:t>60</w:t>
            </w:r>
            <w:r w:rsidR="00364A61" w:rsidRPr="00AA7A57">
              <w:rPr>
                <w:lang w:val="en-US"/>
              </w:rPr>
              <w:t xml:space="preserve"> </w:t>
            </w:r>
            <w:r w:rsidRPr="00AA7A57">
              <w:t>400,0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7" w:rsidRPr="00AA7A57" w:rsidRDefault="00294C36">
            <w:pPr>
              <w:pStyle w:val="ConsPlusNormal"/>
              <w:jc w:val="center"/>
            </w:pPr>
            <w:r w:rsidRPr="00AA7A57">
              <w:t>48</w:t>
            </w:r>
            <w:r w:rsidR="00B27D07" w:rsidRPr="00AA7A57">
              <w:t xml:space="preserve"> </w:t>
            </w:r>
            <w:r w:rsidRPr="00AA7A57">
              <w:t>535,2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FC7307">
            <w:pPr>
              <w:pStyle w:val="ConsPlusNormal"/>
              <w:jc w:val="center"/>
            </w:pPr>
            <w:r w:rsidRPr="00AA7A57">
              <w:t>10</w:t>
            </w:r>
            <w:r w:rsidR="00364A61" w:rsidRPr="00AA7A57">
              <w:rPr>
                <w:lang w:val="en-US"/>
              </w:rPr>
              <w:t xml:space="preserve"> </w:t>
            </w:r>
            <w:r w:rsidRPr="00AA7A57"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FC7307">
            <w:pPr>
              <w:pStyle w:val="ConsPlusNormal"/>
              <w:jc w:val="center"/>
            </w:pPr>
            <w:r w:rsidRPr="00AA7A57">
              <w:t>10</w:t>
            </w:r>
            <w:r w:rsidR="00364A61" w:rsidRPr="00AA7A57">
              <w:rPr>
                <w:lang w:val="en-US"/>
              </w:rPr>
              <w:t xml:space="preserve"> </w:t>
            </w:r>
            <w:r w:rsidRPr="00AA7A57">
              <w:t>00</w:t>
            </w:r>
            <w:r w:rsidR="00A917E5"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FC7307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7" w:rsidRPr="00AA7A57" w:rsidRDefault="00FC7307" w:rsidP="00FC7307">
            <w:pPr>
              <w:pStyle w:val="ConsPlusNormal"/>
              <w:jc w:val="center"/>
            </w:pPr>
            <w:r w:rsidRPr="00AA7A57"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7" w:rsidRPr="00AA7A57" w:rsidRDefault="00FC7307" w:rsidP="00FC7307">
            <w:pPr>
              <w:pStyle w:val="ConsPlusNormal"/>
            </w:pPr>
            <w:r w:rsidRPr="00AA7A57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7" w:rsidRPr="00AA7A57" w:rsidRDefault="00B27D07" w:rsidP="00FC7307">
            <w:pPr>
              <w:pStyle w:val="ConsPlusNormal"/>
              <w:jc w:val="center"/>
            </w:pPr>
            <w:r w:rsidRPr="00AA7A57">
              <w:t>154 735,2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7" w:rsidRPr="00AA7A57" w:rsidRDefault="00FC7307" w:rsidP="00FC7307">
            <w:pPr>
              <w:pStyle w:val="ConsPlusNormal"/>
              <w:jc w:val="center"/>
            </w:pPr>
            <w:r w:rsidRPr="00AA7A57">
              <w:t>55</w:t>
            </w:r>
            <w:r w:rsidR="00364A61" w:rsidRPr="00AA7A57">
              <w:rPr>
                <w:lang w:val="en-US"/>
              </w:rPr>
              <w:t xml:space="preserve"> </w:t>
            </w:r>
            <w:r w:rsidRPr="00AA7A57"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7" w:rsidRPr="00AA7A57" w:rsidRDefault="00FC7307" w:rsidP="00FC7307">
            <w:pPr>
              <w:pStyle w:val="ConsPlusNormal"/>
              <w:jc w:val="center"/>
            </w:pPr>
            <w:r w:rsidRPr="00AA7A57">
              <w:t>50</w:t>
            </w:r>
            <w:r w:rsidR="00364A61" w:rsidRPr="00AA7A57">
              <w:rPr>
                <w:lang w:val="en-US"/>
              </w:rPr>
              <w:t xml:space="preserve"> </w:t>
            </w:r>
            <w:r w:rsidRPr="00AA7A57">
              <w:t>400,0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7" w:rsidRPr="00AA7A57" w:rsidRDefault="00B27D07" w:rsidP="00FC7307">
            <w:pPr>
              <w:pStyle w:val="ConsPlusNormal"/>
              <w:jc w:val="center"/>
            </w:pPr>
            <w:r w:rsidRPr="00AA7A57">
              <w:t>48 535,2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23754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33.</w:t>
            </w:r>
          </w:p>
        </w:tc>
        <w:tc>
          <w:tcPr>
            <w:tcW w:w="1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 w:rsidP="00C32E16">
            <w:pPr>
              <w:pStyle w:val="ConsPlusNormal"/>
              <w:jc w:val="center"/>
              <w:outlineLvl w:val="2"/>
            </w:pPr>
            <w:r w:rsidRPr="00AA7A57">
              <w:t xml:space="preserve">По </w:t>
            </w:r>
            <w:r w:rsidR="00C06F21">
              <w:t>заказчик</w:t>
            </w:r>
            <w:r w:rsidR="002B6025">
              <w:t xml:space="preserve">у 2 </w:t>
            </w:r>
            <w:r w:rsidR="00C32E16">
              <w:t>–</w:t>
            </w:r>
            <w:r w:rsidR="002B6025">
              <w:t xml:space="preserve"> Министерству</w:t>
            </w:r>
            <w:r w:rsidRPr="00AA7A57">
              <w:t xml:space="preserve"> здравоохранения Свердловской области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lastRenderedPageBreak/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 xml:space="preserve">Всего по </w:t>
            </w:r>
            <w:r w:rsidR="00C06F21">
              <w:t>заказчик</w:t>
            </w:r>
            <w:r w:rsidRPr="00AA7A57">
              <w:t>у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  <w:rPr>
                <w:lang w:val="en-US"/>
              </w:rPr>
            </w:pPr>
            <w:r w:rsidRPr="00AA7A57">
              <w:t>0,0</w:t>
            </w:r>
          </w:p>
        </w:tc>
      </w:tr>
      <w:tr w:rsidR="00A917E5" w:rsidRPr="00AA7A57" w:rsidTr="0023754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39.</w:t>
            </w:r>
          </w:p>
        </w:tc>
        <w:tc>
          <w:tcPr>
            <w:tcW w:w="1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 w:rsidP="00C32E16">
            <w:pPr>
              <w:pStyle w:val="ConsPlusNormal"/>
              <w:jc w:val="center"/>
              <w:outlineLvl w:val="2"/>
            </w:pPr>
            <w:r w:rsidRPr="00AA7A57">
              <w:t xml:space="preserve">По </w:t>
            </w:r>
            <w:r w:rsidR="00C06F21">
              <w:t>заказчик</w:t>
            </w:r>
            <w:r w:rsidR="002B6025">
              <w:t xml:space="preserve">у 3 </w:t>
            </w:r>
            <w:r w:rsidR="00C32E16">
              <w:t xml:space="preserve">– </w:t>
            </w:r>
            <w:r w:rsidR="002B6025">
              <w:t>Министерству</w:t>
            </w:r>
            <w:r w:rsidRPr="00AA7A57">
              <w:t xml:space="preserve"> физической культуры, спорта и молодежной политики Свердловской области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 xml:space="preserve">Всего по </w:t>
            </w:r>
            <w:r w:rsidR="00C06F21">
              <w:t>заказчик</w:t>
            </w:r>
            <w:r w:rsidRPr="00AA7A57">
              <w:t>у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Pr="00AA7A57" w:rsidRDefault="00B27D07">
            <w:pPr>
              <w:pStyle w:val="ConsPlusNormal"/>
              <w:jc w:val="center"/>
            </w:pPr>
            <w:r w:rsidRPr="00AA7A57">
              <w:t>119 811,8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52</w:t>
            </w:r>
            <w:r w:rsidR="00364A61" w:rsidRPr="00AA7A57">
              <w:rPr>
                <w:lang w:val="en-US"/>
              </w:rPr>
              <w:t xml:space="preserve"> </w:t>
            </w:r>
            <w:r w:rsidRPr="00AA7A57">
              <w:t>294,6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Pr="00AA7A57" w:rsidRDefault="004E7AE1">
            <w:pPr>
              <w:pStyle w:val="ConsPlusNormal"/>
              <w:jc w:val="center"/>
            </w:pPr>
            <w:r w:rsidRPr="00AA7A57">
              <w:t>34</w:t>
            </w:r>
            <w:r w:rsidR="00364A61" w:rsidRPr="00AA7A57">
              <w:rPr>
                <w:lang w:val="en-US"/>
              </w:rPr>
              <w:t xml:space="preserve"> </w:t>
            </w:r>
            <w:r w:rsidRPr="00AA7A57">
              <w:t>135,7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Pr="00AA7A57" w:rsidRDefault="00B27D07">
            <w:pPr>
              <w:pStyle w:val="ConsPlusNormal"/>
              <w:jc w:val="center"/>
            </w:pPr>
            <w:r w:rsidRPr="00AA7A57">
              <w:t>33 381,5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Pr="00AA7A57" w:rsidRDefault="004E7AE1">
            <w:pPr>
              <w:pStyle w:val="ConsPlusNormal"/>
              <w:jc w:val="center"/>
            </w:pPr>
            <w:r w:rsidRPr="00AA7A57">
              <w:t>6000,0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4E7AE1" w:rsidP="004E7AE1">
            <w:pPr>
              <w:pStyle w:val="ConsPlusNormal"/>
              <w:jc w:val="center"/>
            </w:pPr>
            <w:r w:rsidRPr="00AA7A57">
              <w:t>6000,0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</w:t>
            </w:r>
            <w:r w:rsidR="004E7AE1" w:rsidRPr="00AA7A57">
              <w:t>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Pr="00AA7A57" w:rsidRDefault="00B27D07">
            <w:pPr>
              <w:pStyle w:val="ConsPlusNormal"/>
              <w:jc w:val="center"/>
            </w:pPr>
            <w:r w:rsidRPr="00AA7A57">
              <w:t>98 261,8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47</w:t>
            </w:r>
            <w:r w:rsidR="00364A61" w:rsidRPr="00AA7A57">
              <w:rPr>
                <w:lang w:val="en-US"/>
              </w:rPr>
              <w:t xml:space="preserve"> </w:t>
            </w:r>
            <w:r w:rsidRPr="00AA7A57">
              <w:t>474,6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Pr="00AA7A57" w:rsidRDefault="004E7AE1">
            <w:pPr>
              <w:pStyle w:val="ConsPlusNormal"/>
              <w:jc w:val="center"/>
            </w:pPr>
            <w:r w:rsidRPr="00AA7A57">
              <w:t>22</w:t>
            </w:r>
            <w:r w:rsidR="00364A61" w:rsidRPr="00AA7A57">
              <w:rPr>
                <w:lang w:val="en-US"/>
              </w:rPr>
              <w:t xml:space="preserve"> </w:t>
            </w:r>
            <w:r w:rsidRPr="00AA7A57">
              <w:t>775,7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Pr="00AA7A57" w:rsidRDefault="00B27D07">
            <w:pPr>
              <w:pStyle w:val="ConsPlusNormal"/>
              <w:jc w:val="center"/>
            </w:pPr>
            <w:r w:rsidRPr="00AA7A57">
              <w:t>28 011,5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15</w:t>
            </w:r>
            <w:r w:rsidR="00364A61" w:rsidRPr="00AA7A57">
              <w:rPr>
                <w:lang w:val="en-US"/>
              </w:rPr>
              <w:t xml:space="preserve"> </w:t>
            </w:r>
            <w:r w:rsidRPr="00AA7A57">
              <w:t>550,0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4820,0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5360,0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5370,0</w:t>
            </w:r>
          </w:p>
        </w:tc>
      </w:tr>
      <w:tr w:rsidR="00A917E5" w:rsidRPr="00AA7A57" w:rsidTr="0023754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46.</w:t>
            </w:r>
          </w:p>
        </w:tc>
        <w:tc>
          <w:tcPr>
            <w:tcW w:w="1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 w:rsidP="00C32E16">
            <w:pPr>
              <w:pStyle w:val="ConsPlusNormal"/>
              <w:jc w:val="center"/>
              <w:outlineLvl w:val="2"/>
            </w:pPr>
            <w:r w:rsidRPr="00AA7A57">
              <w:t xml:space="preserve">По </w:t>
            </w:r>
            <w:r w:rsidR="00C06F21">
              <w:t>заказчик</w:t>
            </w:r>
            <w:r w:rsidR="002B6025">
              <w:t xml:space="preserve">у 4 </w:t>
            </w:r>
            <w:r w:rsidR="00C32E16">
              <w:t>–</w:t>
            </w:r>
            <w:r w:rsidR="002B6025">
              <w:t xml:space="preserve"> Министерству</w:t>
            </w:r>
            <w:r w:rsidRPr="00AA7A57">
              <w:t xml:space="preserve"> культуры Свердловской области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 xml:space="preserve">Всего по </w:t>
            </w:r>
            <w:r w:rsidR="00C06F21">
              <w:t>заказчик</w:t>
            </w:r>
            <w:r w:rsidRPr="00AA7A57">
              <w:t>у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E" w:rsidRPr="00AA7A57" w:rsidRDefault="0011593C" w:rsidP="002B468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  <w:r w:rsidR="00BC7435" w:rsidRPr="00AA7A57">
              <w:t xml:space="preserve"> </w:t>
            </w:r>
            <w:r>
              <w:rPr>
                <w:lang w:val="en-US"/>
              </w:rPr>
              <w:t>1</w:t>
            </w:r>
            <w:r w:rsidR="00BC7435" w:rsidRPr="00AA7A57">
              <w:rPr>
                <w:lang w:val="en-US"/>
              </w:rPr>
              <w:t>49</w:t>
            </w:r>
            <w:r w:rsidR="00BC7435" w:rsidRPr="00AA7A57">
              <w:t>,</w:t>
            </w:r>
            <w:r w:rsidR="00BC7435" w:rsidRPr="00AA7A57">
              <w:rPr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23</w:t>
            </w:r>
            <w:r w:rsidR="00364A61" w:rsidRPr="00AA7A57">
              <w:rPr>
                <w:lang w:val="en-US"/>
              </w:rPr>
              <w:t xml:space="preserve"> </w:t>
            </w:r>
            <w:r w:rsidRPr="00AA7A57">
              <w:t>089,0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E" w:rsidRPr="00AA7A57" w:rsidRDefault="006376BE">
            <w:pPr>
              <w:pStyle w:val="ConsPlusNormal"/>
              <w:jc w:val="center"/>
            </w:pPr>
            <w:r w:rsidRPr="00AA7A57">
              <w:t>21</w:t>
            </w:r>
            <w:r w:rsidR="00364A61" w:rsidRPr="00AA7A57">
              <w:rPr>
                <w:lang w:val="en-US"/>
              </w:rPr>
              <w:t xml:space="preserve"> </w:t>
            </w:r>
            <w:r w:rsidRPr="00AA7A57">
              <w:t>760,0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E" w:rsidRPr="00AA7A57" w:rsidRDefault="0011593C">
            <w:pPr>
              <w:pStyle w:val="ConsPlusNormal"/>
              <w:jc w:val="center"/>
            </w:pPr>
            <w:r>
              <w:t>19 3</w:t>
            </w:r>
            <w:r w:rsidR="00BC7435" w:rsidRPr="00AA7A57">
              <w:t>00,0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11593C">
            <w:pPr>
              <w:pStyle w:val="ConsPlusNormal"/>
              <w:jc w:val="center"/>
            </w:pPr>
            <w:r>
              <w:t>5770,0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6376BE">
            <w:pPr>
              <w:pStyle w:val="ConsPlusNormal"/>
              <w:jc w:val="center"/>
            </w:pPr>
            <w:r w:rsidRPr="00AA7A57">
              <w:t>297</w:t>
            </w:r>
            <w:r w:rsidR="00A917E5"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11593C">
            <w:pPr>
              <w:pStyle w:val="ConsPlusNormal"/>
              <w:jc w:val="center"/>
            </w:pPr>
            <w:r>
              <w:t>280</w:t>
            </w:r>
            <w:r w:rsidR="00A917E5"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E" w:rsidRPr="00E723ED" w:rsidRDefault="00E723ED">
            <w:pPr>
              <w:pStyle w:val="ConsPlusNormal"/>
              <w:jc w:val="center"/>
            </w:pPr>
            <w:r>
              <w:t>58 </w:t>
            </w:r>
            <w:r>
              <w:rPr>
                <w:lang w:val="en-US"/>
              </w:rPr>
              <w:t>379</w:t>
            </w:r>
            <w: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23</w:t>
            </w:r>
            <w:r w:rsidR="00364A61" w:rsidRPr="00AA7A57">
              <w:rPr>
                <w:lang w:val="en-US"/>
              </w:rPr>
              <w:t xml:space="preserve"> </w:t>
            </w:r>
            <w:r w:rsidRPr="00AA7A57">
              <w:t>089,0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E" w:rsidRPr="00AA7A57" w:rsidRDefault="006376BE">
            <w:pPr>
              <w:pStyle w:val="ConsPlusNormal"/>
              <w:jc w:val="center"/>
            </w:pPr>
            <w:r w:rsidRPr="00AA7A57">
              <w:t>18</w:t>
            </w:r>
            <w:r w:rsidR="00364A61" w:rsidRPr="00AA7A57">
              <w:rPr>
                <w:lang w:val="en-US"/>
              </w:rPr>
              <w:t xml:space="preserve"> </w:t>
            </w:r>
            <w:r w:rsidRPr="00AA7A57">
              <w:t>790,0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E" w:rsidRPr="00AA7A57" w:rsidRDefault="00BC7435">
            <w:pPr>
              <w:pStyle w:val="ConsPlusNormal"/>
              <w:jc w:val="center"/>
            </w:pPr>
            <w:r w:rsidRPr="00AA7A57">
              <w:t>16 500,0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23754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55.</w:t>
            </w:r>
          </w:p>
        </w:tc>
        <w:tc>
          <w:tcPr>
            <w:tcW w:w="1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 w:rsidP="00C32E16">
            <w:pPr>
              <w:pStyle w:val="ConsPlusNormal"/>
              <w:jc w:val="center"/>
              <w:outlineLvl w:val="2"/>
            </w:pPr>
            <w:r w:rsidRPr="00AA7A57">
              <w:t xml:space="preserve">По </w:t>
            </w:r>
            <w:r w:rsidR="00C06F21">
              <w:t>заказчик</w:t>
            </w:r>
            <w:r w:rsidRPr="00AA7A57">
              <w:t xml:space="preserve">у 5 </w:t>
            </w:r>
            <w:r w:rsidR="00C32E16">
              <w:t xml:space="preserve">– </w:t>
            </w:r>
            <w:r w:rsidRPr="00AA7A57">
              <w:t>Министерств</w:t>
            </w:r>
            <w:r w:rsidR="002B6025">
              <w:t>у</w:t>
            </w:r>
            <w:r w:rsidRPr="00AA7A57">
              <w:t xml:space="preserve"> по управлению государственным имуществом Свердловской области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 xml:space="preserve">Всего по </w:t>
            </w:r>
            <w:r w:rsidR="00C06F21">
              <w:t>заказчик</w:t>
            </w:r>
            <w:r w:rsidRPr="00AA7A57">
              <w:t>у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lastRenderedPageBreak/>
              <w:t>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23754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62.</w:t>
            </w:r>
          </w:p>
        </w:tc>
        <w:tc>
          <w:tcPr>
            <w:tcW w:w="1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 w:rsidP="00C32E16">
            <w:pPr>
              <w:pStyle w:val="ConsPlusNormal"/>
              <w:jc w:val="center"/>
              <w:outlineLvl w:val="2"/>
            </w:pPr>
            <w:r w:rsidRPr="00AA7A57">
              <w:t xml:space="preserve">По </w:t>
            </w:r>
            <w:r w:rsidR="00C06F21">
              <w:t>заказчик</w:t>
            </w:r>
            <w:r w:rsidRPr="00AA7A57">
              <w:t xml:space="preserve">у 6 </w:t>
            </w:r>
            <w:r w:rsidR="00C32E16">
              <w:t xml:space="preserve">– </w:t>
            </w:r>
            <w:r w:rsidRPr="00AA7A57">
              <w:t>Департамент</w:t>
            </w:r>
            <w:r w:rsidR="002B6025">
              <w:t>у</w:t>
            </w:r>
            <w:r w:rsidRPr="00AA7A57">
              <w:t xml:space="preserve"> по труду и занятости населения Свердловской области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 xml:space="preserve">Всего по </w:t>
            </w:r>
            <w:r w:rsidR="00C06F21">
              <w:t>заказчик</w:t>
            </w:r>
            <w:r w:rsidRPr="00AA7A57">
              <w:t>у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B27D07">
            <w:pPr>
              <w:pStyle w:val="ConsPlusNormal"/>
              <w:jc w:val="center"/>
            </w:pPr>
            <w:r w:rsidRPr="00AA7A57">
              <w:t>2362,5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756,0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4F5928">
            <w:pPr>
              <w:pStyle w:val="ConsPlusNormal"/>
              <w:jc w:val="center"/>
            </w:pPr>
            <w:r w:rsidRPr="00AA7A57">
              <w:t>877,5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B27D07">
            <w:pPr>
              <w:pStyle w:val="ConsPlusNormal"/>
              <w:jc w:val="center"/>
            </w:pPr>
            <w:r w:rsidRPr="00AA7A57">
              <w:t>729,0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4F5928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4F5928" w:rsidP="004F5928">
            <w:pPr>
              <w:pStyle w:val="ConsPlusNormal"/>
              <w:jc w:val="center"/>
            </w:pPr>
            <w:r w:rsidRPr="00AA7A57">
              <w:t>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4F5928" w:rsidP="004F5928">
            <w:pPr>
              <w:pStyle w:val="ConsPlusNormal"/>
            </w:pPr>
            <w:r w:rsidRPr="00AA7A57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B27D07" w:rsidP="004F5928">
            <w:pPr>
              <w:pStyle w:val="ConsPlusNormal"/>
              <w:jc w:val="center"/>
            </w:pPr>
            <w:r w:rsidRPr="00AA7A57">
              <w:t>2362,5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4F5928" w:rsidP="004F5928">
            <w:pPr>
              <w:pStyle w:val="ConsPlusNormal"/>
              <w:jc w:val="center"/>
            </w:pPr>
            <w:r w:rsidRPr="00AA7A57">
              <w:t>756,0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4F5928" w:rsidP="004F5928">
            <w:pPr>
              <w:pStyle w:val="ConsPlusNormal"/>
              <w:jc w:val="center"/>
            </w:pPr>
            <w:r w:rsidRPr="00AA7A57">
              <w:t>877,5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B27D07" w:rsidP="004F5928">
            <w:pPr>
              <w:pStyle w:val="ConsPlusNormal"/>
              <w:jc w:val="center"/>
            </w:pPr>
            <w:r w:rsidRPr="00AA7A57">
              <w:t>729,0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23754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69.</w:t>
            </w:r>
          </w:p>
        </w:tc>
        <w:tc>
          <w:tcPr>
            <w:tcW w:w="1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 w:rsidP="00C32E16">
            <w:pPr>
              <w:pStyle w:val="ConsPlusNormal"/>
              <w:jc w:val="center"/>
              <w:outlineLvl w:val="2"/>
            </w:pPr>
            <w:r w:rsidRPr="00AA7A57">
              <w:t xml:space="preserve">По </w:t>
            </w:r>
            <w:r w:rsidR="00C06F21">
              <w:t>заказчик</w:t>
            </w:r>
            <w:r w:rsidRPr="00AA7A57">
              <w:t xml:space="preserve">у 7 </w:t>
            </w:r>
            <w:r w:rsidR="00C32E16">
              <w:t>–</w:t>
            </w:r>
            <w:r w:rsidRPr="00AA7A57">
              <w:t xml:space="preserve"> Департамент</w:t>
            </w:r>
            <w:r w:rsidR="002B6025">
              <w:t>у</w:t>
            </w:r>
            <w:r w:rsidRPr="00AA7A57">
              <w:t xml:space="preserve"> кадровой политики Губернатора Свердловской области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 xml:space="preserve">Всего по </w:t>
            </w:r>
            <w:r w:rsidR="00C06F21">
              <w:t>заказчик</w:t>
            </w:r>
            <w:r w:rsidRPr="00AA7A57">
              <w:t>у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A52BA">
            <w:pPr>
              <w:pStyle w:val="ConsPlusNormal"/>
              <w:jc w:val="center"/>
            </w:pPr>
            <w:r w:rsidRPr="00AA7A57">
              <w:t>120,0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120,0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A52BA">
            <w:pPr>
              <w:pStyle w:val="ConsPlusNormal"/>
              <w:jc w:val="center"/>
            </w:pPr>
            <w:r w:rsidRPr="00AA7A57">
              <w:t>120,0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120,0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73.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74.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75.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23754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76.</w:t>
            </w:r>
          </w:p>
        </w:tc>
        <w:tc>
          <w:tcPr>
            <w:tcW w:w="1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 w:rsidP="00C32E16">
            <w:pPr>
              <w:pStyle w:val="ConsPlusNormal"/>
              <w:jc w:val="center"/>
              <w:outlineLvl w:val="2"/>
            </w:pPr>
            <w:r w:rsidRPr="00AA7A57">
              <w:t xml:space="preserve">По </w:t>
            </w:r>
            <w:r w:rsidR="00C06F21">
              <w:t>заказчик</w:t>
            </w:r>
            <w:r w:rsidR="002B6025">
              <w:t xml:space="preserve">у 8 </w:t>
            </w:r>
            <w:r w:rsidR="00C32E16">
              <w:t xml:space="preserve">– </w:t>
            </w:r>
            <w:r w:rsidR="002B6025">
              <w:t>Министерству</w:t>
            </w:r>
            <w:r w:rsidRPr="00AA7A57">
              <w:t xml:space="preserve"> экономики Свердловской области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77.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 xml:space="preserve">Всего по </w:t>
            </w:r>
            <w:r w:rsidR="00C06F21">
              <w:t>заказчик</w:t>
            </w:r>
            <w:r w:rsidRPr="00AA7A57">
              <w:t>у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78.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79.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80.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81.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82.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23754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83.</w:t>
            </w:r>
          </w:p>
        </w:tc>
        <w:tc>
          <w:tcPr>
            <w:tcW w:w="1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 w:rsidP="00C32E16">
            <w:pPr>
              <w:pStyle w:val="ConsPlusNormal"/>
              <w:jc w:val="center"/>
              <w:outlineLvl w:val="2"/>
            </w:pPr>
            <w:r w:rsidRPr="00AA7A57">
              <w:t xml:space="preserve">По </w:t>
            </w:r>
            <w:r w:rsidR="00C06F21">
              <w:t>заказчик</w:t>
            </w:r>
            <w:r w:rsidRPr="00AA7A57">
              <w:t xml:space="preserve">у 9 </w:t>
            </w:r>
            <w:r w:rsidR="00C32E16">
              <w:t>–</w:t>
            </w:r>
            <w:r w:rsidRPr="00AA7A57">
              <w:t xml:space="preserve"> Департамент</w:t>
            </w:r>
            <w:r w:rsidR="002B6025">
              <w:t>у</w:t>
            </w:r>
            <w:r w:rsidRPr="00AA7A57">
              <w:t xml:space="preserve"> общественной безопасности Свердловской области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84.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 xml:space="preserve">Всего по </w:t>
            </w:r>
            <w:r w:rsidR="00C06F21">
              <w:t>заказчик</w:t>
            </w:r>
            <w:r w:rsidRPr="00AA7A57">
              <w:t>у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B27D07">
            <w:pPr>
              <w:pStyle w:val="ConsPlusNormal"/>
              <w:jc w:val="center"/>
            </w:pPr>
            <w:r w:rsidRPr="00AA7A57">
              <w:t>13</w:t>
            </w:r>
            <w:r w:rsidR="00364A61" w:rsidRPr="00AA7A57">
              <w:rPr>
                <w:lang w:val="en-US"/>
              </w:rPr>
              <w:t xml:space="preserve"> </w:t>
            </w:r>
            <w:r w:rsidR="004F5928" w:rsidRPr="00AA7A57">
              <w:t>755,0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1355,0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4F5928">
            <w:pPr>
              <w:pStyle w:val="ConsPlusNormal"/>
              <w:jc w:val="center"/>
            </w:pPr>
            <w:r w:rsidRPr="00AA7A57">
              <w:t>7200,0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B27D07">
            <w:pPr>
              <w:pStyle w:val="ConsPlusNormal"/>
              <w:jc w:val="center"/>
            </w:pPr>
            <w:r w:rsidRPr="00AA7A57">
              <w:t>5</w:t>
            </w:r>
            <w:r w:rsidR="004F5928" w:rsidRPr="00AA7A57">
              <w:t>200,0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85.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4F5928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4F5928" w:rsidP="004F5928">
            <w:pPr>
              <w:pStyle w:val="ConsPlusNormal"/>
              <w:jc w:val="center"/>
            </w:pPr>
            <w:r w:rsidRPr="00AA7A57">
              <w:t>86.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4F5928" w:rsidP="004F5928">
            <w:pPr>
              <w:pStyle w:val="ConsPlusNormal"/>
            </w:pPr>
            <w:r w:rsidRPr="00AA7A57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B27D07" w:rsidP="004F5928">
            <w:pPr>
              <w:pStyle w:val="ConsPlusNormal"/>
              <w:jc w:val="center"/>
            </w:pPr>
            <w:r w:rsidRPr="00AA7A57">
              <w:t>13</w:t>
            </w:r>
            <w:r w:rsidR="00364A61" w:rsidRPr="00AA7A57">
              <w:rPr>
                <w:lang w:val="en-US"/>
              </w:rPr>
              <w:t xml:space="preserve"> </w:t>
            </w:r>
            <w:r w:rsidR="004F5928" w:rsidRPr="00AA7A57">
              <w:t>755,0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4F5928" w:rsidP="004F5928">
            <w:pPr>
              <w:pStyle w:val="ConsPlusNormal"/>
              <w:jc w:val="center"/>
            </w:pPr>
            <w:r w:rsidRPr="00AA7A57">
              <w:t>1355,0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4F5928" w:rsidP="004F5928">
            <w:pPr>
              <w:pStyle w:val="ConsPlusNormal"/>
              <w:jc w:val="center"/>
            </w:pPr>
            <w:r w:rsidRPr="00AA7A57">
              <w:t>7200,0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B27D07" w:rsidP="004F5928">
            <w:pPr>
              <w:pStyle w:val="ConsPlusNormal"/>
              <w:jc w:val="center"/>
            </w:pPr>
            <w:r w:rsidRPr="00AA7A57">
              <w:t>5</w:t>
            </w:r>
            <w:r w:rsidR="004F5928" w:rsidRPr="00AA7A57">
              <w:t>200,0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87.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lastRenderedPageBreak/>
              <w:t>88.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89.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23754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90.</w:t>
            </w:r>
          </w:p>
        </w:tc>
        <w:tc>
          <w:tcPr>
            <w:tcW w:w="1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 w:rsidP="00C32E16">
            <w:pPr>
              <w:pStyle w:val="ConsPlusNormal"/>
              <w:jc w:val="center"/>
              <w:outlineLvl w:val="2"/>
            </w:pPr>
            <w:r w:rsidRPr="00AA7A57">
              <w:t xml:space="preserve">По </w:t>
            </w:r>
            <w:r w:rsidR="00C06F21">
              <w:t>заказчик</w:t>
            </w:r>
            <w:r w:rsidR="002B6025">
              <w:t xml:space="preserve">у 10 </w:t>
            </w:r>
            <w:r w:rsidR="00C32E16">
              <w:t>–</w:t>
            </w:r>
            <w:r w:rsidR="002B6025">
              <w:t xml:space="preserve"> Министерству</w:t>
            </w:r>
            <w:r w:rsidRPr="00AA7A57">
              <w:t xml:space="preserve"> общего и профессионального образования Свердловской области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91.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 xml:space="preserve">Всего по </w:t>
            </w:r>
            <w:r w:rsidR="00C06F21">
              <w:t>заказчик</w:t>
            </w:r>
            <w:r w:rsidRPr="00AA7A57">
              <w:t>у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11593C" w:rsidP="00AA52BA">
            <w:pPr>
              <w:pStyle w:val="ConsPlusNormal"/>
              <w:jc w:val="center"/>
            </w:pPr>
            <w:r>
              <w:t>10 425</w:t>
            </w:r>
            <w:r w:rsidR="00AA52BA" w:rsidRPr="00AA7A57">
              <w:t>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5600,5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1450,0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11593C">
            <w:pPr>
              <w:pStyle w:val="ConsPlusNormal"/>
              <w:jc w:val="center"/>
            </w:pPr>
            <w:r>
              <w:t>3375</w:t>
            </w:r>
            <w:r w:rsidR="00AA52BA" w:rsidRPr="00AA7A57">
              <w:t>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92.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11593C">
            <w:pPr>
              <w:pStyle w:val="ConsPlusNormal"/>
              <w:jc w:val="center"/>
            </w:pPr>
            <w:r>
              <w:t>85</w:t>
            </w:r>
            <w:r w:rsidR="00A917E5"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11593C">
            <w:pPr>
              <w:pStyle w:val="ConsPlusNormal"/>
              <w:jc w:val="center"/>
            </w:pPr>
            <w:r>
              <w:t>85</w:t>
            </w:r>
            <w:r w:rsidR="00A917E5"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93.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11593C">
            <w:pPr>
              <w:pStyle w:val="ConsPlusNormal"/>
              <w:jc w:val="center"/>
            </w:pPr>
            <w:r>
              <w:t>9575</w:t>
            </w:r>
            <w:r w:rsidR="00AA52BA" w:rsidRPr="00AA7A57">
              <w:t>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5600,5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1450,0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11593C">
            <w:pPr>
              <w:pStyle w:val="ConsPlusNormal"/>
              <w:jc w:val="center"/>
            </w:pPr>
            <w:r>
              <w:t>2525</w:t>
            </w:r>
            <w:r w:rsidR="00AA52BA" w:rsidRPr="00AA7A57">
              <w:t>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94.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95.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96.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23754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97.</w:t>
            </w:r>
          </w:p>
        </w:tc>
        <w:tc>
          <w:tcPr>
            <w:tcW w:w="1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 w:rsidP="00C32E16">
            <w:pPr>
              <w:pStyle w:val="ConsPlusNormal"/>
              <w:jc w:val="center"/>
              <w:outlineLvl w:val="2"/>
            </w:pPr>
            <w:r w:rsidRPr="00AA7A57">
              <w:t xml:space="preserve">По </w:t>
            </w:r>
            <w:r w:rsidR="00C06F21">
              <w:t>заказчик</w:t>
            </w:r>
            <w:r w:rsidR="002B6025">
              <w:t xml:space="preserve">у 11 </w:t>
            </w:r>
            <w:r w:rsidR="00C32E16">
              <w:t>–</w:t>
            </w:r>
            <w:r w:rsidR="002B6025">
              <w:t xml:space="preserve"> Министерству</w:t>
            </w:r>
            <w:r w:rsidRPr="00AA7A57">
              <w:t xml:space="preserve"> промышленности и науки Свердловской области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98.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 xml:space="preserve">Всего по </w:t>
            </w:r>
            <w:r w:rsidR="00C06F21">
              <w:t>заказчик</w:t>
            </w:r>
            <w:r w:rsidRPr="00AA7A57">
              <w:t>у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11593C">
            <w:pPr>
              <w:pStyle w:val="ConsPlusNormal"/>
              <w:jc w:val="center"/>
            </w:pPr>
            <w:r>
              <w:t>4150</w:t>
            </w:r>
            <w:r w:rsidR="004F5928" w:rsidRPr="00AA7A57"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4F5928">
            <w:pPr>
              <w:pStyle w:val="ConsPlusNormal"/>
              <w:jc w:val="center"/>
            </w:pPr>
            <w:r w:rsidRPr="00AA7A57">
              <w:t>1800,0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11593C">
            <w:pPr>
              <w:pStyle w:val="ConsPlusNormal"/>
              <w:jc w:val="center"/>
            </w:pPr>
            <w:r>
              <w:t>1350</w:t>
            </w:r>
            <w:r w:rsidR="004F5928" w:rsidRPr="00AA7A57">
              <w:t>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99.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4F5928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4F5928" w:rsidP="004F5928">
            <w:pPr>
              <w:pStyle w:val="ConsPlusNormal"/>
              <w:jc w:val="center"/>
            </w:pPr>
            <w:r w:rsidRPr="00AA7A57">
              <w:t>100.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4F5928" w:rsidP="004F5928">
            <w:pPr>
              <w:pStyle w:val="ConsPlusNormal"/>
            </w:pPr>
            <w:r w:rsidRPr="00AA7A57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11593C" w:rsidP="004F5928">
            <w:pPr>
              <w:pStyle w:val="ConsPlusNormal"/>
              <w:jc w:val="center"/>
            </w:pPr>
            <w:r>
              <w:t>4150</w:t>
            </w:r>
            <w:r w:rsidR="004F5928" w:rsidRPr="00AA7A57"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4F5928" w:rsidP="004F5928">
            <w:pPr>
              <w:pStyle w:val="ConsPlusNormal"/>
              <w:jc w:val="center"/>
            </w:pPr>
            <w:r w:rsidRPr="00AA7A57">
              <w:t>1000,0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4F5928" w:rsidP="004F5928">
            <w:pPr>
              <w:pStyle w:val="ConsPlusNormal"/>
              <w:jc w:val="center"/>
            </w:pPr>
            <w:r w:rsidRPr="00AA7A57">
              <w:t>1800,0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8" w:rsidRPr="00AA7A57" w:rsidRDefault="0011593C" w:rsidP="004F5928">
            <w:pPr>
              <w:pStyle w:val="ConsPlusNormal"/>
              <w:jc w:val="center"/>
            </w:pPr>
            <w:r>
              <w:t>1350</w:t>
            </w:r>
            <w:r w:rsidR="004F5928" w:rsidRPr="00AA7A57">
              <w:t>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23754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104.</w:t>
            </w:r>
          </w:p>
        </w:tc>
        <w:tc>
          <w:tcPr>
            <w:tcW w:w="1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 w:rsidP="00C32E16">
            <w:pPr>
              <w:pStyle w:val="ConsPlusNormal"/>
              <w:jc w:val="center"/>
              <w:outlineLvl w:val="2"/>
            </w:pPr>
            <w:r w:rsidRPr="00AA7A57">
              <w:t xml:space="preserve">По </w:t>
            </w:r>
            <w:r w:rsidR="00C06F21">
              <w:t>заказчик</w:t>
            </w:r>
            <w:r w:rsidR="002B6025">
              <w:t xml:space="preserve">у 12 </w:t>
            </w:r>
            <w:r w:rsidR="00C32E16">
              <w:t>–</w:t>
            </w:r>
            <w:r w:rsidR="002B6025">
              <w:t xml:space="preserve"> Министерству</w:t>
            </w:r>
            <w:r w:rsidRPr="00AA7A57">
              <w:t xml:space="preserve"> природных ресурсов и экологии Свердловской области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 xml:space="preserve">Всего по </w:t>
            </w:r>
            <w:r w:rsidR="00C06F21">
              <w:t>заказчик</w:t>
            </w:r>
            <w:r w:rsidRPr="00AA7A57">
              <w:t>у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106.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107.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108.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 том числе субсидии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RPr="00AA7A57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  <w:tr w:rsidR="00A917E5" w:rsidTr="00C32E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110.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</w:pPr>
            <w:r w:rsidRPr="00AA7A5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Pr="00AA7A57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5" w:rsidRDefault="00A917E5">
            <w:pPr>
              <w:pStyle w:val="ConsPlusNormal"/>
              <w:jc w:val="center"/>
            </w:pPr>
            <w:r w:rsidRPr="00AA7A57">
              <w:t>0,0</w:t>
            </w:r>
          </w:p>
        </w:tc>
      </w:tr>
    </w:tbl>
    <w:p w:rsidR="004D3347" w:rsidRDefault="004D3347">
      <w:pPr>
        <w:sectPr w:rsidR="004D3347" w:rsidSect="005039BE">
          <w:pgSz w:w="16839" w:h="11906" w:orient="landscape"/>
          <w:pgMar w:top="1304" w:right="1134" w:bottom="993" w:left="1134" w:header="709" w:footer="709" w:gutter="0"/>
          <w:cols w:space="720"/>
          <w:docGrid w:linePitch="299"/>
        </w:sectPr>
      </w:pPr>
      <w:bookmarkStart w:id="0" w:name="_GoBack"/>
      <w:bookmarkEnd w:id="0"/>
    </w:p>
    <w:p w:rsidR="004D3347" w:rsidRDefault="004D3347" w:rsidP="00260134">
      <w:pPr>
        <w:keepNext/>
        <w:pageBreakBefore/>
        <w:suppressAutoHyphens/>
        <w:spacing w:after="0" w:line="18" w:lineRule="atLeast"/>
        <w:outlineLvl w:val="0"/>
      </w:pPr>
    </w:p>
    <w:sectPr w:rsidR="004D3347" w:rsidSect="00BD66F5">
      <w:pgSz w:w="11906" w:h="16839"/>
      <w:pgMar w:top="567" w:right="567" w:bottom="567" w:left="56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AF" w:rsidRDefault="009B2BAF" w:rsidP="00DF4EBE">
      <w:pPr>
        <w:spacing w:after="0" w:line="240" w:lineRule="auto"/>
      </w:pPr>
      <w:r>
        <w:separator/>
      </w:r>
    </w:p>
  </w:endnote>
  <w:endnote w:type="continuationSeparator" w:id="0">
    <w:p w:rsidR="009B2BAF" w:rsidRDefault="009B2BAF" w:rsidP="00DF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AF" w:rsidRDefault="009B2BAF" w:rsidP="00DF4EBE">
      <w:pPr>
        <w:spacing w:after="0" w:line="240" w:lineRule="auto"/>
      </w:pPr>
      <w:r>
        <w:separator/>
      </w:r>
    </w:p>
  </w:footnote>
  <w:footnote w:type="continuationSeparator" w:id="0">
    <w:p w:rsidR="009B2BAF" w:rsidRDefault="009B2BAF" w:rsidP="00DF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225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466C" w:rsidRPr="00705751" w:rsidRDefault="0065466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7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7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7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013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057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466C" w:rsidRPr="000120A9" w:rsidRDefault="0065466C" w:rsidP="000120A9">
    <w:pPr>
      <w:pStyle w:val="a5"/>
      <w:spacing w:line="24" w:lineRule="auto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132648"/>
      <w:docPartObj>
        <w:docPartGallery w:val="Page Numbers (Top of Page)"/>
        <w:docPartUnique/>
      </w:docPartObj>
    </w:sdtPr>
    <w:sdtContent>
      <w:p w:rsidR="00260134" w:rsidRDefault="00260134">
        <w:pPr>
          <w:pStyle w:val="a5"/>
          <w:jc w:val="center"/>
        </w:pPr>
      </w:p>
    </w:sdtContent>
  </w:sdt>
  <w:p w:rsidR="0065466C" w:rsidRPr="003605DF" w:rsidRDefault="0065466C" w:rsidP="003605D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232A9"/>
    <w:multiLevelType w:val="hybridMultilevel"/>
    <w:tmpl w:val="E4CC09C4"/>
    <w:lvl w:ilvl="0" w:tplc="85B4AB3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327DA"/>
    <w:multiLevelType w:val="hybridMultilevel"/>
    <w:tmpl w:val="F4924C3E"/>
    <w:lvl w:ilvl="0" w:tplc="CEEEF93C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EBB6F38"/>
    <w:multiLevelType w:val="hybridMultilevel"/>
    <w:tmpl w:val="927871FE"/>
    <w:lvl w:ilvl="0" w:tplc="0FCC855C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781F0018"/>
    <w:multiLevelType w:val="hybridMultilevel"/>
    <w:tmpl w:val="625AAF2C"/>
    <w:lvl w:ilvl="0" w:tplc="30603DAC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4D"/>
    <w:rsid w:val="00011371"/>
    <w:rsid w:val="000120A9"/>
    <w:rsid w:val="00013004"/>
    <w:rsid w:val="00047ED4"/>
    <w:rsid w:val="00053DE8"/>
    <w:rsid w:val="000570FE"/>
    <w:rsid w:val="000575B3"/>
    <w:rsid w:val="0006015A"/>
    <w:rsid w:val="00065A13"/>
    <w:rsid w:val="000955E7"/>
    <w:rsid w:val="000A06C5"/>
    <w:rsid w:val="000A1580"/>
    <w:rsid w:val="000A6C8C"/>
    <w:rsid w:val="000C0D7B"/>
    <w:rsid w:val="000D19DF"/>
    <w:rsid w:val="000D4128"/>
    <w:rsid w:val="000F68CC"/>
    <w:rsid w:val="0011593C"/>
    <w:rsid w:val="00121A2B"/>
    <w:rsid w:val="00130A19"/>
    <w:rsid w:val="001313B8"/>
    <w:rsid w:val="001329DD"/>
    <w:rsid w:val="00142695"/>
    <w:rsid w:val="00155096"/>
    <w:rsid w:val="00164649"/>
    <w:rsid w:val="00194CE2"/>
    <w:rsid w:val="001A472A"/>
    <w:rsid w:val="001A474F"/>
    <w:rsid w:val="001A6A5B"/>
    <w:rsid w:val="001B41C0"/>
    <w:rsid w:val="001B7DAE"/>
    <w:rsid w:val="001E3E76"/>
    <w:rsid w:val="001F2AAE"/>
    <w:rsid w:val="002121DD"/>
    <w:rsid w:val="00222DA3"/>
    <w:rsid w:val="00237547"/>
    <w:rsid w:val="002377F8"/>
    <w:rsid w:val="002557BA"/>
    <w:rsid w:val="00260134"/>
    <w:rsid w:val="00261303"/>
    <w:rsid w:val="00283E7E"/>
    <w:rsid w:val="00294C36"/>
    <w:rsid w:val="002A63EA"/>
    <w:rsid w:val="002B05D1"/>
    <w:rsid w:val="002B468B"/>
    <w:rsid w:val="002B6025"/>
    <w:rsid w:val="002D0798"/>
    <w:rsid w:val="002D62E3"/>
    <w:rsid w:val="002E12D7"/>
    <w:rsid w:val="003035A3"/>
    <w:rsid w:val="00334872"/>
    <w:rsid w:val="00337EFD"/>
    <w:rsid w:val="0034030F"/>
    <w:rsid w:val="003459F6"/>
    <w:rsid w:val="0035484E"/>
    <w:rsid w:val="00356EB8"/>
    <w:rsid w:val="003605DF"/>
    <w:rsid w:val="00364A61"/>
    <w:rsid w:val="00376733"/>
    <w:rsid w:val="00377EBA"/>
    <w:rsid w:val="003809E3"/>
    <w:rsid w:val="00397347"/>
    <w:rsid w:val="003A6E41"/>
    <w:rsid w:val="003D51CE"/>
    <w:rsid w:val="004109E7"/>
    <w:rsid w:val="004372A1"/>
    <w:rsid w:val="00455E4A"/>
    <w:rsid w:val="00456FC6"/>
    <w:rsid w:val="00473937"/>
    <w:rsid w:val="004801ED"/>
    <w:rsid w:val="00482009"/>
    <w:rsid w:val="004B2EFD"/>
    <w:rsid w:val="004B693A"/>
    <w:rsid w:val="004C3991"/>
    <w:rsid w:val="004C64DC"/>
    <w:rsid w:val="004D3347"/>
    <w:rsid w:val="004D5EB6"/>
    <w:rsid w:val="004E7AE1"/>
    <w:rsid w:val="004F2546"/>
    <w:rsid w:val="004F5928"/>
    <w:rsid w:val="005039BE"/>
    <w:rsid w:val="005120C5"/>
    <w:rsid w:val="0053788A"/>
    <w:rsid w:val="005537C0"/>
    <w:rsid w:val="0059000D"/>
    <w:rsid w:val="005A045F"/>
    <w:rsid w:val="005C27FF"/>
    <w:rsid w:val="005D7A63"/>
    <w:rsid w:val="005E585A"/>
    <w:rsid w:val="00603D4C"/>
    <w:rsid w:val="00606B4F"/>
    <w:rsid w:val="0061241D"/>
    <w:rsid w:val="00616345"/>
    <w:rsid w:val="00621BCD"/>
    <w:rsid w:val="0062645A"/>
    <w:rsid w:val="00635DC6"/>
    <w:rsid w:val="006363C9"/>
    <w:rsid w:val="00637000"/>
    <w:rsid w:val="006376BE"/>
    <w:rsid w:val="0064250D"/>
    <w:rsid w:val="00646441"/>
    <w:rsid w:val="006509DB"/>
    <w:rsid w:val="0065466C"/>
    <w:rsid w:val="006607E2"/>
    <w:rsid w:val="006679B1"/>
    <w:rsid w:val="00670433"/>
    <w:rsid w:val="00683734"/>
    <w:rsid w:val="00685399"/>
    <w:rsid w:val="006D4D02"/>
    <w:rsid w:val="006D69ED"/>
    <w:rsid w:val="006F4959"/>
    <w:rsid w:val="006F750D"/>
    <w:rsid w:val="00704D39"/>
    <w:rsid w:val="00705069"/>
    <w:rsid w:val="00705751"/>
    <w:rsid w:val="007230F4"/>
    <w:rsid w:val="00797621"/>
    <w:rsid w:val="007B574E"/>
    <w:rsid w:val="007C6B1F"/>
    <w:rsid w:val="007D0B46"/>
    <w:rsid w:val="00802512"/>
    <w:rsid w:val="00803473"/>
    <w:rsid w:val="008118FC"/>
    <w:rsid w:val="008143BF"/>
    <w:rsid w:val="00814E04"/>
    <w:rsid w:val="00820361"/>
    <w:rsid w:val="00832035"/>
    <w:rsid w:val="0083244C"/>
    <w:rsid w:val="00853F82"/>
    <w:rsid w:val="0086580A"/>
    <w:rsid w:val="00871DCA"/>
    <w:rsid w:val="00873385"/>
    <w:rsid w:val="008737A8"/>
    <w:rsid w:val="00897E06"/>
    <w:rsid w:val="008B7E97"/>
    <w:rsid w:val="008C7B31"/>
    <w:rsid w:val="008D798E"/>
    <w:rsid w:val="008E3F8D"/>
    <w:rsid w:val="008E734D"/>
    <w:rsid w:val="008F43E8"/>
    <w:rsid w:val="008F584E"/>
    <w:rsid w:val="009017A7"/>
    <w:rsid w:val="00904AEA"/>
    <w:rsid w:val="00913A45"/>
    <w:rsid w:val="009157EA"/>
    <w:rsid w:val="009220C3"/>
    <w:rsid w:val="009316B1"/>
    <w:rsid w:val="00932304"/>
    <w:rsid w:val="00935103"/>
    <w:rsid w:val="00935271"/>
    <w:rsid w:val="00942650"/>
    <w:rsid w:val="00943D78"/>
    <w:rsid w:val="00945072"/>
    <w:rsid w:val="009540C6"/>
    <w:rsid w:val="00962B13"/>
    <w:rsid w:val="00986EA7"/>
    <w:rsid w:val="009920E7"/>
    <w:rsid w:val="009973BC"/>
    <w:rsid w:val="009A408B"/>
    <w:rsid w:val="009A4AF1"/>
    <w:rsid w:val="009B2BAF"/>
    <w:rsid w:val="009B58D7"/>
    <w:rsid w:val="009C1E84"/>
    <w:rsid w:val="009C3932"/>
    <w:rsid w:val="009E417A"/>
    <w:rsid w:val="00A047EE"/>
    <w:rsid w:val="00A25273"/>
    <w:rsid w:val="00A25723"/>
    <w:rsid w:val="00A327E6"/>
    <w:rsid w:val="00A32849"/>
    <w:rsid w:val="00A354F6"/>
    <w:rsid w:val="00A35570"/>
    <w:rsid w:val="00A4499E"/>
    <w:rsid w:val="00A46B0B"/>
    <w:rsid w:val="00A46C27"/>
    <w:rsid w:val="00A624E8"/>
    <w:rsid w:val="00A6255D"/>
    <w:rsid w:val="00A776AD"/>
    <w:rsid w:val="00A917E5"/>
    <w:rsid w:val="00AA52BA"/>
    <w:rsid w:val="00AA7A57"/>
    <w:rsid w:val="00AB0794"/>
    <w:rsid w:val="00AB2B64"/>
    <w:rsid w:val="00AB3424"/>
    <w:rsid w:val="00AC53FA"/>
    <w:rsid w:val="00AD3336"/>
    <w:rsid w:val="00AF33D5"/>
    <w:rsid w:val="00B1027E"/>
    <w:rsid w:val="00B14CF2"/>
    <w:rsid w:val="00B25A23"/>
    <w:rsid w:val="00B27D07"/>
    <w:rsid w:val="00B31E77"/>
    <w:rsid w:val="00B44404"/>
    <w:rsid w:val="00B457F7"/>
    <w:rsid w:val="00B54AD8"/>
    <w:rsid w:val="00B62D78"/>
    <w:rsid w:val="00B668E2"/>
    <w:rsid w:val="00B96AD9"/>
    <w:rsid w:val="00BC1DB8"/>
    <w:rsid w:val="00BC2981"/>
    <w:rsid w:val="00BC7435"/>
    <w:rsid w:val="00BD2C47"/>
    <w:rsid w:val="00BD668A"/>
    <w:rsid w:val="00BD66F5"/>
    <w:rsid w:val="00C041BA"/>
    <w:rsid w:val="00C06F21"/>
    <w:rsid w:val="00C10E34"/>
    <w:rsid w:val="00C145A4"/>
    <w:rsid w:val="00C235E2"/>
    <w:rsid w:val="00C31663"/>
    <w:rsid w:val="00C32E16"/>
    <w:rsid w:val="00C5462E"/>
    <w:rsid w:val="00C6219D"/>
    <w:rsid w:val="00C770B8"/>
    <w:rsid w:val="00C77A89"/>
    <w:rsid w:val="00C8065C"/>
    <w:rsid w:val="00CA2B5D"/>
    <w:rsid w:val="00CA3386"/>
    <w:rsid w:val="00CA3F03"/>
    <w:rsid w:val="00CB1348"/>
    <w:rsid w:val="00CB5BA7"/>
    <w:rsid w:val="00CB5C3B"/>
    <w:rsid w:val="00CC5671"/>
    <w:rsid w:val="00CD5D86"/>
    <w:rsid w:val="00CF6F8D"/>
    <w:rsid w:val="00D220E8"/>
    <w:rsid w:val="00D33993"/>
    <w:rsid w:val="00D477FF"/>
    <w:rsid w:val="00D6000A"/>
    <w:rsid w:val="00D63D77"/>
    <w:rsid w:val="00D64D89"/>
    <w:rsid w:val="00D71BC7"/>
    <w:rsid w:val="00D72B1B"/>
    <w:rsid w:val="00D72F95"/>
    <w:rsid w:val="00D820FD"/>
    <w:rsid w:val="00D97809"/>
    <w:rsid w:val="00DF4EBE"/>
    <w:rsid w:val="00E00B81"/>
    <w:rsid w:val="00E06EF0"/>
    <w:rsid w:val="00E157ED"/>
    <w:rsid w:val="00E44621"/>
    <w:rsid w:val="00E51E23"/>
    <w:rsid w:val="00E723ED"/>
    <w:rsid w:val="00EB4298"/>
    <w:rsid w:val="00EB721A"/>
    <w:rsid w:val="00EC766A"/>
    <w:rsid w:val="00EF4411"/>
    <w:rsid w:val="00F00F41"/>
    <w:rsid w:val="00F069A2"/>
    <w:rsid w:val="00F1212C"/>
    <w:rsid w:val="00F24475"/>
    <w:rsid w:val="00F8207D"/>
    <w:rsid w:val="00FA210A"/>
    <w:rsid w:val="00FC5465"/>
    <w:rsid w:val="00FC6500"/>
    <w:rsid w:val="00FC7307"/>
    <w:rsid w:val="00FD4B16"/>
    <w:rsid w:val="00FD657E"/>
    <w:rsid w:val="00FE1824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B245D-AB5C-430B-BA72-F11C31C1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3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3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EBE"/>
  </w:style>
  <w:style w:type="paragraph" w:styleId="a7">
    <w:name w:val="footer"/>
    <w:basedOn w:val="a"/>
    <w:link w:val="a8"/>
    <w:uiPriority w:val="99"/>
    <w:unhideWhenUsed/>
    <w:rsid w:val="00DF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EBE"/>
  </w:style>
  <w:style w:type="paragraph" w:styleId="a9">
    <w:name w:val="Body Text Indent"/>
    <w:basedOn w:val="a"/>
    <w:link w:val="aa"/>
    <w:rsid w:val="0086580A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6580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b">
    <w:name w:val="List Paragraph"/>
    <w:aliases w:val="ПАРАГРАФ,List Paragraph"/>
    <w:basedOn w:val="a"/>
    <w:uiPriority w:val="34"/>
    <w:qFormat/>
    <w:rsid w:val="0086580A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8658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5E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styleId="ad">
    <w:name w:val="annotation reference"/>
    <w:basedOn w:val="a0"/>
    <w:uiPriority w:val="99"/>
    <w:semiHidden/>
    <w:unhideWhenUsed/>
    <w:rsid w:val="008034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34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347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34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34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DD902F38A023FB0E63DDD37A66D300782E20234931A48C1326A633972A36017g0v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60CB4F94D2E0E1DE3222E1B468D124C60F86D3468A6097A98C40FCB27D9FF4D6CF71514CDCF768D451074k0Z0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B9AFE3-01FA-40A3-8F16-E88CE8C8B863}"/>
</file>

<file path=customXml/itemProps2.xml><?xml version="1.0" encoding="utf-8"?>
<ds:datastoreItem xmlns:ds="http://schemas.openxmlformats.org/officeDocument/2006/customXml" ds:itemID="{B67F57BE-266F-4A88-87D4-DD3E6B2049F4}"/>
</file>

<file path=customXml/itemProps3.xml><?xml version="1.0" encoding="utf-8"?>
<ds:datastoreItem xmlns:ds="http://schemas.openxmlformats.org/officeDocument/2006/customXml" ds:itemID="{7DB9AB17-F230-40BC-8A60-1186AF6BB9FB}"/>
</file>

<file path=customXml/itemProps4.xml><?xml version="1.0" encoding="utf-8"?>
<ds:datastoreItem xmlns:ds="http://schemas.openxmlformats.org/officeDocument/2006/customXml" ds:itemID="{D6DC0243-36F7-423A-915D-EE3565CC6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0094</vt:lpstr>
    </vt:vector>
  </TitlesOfParts>
  <Company>SPecialiST RePack</Company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0094</dc:title>
  <dc:subject>ОИД УВПА</dc:subject>
  <dc:creator>Бугуева Людмила Валериановна</dc:creator>
  <cp:keywords>эталон</cp:keywords>
  <dc:description>от ред.</dc:description>
  <cp:lastModifiedBy>Бугуева Людмила Валериановна</cp:lastModifiedBy>
  <cp:revision>3</cp:revision>
  <cp:lastPrinted>2016-09-27T10:17:00Z</cp:lastPrinted>
  <dcterms:created xsi:type="dcterms:W3CDTF">2016-10-12T04:03:00Z</dcterms:created>
  <dcterms:modified xsi:type="dcterms:W3CDTF">2016-10-12T04:05:00Z</dcterms:modified>
  <cp:category>08.02</cp:category>
</cp:coreProperties>
</file>