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311219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val="en-US"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FC099F" w:rsidRDefault="000565E0" w:rsidP="000565E0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FC099F">
        <w:rPr>
          <w:rFonts w:eastAsia="Times New Roman"/>
          <w:color w:val="FFFFFF" w:themeColor="background1"/>
          <w:kern w:val="16"/>
          <w:lang w:eastAsia="ru-RU"/>
        </w:rPr>
        <w:tab/>
      </w:r>
      <w:r w:rsidR="00370536" w:rsidRPr="00FC099F">
        <w:rPr>
          <w:rFonts w:eastAsia="Times New Roman"/>
          <w:color w:val="FFFFFF" w:themeColor="background1"/>
          <w:kern w:val="16"/>
          <w:lang w:eastAsia="ru-RU"/>
        </w:rPr>
        <w:t>№ </w:t>
      </w:r>
      <w:r w:rsidR="00832B9F" w:rsidRPr="00FC099F">
        <w:rPr>
          <w:rFonts w:eastAsia="Times New Roman"/>
          <w:color w:val="FFFFFF" w:themeColor="background1"/>
          <w:kern w:val="16"/>
          <w:lang w:eastAsia="ru-RU"/>
        </w:rPr>
        <w:t>1006</w:t>
      </w:r>
    </w:p>
    <w:p w:rsidR="000565E0" w:rsidRPr="00FC099F" w:rsidRDefault="000565E0" w:rsidP="000565E0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78513B" w:rsidRPr="003623BF" w:rsidRDefault="003623BF" w:rsidP="003623BF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3623BF">
        <w:rPr>
          <w:rFonts w:eastAsia="Times New Roman"/>
          <w:b/>
          <w:lang w:eastAsia="ru-RU"/>
        </w:rPr>
        <w:t>О внесении изменений в постановление Правительства Свердловской области от 26.12.2012 № 1588</w:t>
      </w:r>
      <w:r w:rsidR="005842C8">
        <w:rPr>
          <w:rFonts w:eastAsia="Times New Roman"/>
          <w:b/>
          <w:lang w:eastAsia="ru-RU"/>
        </w:rPr>
        <w:t>-</w:t>
      </w:r>
      <w:r w:rsidRPr="003623BF">
        <w:rPr>
          <w:rFonts w:eastAsia="Times New Roman"/>
          <w:b/>
          <w:lang w:eastAsia="ru-RU"/>
        </w:rPr>
        <w:t>ПП «О Порядке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 их планируемых значениях на трехлетний период»</w:t>
      </w:r>
    </w:p>
    <w:p w:rsidR="00F16576" w:rsidRDefault="00F16576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391344" w:rsidRPr="000565E0" w:rsidRDefault="00391344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1378D6" w:rsidRPr="00D325C3" w:rsidRDefault="005A249E" w:rsidP="00D325C3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C3A77">
        <w:t>Во</w:t>
      </w:r>
      <w:r>
        <w:t xml:space="preserve"> </w:t>
      </w:r>
      <w:r w:rsidRPr="005C3A77">
        <w:t>исполнение</w:t>
      </w:r>
      <w:r>
        <w:t xml:space="preserve"> </w:t>
      </w:r>
      <w:r w:rsidRPr="005C3A77">
        <w:rPr>
          <w:lang w:eastAsia="ru-RU"/>
        </w:rPr>
        <w:t>Указа</w:t>
      </w:r>
      <w:r>
        <w:rPr>
          <w:lang w:eastAsia="ru-RU"/>
        </w:rPr>
        <w:t xml:space="preserve"> </w:t>
      </w:r>
      <w:r w:rsidRPr="005C3A77">
        <w:rPr>
          <w:lang w:eastAsia="ru-RU"/>
        </w:rPr>
        <w:t>Президента</w:t>
      </w:r>
      <w:r>
        <w:rPr>
          <w:lang w:eastAsia="ru-RU"/>
        </w:rPr>
        <w:t xml:space="preserve"> </w:t>
      </w:r>
      <w:r w:rsidRPr="005C3A77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5C3A77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5C3A77">
        <w:rPr>
          <w:lang w:eastAsia="ru-RU"/>
        </w:rPr>
        <w:t>от</w:t>
      </w:r>
      <w:r>
        <w:rPr>
          <w:lang w:eastAsia="ru-RU"/>
        </w:rPr>
        <w:t xml:space="preserve"> </w:t>
      </w:r>
      <w:r w:rsidRPr="005C3A77">
        <w:rPr>
          <w:lang w:eastAsia="ru-RU"/>
        </w:rPr>
        <w:t>21</w:t>
      </w:r>
      <w:r>
        <w:rPr>
          <w:lang w:eastAsia="ru-RU"/>
        </w:rPr>
        <w:t xml:space="preserve"> </w:t>
      </w:r>
      <w:r w:rsidRPr="005C3A77">
        <w:rPr>
          <w:lang w:eastAsia="ru-RU"/>
        </w:rPr>
        <w:t>августа</w:t>
      </w:r>
      <w:r>
        <w:rPr>
          <w:lang w:eastAsia="ru-RU"/>
        </w:rPr>
        <w:t xml:space="preserve"> </w:t>
      </w:r>
      <w:r w:rsidRPr="005C3A77">
        <w:rPr>
          <w:lang w:eastAsia="ru-RU"/>
        </w:rPr>
        <w:t>2012</w:t>
      </w:r>
      <w:r>
        <w:rPr>
          <w:lang w:eastAsia="ru-RU"/>
        </w:rPr>
        <w:t> </w:t>
      </w:r>
      <w:r w:rsidRPr="005C3A77">
        <w:rPr>
          <w:lang w:eastAsia="ru-RU"/>
        </w:rPr>
        <w:t>года</w:t>
      </w:r>
      <w:r>
        <w:rPr>
          <w:lang w:eastAsia="ru-RU"/>
        </w:rPr>
        <w:t xml:space="preserve"> № </w:t>
      </w:r>
      <w:r w:rsidRPr="005C3A77">
        <w:rPr>
          <w:lang w:eastAsia="ru-RU"/>
        </w:rPr>
        <w:t>1199</w:t>
      </w:r>
      <w:r>
        <w:rPr>
          <w:lang w:eastAsia="ru-RU"/>
        </w:rPr>
        <w:t xml:space="preserve"> </w:t>
      </w:r>
      <w:r w:rsidRPr="005C3A77">
        <w:rPr>
          <w:lang w:eastAsia="ru-RU"/>
        </w:rPr>
        <w:t>«Об</w:t>
      </w:r>
      <w:r>
        <w:rPr>
          <w:lang w:eastAsia="ru-RU"/>
        </w:rPr>
        <w:t xml:space="preserve"> </w:t>
      </w:r>
      <w:r w:rsidRPr="005C3A77">
        <w:rPr>
          <w:lang w:eastAsia="ru-RU"/>
        </w:rPr>
        <w:t>оценке</w:t>
      </w:r>
      <w:r>
        <w:rPr>
          <w:lang w:eastAsia="ru-RU"/>
        </w:rPr>
        <w:t xml:space="preserve"> </w:t>
      </w:r>
      <w:r w:rsidRPr="005C3A77">
        <w:rPr>
          <w:lang w:eastAsia="ru-RU"/>
        </w:rPr>
        <w:t>эффективности</w:t>
      </w:r>
      <w:r>
        <w:rPr>
          <w:lang w:eastAsia="ru-RU"/>
        </w:rPr>
        <w:t xml:space="preserve"> </w:t>
      </w:r>
      <w:r w:rsidRPr="005C3A77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5C3A77">
        <w:rPr>
          <w:lang w:eastAsia="ru-RU"/>
        </w:rPr>
        <w:t>органов</w:t>
      </w:r>
      <w:r>
        <w:rPr>
          <w:lang w:eastAsia="ru-RU"/>
        </w:rPr>
        <w:t xml:space="preserve"> </w:t>
      </w:r>
      <w:r w:rsidRPr="005C3A77">
        <w:rPr>
          <w:lang w:eastAsia="ru-RU"/>
        </w:rPr>
        <w:t>исполнительной</w:t>
      </w:r>
      <w:r>
        <w:rPr>
          <w:lang w:eastAsia="ru-RU"/>
        </w:rPr>
        <w:t xml:space="preserve"> </w:t>
      </w:r>
      <w:r w:rsidRPr="005C3A77">
        <w:rPr>
          <w:lang w:eastAsia="ru-RU"/>
        </w:rPr>
        <w:t>власти</w:t>
      </w:r>
      <w:r>
        <w:rPr>
          <w:lang w:eastAsia="ru-RU"/>
        </w:rPr>
        <w:t xml:space="preserve"> </w:t>
      </w:r>
      <w:r w:rsidRPr="005C3A77">
        <w:rPr>
          <w:lang w:eastAsia="ru-RU"/>
        </w:rPr>
        <w:t>субъектов</w:t>
      </w:r>
      <w:r>
        <w:rPr>
          <w:lang w:eastAsia="ru-RU"/>
        </w:rPr>
        <w:t xml:space="preserve"> </w:t>
      </w:r>
      <w:r w:rsidRPr="005C3A77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5C3A77">
        <w:rPr>
          <w:lang w:eastAsia="ru-RU"/>
        </w:rPr>
        <w:t>Федерации»</w:t>
      </w:r>
      <w:r>
        <w:rPr>
          <w:lang w:eastAsia="ru-RU"/>
        </w:rPr>
        <w:t>, в соответствии с </w:t>
      </w:r>
      <w:r w:rsidR="001D122C">
        <w:rPr>
          <w:lang w:eastAsia="ru-RU"/>
        </w:rPr>
        <w:t xml:space="preserve"> </w:t>
      </w:r>
      <w:r w:rsidR="009A5C3A">
        <w:rPr>
          <w:lang w:eastAsia="ru-RU"/>
        </w:rPr>
        <w:t>Указа</w:t>
      </w:r>
      <w:r w:rsidR="00D325C3">
        <w:rPr>
          <w:lang w:eastAsia="ru-RU"/>
        </w:rPr>
        <w:t>ми</w:t>
      </w:r>
      <w:r w:rsidR="009A5C3A">
        <w:rPr>
          <w:lang w:eastAsia="ru-RU"/>
        </w:rPr>
        <w:t xml:space="preserve"> Губернатора Свердловской об</w:t>
      </w:r>
      <w:r w:rsidR="00D325C3">
        <w:rPr>
          <w:lang w:eastAsia="ru-RU"/>
        </w:rPr>
        <w:t>ласти от 18.07.2011 № 671-УГ «О </w:t>
      </w:r>
      <w:r w:rsidR="009A5C3A">
        <w:rPr>
          <w:lang w:eastAsia="ru-RU"/>
        </w:rPr>
        <w:t>Порядке исполнения поручений и указаний Президента Российской Федерации исполнительными органами государствен</w:t>
      </w:r>
      <w:r w:rsidR="00F020B6">
        <w:rPr>
          <w:lang w:eastAsia="ru-RU"/>
        </w:rPr>
        <w:t>ной власти Свердловской области»</w:t>
      </w:r>
      <w:r w:rsidR="00F87041">
        <w:rPr>
          <w:bCs/>
          <w:lang w:eastAsia="ru-RU"/>
        </w:rPr>
        <w:t>,</w:t>
      </w:r>
      <w:r w:rsidR="00370536">
        <w:rPr>
          <w:bCs/>
          <w:lang w:eastAsia="ru-RU"/>
        </w:rPr>
        <w:t xml:space="preserve"> </w:t>
      </w:r>
      <w:r w:rsidR="001B0AC3">
        <w:rPr>
          <w:bCs/>
          <w:lang w:eastAsia="ru-RU"/>
        </w:rPr>
        <w:t>от 02.11.2016</w:t>
      </w:r>
      <w:r w:rsidR="00D325C3" w:rsidRPr="00D325C3">
        <w:rPr>
          <w:bCs/>
          <w:lang w:eastAsia="ru-RU"/>
        </w:rPr>
        <w:t xml:space="preserve"> № 613-УГ «О Правительстве Свердловской о</w:t>
      </w:r>
      <w:r w:rsidR="00D325C3">
        <w:rPr>
          <w:bCs/>
          <w:lang w:eastAsia="ru-RU"/>
        </w:rPr>
        <w:t xml:space="preserve">бласти </w:t>
      </w:r>
      <w:r w:rsidR="001B0AC3">
        <w:rPr>
          <w:bCs/>
          <w:lang w:eastAsia="ru-RU"/>
        </w:rPr>
        <w:t>и </w:t>
      </w:r>
      <w:r w:rsidR="00D325C3" w:rsidRPr="00D325C3">
        <w:rPr>
          <w:bCs/>
          <w:lang w:eastAsia="ru-RU"/>
        </w:rPr>
        <w:t>исполнительных органах государственно</w:t>
      </w:r>
      <w:r w:rsidR="00D325C3">
        <w:rPr>
          <w:bCs/>
          <w:lang w:eastAsia="ru-RU"/>
        </w:rPr>
        <w:t>й власти Свердловской области»</w:t>
      </w:r>
      <w:r w:rsidR="001B0AC3">
        <w:rPr>
          <w:bCs/>
          <w:lang w:eastAsia="ru-RU"/>
        </w:rPr>
        <w:t>, от 02.12.2016</w:t>
      </w:r>
      <w:r w:rsidR="00D325C3" w:rsidRPr="00D325C3">
        <w:rPr>
          <w:bCs/>
          <w:lang w:eastAsia="ru-RU"/>
        </w:rPr>
        <w:t xml:space="preserve"> № 722-УГ «О Прави</w:t>
      </w:r>
      <w:r w:rsidR="008B09AF">
        <w:rPr>
          <w:bCs/>
          <w:lang w:eastAsia="ru-RU"/>
        </w:rPr>
        <w:t>тельстве Свердловской области и </w:t>
      </w:r>
      <w:r w:rsidR="00D325C3" w:rsidRPr="00D325C3">
        <w:rPr>
          <w:bCs/>
          <w:lang w:eastAsia="ru-RU"/>
        </w:rPr>
        <w:t>исполнительных органах государственной власти Свердловской области»</w:t>
      </w:r>
      <w:r w:rsidR="001B0AC3">
        <w:rPr>
          <w:bCs/>
          <w:lang w:eastAsia="ru-RU"/>
        </w:rPr>
        <w:t>, </w:t>
      </w:r>
      <w:r w:rsidR="00D325C3">
        <w:rPr>
          <w:bCs/>
          <w:lang w:eastAsia="ru-RU"/>
        </w:rPr>
        <w:t>распоряжения</w:t>
      </w:r>
      <w:r w:rsidR="00D325C3" w:rsidRPr="00D325C3">
        <w:rPr>
          <w:bCs/>
          <w:lang w:eastAsia="ru-RU"/>
        </w:rPr>
        <w:t xml:space="preserve"> Губернатора Свердловской области от 18.12.2016 </w:t>
      </w:r>
      <w:r w:rsidR="001B0AC3">
        <w:rPr>
          <w:bCs/>
          <w:lang w:eastAsia="ru-RU"/>
        </w:rPr>
        <w:br/>
      </w:r>
      <w:r w:rsidR="00D325C3" w:rsidRPr="00D325C3">
        <w:rPr>
          <w:bCs/>
          <w:lang w:eastAsia="ru-RU"/>
        </w:rPr>
        <w:t>№ 379-РГ «О внесении изменений в структуру Администрации Губернатора Свердловской области»</w:t>
      </w:r>
      <w:r w:rsidR="00D325C3">
        <w:rPr>
          <w:bCs/>
          <w:lang w:eastAsia="ru-RU"/>
        </w:rPr>
        <w:t xml:space="preserve"> </w:t>
      </w:r>
      <w:r w:rsidR="001378D6" w:rsidRPr="000565E0">
        <w:rPr>
          <w:lang w:eastAsia="ru-RU"/>
        </w:rPr>
        <w:t>Правительство</w:t>
      </w:r>
      <w:r w:rsidR="00916509">
        <w:rPr>
          <w:lang w:eastAsia="ru-RU"/>
        </w:rPr>
        <w:t> </w:t>
      </w:r>
      <w:r w:rsidR="001378D6" w:rsidRPr="000565E0">
        <w:rPr>
          <w:lang w:eastAsia="ru-RU"/>
        </w:rPr>
        <w:t>Свердловской</w:t>
      </w:r>
      <w:r w:rsidR="00370536">
        <w:rPr>
          <w:lang w:eastAsia="ru-RU"/>
        </w:rPr>
        <w:t xml:space="preserve"> </w:t>
      </w:r>
      <w:r w:rsidR="001378D6" w:rsidRPr="000565E0">
        <w:rPr>
          <w:lang w:eastAsia="ru-RU"/>
        </w:rPr>
        <w:t>области</w:t>
      </w:r>
      <w:r w:rsidR="00370536">
        <w:rPr>
          <w:lang w:eastAsia="ru-RU"/>
        </w:rPr>
        <w:t xml:space="preserve"> </w:t>
      </w:r>
    </w:p>
    <w:p w:rsidR="00C358D0" w:rsidRDefault="00C358D0" w:rsidP="00EA1D2F">
      <w:pPr>
        <w:autoSpaceDE w:val="0"/>
        <w:autoSpaceDN w:val="0"/>
        <w:adjustRightInd w:val="0"/>
        <w:spacing w:line="20" w:lineRule="atLeast"/>
        <w:jc w:val="both"/>
        <w:rPr>
          <w:b/>
          <w:bCs/>
          <w:lang w:eastAsia="ru-RU"/>
        </w:rPr>
      </w:pPr>
      <w:r w:rsidRPr="000565E0">
        <w:rPr>
          <w:b/>
          <w:bCs/>
          <w:lang w:eastAsia="ru-RU"/>
        </w:rPr>
        <w:t>ПОСТАНОВЛЯЕТ:</w:t>
      </w:r>
    </w:p>
    <w:p w:rsidR="00370536" w:rsidRDefault="00370536" w:rsidP="00E0357B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1. </w:t>
      </w:r>
      <w:r w:rsidR="00490950">
        <w:rPr>
          <w:bCs/>
          <w:lang w:eastAsia="ru-RU"/>
        </w:rPr>
        <w:t>Внести</w:t>
      </w:r>
      <w:r>
        <w:rPr>
          <w:bCs/>
          <w:lang w:eastAsia="ru-RU"/>
        </w:rPr>
        <w:t xml:space="preserve"> </w:t>
      </w:r>
      <w:r w:rsidR="005842C8" w:rsidRPr="005842C8">
        <w:rPr>
          <w:bCs/>
          <w:lang w:eastAsia="ru-RU"/>
        </w:rPr>
        <w:t>в постановление Правит</w:t>
      </w:r>
      <w:r w:rsidR="005842C8">
        <w:rPr>
          <w:bCs/>
          <w:lang w:eastAsia="ru-RU"/>
        </w:rPr>
        <w:t>ельства Свердловской области от 26.12.2012 № 1588-</w:t>
      </w:r>
      <w:r w:rsidR="005842C8" w:rsidRPr="005842C8">
        <w:rPr>
          <w:bCs/>
          <w:lang w:eastAsia="ru-RU"/>
        </w:rPr>
        <w:t>ПП «О Порядке подготовки доклада Губернатора Свердловской области о фактически достиг</w:t>
      </w:r>
      <w:r w:rsidR="005842C8">
        <w:rPr>
          <w:bCs/>
          <w:lang w:eastAsia="ru-RU"/>
        </w:rPr>
        <w:t>нутых значениях показателей для </w:t>
      </w:r>
      <w:r w:rsidR="005842C8" w:rsidRPr="005842C8">
        <w:rPr>
          <w:bCs/>
          <w:lang w:eastAsia="ru-RU"/>
        </w:rPr>
        <w:t>оценки эффективности деятельности исполнительных органов государственной власти Свердловской област</w:t>
      </w:r>
      <w:r w:rsidR="00770A5E">
        <w:rPr>
          <w:bCs/>
          <w:lang w:eastAsia="ru-RU"/>
        </w:rPr>
        <w:t>и и их планируемых значениях на </w:t>
      </w:r>
      <w:r w:rsidR="005842C8" w:rsidRPr="005842C8">
        <w:rPr>
          <w:bCs/>
          <w:lang w:eastAsia="ru-RU"/>
        </w:rPr>
        <w:t xml:space="preserve">трехлетний период» </w:t>
      </w:r>
      <w:r w:rsidR="00F87041">
        <w:rPr>
          <w:bCs/>
          <w:lang w:eastAsia="ru-RU"/>
        </w:rPr>
        <w:t>(«Областная</w:t>
      </w:r>
      <w:r>
        <w:rPr>
          <w:bCs/>
          <w:lang w:eastAsia="ru-RU"/>
        </w:rPr>
        <w:t xml:space="preserve"> </w:t>
      </w:r>
      <w:r w:rsidR="00F87041">
        <w:rPr>
          <w:bCs/>
          <w:lang w:eastAsia="ru-RU"/>
        </w:rPr>
        <w:t>газета»,</w:t>
      </w:r>
      <w:r>
        <w:rPr>
          <w:bCs/>
          <w:lang w:eastAsia="ru-RU"/>
        </w:rPr>
        <w:t xml:space="preserve"> </w:t>
      </w:r>
      <w:r w:rsidR="00D661D5">
        <w:rPr>
          <w:bCs/>
          <w:lang w:eastAsia="ru-RU"/>
        </w:rPr>
        <w:t>2012</w:t>
      </w:r>
      <w:r w:rsidR="00F87041">
        <w:rPr>
          <w:bCs/>
          <w:lang w:eastAsia="ru-RU"/>
        </w:rPr>
        <w:t>,</w:t>
      </w:r>
      <w:r>
        <w:rPr>
          <w:bCs/>
          <w:lang w:eastAsia="ru-RU"/>
        </w:rPr>
        <w:t xml:space="preserve"> </w:t>
      </w:r>
      <w:r w:rsidR="00D661D5">
        <w:rPr>
          <w:bCs/>
          <w:lang w:eastAsia="ru-RU"/>
        </w:rPr>
        <w:t>2</w:t>
      </w:r>
      <w:r w:rsidR="00F87041">
        <w:rPr>
          <w:bCs/>
          <w:lang w:eastAsia="ru-RU"/>
        </w:rPr>
        <w:t>9</w:t>
      </w:r>
      <w:r>
        <w:rPr>
          <w:bCs/>
          <w:lang w:eastAsia="ru-RU"/>
        </w:rPr>
        <w:t xml:space="preserve"> </w:t>
      </w:r>
      <w:r w:rsidR="00D661D5">
        <w:rPr>
          <w:bCs/>
          <w:lang w:eastAsia="ru-RU"/>
        </w:rPr>
        <w:t>декабря</w:t>
      </w:r>
      <w:r w:rsidR="00490950">
        <w:rPr>
          <w:bCs/>
          <w:lang w:eastAsia="ru-RU"/>
        </w:rPr>
        <w:t>,</w:t>
      </w:r>
      <w:r>
        <w:rPr>
          <w:bCs/>
          <w:lang w:eastAsia="ru-RU"/>
        </w:rPr>
        <w:t xml:space="preserve"> № </w:t>
      </w:r>
      <w:r w:rsidR="00D661D5">
        <w:rPr>
          <w:bCs/>
          <w:lang w:eastAsia="ru-RU"/>
        </w:rPr>
        <w:t>597–601</w:t>
      </w:r>
      <w:r w:rsidR="00490950" w:rsidRPr="005D4825">
        <w:rPr>
          <w:bCs/>
          <w:lang w:eastAsia="ru-RU"/>
        </w:rPr>
        <w:t>)</w:t>
      </w:r>
      <w:r>
        <w:rPr>
          <w:bCs/>
          <w:lang w:eastAsia="ru-RU"/>
        </w:rPr>
        <w:t xml:space="preserve"> </w:t>
      </w:r>
      <w:r w:rsidR="008F497B">
        <w:rPr>
          <w:bCs/>
          <w:lang w:eastAsia="ru-RU"/>
        </w:rPr>
        <w:t>с</w:t>
      </w:r>
      <w:r w:rsidR="00D661D5">
        <w:rPr>
          <w:bCs/>
          <w:lang w:eastAsia="ru-RU"/>
        </w:rPr>
        <w:t> </w:t>
      </w:r>
      <w:r w:rsidR="008F497B">
        <w:rPr>
          <w:bCs/>
          <w:lang w:eastAsia="ru-RU"/>
        </w:rPr>
        <w:t>изменениями,</w:t>
      </w:r>
      <w:r>
        <w:rPr>
          <w:bCs/>
          <w:lang w:eastAsia="ru-RU"/>
        </w:rPr>
        <w:t xml:space="preserve"> </w:t>
      </w:r>
      <w:r w:rsidR="008F497B">
        <w:rPr>
          <w:bCs/>
          <w:lang w:eastAsia="ru-RU"/>
        </w:rPr>
        <w:t>внесенными</w:t>
      </w:r>
      <w:r>
        <w:rPr>
          <w:bCs/>
          <w:lang w:eastAsia="ru-RU"/>
        </w:rPr>
        <w:t xml:space="preserve"> </w:t>
      </w:r>
      <w:r w:rsidR="008F497B">
        <w:rPr>
          <w:bCs/>
          <w:lang w:eastAsia="ru-RU"/>
        </w:rPr>
        <w:t>п</w:t>
      </w:r>
      <w:r w:rsidR="008F497B" w:rsidRPr="008F497B">
        <w:rPr>
          <w:bCs/>
          <w:lang w:eastAsia="ru-RU"/>
        </w:rPr>
        <w:t>остановлениями</w:t>
      </w:r>
      <w:r>
        <w:rPr>
          <w:bCs/>
          <w:lang w:eastAsia="ru-RU"/>
        </w:rPr>
        <w:t xml:space="preserve"> </w:t>
      </w:r>
      <w:r w:rsidR="008F497B" w:rsidRPr="008F497B">
        <w:rPr>
          <w:bCs/>
          <w:lang w:eastAsia="ru-RU"/>
        </w:rPr>
        <w:t>Правительства</w:t>
      </w:r>
      <w:r>
        <w:rPr>
          <w:bCs/>
          <w:lang w:eastAsia="ru-RU"/>
        </w:rPr>
        <w:t xml:space="preserve"> </w:t>
      </w:r>
      <w:r w:rsidR="008F497B" w:rsidRPr="008F497B">
        <w:rPr>
          <w:bCs/>
          <w:lang w:eastAsia="ru-RU"/>
        </w:rPr>
        <w:t>Свердловской</w:t>
      </w:r>
      <w:r>
        <w:rPr>
          <w:bCs/>
          <w:lang w:eastAsia="ru-RU"/>
        </w:rPr>
        <w:t xml:space="preserve"> </w:t>
      </w:r>
      <w:r w:rsidR="008F497B" w:rsidRPr="008F497B">
        <w:rPr>
          <w:bCs/>
          <w:lang w:eastAsia="ru-RU"/>
        </w:rPr>
        <w:t>области</w:t>
      </w:r>
      <w:r>
        <w:rPr>
          <w:bCs/>
          <w:lang w:eastAsia="ru-RU"/>
        </w:rPr>
        <w:t xml:space="preserve"> </w:t>
      </w:r>
      <w:r w:rsidR="00E0357B" w:rsidRPr="00E0357B">
        <w:rPr>
          <w:bCs/>
          <w:lang w:eastAsia="ru-RU"/>
        </w:rPr>
        <w:t>от 14.02.</w:t>
      </w:r>
      <w:r w:rsidR="00E0357B">
        <w:rPr>
          <w:bCs/>
          <w:lang w:eastAsia="ru-RU"/>
        </w:rPr>
        <w:t xml:space="preserve">2013 № 161-ПП, от 14.03.2013 № 313-ПП, от 18.12.2013 </w:t>
      </w:r>
      <w:r w:rsidR="00E0357B">
        <w:rPr>
          <w:bCs/>
          <w:lang w:eastAsia="ru-RU"/>
        </w:rPr>
        <w:br/>
        <w:t xml:space="preserve">№ 1575-ПП, от 25.06.2014 № 531-ПП, от 20.01.2015 № 21-ПП, от 29.01.2016 </w:t>
      </w:r>
      <w:r w:rsidR="00770A5E">
        <w:rPr>
          <w:bCs/>
          <w:lang w:eastAsia="ru-RU"/>
        </w:rPr>
        <w:br/>
        <w:t xml:space="preserve">№ 60-ПП и от </w:t>
      </w:r>
      <w:r w:rsidR="00E0357B">
        <w:rPr>
          <w:bCs/>
          <w:lang w:eastAsia="ru-RU"/>
        </w:rPr>
        <w:t>22.06.2016 №</w:t>
      </w:r>
      <w:r w:rsidR="002275E6">
        <w:rPr>
          <w:bCs/>
          <w:lang w:eastAsia="ru-RU"/>
        </w:rPr>
        <w:t xml:space="preserve"> 442-ПП</w:t>
      </w:r>
      <w:r w:rsidR="00E0357B" w:rsidRPr="00E0357B"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(далее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–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постановление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Правительства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Свердловской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области</w:t>
      </w:r>
      <w:r>
        <w:rPr>
          <w:bCs/>
          <w:lang w:eastAsia="ru-RU"/>
        </w:rPr>
        <w:t xml:space="preserve"> </w:t>
      </w:r>
      <w:r w:rsidR="00490950" w:rsidRPr="005D4825">
        <w:rPr>
          <w:bCs/>
          <w:lang w:eastAsia="ru-RU"/>
        </w:rPr>
        <w:t>от</w:t>
      </w:r>
      <w:r w:rsidR="00D661D5">
        <w:rPr>
          <w:bCs/>
          <w:lang w:eastAsia="ru-RU"/>
        </w:rPr>
        <w:t> </w:t>
      </w:r>
      <w:r w:rsidR="00D661D5" w:rsidRPr="00D661D5">
        <w:rPr>
          <w:bCs/>
          <w:lang w:eastAsia="ru-RU"/>
        </w:rPr>
        <w:t>26.12.2012 № 1588-ПП</w:t>
      </w:r>
      <w:r w:rsidR="00490950" w:rsidRPr="005D4825">
        <w:rPr>
          <w:bCs/>
          <w:lang w:eastAsia="ru-RU"/>
        </w:rPr>
        <w:t>)</w:t>
      </w:r>
      <w:r w:rsidR="008F497B">
        <w:rPr>
          <w:bCs/>
          <w:lang w:eastAsia="ru-RU"/>
        </w:rPr>
        <w:t>,</w:t>
      </w:r>
      <w:r>
        <w:rPr>
          <w:bCs/>
          <w:lang w:eastAsia="ru-RU"/>
        </w:rPr>
        <w:t xml:space="preserve"> </w:t>
      </w:r>
      <w:r w:rsidR="00490950" w:rsidRPr="00490950">
        <w:rPr>
          <w:bCs/>
          <w:lang w:eastAsia="ru-RU"/>
        </w:rPr>
        <w:t>следующие</w:t>
      </w:r>
      <w:r>
        <w:rPr>
          <w:bCs/>
          <w:lang w:eastAsia="ru-RU"/>
        </w:rPr>
        <w:t xml:space="preserve"> </w:t>
      </w:r>
      <w:r w:rsidR="00490950" w:rsidRPr="00490950">
        <w:rPr>
          <w:bCs/>
          <w:lang w:eastAsia="ru-RU"/>
        </w:rPr>
        <w:t>изменения:</w:t>
      </w:r>
    </w:p>
    <w:p w:rsidR="00490950" w:rsidRPr="00535574" w:rsidRDefault="00370536" w:rsidP="00490950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5574">
        <w:rPr>
          <w:bCs/>
          <w:lang w:eastAsia="ru-RU"/>
        </w:rPr>
        <w:t>1) </w:t>
      </w:r>
      <w:r w:rsidR="00CC7FF3" w:rsidRPr="00535574">
        <w:rPr>
          <w:bCs/>
          <w:lang w:eastAsia="ru-RU"/>
        </w:rPr>
        <w:t xml:space="preserve">в подпункте 2 </w:t>
      </w:r>
      <w:r w:rsidR="00490950" w:rsidRPr="00535574">
        <w:rPr>
          <w:color w:val="000000"/>
          <w:lang w:eastAsia="ru-RU"/>
        </w:rPr>
        <w:t>пункт</w:t>
      </w:r>
      <w:r w:rsidR="00CC7FF3" w:rsidRPr="00535574">
        <w:rPr>
          <w:color w:val="000000"/>
          <w:lang w:eastAsia="ru-RU"/>
        </w:rPr>
        <w:t>а 2</w:t>
      </w:r>
      <w:r w:rsidRPr="00535574">
        <w:rPr>
          <w:color w:val="000000"/>
          <w:lang w:eastAsia="ru-RU"/>
        </w:rPr>
        <w:t xml:space="preserve"> </w:t>
      </w:r>
      <w:r w:rsidR="00E01D99">
        <w:rPr>
          <w:color w:val="000000"/>
          <w:lang w:eastAsia="ru-RU"/>
        </w:rPr>
        <w:t>слова</w:t>
      </w:r>
      <w:r w:rsidR="00CC7FF3" w:rsidRPr="00535574">
        <w:rPr>
          <w:color w:val="000000"/>
          <w:lang w:eastAsia="ru-RU"/>
        </w:rPr>
        <w:t xml:space="preserve"> «</w:t>
      </w:r>
      <w:r w:rsidR="00DB485A">
        <w:rPr>
          <w:color w:val="000000"/>
          <w:lang w:eastAsia="ru-RU"/>
        </w:rPr>
        <w:t>не позднее</w:t>
      </w:r>
      <w:r w:rsidR="00E01D99">
        <w:rPr>
          <w:color w:val="000000"/>
          <w:lang w:eastAsia="ru-RU"/>
        </w:rPr>
        <w:t xml:space="preserve"> </w:t>
      </w:r>
      <w:r w:rsidR="00CC7FF3" w:rsidRPr="00535574">
        <w:rPr>
          <w:color w:val="000000"/>
          <w:lang w:eastAsia="ru-RU"/>
        </w:rPr>
        <w:t>30</w:t>
      </w:r>
      <w:r w:rsidR="00E01D99">
        <w:rPr>
          <w:color w:val="000000"/>
          <w:lang w:eastAsia="ru-RU"/>
        </w:rPr>
        <w:t xml:space="preserve"> марта</w:t>
      </w:r>
      <w:r w:rsidR="00CC7FF3" w:rsidRPr="00535574">
        <w:rPr>
          <w:color w:val="000000"/>
          <w:lang w:eastAsia="ru-RU"/>
        </w:rPr>
        <w:t xml:space="preserve">» заменить </w:t>
      </w:r>
      <w:r w:rsidR="00E01D99">
        <w:rPr>
          <w:color w:val="000000"/>
          <w:lang w:eastAsia="ru-RU"/>
        </w:rPr>
        <w:t>словами</w:t>
      </w:r>
      <w:r w:rsidR="00CC7FF3" w:rsidRPr="00535574">
        <w:rPr>
          <w:color w:val="000000"/>
          <w:lang w:eastAsia="ru-RU"/>
        </w:rPr>
        <w:t xml:space="preserve"> «</w:t>
      </w:r>
      <w:r w:rsidR="00DB485A">
        <w:rPr>
          <w:color w:val="000000"/>
          <w:lang w:eastAsia="ru-RU"/>
        </w:rPr>
        <w:t>не позднее</w:t>
      </w:r>
      <w:r w:rsidR="00E01D99">
        <w:rPr>
          <w:color w:val="000000"/>
          <w:lang w:eastAsia="ru-RU"/>
        </w:rPr>
        <w:t> </w:t>
      </w:r>
      <w:r w:rsidR="00CC7FF3" w:rsidRPr="00535574">
        <w:rPr>
          <w:color w:val="000000"/>
          <w:lang w:eastAsia="ru-RU"/>
        </w:rPr>
        <w:t>17</w:t>
      </w:r>
      <w:r w:rsidR="00E01D99">
        <w:rPr>
          <w:color w:val="000000"/>
          <w:lang w:eastAsia="ru-RU"/>
        </w:rPr>
        <w:t> марта</w:t>
      </w:r>
      <w:r w:rsidR="00535574" w:rsidRPr="00535574">
        <w:rPr>
          <w:color w:val="000000"/>
          <w:lang w:eastAsia="ru-RU"/>
        </w:rPr>
        <w:t>»</w:t>
      </w:r>
      <w:r w:rsidR="00535574">
        <w:rPr>
          <w:color w:val="000000"/>
          <w:lang w:eastAsia="ru-RU"/>
        </w:rPr>
        <w:t>;</w:t>
      </w:r>
    </w:p>
    <w:p w:rsidR="003E7F9D" w:rsidRPr="00535574" w:rsidRDefault="007D36B2" w:rsidP="003E7F9D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5574">
        <w:rPr>
          <w:color w:val="000000"/>
          <w:lang w:eastAsia="ru-RU"/>
        </w:rPr>
        <w:t>2</w:t>
      </w:r>
      <w:r w:rsidR="003E7F9D" w:rsidRPr="00535574">
        <w:rPr>
          <w:color w:val="000000"/>
          <w:lang w:eastAsia="ru-RU"/>
        </w:rPr>
        <w:t>) п</w:t>
      </w:r>
      <w:r w:rsidR="00535574" w:rsidRPr="00535574">
        <w:rPr>
          <w:color w:val="000000"/>
          <w:lang w:eastAsia="ru-RU"/>
        </w:rPr>
        <w:t>ункт 8</w:t>
      </w:r>
      <w:r w:rsidR="003E7F9D" w:rsidRPr="00535574">
        <w:rPr>
          <w:color w:val="000000"/>
          <w:lang w:eastAsia="ru-RU"/>
        </w:rPr>
        <w:t xml:space="preserve"> изложить в следующей редакции:</w:t>
      </w:r>
    </w:p>
    <w:p w:rsidR="003E7F9D" w:rsidRPr="00535574" w:rsidRDefault="009B1E17" w:rsidP="003E7F9D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«8</w:t>
      </w:r>
      <w:bookmarkStart w:id="0" w:name="_GoBack"/>
      <w:bookmarkEnd w:id="0"/>
      <w:r w:rsidR="003E7F9D" w:rsidRPr="00535574">
        <w:rPr>
          <w:color w:val="000000"/>
          <w:lang w:eastAsia="ru-RU"/>
        </w:rPr>
        <w:t>. Контроль за исполнением настоящего постановления возложить на Заместителя Губернатора Свердловской области</w:t>
      </w:r>
      <w:r w:rsidR="007E56C3" w:rsidRPr="00535574">
        <w:rPr>
          <w:color w:val="000000"/>
          <w:lang w:eastAsia="ru-RU"/>
        </w:rPr>
        <w:t>, Члена Правительства Свердловской области</w:t>
      </w:r>
      <w:r w:rsidR="003E7F9D" w:rsidRPr="00535574">
        <w:rPr>
          <w:color w:val="000000"/>
          <w:lang w:eastAsia="ru-RU"/>
        </w:rPr>
        <w:t xml:space="preserve"> </w:t>
      </w:r>
      <w:r w:rsidR="00334206" w:rsidRPr="00535574">
        <w:rPr>
          <w:color w:val="000000"/>
          <w:lang w:eastAsia="ru-RU"/>
        </w:rPr>
        <w:t xml:space="preserve">А.Г. </w:t>
      </w:r>
      <w:proofErr w:type="spellStart"/>
      <w:r w:rsidR="00334206" w:rsidRPr="00535574">
        <w:rPr>
          <w:color w:val="000000"/>
          <w:lang w:eastAsia="ru-RU"/>
        </w:rPr>
        <w:t>Высокинского</w:t>
      </w:r>
      <w:proofErr w:type="spellEnd"/>
      <w:r w:rsidR="003E7F9D" w:rsidRPr="00535574">
        <w:rPr>
          <w:color w:val="000000"/>
          <w:lang w:eastAsia="ru-RU"/>
        </w:rPr>
        <w:t>.».</w:t>
      </w:r>
    </w:p>
    <w:p w:rsidR="002F4D5B" w:rsidRDefault="002F4D5B" w:rsidP="002F4D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F4D5B">
        <w:rPr>
          <w:rFonts w:eastAsia="Times New Roman"/>
          <w:lang w:eastAsia="ru-RU"/>
        </w:rPr>
        <w:t>2. Внести в Порядок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период, утвержденный постановлением Правительства Свердловской области от 26.12.2012 № 1588</w:t>
      </w:r>
      <w:r w:rsidRPr="002F4D5B">
        <w:rPr>
          <w:rFonts w:eastAsia="Times New Roman"/>
          <w:lang w:eastAsia="ru-RU"/>
        </w:rPr>
        <w:noBreakHyphen/>
        <w:t>ПП, следующие изменения:</w:t>
      </w:r>
    </w:p>
    <w:p w:rsidR="00A37A3B" w:rsidRPr="00A37A3B" w:rsidRDefault="00A37A3B" w:rsidP="00A37A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 подпункт 7 пункта 4 </w:t>
      </w:r>
      <w:r w:rsidRPr="00A37A3B">
        <w:rPr>
          <w:rFonts w:eastAsia="Times New Roman"/>
          <w:lang w:eastAsia="ru-RU"/>
        </w:rPr>
        <w:t>изложить в следующей редакции:</w:t>
      </w:r>
    </w:p>
    <w:p w:rsidR="00A37A3B" w:rsidRDefault="00A37A3B" w:rsidP="00A37A3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«7). Экспертный департамент Губ</w:t>
      </w:r>
      <w:r w:rsidR="00012AF9">
        <w:rPr>
          <w:rFonts w:eastAsia="Times New Roman"/>
          <w:lang w:eastAsia="ru-RU"/>
        </w:rPr>
        <w:t>ернатора Свердловской области и </w:t>
      </w:r>
      <w:r>
        <w:rPr>
          <w:rFonts w:eastAsia="Times New Roman"/>
          <w:lang w:eastAsia="ru-RU"/>
        </w:rPr>
        <w:t>Правительства Свердловской области;»;</w:t>
      </w:r>
    </w:p>
    <w:p w:rsidR="00A37A3B" w:rsidRDefault="00012AF9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2</w:t>
      </w:r>
      <w:r w:rsidR="00411EAA">
        <w:t>) подпункт</w:t>
      </w:r>
      <w:r w:rsidR="00BB0707">
        <w:t xml:space="preserve"> 11 пункта 22</w:t>
      </w:r>
      <w:r w:rsidR="00411EAA">
        <w:t xml:space="preserve"> изложить в следующей редакции:</w:t>
      </w:r>
    </w:p>
    <w:p w:rsidR="00411EAA" w:rsidRDefault="00411EAA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«</w:t>
      </w:r>
      <w:r w:rsidR="003C14FE">
        <w:t>11) </w:t>
      </w:r>
      <w:r>
        <w:t>Министерство физической культуры и спорта Свердловской области;»;</w:t>
      </w:r>
    </w:p>
    <w:p w:rsidR="00BB0707" w:rsidRDefault="00012AF9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3</w:t>
      </w:r>
      <w:r w:rsidR="003C14FE">
        <w:t>) подпункт 15 пункта 22 изложить в следующей редакции:</w:t>
      </w:r>
    </w:p>
    <w:p w:rsidR="003C14FE" w:rsidRDefault="003C14FE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 xml:space="preserve">«15) Министерство </w:t>
      </w:r>
      <w:r w:rsidR="003D37A9">
        <w:t>общественной безопасности Свердловской области;»;</w:t>
      </w:r>
    </w:p>
    <w:p w:rsidR="00722284" w:rsidRDefault="00012AF9" w:rsidP="00722284">
      <w:pPr>
        <w:tabs>
          <w:tab w:val="left" w:pos="0"/>
          <w:tab w:val="left" w:pos="567"/>
        </w:tabs>
        <w:ind w:firstLine="709"/>
        <w:contextualSpacing/>
        <w:jc w:val="both"/>
      </w:pPr>
      <w:r>
        <w:t>4</w:t>
      </w:r>
      <w:r w:rsidR="000B1B24">
        <w:t>) </w:t>
      </w:r>
      <w:r w:rsidR="00722284">
        <w:t>в подпункте 16 пункта 22 после слов «Губернатора Свердловской области» дополнить словами «и Правительства Свердловской области»;</w:t>
      </w:r>
    </w:p>
    <w:p w:rsidR="003C3461" w:rsidRDefault="00012AF9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5</w:t>
      </w:r>
      <w:r w:rsidR="00960A90">
        <w:t>) </w:t>
      </w:r>
      <w:r w:rsidR="00A0172E">
        <w:t>в приложении № 1:</w:t>
      </w:r>
    </w:p>
    <w:p w:rsidR="00960A90" w:rsidRDefault="009E1155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пункт 9 признать утратившим силу;</w:t>
      </w:r>
    </w:p>
    <w:p w:rsidR="00D6485A" w:rsidRDefault="006E7CBD" w:rsidP="00D6485A">
      <w:pPr>
        <w:tabs>
          <w:tab w:val="left" w:pos="0"/>
          <w:tab w:val="left" w:pos="567"/>
        </w:tabs>
        <w:ind w:firstLine="709"/>
        <w:contextualSpacing/>
        <w:jc w:val="both"/>
      </w:pPr>
      <w:r>
        <w:t>графу 4</w:t>
      </w:r>
      <w:r w:rsidR="00D6485A">
        <w:t xml:space="preserve"> пункта 11 изложить в следующей редакции:</w:t>
      </w:r>
    </w:p>
    <w:p w:rsidR="00D6485A" w:rsidRDefault="00D6485A" w:rsidP="00D6485A">
      <w:pPr>
        <w:tabs>
          <w:tab w:val="left" w:pos="0"/>
          <w:tab w:val="left" w:pos="567"/>
        </w:tabs>
        <w:ind w:firstLine="709"/>
        <w:contextualSpacing/>
        <w:jc w:val="both"/>
      </w:pPr>
      <w:r>
        <w:t>«Администрация Губернатора Свердловской области (Экспертный департамент Губернатора Свердловской области и Правительства Свердловской области)»;</w:t>
      </w:r>
    </w:p>
    <w:p w:rsidR="00320C20" w:rsidRDefault="00012AF9" w:rsidP="00320C20">
      <w:pPr>
        <w:tabs>
          <w:tab w:val="left" w:pos="0"/>
          <w:tab w:val="left" w:pos="567"/>
        </w:tabs>
        <w:ind w:firstLine="709"/>
        <w:contextualSpacing/>
        <w:jc w:val="both"/>
      </w:pPr>
      <w:r>
        <w:t>6</w:t>
      </w:r>
      <w:r w:rsidR="009E1155">
        <w:t>) </w:t>
      </w:r>
      <w:r w:rsidR="00A0172E">
        <w:t>в приложении № 2:</w:t>
      </w:r>
    </w:p>
    <w:p w:rsidR="00320C20" w:rsidRDefault="00320C20" w:rsidP="00320C20">
      <w:pPr>
        <w:tabs>
          <w:tab w:val="left" w:pos="0"/>
          <w:tab w:val="left" w:pos="567"/>
        </w:tabs>
        <w:ind w:firstLine="709"/>
        <w:contextualSpacing/>
        <w:jc w:val="both"/>
      </w:pPr>
      <w:r>
        <w:t>пункт 9 признать утратившим силу;</w:t>
      </w:r>
    </w:p>
    <w:p w:rsidR="00320C20" w:rsidRDefault="00B9273D" w:rsidP="00320C20">
      <w:pPr>
        <w:tabs>
          <w:tab w:val="left" w:pos="0"/>
          <w:tab w:val="left" w:pos="567"/>
        </w:tabs>
        <w:ind w:firstLine="709"/>
        <w:contextualSpacing/>
        <w:jc w:val="both"/>
      </w:pPr>
      <w:r>
        <w:t xml:space="preserve">пункты 3 и </w:t>
      </w:r>
      <w:r w:rsidR="00320C20">
        <w:t>4 изложить в следующей редакции</w:t>
      </w:r>
      <w:r w:rsidR="00A24D13"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5131"/>
        <w:gridCol w:w="3543"/>
        <w:gridCol w:w="284"/>
      </w:tblGrid>
      <w:tr w:rsidR="00320C20" w:rsidRPr="00320C20" w:rsidTr="00320C20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681" w:type="dxa"/>
            <w:vMerge w:val="restart"/>
          </w:tcPr>
          <w:p w:rsidR="00320C20" w:rsidRPr="006E7CBD" w:rsidRDefault="00320C20" w:rsidP="00320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6E7CBD">
              <w:rPr>
                <w:rFonts w:eastAsia="Times New Roman"/>
                <w:lang w:eastAsia="ru-RU"/>
              </w:rPr>
              <w:t>3.</w:t>
            </w:r>
          </w:p>
          <w:p w:rsidR="00320C20" w:rsidRPr="006E7CBD" w:rsidRDefault="00320C20" w:rsidP="00320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320C20" w:rsidRPr="006E7CBD" w:rsidRDefault="00320C20" w:rsidP="00320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 w:val="restart"/>
          </w:tcPr>
          <w:p w:rsidR="00320C20" w:rsidRPr="006E7CBD" w:rsidRDefault="00320C20" w:rsidP="00320C20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E7CBD">
              <w:rPr>
                <w:lang w:eastAsia="ru-RU"/>
              </w:rPr>
              <w:t>Объем инвестиций в основной капитал (за исключением бюджетных средств)</w:t>
            </w:r>
          </w:p>
          <w:p w:rsidR="00320C20" w:rsidRPr="006E7CBD" w:rsidRDefault="00320C20" w:rsidP="00320C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320C20" w:rsidRPr="006E7CBD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E7CBD">
              <w:rPr>
                <w:rFonts w:eastAsia="Times New Roman"/>
                <w:lang w:eastAsia="ru-RU"/>
              </w:rPr>
              <w:t>Министерство инвестиций и развития Свердловской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320C20" w:rsidRPr="00320C20" w:rsidTr="00320C20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320C20" w:rsidRPr="00320C20" w:rsidRDefault="00320C20" w:rsidP="00320C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Ь</w:t>
            </w:r>
          </w:p>
        </w:tc>
      </w:tr>
      <w:tr w:rsidR="00320C20" w:rsidRPr="00320C20" w:rsidTr="00320C20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320C20" w:rsidRPr="00320C20" w:rsidRDefault="00320C20" w:rsidP="00320C2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320C20" w:rsidRPr="00320C20" w:rsidTr="00320C20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5131" w:type="dxa"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Оборот продукции (услуг), производимых малыми предприятиями, в том числе </w:t>
            </w:r>
            <w:proofErr w:type="spellStart"/>
            <w:r w:rsidR="00B9273D">
              <w:rPr>
                <w:lang w:eastAsia="ru-RU"/>
              </w:rPr>
              <w:t>микропредприятиями</w:t>
            </w:r>
            <w:proofErr w:type="spellEnd"/>
            <w:r w:rsidR="00B9273D">
              <w:rPr>
                <w:lang w:eastAsia="ru-RU"/>
              </w:rPr>
              <w:t xml:space="preserve"> и </w:t>
            </w:r>
            <w:r>
              <w:rPr>
                <w:lang w:eastAsia="ru-RU"/>
              </w:rPr>
              <w:t>индивидуальными предпринимателями</w:t>
            </w:r>
          </w:p>
        </w:tc>
        <w:tc>
          <w:tcPr>
            <w:tcW w:w="3543" w:type="dxa"/>
          </w:tcPr>
          <w:p w:rsidR="00320C20" w:rsidRPr="00320C20" w:rsidRDefault="00320C20" w:rsidP="00320C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lang w:eastAsia="ru-RU"/>
              </w:rPr>
              <w:t xml:space="preserve">Министерство </w:t>
            </w:r>
            <w:r>
              <w:rPr>
                <w:rFonts w:eastAsia="Times New Roman"/>
                <w:lang w:eastAsia="ru-RU"/>
              </w:rPr>
              <w:t>инвестиций и </w:t>
            </w:r>
            <w:r w:rsidRPr="00320C20">
              <w:rPr>
                <w:rFonts w:eastAsia="Times New Roman"/>
                <w:lang w:eastAsia="ru-RU"/>
              </w:rPr>
              <w:t>развития Свердловской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320C20" w:rsidRDefault="00320C20" w:rsidP="00320C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320C20" w:rsidRDefault="00320C20" w:rsidP="00320C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320C20" w:rsidRDefault="00320C20" w:rsidP="00320C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320C20" w:rsidRPr="00320C20" w:rsidRDefault="00B9273D" w:rsidP="00320C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»;</w:t>
            </w:r>
          </w:p>
        </w:tc>
      </w:tr>
    </w:tbl>
    <w:p w:rsidR="00B9273D" w:rsidRDefault="00B9273D" w:rsidP="00B9273D">
      <w:pPr>
        <w:tabs>
          <w:tab w:val="left" w:pos="0"/>
          <w:tab w:val="left" w:pos="567"/>
        </w:tabs>
        <w:ind w:firstLine="709"/>
        <w:contextualSpacing/>
        <w:jc w:val="both"/>
      </w:pPr>
      <w:r>
        <w:t>пункт 9-1 изложить в следующей редакции</w:t>
      </w:r>
      <w:r w:rsidR="00A24D13"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5131"/>
        <w:gridCol w:w="3543"/>
        <w:gridCol w:w="284"/>
      </w:tblGrid>
      <w:tr w:rsidR="00B9273D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681" w:type="dxa"/>
            <w:vMerge w:val="restart"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9-1.</w:t>
            </w:r>
          </w:p>
          <w:p w:rsidR="00B9273D" w:rsidRPr="00320C20" w:rsidRDefault="00B9273D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B9273D" w:rsidRPr="00320C20" w:rsidRDefault="00B9273D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 w:val="restart"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9273D">
              <w:rPr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3543" w:type="dxa"/>
            <w:vMerge w:val="restart"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Министерство общего и </w:t>
            </w:r>
            <w:r w:rsidRPr="00B9273D">
              <w:rPr>
                <w:rFonts w:eastAsia="Times New Roman"/>
                <w:lang w:eastAsia="ru-RU"/>
              </w:rPr>
              <w:t>профессионального образования Свердловской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B9273D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B9273D" w:rsidRPr="00320C20" w:rsidRDefault="00B9273D" w:rsidP="00F024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Ь</w:t>
            </w:r>
          </w:p>
        </w:tc>
      </w:tr>
      <w:tr w:rsidR="00B9273D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B9273D" w:rsidRPr="00320C20" w:rsidRDefault="00B9273D" w:rsidP="00F024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B9273D" w:rsidRPr="00320C20" w:rsidRDefault="00B9273D" w:rsidP="00F02473">
            <w:pPr>
              <w:autoSpaceDE w:val="0"/>
              <w:autoSpaceDN w:val="0"/>
              <w:adjustRightInd w:val="0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lang w:eastAsia="ru-RU"/>
              </w:rPr>
              <w:t>»;</w:t>
            </w:r>
          </w:p>
        </w:tc>
      </w:tr>
    </w:tbl>
    <w:p w:rsidR="00474B10" w:rsidRDefault="00474B10" w:rsidP="00474B10">
      <w:pPr>
        <w:tabs>
          <w:tab w:val="left" w:pos="0"/>
          <w:tab w:val="left" w:pos="567"/>
        </w:tabs>
        <w:ind w:firstLine="709"/>
        <w:contextualSpacing/>
        <w:jc w:val="both"/>
      </w:pPr>
      <w:r>
        <w:t>пункт 11 изложить в следующей редакции</w:t>
      </w:r>
      <w:r w:rsidR="00A24D13"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81"/>
        <w:gridCol w:w="5131"/>
        <w:gridCol w:w="3543"/>
        <w:gridCol w:w="284"/>
      </w:tblGrid>
      <w:tr w:rsidR="00474B10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lang w:eastAsia="ru-RU"/>
              </w:rPr>
              <w:t>«</w:t>
            </w:r>
          </w:p>
        </w:tc>
        <w:tc>
          <w:tcPr>
            <w:tcW w:w="681" w:type="dxa"/>
            <w:vMerge w:val="restart"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  <w:p w:rsidR="00474B10" w:rsidRPr="00320C20" w:rsidRDefault="00474B10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474B10" w:rsidRPr="00320C20" w:rsidRDefault="00474B10" w:rsidP="00F024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 w:val="restart"/>
          </w:tcPr>
          <w:p w:rsidR="00474B10" w:rsidRDefault="00474B10" w:rsidP="00474B10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Оценка населением деятельности исполнительных органов государственной власти субъекта Российской Федерации</w:t>
            </w:r>
          </w:p>
          <w:p w:rsidR="00474B10" w:rsidRPr="00320C20" w:rsidRDefault="00474B10" w:rsidP="00F0247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474B10" w:rsidRPr="00320C20" w:rsidRDefault="00474B10" w:rsidP="003C346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474B10">
              <w:rPr>
                <w:rFonts w:eastAsia="Times New Roman"/>
                <w:lang w:eastAsia="ru-RU"/>
              </w:rPr>
              <w:t>Администрация Губернатора</w:t>
            </w:r>
            <w:r w:rsidR="003C3461">
              <w:rPr>
                <w:rFonts w:eastAsia="Times New Roman"/>
                <w:lang w:eastAsia="ru-RU"/>
              </w:rPr>
              <w:t xml:space="preserve"> Свердловской области (Экспертный </w:t>
            </w:r>
            <w:r w:rsidRPr="00474B10">
              <w:rPr>
                <w:rFonts w:eastAsia="Times New Roman"/>
                <w:lang w:eastAsia="ru-RU"/>
              </w:rPr>
              <w:t>департамент Губернатора Свердловской области</w:t>
            </w:r>
            <w:r w:rsidR="003C3461">
              <w:rPr>
                <w:rFonts w:eastAsia="Times New Roman"/>
                <w:lang w:eastAsia="ru-RU"/>
              </w:rPr>
              <w:t xml:space="preserve"> и Правительства Свердловской области</w:t>
            </w:r>
            <w:r w:rsidRPr="00474B1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74B10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474B10" w:rsidRPr="00320C20" w:rsidRDefault="00474B10" w:rsidP="00F024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320C20">
              <w:rPr>
                <w:rFonts w:eastAsia="Times New Roman"/>
                <w:color w:val="FFFFFF"/>
                <w:sz w:val="16"/>
                <w:szCs w:val="16"/>
                <w:lang w:eastAsia="ru-RU"/>
              </w:rPr>
              <w:t>Ь</w:t>
            </w:r>
          </w:p>
        </w:tc>
      </w:tr>
      <w:tr w:rsidR="00474B10" w:rsidRPr="00320C20" w:rsidTr="00F02473">
        <w:tc>
          <w:tcPr>
            <w:tcW w:w="312" w:type="dxa"/>
            <w:tcBorders>
              <w:top w:val="nil"/>
              <w:left w:val="nil"/>
              <w:bottom w:val="nil"/>
            </w:tcBorders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vMerge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31" w:type="dxa"/>
            <w:vMerge/>
          </w:tcPr>
          <w:p w:rsidR="00474B10" w:rsidRPr="00320C20" w:rsidRDefault="00474B10" w:rsidP="00F024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vMerge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74B10" w:rsidRPr="00320C20" w:rsidRDefault="00474B10" w:rsidP="00F02473">
            <w:pPr>
              <w:autoSpaceDE w:val="0"/>
              <w:autoSpaceDN w:val="0"/>
              <w:adjustRightInd w:val="0"/>
              <w:rPr>
                <w:rFonts w:eastAsia="Times New Roman"/>
                <w:color w:val="FFFFF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lang w:eastAsia="ru-RU"/>
              </w:rPr>
              <w:t>»;</w:t>
            </w:r>
          </w:p>
        </w:tc>
      </w:tr>
    </w:tbl>
    <w:p w:rsidR="009E1155" w:rsidRDefault="00012AF9" w:rsidP="00012BBB">
      <w:pPr>
        <w:tabs>
          <w:tab w:val="left" w:pos="0"/>
          <w:tab w:val="left" w:pos="567"/>
        </w:tabs>
        <w:ind w:firstLine="709"/>
        <w:contextualSpacing/>
        <w:jc w:val="both"/>
      </w:pPr>
      <w:r>
        <w:t>7</w:t>
      </w:r>
      <w:r w:rsidR="0067020D">
        <w:t>) в приложении № 3:</w:t>
      </w:r>
    </w:p>
    <w:p w:rsidR="006E7CBD" w:rsidRDefault="006E7CBD" w:rsidP="00E5231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графу 4 пункта 25 изложить в следующей редакции:</w:t>
      </w:r>
    </w:p>
    <w:p w:rsidR="006E7CBD" w:rsidRDefault="006E7CBD" w:rsidP="00E5231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«Министерство физической культуры и спорта Свердловской области, Министерство агропромышленного комплекса и продовольствия Свердловской области»;</w:t>
      </w:r>
    </w:p>
    <w:p w:rsidR="0098165B" w:rsidRPr="0098165B" w:rsidRDefault="0098165B" w:rsidP="009816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графу 4 пункта 35</w:t>
      </w:r>
      <w:r w:rsidRPr="0098165B">
        <w:rPr>
          <w:rFonts w:eastAsia="Times New Roman"/>
          <w:lang w:eastAsia="ru-RU"/>
        </w:rPr>
        <w:t xml:space="preserve"> изложить в следующей редакции:</w:t>
      </w:r>
    </w:p>
    <w:p w:rsidR="0098165B" w:rsidRDefault="0098165B" w:rsidP="009816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8165B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Министерство общественной безопасности Свердловской области»;</w:t>
      </w:r>
    </w:p>
    <w:p w:rsidR="0098165B" w:rsidRPr="0098165B" w:rsidRDefault="0098165B" w:rsidP="009816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графу 4 в пунктах</w:t>
      </w:r>
      <w:r w:rsidRPr="009816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37–42 </w:t>
      </w:r>
      <w:r w:rsidRPr="0098165B">
        <w:rPr>
          <w:rFonts w:eastAsia="Times New Roman"/>
          <w:lang w:eastAsia="ru-RU"/>
        </w:rPr>
        <w:t>изложить в следующей редакции:</w:t>
      </w:r>
    </w:p>
    <w:p w:rsidR="0098165B" w:rsidRDefault="0098165B" w:rsidP="009816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8165B">
        <w:rPr>
          <w:rFonts w:eastAsia="Times New Roman"/>
          <w:lang w:eastAsia="ru-RU"/>
        </w:rPr>
        <w:t>«Министерство физической культуры и спорта Свердловской области</w:t>
      </w:r>
      <w:r>
        <w:rPr>
          <w:rFonts w:eastAsia="Times New Roman"/>
          <w:lang w:eastAsia="ru-RU"/>
        </w:rPr>
        <w:t>»;</w:t>
      </w:r>
    </w:p>
    <w:p w:rsidR="0098165B" w:rsidRDefault="0098165B" w:rsidP="0098165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графе 4 пунктов 43 и 44</w:t>
      </w:r>
      <w:r w:rsidRPr="0098165B">
        <w:rPr>
          <w:rFonts w:eastAsia="Times New Roman"/>
          <w:lang w:eastAsia="ru-RU"/>
        </w:rPr>
        <w:t xml:space="preserve"> после слов «Губернатора Свердловской области» дополнить словами «и Прав</w:t>
      </w:r>
      <w:r>
        <w:rPr>
          <w:rFonts w:eastAsia="Times New Roman"/>
          <w:lang w:eastAsia="ru-RU"/>
        </w:rPr>
        <w:t>ительства Свердловской области».</w:t>
      </w:r>
    </w:p>
    <w:p w:rsidR="006B5B0A" w:rsidRPr="00535574" w:rsidRDefault="00370536" w:rsidP="00EA1D2F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535574">
        <w:rPr>
          <w:color w:val="000000"/>
          <w:lang w:eastAsia="ru-RU"/>
        </w:rPr>
        <w:t>3. </w:t>
      </w:r>
      <w:r w:rsidR="001B0380" w:rsidRPr="00535574">
        <w:rPr>
          <w:color w:val="000000"/>
          <w:lang w:eastAsia="ru-RU"/>
        </w:rPr>
        <w:t>Контроль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за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исполнением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настоящего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постановления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возложить</w:t>
      </w:r>
      <w:r w:rsidRPr="00535574">
        <w:rPr>
          <w:color w:val="000000"/>
          <w:lang w:eastAsia="ru-RU"/>
        </w:rPr>
        <w:t xml:space="preserve"> </w:t>
      </w:r>
      <w:r w:rsidR="001B0380" w:rsidRPr="00535574">
        <w:rPr>
          <w:color w:val="000000"/>
          <w:lang w:eastAsia="ru-RU"/>
        </w:rPr>
        <w:t>на</w:t>
      </w:r>
      <w:r w:rsidR="009D6DE1" w:rsidRPr="00535574">
        <w:rPr>
          <w:color w:val="000000"/>
          <w:lang w:eastAsia="ru-RU"/>
        </w:rPr>
        <w:t> </w:t>
      </w:r>
      <w:r w:rsidR="006B5B0A" w:rsidRPr="00535574">
        <w:rPr>
          <w:color w:val="000000"/>
          <w:lang w:eastAsia="ru-RU"/>
        </w:rPr>
        <w:t>Заместителя</w:t>
      </w:r>
      <w:r w:rsidRPr="00535574">
        <w:rPr>
          <w:color w:val="000000"/>
          <w:lang w:eastAsia="ru-RU"/>
        </w:rPr>
        <w:t xml:space="preserve"> </w:t>
      </w:r>
      <w:r w:rsidR="0049611B" w:rsidRPr="00535574">
        <w:rPr>
          <w:color w:val="000000"/>
          <w:lang w:eastAsia="ru-RU"/>
        </w:rPr>
        <w:t>Губернатора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Свердловской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области</w:t>
      </w:r>
      <w:r w:rsidR="00D33964" w:rsidRPr="00535574">
        <w:rPr>
          <w:color w:val="000000"/>
          <w:lang w:eastAsia="ru-RU"/>
        </w:rPr>
        <w:t>, Члена Правительства Свердловской области</w:t>
      </w:r>
      <w:r w:rsidR="0049611B" w:rsidRPr="00535574">
        <w:rPr>
          <w:color w:val="000000"/>
          <w:lang w:eastAsia="ru-RU"/>
        </w:rPr>
        <w:t xml:space="preserve"> А.Г. </w:t>
      </w:r>
      <w:proofErr w:type="spellStart"/>
      <w:r w:rsidR="0049611B" w:rsidRPr="00535574">
        <w:rPr>
          <w:color w:val="000000"/>
          <w:lang w:eastAsia="ru-RU"/>
        </w:rPr>
        <w:t>Высокинского</w:t>
      </w:r>
      <w:proofErr w:type="spellEnd"/>
      <w:r w:rsidR="006B5B0A" w:rsidRPr="00535574">
        <w:rPr>
          <w:color w:val="000000"/>
          <w:lang w:eastAsia="ru-RU"/>
        </w:rPr>
        <w:t>.</w:t>
      </w:r>
    </w:p>
    <w:p w:rsidR="0066605A" w:rsidRPr="00535574" w:rsidRDefault="00370536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535574">
        <w:rPr>
          <w:color w:val="000000"/>
          <w:lang w:eastAsia="ru-RU"/>
        </w:rPr>
        <w:t>4. </w:t>
      </w:r>
      <w:r w:rsidR="0066605A" w:rsidRPr="00535574">
        <w:rPr>
          <w:color w:val="000000"/>
          <w:lang w:eastAsia="ru-RU"/>
        </w:rPr>
        <w:t>Настоящее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постановление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вступает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в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силу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на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следующий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день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после</w:t>
      </w:r>
      <w:r w:rsidRPr="00535574">
        <w:rPr>
          <w:color w:val="000000"/>
          <w:lang w:eastAsia="ru-RU"/>
        </w:rPr>
        <w:t xml:space="preserve"> </w:t>
      </w:r>
      <w:r w:rsidR="004D4B2C" w:rsidRPr="00535574">
        <w:rPr>
          <w:color w:val="000000"/>
          <w:lang w:eastAsia="ru-RU"/>
        </w:rPr>
        <w:t>его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официального</w:t>
      </w:r>
      <w:r w:rsidRPr="00535574">
        <w:rPr>
          <w:color w:val="000000"/>
          <w:lang w:eastAsia="ru-RU"/>
        </w:rPr>
        <w:t xml:space="preserve"> </w:t>
      </w:r>
      <w:r w:rsidR="0066605A" w:rsidRPr="00535574">
        <w:rPr>
          <w:color w:val="000000"/>
          <w:lang w:eastAsia="ru-RU"/>
        </w:rPr>
        <w:t>опубликования.</w:t>
      </w:r>
    </w:p>
    <w:p w:rsidR="001B0380" w:rsidRPr="00A31734" w:rsidRDefault="00370536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535574">
        <w:rPr>
          <w:color w:val="000000"/>
          <w:lang w:eastAsia="ru-RU"/>
        </w:rPr>
        <w:t>5. </w:t>
      </w:r>
      <w:r w:rsidR="00A31734" w:rsidRPr="00A31734">
        <w:rPr>
          <w:color w:val="000000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B6DE8" w:rsidRDefault="00FB6DE8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3E1" w:rsidRPr="000565E0" w:rsidRDefault="000A73E1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380" w:rsidRPr="00034033" w:rsidRDefault="00034033" w:rsidP="00D35045">
      <w:pPr>
        <w:pStyle w:val="ConsPlusNormal"/>
        <w:spacing w:line="21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F36F34" w:rsidRPr="000565E0" w:rsidRDefault="001B0380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0565E0">
        <w:t>Свердловской</w:t>
      </w:r>
      <w:r w:rsidR="00370536">
        <w:t xml:space="preserve"> </w:t>
      </w:r>
      <w:r w:rsidRPr="000565E0">
        <w:t>области</w:t>
      </w:r>
      <w:r w:rsidR="004043CD" w:rsidRPr="000565E0">
        <w:tab/>
      </w:r>
      <w:r w:rsidR="00034033">
        <w:t xml:space="preserve">Е.В. </w:t>
      </w:r>
      <w:proofErr w:type="spellStart"/>
      <w:r w:rsidR="00034033">
        <w:t>Куйвашев</w:t>
      </w:r>
      <w:proofErr w:type="spellEnd"/>
    </w:p>
    <w:p w:rsidR="00DA4C99" w:rsidRDefault="00DA4C99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8245B8" w:rsidSect="00D348B2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C515C8" w:rsidRPr="00A65750" w:rsidRDefault="00C515C8" w:rsidP="00C515C8">
      <w:pPr>
        <w:spacing w:line="16" w:lineRule="atLeast"/>
        <w:jc w:val="center"/>
        <w:rPr>
          <w:b/>
          <w:spacing w:val="60"/>
          <w:sz w:val="24"/>
          <w:szCs w:val="24"/>
        </w:rPr>
      </w:pPr>
      <w:r w:rsidRPr="00A65750">
        <w:rPr>
          <w:b/>
          <w:spacing w:val="60"/>
          <w:sz w:val="24"/>
          <w:szCs w:val="24"/>
        </w:rPr>
        <w:t>СОГЛАСОВАНИЕ</w:t>
      </w:r>
    </w:p>
    <w:p w:rsidR="00C515C8" w:rsidRPr="00AB081F" w:rsidRDefault="00C515C8" w:rsidP="00AB081F">
      <w:pPr>
        <w:keepNext/>
        <w:jc w:val="center"/>
        <w:rPr>
          <w:rFonts w:eastAsia="Times New Roman"/>
          <w:i/>
          <w:sz w:val="23"/>
          <w:szCs w:val="23"/>
          <w:lang w:eastAsia="ru-RU"/>
        </w:rPr>
      </w:pPr>
      <w:r w:rsidRPr="00A65750">
        <w:rPr>
          <w:rFonts w:eastAsia="Times New Roman"/>
          <w:b/>
          <w:sz w:val="23"/>
          <w:szCs w:val="23"/>
          <w:lang w:eastAsia="ru-RU"/>
        </w:rPr>
        <w:t>проекта</w:t>
      </w:r>
      <w:r w:rsidR="00370536" w:rsidRPr="00A65750">
        <w:rPr>
          <w:rFonts w:eastAsia="Times New Roman"/>
          <w:b/>
          <w:sz w:val="23"/>
          <w:szCs w:val="23"/>
          <w:lang w:eastAsia="ru-RU"/>
        </w:rPr>
        <w:t xml:space="preserve"> </w:t>
      </w:r>
      <w:r w:rsidRPr="00A65750">
        <w:rPr>
          <w:rFonts w:eastAsia="Times New Roman"/>
          <w:b/>
          <w:sz w:val="23"/>
          <w:szCs w:val="23"/>
          <w:lang w:eastAsia="ru-RU"/>
        </w:rPr>
        <w:t>постановления</w:t>
      </w:r>
      <w:r w:rsidR="00370536" w:rsidRPr="00A65750">
        <w:rPr>
          <w:rFonts w:eastAsia="Times New Roman"/>
          <w:b/>
          <w:sz w:val="23"/>
          <w:szCs w:val="23"/>
          <w:lang w:eastAsia="ru-RU"/>
        </w:rPr>
        <w:t xml:space="preserve"> </w:t>
      </w:r>
      <w:r w:rsidRPr="00A65750">
        <w:rPr>
          <w:rFonts w:eastAsia="Times New Roman"/>
          <w:b/>
          <w:sz w:val="23"/>
          <w:szCs w:val="23"/>
          <w:lang w:eastAsia="ru-RU"/>
        </w:rPr>
        <w:t>Правительства</w:t>
      </w:r>
      <w:r w:rsidR="00370536" w:rsidRPr="00A65750">
        <w:rPr>
          <w:rFonts w:eastAsia="Times New Roman"/>
          <w:b/>
          <w:sz w:val="23"/>
          <w:szCs w:val="23"/>
          <w:lang w:eastAsia="ru-RU"/>
        </w:rPr>
        <w:t xml:space="preserve"> </w:t>
      </w:r>
      <w:r w:rsidRPr="00A65750">
        <w:rPr>
          <w:rFonts w:eastAsia="Times New Roman"/>
          <w:b/>
          <w:sz w:val="23"/>
          <w:szCs w:val="23"/>
          <w:lang w:eastAsia="ru-RU"/>
        </w:rPr>
        <w:t>Свердловской</w:t>
      </w:r>
      <w:r w:rsidR="00370536" w:rsidRPr="00A65750">
        <w:rPr>
          <w:rFonts w:eastAsia="Times New Roman"/>
          <w:b/>
          <w:sz w:val="23"/>
          <w:szCs w:val="23"/>
          <w:lang w:eastAsia="ru-RU"/>
        </w:rPr>
        <w:t xml:space="preserve"> </w:t>
      </w:r>
      <w:r w:rsidRPr="00A65750">
        <w:rPr>
          <w:rFonts w:eastAsia="Times New Roman"/>
          <w:b/>
          <w:sz w:val="23"/>
          <w:szCs w:val="23"/>
          <w:lang w:eastAsia="ru-RU"/>
        </w:rPr>
        <w:t>области</w:t>
      </w:r>
    </w:p>
    <w:p w:rsidR="00C515C8" w:rsidRPr="000275B6" w:rsidRDefault="00C515C8" w:rsidP="00AB081F">
      <w:pPr>
        <w:jc w:val="both"/>
        <w:rPr>
          <w:sz w:val="16"/>
          <w:szCs w:val="16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531"/>
        <w:gridCol w:w="1447"/>
        <w:gridCol w:w="1672"/>
        <w:gridCol w:w="29"/>
      </w:tblGrid>
      <w:tr w:rsidR="00C515C8" w:rsidRPr="00AB081F" w:rsidTr="00784905">
        <w:tc>
          <w:tcPr>
            <w:tcW w:w="3290" w:type="dxa"/>
            <w:gridSpan w:val="2"/>
            <w:hideMark/>
          </w:tcPr>
          <w:p w:rsidR="00C515C8" w:rsidRPr="00C03066" w:rsidRDefault="00C515C8" w:rsidP="00784905">
            <w:pPr>
              <w:suppressAutoHyphens/>
              <w:jc w:val="both"/>
              <w:rPr>
                <w:sz w:val="23"/>
                <w:szCs w:val="23"/>
              </w:rPr>
            </w:pPr>
            <w:r w:rsidRPr="00C03066">
              <w:rPr>
                <w:sz w:val="23"/>
                <w:szCs w:val="23"/>
              </w:rPr>
              <w:t>Наименование</w:t>
            </w:r>
            <w:r w:rsidR="00370536" w:rsidRPr="00C03066">
              <w:rPr>
                <w:sz w:val="23"/>
                <w:szCs w:val="23"/>
              </w:rPr>
              <w:t xml:space="preserve"> </w:t>
            </w:r>
            <w:r w:rsidRPr="00C03066">
              <w:rPr>
                <w:sz w:val="23"/>
                <w:szCs w:val="23"/>
              </w:rPr>
              <w:t>постановления:</w:t>
            </w:r>
            <w:r w:rsidR="00370536" w:rsidRPr="00C030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2" w:type="dxa"/>
            <w:gridSpan w:val="5"/>
            <w:hideMark/>
          </w:tcPr>
          <w:p w:rsidR="00C515C8" w:rsidRPr="00C03066" w:rsidRDefault="003217A8" w:rsidP="00784905">
            <w:pPr>
              <w:suppressAutoHyphens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Pr="003217A8">
              <w:rPr>
                <w:b/>
                <w:sz w:val="23"/>
                <w:szCs w:val="23"/>
              </w:rPr>
              <w:t>О внесении изменений в постановление Правительства Свердловской области от 26.12.2012 № 1588-ПП «О Порядке подготовки доклада Губ</w:t>
            </w:r>
            <w:r>
              <w:rPr>
                <w:b/>
                <w:sz w:val="23"/>
                <w:szCs w:val="23"/>
              </w:rPr>
              <w:t>ернатора Свердловской области о </w:t>
            </w:r>
            <w:r w:rsidRPr="003217A8">
              <w:rPr>
                <w:b/>
                <w:sz w:val="23"/>
                <w:szCs w:val="23"/>
              </w:rPr>
              <w:t>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период»</w:t>
            </w:r>
          </w:p>
        </w:tc>
      </w:tr>
      <w:tr w:rsidR="00C515C8" w:rsidRPr="002F0C57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Инициалы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и</w:t>
            </w:r>
            <w:r w:rsidR="002F0C57">
              <w:rPr>
                <w:sz w:val="20"/>
                <w:szCs w:val="20"/>
                <w:lang w:val="en-US"/>
              </w:rPr>
              <w:t> </w:t>
            </w:r>
            <w:r w:rsidRPr="002F0C57">
              <w:rPr>
                <w:sz w:val="20"/>
                <w:szCs w:val="20"/>
              </w:rPr>
              <w:t>фамилия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Сроки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и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результаты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согласования</w:t>
            </w:r>
          </w:p>
        </w:tc>
      </w:tr>
      <w:tr w:rsidR="00C515C8" w:rsidRPr="002F0C57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1F6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Дата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поступления</w:t>
            </w:r>
            <w:r w:rsidR="00370536" w:rsidRPr="002F0C57">
              <w:rPr>
                <w:sz w:val="20"/>
                <w:szCs w:val="20"/>
              </w:rPr>
              <w:t xml:space="preserve"> </w:t>
            </w:r>
          </w:p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на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5C8" w:rsidRPr="002F0C57" w:rsidRDefault="00AB081F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Дата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согласо</w:t>
            </w:r>
            <w:r w:rsidR="00C515C8" w:rsidRPr="002F0C57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1F6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Замечания</w:t>
            </w:r>
            <w:r w:rsidR="00370536" w:rsidRPr="002F0C57">
              <w:rPr>
                <w:sz w:val="20"/>
                <w:szCs w:val="20"/>
              </w:rPr>
              <w:t xml:space="preserve"> </w:t>
            </w:r>
          </w:p>
          <w:p w:rsidR="00C515C8" w:rsidRPr="002F0C57" w:rsidRDefault="00C515C8" w:rsidP="00784905">
            <w:pPr>
              <w:jc w:val="center"/>
              <w:rPr>
                <w:sz w:val="20"/>
                <w:szCs w:val="20"/>
              </w:rPr>
            </w:pPr>
            <w:r w:rsidRPr="002F0C57">
              <w:rPr>
                <w:sz w:val="20"/>
                <w:szCs w:val="20"/>
              </w:rPr>
              <w:t>и</w:t>
            </w:r>
            <w:r w:rsidR="00370536" w:rsidRPr="002F0C57">
              <w:rPr>
                <w:sz w:val="20"/>
                <w:szCs w:val="20"/>
              </w:rPr>
              <w:t xml:space="preserve"> </w:t>
            </w:r>
            <w:r w:rsidRPr="002F0C57">
              <w:rPr>
                <w:sz w:val="20"/>
                <w:szCs w:val="20"/>
              </w:rPr>
              <w:t>подпись</w:t>
            </w:r>
          </w:p>
        </w:tc>
      </w:tr>
      <w:tr w:rsidR="00735B38" w:rsidRPr="002F0C57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35B38" w:rsidRP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 xml:space="preserve">Первый Заместитель Губернатора Свердловской области, Член Правительства Свердловской области </w:t>
            </w:r>
          </w:p>
        </w:tc>
        <w:tc>
          <w:tcPr>
            <w:tcW w:w="1983" w:type="dxa"/>
            <w:vAlign w:val="center"/>
          </w:tcPr>
          <w:p w:rsidR="00735B38" w:rsidRPr="00735B38" w:rsidRDefault="00735B38" w:rsidP="00735B3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 xml:space="preserve">А.В. Орлов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</w:tr>
      <w:tr w:rsidR="00735B38" w:rsidRPr="002F0C57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35B38" w:rsidRP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>Первый Заместитель Губернатора Свердловской области – Руководитель Администрации Губернатора Свердловской области, Член 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735B38" w:rsidRPr="00735B38" w:rsidRDefault="00735B38" w:rsidP="00735B3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>В.Г. Тунгусов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35B38" w:rsidRPr="002F0C57" w:rsidRDefault="00735B38" w:rsidP="00735B38">
            <w:pPr>
              <w:jc w:val="center"/>
              <w:rPr>
                <w:sz w:val="20"/>
                <w:szCs w:val="20"/>
              </w:rPr>
            </w:pPr>
          </w:p>
        </w:tc>
      </w:tr>
      <w:tr w:rsidR="00735B38" w:rsidRPr="00AB081F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 xml:space="preserve">Заместитель Губернатора Свердловской области, </w:t>
            </w:r>
          </w:p>
          <w:p w:rsidR="00735B38" w:rsidRP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>Член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735B38" w:rsidRPr="00735B38" w:rsidRDefault="00735B38" w:rsidP="00735B3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 xml:space="preserve">А.Г. </w:t>
            </w:r>
            <w:proofErr w:type="spellStart"/>
            <w:r w:rsidRPr="00735B38">
              <w:rPr>
                <w:sz w:val="23"/>
                <w:szCs w:val="23"/>
              </w:rPr>
              <w:t>Высокинский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</w:tr>
      <w:tr w:rsidR="00735B38" w:rsidRPr="00AB081F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hideMark/>
          </w:tcPr>
          <w:p w:rsidR="00735B38" w:rsidRP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>Директор Государственно-правового Департамента Губернатора Свердловской области</w:t>
            </w:r>
          </w:p>
        </w:tc>
        <w:tc>
          <w:tcPr>
            <w:tcW w:w="1983" w:type="dxa"/>
            <w:vAlign w:val="center"/>
          </w:tcPr>
          <w:p w:rsidR="00735B38" w:rsidRPr="00735B38" w:rsidRDefault="00735B38" w:rsidP="00735B3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735B38">
              <w:rPr>
                <w:sz w:val="23"/>
                <w:szCs w:val="23"/>
              </w:rPr>
              <w:t xml:space="preserve">И.А. </w:t>
            </w:r>
            <w:proofErr w:type="spellStart"/>
            <w:r w:rsidRPr="00735B38">
              <w:rPr>
                <w:sz w:val="23"/>
                <w:szCs w:val="23"/>
              </w:rPr>
              <w:t>Ромшин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</w:tr>
      <w:tr w:rsidR="00735B38" w:rsidRPr="00AB081F" w:rsidTr="00735B38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:rsidR="00735B38" w:rsidRDefault="00735B38" w:rsidP="00735B38">
            <w:pPr>
              <w:spacing w:line="192" w:lineRule="auto"/>
              <w:rPr>
                <w:rFonts w:eastAsia="Times New Roman"/>
                <w:sz w:val="23"/>
                <w:szCs w:val="23"/>
              </w:rPr>
            </w:pPr>
            <w:r w:rsidRPr="00735B38">
              <w:rPr>
                <w:rFonts w:eastAsia="Times New Roman"/>
                <w:sz w:val="23"/>
                <w:szCs w:val="23"/>
              </w:rPr>
              <w:t xml:space="preserve">Министр экономики Свердловской области, </w:t>
            </w:r>
          </w:p>
          <w:p w:rsidR="00735B38" w:rsidRPr="00735B38" w:rsidRDefault="00735B38" w:rsidP="00735B38">
            <w:pPr>
              <w:spacing w:line="192" w:lineRule="auto"/>
              <w:rPr>
                <w:sz w:val="23"/>
                <w:szCs w:val="23"/>
              </w:rPr>
            </w:pPr>
            <w:r w:rsidRPr="00735B38">
              <w:rPr>
                <w:rFonts w:eastAsia="Times New Roman"/>
                <w:sz w:val="23"/>
                <w:szCs w:val="23"/>
              </w:rPr>
              <w:t>Член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:rsidR="00735B38" w:rsidRPr="00735B38" w:rsidRDefault="00735B38" w:rsidP="00735B38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735B38">
              <w:rPr>
                <w:rFonts w:eastAsia="Times New Roman"/>
                <w:sz w:val="23"/>
                <w:szCs w:val="23"/>
              </w:rPr>
              <w:t>Д.Ю. Ноженко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5B38" w:rsidRPr="00AB081F" w:rsidRDefault="00735B38" w:rsidP="00735B38">
            <w:pPr>
              <w:suppressAutoHyphens/>
              <w:spacing w:before="20" w:after="20"/>
              <w:jc w:val="both"/>
              <w:rPr>
                <w:sz w:val="23"/>
                <w:szCs w:val="23"/>
              </w:rPr>
            </w:pPr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  <w:hideMark/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  <w:r w:rsidRPr="00FD273B">
              <w:rPr>
                <w:sz w:val="22"/>
                <w:szCs w:val="22"/>
              </w:rPr>
              <w:t>Постановление разослать: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autoSpaceDE w:val="0"/>
              <w:autoSpaceDN w:val="0"/>
              <w:adjustRightInd w:val="0"/>
              <w:spacing w:line="216" w:lineRule="auto"/>
              <w:ind w:firstLine="1"/>
              <w:rPr>
                <w:sz w:val="22"/>
                <w:szCs w:val="22"/>
              </w:rPr>
            </w:pPr>
            <w:r w:rsidRPr="00FD273B">
              <w:rPr>
                <w:sz w:val="22"/>
                <w:szCs w:val="22"/>
              </w:rPr>
              <w:t>Заместитель Губернатора Свердловской области</w:t>
            </w:r>
            <w:r>
              <w:rPr>
                <w:sz w:val="22"/>
                <w:szCs w:val="22"/>
              </w:rPr>
              <w:t>, Член Правительства Свердловской области</w:t>
            </w:r>
            <w:r w:rsidRPr="00FD273B">
              <w:rPr>
                <w:sz w:val="22"/>
                <w:szCs w:val="22"/>
              </w:rPr>
              <w:t xml:space="preserve"> А.Г. </w:t>
            </w:r>
            <w:proofErr w:type="spellStart"/>
            <w:r w:rsidRPr="00FD273B">
              <w:rPr>
                <w:sz w:val="22"/>
                <w:szCs w:val="22"/>
              </w:rPr>
              <w:t>Высокинский</w:t>
            </w:r>
            <w:proofErr w:type="spellEnd"/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autoSpaceDE w:val="0"/>
              <w:autoSpaceDN w:val="0"/>
              <w:adjustRightInd w:val="0"/>
              <w:spacing w:line="216" w:lineRule="auto"/>
              <w:ind w:firstLine="1"/>
              <w:rPr>
                <w:sz w:val="22"/>
                <w:szCs w:val="22"/>
              </w:rPr>
            </w:pPr>
            <w:r w:rsidRPr="00FD273B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общественной безопасности </w:t>
            </w:r>
            <w:r w:rsidRPr="00FD273B">
              <w:rPr>
                <w:sz w:val="22"/>
                <w:szCs w:val="22"/>
              </w:rPr>
              <w:t>Свердловской области</w:t>
            </w:r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keepLines/>
              <w:suppressLineNumbers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FD273B">
              <w:rPr>
                <w:rFonts w:eastAsia="Times New Roman"/>
                <w:sz w:val="22"/>
                <w:szCs w:val="22"/>
                <w:lang w:bidi="en-US"/>
              </w:rPr>
              <w:t>Министерство физической культуры и спорта политики Свердловской области</w:t>
            </w:r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keepLines/>
              <w:suppressLineNumbers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FD273B">
              <w:rPr>
                <w:rFonts w:eastAsia="Times New Roman"/>
                <w:sz w:val="22"/>
                <w:szCs w:val="22"/>
                <w:lang w:bidi="en-US"/>
              </w:rPr>
              <w:t>Министерство экономики Свердловской области</w:t>
            </w:r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nil"/>
            </w:tcBorders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keepLines/>
              <w:suppressLineNumbers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4B0E13">
              <w:rPr>
                <w:rFonts w:eastAsia="Times New Roman"/>
                <w:sz w:val="22"/>
                <w:szCs w:val="22"/>
                <w:lang w:bidi="en-US"/>
              </w:rPr>
              <w:t>Департамент внутренней политики Губернатора Свердловской области</w:t>
            </w:r>
            <w:r>
              <w:rPr>
                <w:rFonts w:eastAsia="Times New Roman"/>
                <w:sz w:val="22"/>
                <w:szCs w:val="22"/>
                <w:lang w:bidi="en-US"/>
              </w:rPr>
              <w:t xml:space="preserve"> и Правительства Свердловской области</w:t>
            </w:r>
          </w:p>
        </w:tc>
      </w:tr>
      <w:tr w:rsidR="00735B38" w:rsidRPr="00AB081F" w:rsidTr="007D6E55">
        <w:trPr>
          <w:gridAfter w:val="1"/>
          <w:wAfter w:w="29" w:type="dxa"/>
        </w:trPr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35B38" w:rsidRPr="00FD273B" w:rsidRDefault="00735B38" w:rsidP="00735B38">
            <w:pPr>
              <w:suppressAutoHyphens/>
              <w:spacing w:before="20" w:after="20"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B38" w:rsidRPr="00FD273B" w:rsidRDefault="00735B38" w:rsidP="00735B38">
            <w:pPr>
              <w:keepLines/>
              <w:suppressLineNumbers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4B0E13">
              <w:rPr>
                <w:rFonts w:eastAsia="Times New Roman"/>
                <w:sz w:val="22"/>
                <w:szCs w:val="22"/>
                <w:lang w:bidi="en-US"/>
              </w:rPr>
              <w:t>Экспертный департамент Губ</w:t>
            </w:r>
            <w:r>
              <w:rPr>
                <w:rFonts w:eastAsia="Times New Roman"/>
                <w:sz w:val="22"/>
                <w:szCs w:val="22"/>
                <w:lang w:bidi="en-US"/>
              </w:rPr>
              <w:t>ернатора Свердловской области и </w:t>
            </w:r>
            <w:r w:rsidRPr="004B0E13">
              <w:rPr>
                <w:rFonts w:eastAsia="Times New Roman"/>
                <w:sz w:val="22"/>
                <w:szCs w:val="22"/>
                <w:lang w:bidi="en-US"/>
              </w:rPr>
              <w:t>Правительства Свердловской области</w:t>
            </w:r>
          </w:p>
        </w:tc>
      </w:tr>
      <w:tr w:rsidR="008C293E" w:rsidRPr="00AB081F" w:rsidTr="00784905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293E" w:rsidRPr="00C03066" w:rsidRDefault="008C293E" w:rsidP="008C293E">
            <w:pPr>
              <w:jc w:val="both"/>
              <w:rPr>
                <w:b/>
                <w:spacing w:val="60"/>
                <w:sz w:val="22"/>
                <w:szCs w:val="22"/>
              </w:rPr>
            </w:pPr>
            <w:r w:rsidRPr="00C03066">
              <w:rPr>
                <w:sz w:val="22"/>
                <w:szCs w:val="22"/>
              </w:rPr>
              <w:t>Исполнители: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8C293E" w:rsidRPr="00C03066" w:rsidRDefault="008C293E" w:rsidP="008C293E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C03066">
              <w:rPr>
                <w:color w:val="000000" w:themeColor="text1"/>
                <w:spacing w:val="-4"/>
                <w:sz w:val="22"/>
                <w:szCs w:val="22"/>
              </w:rPr>
              <w:t xml:space="preserve">Алексеев Георгий Валерьевич, начальник отдела программ демографического развития и кадрового обеспечения </w:t>
            </w:r>
            <w:r w:rsidRPr="00C03066">
              <w:rPr>
                <w:color w:val="000000" w:themeColor="text1"/>
                <w:spacing w:val="-4"/>
                <w:sz w:val="22"/>
                <w:szCs w:val="22"/>
              </w:rPr>
              <w:br/>
              <w:t xml:space="preserve">Министерства экономики Свердловской области, </w:t>
            </w:r>
            <w:r w:rsidRPr="00C03066">
              <w:rPr>
                <w:color w:val="000000" w:themeColor="text1"/>
                <w:spacing w:val="-4"/>
                <w:sz w:val="22"/>
                <w:szCs w:val="22"/>
              </w:rPr>
              <w:br/>
              <w:t>(343) 312-00-10 (доб. 161)</w:t>
            </w:r>
            <w:r w:rsidRPr="00C03066">
              <w:rPr>
                <w:color w:val="000000" w:themeColor="text1"/>
                <w:sz w:val="22"/>
                <w:szCs w:val="22"/>
              </w:rPr>
              <w:t xml:space="preserve"> (или) 8-908-904-42-17, </w:t>
            </w:r>
            <w:hyperlink r:id="rId9" w:history="1"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  <w:lang w:val="en-US"/>
                </w:rPr>
                <w:t>g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  <w:lang w:val="en-US"/>
                </w:rPr>
                <w:t>alekseev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  <w:lang w:val="en-US"/>
                </w:rPr>
                <w:t>egov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</w:rPr>
                <w:t>66.</w:t>
              </w:r>
              <w:proofErr w:type="spellStart"/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8C293E" w:rsidRPr="00C03066" w:rsidRDefault="008C293E" w:rsidP="008C293E">
            <w:pPr>
              <w:rPr>
                <w:color w:val="000000" w:themeColor="text1"/>
                <w:sz w:val="22"/>
                <w:szCs w:val="22"/>
              </w:rPr>
            </w:pPr>
            <w:r w:rsidRPr="00C03066">
              <w:rPr>
                <w:color w:val="000000" w:themeColor="text1"/>
                <w:sz w:val="22"/>
                <w:szCs w:val="22"/>
              </w:rPr>
              <w:t>____________________</w:t>
            </w:r>
          </w:p>
          <w:p w:rsidR="008C293E" w:rsidRPr="00C03066" w:rsidRDefault="008C293E" w:rsidP="008C293E">
            <w:pPr>
              <w:rPr>
                <w:b/>
                <w:color w:val="000000" w:themeColor="text1"/>
                <w:spacing w:val="60"/>
                <w:sz w:val="22"/>
                <w:szCs w:val="22"/>
              </w:rPr>
            </w:pPr>
            <w:r w:rsidRPr="00C03066">
              <w:rPr>
                <w:color w:val="000000" w:themeColor="text1"/>
                <w:sz w:val="22"/>
                <w:szCs w:val="22"/>
              </w:rPr>
              <w:tab/>
              <w:t>(подпись)</w:t>
            </w:r>
          </w:p>
        </w:tc>
      </w:tr>
      <w:tr w:rsidR="008C293E" w:rsidRPr="00AB081F" w:rsidTr="00784905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C293E" w:rsidRPr="00C03066" w:rsidRDefault="008C293E" w:rsidP="008C29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8C293E" w:rsidRPr="00C03066" w:rsidRDefault="008C293E" w:rsidP="008C293E">
            <w:pPr>
              <w:rPr>
                <w:color w:val="000000" w:themeColor="text1"/>
                <w:sz w:val="22"/>
                <w:szCs w:val="22"/>
              </w:rPr>
            </w:pPr>
            <w:r w:rsidRPr="00C03066">
              <w:rPr>
                <w:color w:val="000000" w:themeColor="text1"/>
                <w:spacing w:val="-4"/>
                <w:sz w:val="22"/>
                <w:szCs w:val="22"/>
              </w:rPr>
              <w:t xml:space="preserve">Ивакина Елена Артуровна, главный специалист отдела программ демографического развития и кадрового обеспечения </w:t>
            </w:r>
            <w:r w:rsidRPr="00C03066">
              <w:rPr>
                <w:color w:val="000000" w:themeColor="text1"/>
                <w:spacing w:val="-4"/>
                <w:sz w:val="22"/>
                <w:szCs w:val="22"/>
              </w:rPr>
              <w:br/>
              <w:t xml:space="preserve">Министерства экономики Свердловской области, </w:t>
            </w:r>
            <w:r w:rsidRPr="00C03066">
              <w:rPr>
                <w:color w:val="000000" w:themeColor="text1"/>
                <w:spacing w:val="-4"/>
                <w:sz w:val="22"/>
                <w:szCs w:val="22"/>
              </w:rPr>
              <w:br/>
              <w:t>(343) 312-00-10 (доб. 168</w:t>
            </w:r>
            <w:r w:rsidRPr="00C03066">
              <w:rPr>
                <w:color w:val="000000" w:themeColor="text1"/>
                <w:sz w:val="22"/>
                <w:szCs w:val="22"/>
              </w:rPr>
              <w:t xml:space="preserve">) (или) 8-912-224-85-88, </w:t>
            </w:r>
            <w:hyperlink r:id="rId10" w:history="1"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  <w:lang w:val="en-US"/>
                </w:rPr>
                <w:t>e</w:t>
              </w:r>
              <w:r w:rsidRPr="00C03066">
                <w:rPr>
                  <w:rStyle w:val="af2"/>
                  <w:color w:val="000000" w:themeColor="text1"/>
                  <w:sz w:val="22"/>
                  <w:szCs w:val="22"/>
                  <w:u w:val="none"/>
                </w:rPr>
                <w:t>.ivakina@egov66.ru</w:t>
              </w:r>
            </w:hyperlink>
          </w:p>
          <w:p w:rsidR="008C293E" w:rsidRPr="00C03066" w:rsidRDefault="008C293E" w:rsidP="008C293E">
            <w:pPr>
              <w:rPr>
                <w:color w:val="000000" w:themeColor="text1"/>
                <w:sz w:val="22"/>
                <w:szCs w:val="22"/>
              </w:rPr>
            </w:pPr>
            <w:r w:rsidRPr="00C03066">
              <w:rPr>
                <w:color w:val="000000" w:themeColor="text1"/>
                <w:sz w:val="22"/>
                <w:szCs w:val="22"/>
              </w:rPr>
              <w:t>____________________</w:t>
            </w:r>
          </w:p>
          <w:p w:rsidR="008C293E" w:rsidRPr="00C03066" w:rsidRDefault="008C293E" w:rsidP="008C293E">
            <w:pPr>
              <w:rPr>
                <w:color w:val="000000" w:themeColor="text1"/>
                <w:sz w:val="22"/>
                <w:szCs w:val="22"/>
              </w:rPr>
            </w:pPr>
            <w:r w:rsidRPr="00C03066">
              <w:rPr>
                <w:color w:val="000000" w:themeColor="text1"/>
                <w:sz w:val="22"/>
                <w:szCs w:val="22"/>
              </w:rPr>
              <w:tab/>
              <w:t>(подпись)</w:t>
            </w:r>
          </w:p>
        </w:tc>
      </w:tr>
    </w:tbl>
    <w:p w:rsidR="00DA4C99" w:rsidRPr="00585D5F" w:rsidRDefault="00DA4C99" w:rsidP="000218DB">
      <w:pPr>
        <w:keepLines/>
        <w:suppressLineNumbers/>
        <w:jc w:val="both"/>
      </w:pPr>
    </w:p>
    <w:sectPr w:rsidR="00DA4C99" w:rsidRPr="00585D5F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D7" w:rsidRDefault="00876BD7" w:rsidP="00994897">
      <w:r>
        <w:separator/>
      </w:r>
    </w:p>
  </w:endnote>
  <w:endnote w:type="continuationSeparator" w:id="0">
    <w:p w:rsidR="00876BD7" w:rsidRDefault="00876BD7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D7" w:rsidRDefault="00876BD7" w:rsidP="00994897">
      <w:r>
        <w:separator/>
      </w:r>
    </w:p>
  </w:footnote>
  <w:footnote w:type="continuationSeparator" w:id="0">
    <w:p w:rsidR="00876BD7" w:rsidRDefault="00876BD7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E1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5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3"/>
    <w:rsid w:val="00000798"/>
    <w:rsid w:val="0000081E"/>
    <w:rsid w:val="00001009"/>
    <w:rsid w:val="00001EF1"/>
    <w:rsid w:val="00003701"/>
    <w:rsid w:val="00004A51"/>
    <w:rsid w:val="0001005B"/>
    <w:rsid w:val="00010A95"/>
    <w:rsid w:val="00010B73"/>
    <w:rsid w:val="00012854"/>
    <w:rsid w:val="00012AF9"/>
    <w:rsid w:val="00012BBB"/>
    <w:rsid w:val="00012CAF"/>
    <w:rsid w:val="00013A11"/>
    <w:rsid w:val="00013F64"/>
    <w:rsid w:val="00014032"/>
    <w:rsid w:val="0001413A"/>
    <w:rsid w:val="000144D8"/>
    <w:rsid w:val="000152AF"/>
    <w:rsid w:val="000167DD"/>
    <w:rsid w:val="0001784E"/>
    <w:rsid w:val="00017BCE"/>
    <w:rsid w:val="000218DB"/>
    <w:rsid w:val="0002478F"/>
    <w:rsid w:val="000250C0"/>
    <w:rsid w:val="000266E2"/>
    <w:rsid w:val="000275B6"/>
    <w:rsid w:val="00030A93"/>
    <w:rsid w:val="0003297F"/>
    <w:rsid w:val="00033DDB"/>
    <w:rsid w:val="00034033"/>
    <w:rsid w:val="0004406B"/>
    <w:rsid w:val="00045AA8"/>
    <w:rsid w:val="00045EC3"/>
    <w:rsid w:val="00045ED2"/>
    <w:rsid w:val="00047D01"/>
    <w:rsid w:val="000514C8"/>
    <w:rsid w:val="00051F4E"/>
    <w:rsid w:val="00053AE3"/>
    <w:rsid w:val="000549B5"/>
    <w:rsid w:val="0005554A"/>
    <w:rsid w:val="000560F3"/>
    <w:rsid w:val="000565E0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4EF7"/>
    <w:rsid w:val="0007526B"/>
    <w:rsid w:val="00075798"/>
    <w:rsid w:val="00077A1F"/>
    <w:rsid w:val="0008204B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A0970"/>
    <w:rsid w:val="000A1020"/>
    <w:rsid w:val="000A2FC4"/>
    <w:rsid w:val="000A4DF6"/>
    <w:rsid w:val="000A70C1"/>
    <w:rsid w:val="000A73E1"/>
    <w:rsid w:val="000B05CA"/>
    <w:rsid w:val="000B0668"/>
    <w:rsid w:val="000B1B24"/>
    <w:rsid w:val="000B1F8A"/>
    <w:rsid w:val="000B696C"/>
    <w:rsid w:val="000B794B"/>
    <w:rsid w:val="000B7A07"/>
    <w:rsid w:val="000C1638"/>
    <w:rsid w:val="000C195A"/>
    <w:rsid w:val="000C32BD"/>
    <w:rsid w:val="000C56BC"/>
    <w:rsid w:val="000D2BD4"/>
    <w:rsid w:val="000D528E"/>
    <w:rsid w:val="000D62DF"/>
    <w:rsid w:val="000D635B"/>
    <w:rsid w:val="000E443C"/>
    <w:rsid w:val="000E48B2"/>
    <w:rsid w:val="000F28A4"/>
    <w:rsid w:val="000F3A7B"/>
    <w:rsid w:val="000F3F76"/>
    <w:rsid w:val="000F428A"/>
    <w:rsid w:val="000F5CC2"/>
    <w:rsid w:val="000F6925"/>
    <w:rsid w:val="001006AA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22C3"/>
    <w:rsid w:val="001238E8"/>
    <w:rsid w:val="0012427A"/>
    <w:rsid w:val="00127E46"/>
    <w:rsid w:val="00132B1B"/>
    <w:rsid w:val="001339CF"/>
    <w:rsid w:val="00133FC7"/>
    <w:rsid w:val="00134EB5"/>
    <w:rsid w:val="0013572E"/>
    <w:rsid w:val="001378D6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0AC3"/>
    <w:rsid w:val="001B3CE9"/>
    <w:rsid w:val="001B3E22"/>
    <w:rsid w:val="001B65DB"/>
    <w:rsid w:val="001B7842"/>
    <w:rsid w:val="001C1397"/>
    <w:rsid w:val="001C139C"/>
    <w:rsid w:val="001C6A63"/>
    <w:rsid w:val="001D122C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51AF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16B62"/>
    <w:rsid w:val="00222B8C"/>
    <w:rsid w:val="00223E0B"/>
    <w:rsid w:val="002261AE"/>
    <w:rsid w:val="0022741D"/>
    <w:rsid w:val="002275E6"/>
    <w:rsid w:val="002277B1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5D4F"/>
    <w:rsid w:val="002560D5"/>
    <w:rsid w:val="00256F79"/>
    <w:rsid w:val="0026017B"/>
    <w:rsid w:val="002601EE"/>
    <w:rsid w:val="0026062E"/>
    <w:rsid w:val="00260ED2"/>
    <w:rsid w:val="0026389F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22A9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0C57"/>
    <w:rsid w:val="002F19F5"/>
    <w:rsid w:val="002F2911"/>
    <w:rsid w:val="002F4D5B"/>
    <w:rsid w:val="002F59C3"/>
    <w:rsid w:val="002F5A5E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47F"/>
    <w:rsid w:val="0031629A"/>
    <w:rsid w:val="00317803"/>
    <w:rsid w:val="00320C20"/>
    <w:rsid w:val="003217A8"/>
    <w:rsid w:val="00321999"/>
    <w:rsid w:val="0032216C"/>
    <w:rsid w:val="0032554B"/>
    <w:rsid w:val="00331503"/>
    <w:rsid w:val="003315E7"/>
    <w:rsid w:val="003335C3"/>
    <w:rsid w:val="00334206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783A"/>
    <w:rsid w:val="00361F59"/>
    <w:rsid w:val="003623BF"/>
    <w:rsid w:val="00362466"/>
    <w:rsid w:val="00362889"/>
    <w:rsid w:val="00363A0B"/>
    <w:rsid w:val="003645EB"/>
    <w:rsid w:val="0036722D"/>
    <w:rsid w:val="00370536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5664"/>
    <w:rsid w:val="00387811"/>
    <w:rsid w:val="00387F61"/>
    <w:rsid w:val="00390181"/>
    <w:rsid w:val="00390534"/>
    <w:rsid w:val="003910A2"/>
    <w:rsid w:val="00391344"/>
    <w:rsid w:val="0039155E"/>
    <w:rsid w:val="0039193F"/>
    <w:rsid w:val="00391B03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0DC2"/>
    <w:rsid w:val="003B1C93"/>
    <w:rsid w:val="003B45B3"/>
    <w:rsid w:val="003B48FF"/>
    <w:rsid w:val="003B4D5B"/>
    <w:rsid w:val="003B6082"/>
    <w:rsid w:val="003C03F4"/>
    <w:rsid w:val="003C048D"/>
    <w:rsid w:val="003C0AE6"/>
    <w:rsid w:val="003C14FE"/>
    <w:rsid w:val="003C3461"/>
    <w:rsid w:val="003C3866"/>
    <w:rsid w:val="003D0FF5"/>
    <w:rsid w:val="003D2C8A"/>
    <w:rsid w:val="003D37A9"/>
    <w:rsid w:val="003D5C4A"/>
    <w:rsid w:val="003D7CF1"/>
    <w:rsid w:val="003E091F"/>
    <w:rsid w:val="003E0B2B"/>
    <w:rsid w:val="003E2136"/>
    <w:rsid w:val="003E5542"/>
    <w:rsid w:val="003E7C28"/>
    <w:rsid w:val="003E7F9D"/>
    <w:rsid w:val="003F0DDF"/>
    <w:rsid w:val="003F1E52"/>
    <w:rsid w:val="003F28CE"/>
    <w:rsid w:val="003F31AE"/>
    <w:rsid w:val="003F3375"/>
    <w:rsid w:val="003F3AEC"/>
    <w:rsid w:val="003F62C0"/>
    <w:rsid w:val="00401F9D"/>
    <w:rsid w:val="00402230"/>
    <w:rsid w:val="0040288D"/>
    <w:rsid w:val="004043CD"/>
    <w:rsid w:val="0040606D"/>
    <w:rsid w:val="00407BF2"/>
    <w:rsid w:val="00407ED7"/>
    <w:rsid w:val="00411EAA"/>
    <w:rsid w:val="004142AA"/>
    <w:rsid w:val="0041454C"/>
    <w:rsid w:val="00416ABF"/>
    <w:rsid w:val="0042147C"/>
    <w:rsid w:val="0042230B"/>
    <w:rsid w:val="00425E94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95E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08A2"/>
    <w:rsid w:val="00471097"/>
    <w:rsid w:val="00471FE2"/>
    <w:rsid w:val="00473D5C"/>
    <w:rsid w:val="00474B10"/>
    <w:rsid w:val="004769A2"/>
    <w:rsid w:val="0047799A"/>
    <w:rsid w:val="0048082B"/>
    <w:rsid w:val="004819D5"/>
    <w:rsid w:val="00482EF8"/>
    <w:rsid w:val="0048372D"/>
    <w:rsid w:val="004838FA"/>
    <w:rsid w:val="00487C63"/>
    <w:rsid w:val="00490950"/>
    <w:rsid w:val="00493D37"/>
    <w:rsid w:val="00494DE9"/>
    <w:rsid w:val="0049587A"/>
    <w:rsid w:val="0049611B"/>
    <w:rsid w:val="004A0025"/>
    <w:rsid w:val="004A01CD"/>
    <w:rsid w:val="004A28DB"/>
    <w:rsid w:val="004A4243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4B2C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480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5574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C6D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42C8"/>
    <w:rsid w:val="00585D5F"/>
    <w:rsid w:val="00587682"/>
    <w:rsid w:val="00590F89"/>
    <w:rsid w:val="00591BAF"/>
    <w:rsid w:val="00595D73"/>
    <w:rsid w:val="0059773C"/>
    <w:rsid w:val="005A057C"/>
    <w:rsid w:val="005A0B75"/>
    <w:rsid w:val="005A249E"/>
    <w:rsid w:val="005A3AE6"/>
    <w:rsid w:val="005A583A"/>
    <w:rsid w:val="005A7462"/>
    <w:rsid w:val="005B057F"/>
    <w:rsid w:val="005B177C"/>
    <w:rsid w:val="005B2538"/>
    <w:rsid w:val="005B2661"/>
    <w:rsid w:val="005B2969"/>
    <w:rsid w:val="005C22CC"/>
    <w:rsid w:val="005C32EA"/>
    <w:rsid w:val="005C4085"/>
    <w:rsid w:val="005C4B13"/>
    <w:rsid w:val="005C5759"/>
    <w:rsid w:val="005C69C9"/>
    <w:rsid w:val="005C6BB0"/>
    <w:rsid w:val="005D3227"/>
    <w:rsid w:val="005D42B4"/>
    <w:rsid w:val="005D4825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2553"/>
    <w:rsid w:val="00602F53"/>
    <w:rsid w:val="00603965"/>
    <w:rsid w:val="00603EF6"/>
    <w:rsid w:val="00605F5B"/>
    <w:rsid w:val="00606027"/>
    <w:rsid w:val="006063DB"/>
    <w:rsid w:val="00607D37"/>
    <w:rsid w:val="00613627"/>
    <w:rsid w:val="00614D45"/>
    <w:rsid w:val="0061686F"/>
    <w:rsid w:val="006173AD"/>
    <w:rsid w:val="00617714"/>
    <w:rsid w:val="00624649"/>
    <w:rsid w:val="006250F9"/>
    <w:rsid w:val="0062618B"/>
    <w:rsid w:val="0063409D"/>
    <w:rsid w:val="006345D9"/>
    <w:rsid w:val="006349B3"/>
    <w:rsid w:val="006379C1"/>
    <w:rsid w:val="00640913"/>
    <w:rsid w:val="00641799"/>
    <w:rsid w:val="00641B10"/>
    <w:rsid w:val="006429B9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200"/>
    <w:rsid w:val="00665A7C"/>
    <w:rsid w:val="0066605A"/>
    <w:rsid w:val="00666CE1"/>
    <w:rsid w:val="006670FD"/>
    <w:rsid w:val="00667B2F"/>
    <w:rsid w:val="00667FA1"/>
    <w:rsid w:val="0067020D"/>
    <w:rsid w:val="006703D0"/>
    <w:rsid w:val="00676070"/>
    <w:rsid w:val="006763B6"/>
    <w:rsid w:val="0067681F"/>
    <w:rsid w:val="00676919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FCD"/>
    <w:rsid w:val="006A01FC"/>
    <w:rsid w:val="006A111E"/>
    <w:rsid w:val="006A117F"/>
    <w:rsid w:val="006A1215"/>
    <w:rsid w:val="006A4196"/>
    <w:rsid w:val="006A7066"/>
    <w:rsid w:val="006A77FC"/>
    <w:rsid w:val="006B1473"/>
    <w:rsid w:val="006B2972"/>
    <w:rsid w:val="006B4008"/>
    <w:rsid w:val="006B4A77"/>
    <w:rsid w:val="006B5B0A"/>
    <w:rsid w:val="006C23D6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E6450"/>
    <w:rsid w:val="006E7CBD"/>
    <w:rsid w:val="006F1B55"/>
    <w:rsid w:val="006F2A1B"/>
    <w:rsid w:val="006F4AA3"/>
    <w:rsid w:val="006F61AA"/>
    <w:rsid w:val="00702455"/>
    <w:rsid w:val="00702E8D"/>
    <w:rsid w:val="007066EC"/>
    <w:rsid w:val="00706BE9"/>
    <w:rsid w:val="00707CE3"/>
    <w:rsid w:val="007131F9"/>
    <w:rsid w:val="00714702"/>
    <w:rsid w:val="0071505D"/>
    <w:rsid w:val="00716B51"/>
    <w:rsid w:val="007217AC"/>
    <w:rsid w:val="00722284"/>
    <w:rsid w:val="00722504"/>
    <w:rsid w:val="00722E64"/>
    <w:rsid w:val="00724C9E"/>
    <w:rsid w:val="00725F8B"/>
    <w:rsid w:val="00727660"/>
    <w:rsid w:val="00731051"/>
    <w:rsid w:val="0073199E"/>
    <w:rsid w:val="00733B34"/>
    <w:rsid w:val="00735B38"/>
    <w:rsid w:val="007427F0"/>
    <w:rsid w:val="007429B2"/>
    <w:rsid w:val="00744831"/>
    <w:rsid w:val="00744A16"/>
    <w:rsid w:val="007451C4"/>
    <w:rsid w:val="007470F2"/>
    <w:rsid w:val="007474E4"/>
    <w:rsid w:val="00747CEA"/>
    <w:rsid w:val="007503C5"/>
    <w:rsid w:val="007506CE"/>
    <w:rsid w:val="00750D58"/>
    <w:rsid w:val="00751B53"/>
    <w:rsid w:val="00754F3C"/>
    <w:rsid w:val="00756398"/>
    <w:rsid w:val="007574A5"/>
    <w:rsid w:val="00760715"/>
    <w:rsid w:val="00764E7E"/>
    <w:rsid w:val="0076555C"/>
    <w:rsid w:val="0076589B"/>
    <w:rsid w:val="00766CC8"/>
    <w:rsid w:val="007673BA"/>
    <w:rsid w:val="00770A5E"/>
    <w:rsid w:val="00770F9C"/>
    <w:rsid w:val="0078076F"/>
    <w:rsid w:val="00784905"/>
    <w:rsid w:val="0078513B"/>
    <w:rsid w:val="00786683"/>
    <w:rsid w:val="0078687F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E0D"/>
    <w:rsid w:val="007B6CF2"/>
    <w:rsid w:val="007B7769"/>
    <w:rsid w:val="007C00AC"/>
    <w:rsid w:val="007C25D0"/>
    <w:rsid w:val="007C55B7"/>
    <w:rsid w:val="007C6433"/>
    <w:rsid w:val="007C73CF"/>
    <w:rsid w:val="007D2114"/>
    <w:rsid w:val="007D2E78"/>
    <w:rsid w:val="007D36B2"/>
    <w:rsid w:val="007D463B"/>
    <w:rsid w:val="007D4CC7"/>
    <w:rsid w:val="007E08CC"/>
    <w:rsid w:val="007E09AD"/>
    <w:rsid w:val="007E1679"/>
    <w:rsid w:val="007E1E1B"/>
    <w:rsid w:val="007E459A"/>
    <w:rsid w:val="007E56C3"/>
    <w:rsid w:val="007E5F62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3E1A"/>
    <w:rsid w:val="00804F02"/>
    <w:rsid w:val="00805596"/>
    <w:rsid w:val="00806E5A"/>
    <w:rsid w:val="00812EC5"/>
    <w:rsid w:val="00814C16"/>
    <w:rsid w:val="008153D3"/>
    <w:rsid w:val="00816D2A"/>
    <w:rsid w:val="00816D3F"/>
    <w:rsid w:val="008175EF"/>
    <w:rsid w:val="0082084D"/>
    <w:rsid w:val="00821A14"/>
    <w:rsid w:val="00822B22"/>
    <w:rsid w:val="00823522"/>
    <w:rsid w:val="00823525"/>
    <w:rsid w:val="00824083"/>
    <w:rsid w:val="0082437E"/>
    <w:rsid w:val="008245B8"/>
    <w:rsid w:val="00826B04"/>
    <w:rsid w:val="00830728"/>
    <w:rsid w:val="0083081F"/>
    <w:rsid w:val="00832B9F"/>
    <w:rsid w:val="00832DDD"/>
    <w:rsid w:val="00835BE9"/>
    <w:rsid w:val="00841450"/>
    <w:rsid w:val="00841AE2"/>
    <w:rsid w:val="008440F7"/>
    <w:rsid w:val="008472B1"/>
    <w:rsid w:val="00850140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7041F"/>
    <w:rsid w:val="00870BBF"/>
    <w:rsid w:val="00871147"/>
    <w:rsid w:val="0087524B"/>
    <w:rsid w:val="00876BD7"/>
    <w:rsid w:val="00877403"/>
    <w:rsid w:val="00880EDD"/>
    <w:rsid w:val="0088167F"/>
    <w:rsid w:val="00884DF1"/>
    <w:rsid w:val="008871A5"/>
    <w:rsid w:val="0089271B"/>
    <w:rsid w:val="00892DF4"/>
    <w:rsid w:val="00893A65"/>
    <w:rsid w:val="008A117B"/>
    <w:rsid w:val="008A6DB7"/>
    <w:rsid w:val="008A76E3"/>
    <w:rsid w:val="008B07E2"/>
    <w:rsid w:val="008B09AF"/>
    <w:rsid w:val="008B2162"/>
    <w:rsid w:val="008B2449"/>
    <w:rsid w:val="008B3143"/>
    <w:rsid w:val="008B439E"/>
    <w:rsid w:val="008B5D2C"/>
    <w:rsid w:val="008B677E"/>
    <w:rsid w:val="008C23A4"/>
    <w:rsid w:val="008C293E"/>
    <w:rsid w:val="008C316A"/>
    <w:rsid w:val="008C3533"/>
    <w:rsid w:val="008C3B50"/>
    <w:rsid w:val="008C3C01"/>
    <w:rsid w:val="008C752E"/>
    <w:rsid w:val="008D2869"/>
    <w:rsid w:val="008D2878"/>
    <w:rsid w:val="008D5049"/>
    <w:rsid w:val="008D5B4A"/>
    <w:rsid w:val="008E1223"/>
    <w:rsid w:val="008E285E"/>
    <w:rsid w:val="008E61AC"/>
    <w:rsid w:val="008E61D8"/>
    <w:rsid w:val="008E75AC"/>
    <w:rsid w:val="008F205A"/>
    <w:rsid w:val="008F2921"/>
    <w:rsid w:val="008F497B"/>
    <w:rsid w:val="008F4AEA"/>
    <w:rsid w:val="008F4D99"/>
    <w:rsid w:val="008F7CE1"/>
    <w:rsid w:val="0090063F"/>
    <w:rsid w:val="00901A1F"/>
    <w:rsid w:val="00913899"/>
    <w:rsid w:val="00914091"/>
    <w:rsid w:val="0091410C"/>
    <w:rsid w:val="00916509"/>
    <w:rsid w:val="00921CE9"/>
    <w:rsid w:val="009231E7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79A8"/>
    <w:rsid w:val="009579B2"/>
    <w:rsid w:val="00960A90"/>
    <w:rsid w:val="00961182"/>
    <w:rsid w:val="00962600"/>
    <w:rsid w:val="00962639"/>
    <w:rsid w:val="00964C6E"/>
    <w:rsid w:val="009654C3"/>
    <w:rsid w:val="0096620A"/>
    <w:rsid w:val="009664AB"/>
    <w:rsid w:val="00966559"/>
    <w:rsid w:val="009667AA"/>
    <w:rsid w:val="00967FB8"/>
    <w:rsid w:val="00972835"/>
    <w:rsid w:val="009737A1"/>
    <w:rsid w:val="00973E01"/>
    <w:rsid w:val="00975FD9"/>
    <w:rsid w:val="00976B32"/>
    <w:rsid w:val="0097744B"/>
    <w:rsid w:val="0097792A"/>
    <w:rsid w:val="0098165B"/>
    <w:rsid w:val="0098276A"/>
    <w:rsid w:val="00983910"/>
    <w:rsid w:val="00985956"/>
    <w:rsid w:val="00987D7D"/>
    <w:rsid w:val="0099012D"/>
    <w:rsid w:val="009913E0"/>
    <w:rsid w:val="0099178D"/>
    <w:rsid w:val="0099242D"/>
    <w:rsid w:val="00992C73"/>
    <w:rsid w:val="0099362A"/>
    <w:rsid w:val="00994897"/>
    <w:rsid w:val="00995856"/>
    <w:rsid w:val="00995D0B"/>
    <w:rsid w:val="00996220"/>
    <w:rsid w:val="009978B9"/>
    <w:rsid w:val="00997A83"/>
    <w:rsid w:val="009A0D5A"/>
    <w:rsid w:val="009A37F1"/>
    <w:rsid w:val="009A37F3"/>
    <w:rsid w:val="009A3DC0"/>
    <w:rsid w:val="009A4480"/>
    <w:rsid w:val="009A503B"/>
    <w:rsid w:val="009A5C3A"/>
    <w:rsid w:val="009A7F7E"/>
    <w:rsid w:val="009B03F6"/>
    <w:rsid w:val="009B07B4"/>
    <w:rsid w:val="009B1E17"/>
    <w:rsid w:val="009B302B"/>
    <w:rsid w:val="009B3086"/>
    <w:rsid w:val="009B30DE"/>
    <w:rsid w:val="009B5397"/>
    <w:rsid w:val="009C44E8"/>
    <w:rsid w:val="009C556C"/>
    <w:rsid w:val="009C5C29"/>
    <w:rsid w:val="009C68E4"/>
    <w:rsid w:val="009D072C"/>
    <w:rsid w:val="009D446D"/>
    <w:rsid w:val="009D6DE1"/>
    <w:rsid w:val="009E0D4A"/>
    <w:rsid w:val="009E0F00"/>
    <w:rsid w:val="009E0FA1"/>
    <w:rsid w:val="009E1155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172E"/>
    <w:rsid w:val="00A0299C"/>
    <w:rsid w:val="00A10145"/>
    <w:rsid w:val="00A10BCE"/>
    <w:rsid w:val="00A11F82"/>
    <w:rsid w:val="00A14483"/>
    <w:rsid w:val="00A145E8"/>
    <w:rsid w:val="00A14C33"/>
    <w:rsid w:val="00A16AEE"/>
    <w:rsid w:val="00A221E1"/>
    <w:rsid w:val="00A2270D"/>
    <w:rsid w:val="00A239AE"/>
    <w:rsid w:val="00A242F2"/>
    <w:rsid w:val="00A24641"/>
    <w:rsid w:val="00A24D13"/>
    <w:rsid w:val="00A27063"/>
    <w:rsid w:val="00A3075E"/>
    <w:rsid w:val="00A31734"/>
    <w:rsid w:val="00A35672"/>
    <w:rsid w:val="00A37A3B"/>
    <w:rsid w:val="00A37FDB"/>
    <w:rsid w:val="00A403F0"/>
    <w:rsid w:val="00A40D07"/>
    <w:rsid w:val="00A471FA"/>
    <w:rsid w:val="00A476A7"/>
    <w:rsid w:val="00A511B9"/>
    <w:rsid w:val="00A520B6"/>
    <w:rsid w:val="00A54264"/>
    <w:rsid w:val="00A54C2F"/>
    <w:rsid w:val="00A560F7"/>
    <w:rsid w:val="00A56C07"/>
    <w:rsid w:val="00A56C3D"/>
    <w:rsid w:val="00A57FCF"/>
    <w:rsid w:val="00A65750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81F"/>
    <w:rsid w:val="00AB0C46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4F2E"/>
    <w:rsid w:val="00AD588F"/>
    <w:rsid w:val="00AE0714"/>
    <w:rsid w:val="00AE176B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2ABF"/>
    <w:rsid w:val="00B53D43"/>
    <w:rsid w:val="00B542BA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4AD9"/>
    <w:rsid w:val="00B759F8"/>
    <w:rsid w:val="00B75DB0"/>
    <w:rsid w:val="00B77D41"/>
    <w:rsid w:val="00B80EED"/>
    <w:rsid w:val="00B82E2C"/>
    <w:rsid w:val="00B86A99"/>
    <w:rsid w:val="00B87BE0"/>
    <w:rsid w:val="00B9097C"/>
    <w:rsid w:val="00B92295"/>
    <w:rsid w:val="00B9273D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0707"/>
    <w:rsid w:val="00BB1EEF"/>
    <w:rsid w:val="00BB52AD"/>
    <w:rsid w:val="00BB68BD"/>
    <w:rsid w:val="00BB775D"/>
    <w:rsid w:val="00BB7A63"/>
    <w:rsid w:val="00BC03F9"/>
    <w:rsid w:val="00BC0E75"/>
    <w:rsid w:val="00BC2A91"/>
    <w:rsid w:val="00BC68DC"/>
    <w:rsid w:val="00BC7383"/>
    <w:rsid w:val="00BC74CC"/>
    <w:rsid w:val="00BD106B"/>
    <w:rsid w:val="00BD20C7"/>
    <w:rsid w:val="00BD21ED"/>
    <w:rsid w:val="00BD2518"/>
    <w:rsid w:val="00BD49A4"/>
    <w:rsid w:val="00BD74E7"/>
    <w:rsid w:val="00BE00A6"/>
    <w:rsid w:val="00BE0ABF"/>
    <w:rsid w:val="00BE2E2A"/>
    <w:rsid w:val="00BE3E87"/>
    <w:rsid w:val="00BE4394"/>
    <w:rsid w:val="00BE53FD"/>
    <w:rsid w:val="00BE5F3F"/>
    <w:rsid w:val="00BE62A8"/>
    <w:rsid w:val="00BF215E"/>
    <w:rsid w:val="00BF31F6"/>
    <w:rsid w:val="00BF3A02"/>
    <w:rsid w:val="00BF4386"/>
    <w:rsid w:val="00BF594E"/>
    <w:rsid w:val="00BF68FD"/>
    <w:rsid w:val="00BF6D4A"/>
    <w:rsid w:val="00BF785C"/>
    <w:rsid w:val="00C005B2"/>
    <w:rsid w:val="00C00D51"/>
    <w:rsid w:val="00C03066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3CD4"/>
    <w:rsid w:val="00C34999"/>
    <w:rsid w:val="00C358D0"/>
    <w:rsid w:val="00C35C08"/>
    <w:rsid w:val="00C414DD"/>
    <w:rsid w:val="00C41AF6"/>
    <w:rsid w:val="00C430D0"/>
    <w:rsid w:val="00C46FBD"/>
    <w:rsid w:val="00C50E28"/>
    <w:rsid w:val="00C515C8"/>
    <w:rsid w:val="00C51C0E"/>
    <w:rsid w:val="00C51CA5"/>
    <w:rsid w:val="00C5298B"/>
    <w:rsid w:val="00C540C3"/>
    <w:rsid w:val="00C540FE"/>
    <w:rsid w:val="00C54221"/>
    <w:rsid w:val="00C5495C"/>
    <w:rsid w:val="00C6046B"/>
    <w:rsid w:val="00C6122B"/>
    <w:rsid w:val="00C62B35"/>
    <w:rsid w:val="00C6315D"/>
    <w:rsid w:val="00C63BE9"/>
    <w:rsid w:val="00C65E63"/>
    <w:rsid w:val="00C6680A"/>
    <w:rsid w:val="00C67994"/>
    <w:rsid w:val="00C70FA9"/>
    <w:rsid w:val="00C7378E"/>
    <w:rsid w:val="00C74437"/>
    <w:rsid w:val="00C74FBE"/>
    <w:rsid w:val="00C75D9A"/>
    <w:rsid w:val="00C766CD"/>
    <w:rsid w:val="00C81C85"/>
    <w:rsid w:val="00C82E8D"/>
    <w:rsid w:val="00C837CE"/>
    <w:rsid w:val="00C83F7B"/>
    <w:rsid w:val="00C8428D"/>
    <w:rsid w:val="00C87021"/>
    <w:rsid w:val="00C87123"/>
    <w:rsid w:val="00C87B56"/>
    <w:rsid w:val="00C90697"/>
    <w:rsid w:val="00C909B7"/>
    <w:rsid w:val="00C915FF"/>
    <w:rsid w:val="00C94082"/>
    <w:rsid w:val="00C9459E"/>
    <w:rsid w:val="00C9559C"/>
    <w:rsid w:val="00C959EC"/>
    <w:rsid w:val="00CA242D"/>
    <w:rsid w:val="00CA2B55"/>
    <w:rsid w:val="00CA339A"/>
    <w:rsid w:val="00CA3989"/>
    <w:rsid w:val="00CA6A21"/>
    <w:rsid w:val="00CA7808"/>
    <w:rsid w:val="00CC080E"/>
    <w:rsid w:val="00CC0DC2"/>
    <w:rsid w:val="00CC1021"/>
    <w:rsid w:val="00CC433B"/>
    <w:rsid w:val="00CC5237"/>
    <w:rsid w:val="00CC7228"/>
    <w:rsid w:val="00CC7FF3"/>
    <w:rsid w:val="00CD0956"/>
    <w:rsid w:val="00CD1E7C"/>
    <w:rsid w:val="00CD1F6B"/>
    <w:rsid w:val="00CD2915"/>
    <w:rsid w:val="00CD3672"/>
    <w:rsid w:val="00CD428F"/>
    <w:rsid w:val="00CD5847"/>
    <w:rsid w:val="00CD5E5C"/>
    <w:rsid w:val="00CD5FEF"/>
    <w:rsid w:val="00CE05E2"/>
    <w:rsid w:val="00CE07AC"/>
    <w:rsid w:val="00CE4195"/>
    <w:rsid w:val="00CE4AA1"/>
    <w:rsid w:val="00CE7B4F"/>
    <w:rsid w:val="00CF0DAB"/>
    <w:rsid w:val="00CF33B2"/>
    <w:rsid w:val="00CF3516"/>
    <w:rsid w:val="00CF3A0D"/>
    <w:rsid w:val="00CF3D1B"/>
    <w:rsid w:val="00CF47D6"/>
    <w:rsid w:val="00CF7241"/>
    <w:rsid w:val="00CF7E0C"/>
    <w:rsid w:val="00D002CD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68FA"/>
    <w:rsid w:val="00D20CDC"/>
    <w:rsid w:val="00D21F45"/>
    <w:rsid w:val="00D2249C"/>
    <w:rsid w:val="00D237BF"/>
    <w:rsid w:val="00D25008"/>
    <w:rsid w:val="00D259C0"/>
    <w:rsid w:val="00D25A82"/>
    <w:rsid w:val="00D27096"/>
    <w:rsid w:val="00D325C3"/>
    <w:rsid w:val="00D329DF"/>
    <w:rsid w:val="00D33964"/>
    <w:rsid w:val="00D348B2"/>
    <w:rsid w:val="00D35045"/>
    <w:rsid w:val="00D35DDF"/>
    <w:rsid w:val="00D43642"/>
    <w:rsid w:val="00D44E6D"/>
    <w:rsid w:val="00D46396"/>
    <w:rsid w:val="00D5284F"/>
    <w:rsid w:val="00D56017"/>
    <w:rsid w:val="00D56912"/>
    <w:rsid w:val="00D56EDA"/>
    <w:rsid w:val="00D57E7E"/>
    <w:rsid w:val="00D6222A"/>
    <w:rsid w:val="00D6241C"/>
    <w:rsid w:val="00D627C0"/>
    <w:rsid w:val="00D63F77"/>
    <w:rsid w:val="00D6485A"/>
    <w:rsid w:val="00D64888"/>
    <w:rsid w:val="00D661D5"/>
    <w:rsid w:val="00D66593"/>
    <w:rsid w:val="00D6691C"/>
    <w:rsid w:val="00D7231F"/>
    <w:rsid w:val="00D80013"/>
    <w:rsid w:val="00D83330"/>
    <w:rsid w:val="00D850AE"/>
    <w:rsid w:val="00D8589E"/>
    <w:rsid w:val="00D85D55"/>
    <w:rsid w:val="00D867F8"/>
    <w:rsid w:val="00D87755"/>
    <w:rsid w:val="00D9225B"/>
    <w:rsid w:val="00D93236"/>
    <w:rsid w:val="00D936E4"/>
    <w:rsid w:val="00D9395D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A57B3"/>
    <w:rsid w:val="00DB0B7E"/>
    <w:rsid w:val="00DB1AE2"/>
    <w:rsid w:val="00DB1CA6"/>
    <w:rsid w:val="00DB1E2A"/>
    <w:rsid w:val="00DB2245"/>
    <w:rsid w:val="00DB23D5"/>
    <w:rsid w:val="00DB2867"/>
    <w:rsid w:val="00DB334D"/>
    <w:rsid w:val="00DB485A"/>
    <w:rsid w:val="00DB5273"/>
    <w:rsid w:val="00DB7DA1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5C8B"/>
    <w:rsid w:val="00DD72B4"/>
    <w:rsid w:val="00DD776A"/>
    <w:rsid w:val="00DD7825"/>
    <w:rsid w:val="00DE2219"/>
    <w:rsid w:val="00DE2A28"/>
    <w:rsid w:val="00DE2EDB"/>
    <w:rsid w:val="00DE3F3F"/>
    <w:rsid w:val="00DE451C"/>
    <w:rsid w:val="00DE45C3"/>
    <w:rsid w:val="00DE55C4"/>
    <w:rsid w:val="00DE5BE4"/>
    <w:rsid w:val="00DE6646"/>
    <w:rsid w:val="00DE79C1"/>
    <w:rsid w:val="00DE7B4E"/>
    <w:rsid w:val="00DF0A95"/>
    <w:rsid w:val="00DF469F"/>
    <w:rsid w:val="00DF47E2"/>
    <w:rsid w:val="00DF5BFB"/>
    <w:rsid w:val="00DF64D4"/>
    <w:rsid w:val="00DF73C1"/>
    <w:rsid w:val="00E00C9E"/>
    <w:rsid w:val="00E01438"/>
    <w:rsid w:val="00E01480"/>
    <w:rsid w:val="00E01D99"/>
    <w:rsid w:val="00E0350B"/>
    <w:rsid w:val="00E0357B"/>
    <w:rsid w:val="00E0377C"/>
    <w:rsid w:val="00E03857"/>
    <w:rsid w:val="00E042F0"/>
    <w:rsid w:val="00E06D67"/>
    <w:rsid w:val="00E07363"/>
    <w:rsid w:val="00E0767F"/>
    <w:rsid w:val="00E1053D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1A0"/>
    <w:rsid w:val="00E269DA"/>
    <w:rsid w:val="00E32FF7"/>
    <w:rsid w:val="00E33035"/>
    <w:rsid w:val="00E335E7"/>
    <w:rsid w:val="00E33F14"/>
    <w:rsid w:val="00E34199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231F"/>
    <w:rsid w:val="00E55236"/>
    <w:rsid w:val="00E56591"/>
    <w:rsid w:val="00E565A6"/>
    <w:rsid w:val="00E57D18"/>
    <w:rsid w:val="00E607A4"/>
    <w:rsid w:val="00E61977"/>
    <w:rsid w:val="00E6459C"/>
    <w:rsid w:val="00E647EE"/>
    <w:rsid w:val="00E657B7"/>
    <w:rsid w:val="00E707B3"/>
    <w:rsid w:val="00E75B61"/>
    <w:rsid w:val="00E75FBA"/>
    <w:rsid w:val="00E76C59"/>
    <w:rsid w:val="00E80947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91510"/>
    <w:rsid w:val="00E916BD"/>
    <w:rsid w:val="00E9246E"/>
    <w:rsid w:val="00E935D8"/>
    <w:rsid w:val="00E940FF"/>
    <w:rsid w:val="00E94A4B"/>
    <w:rsid w:val="00E95EB0"/>
    <w:rsid w:val="00E96C75"/>
    <w:rsid w:val="00E97A6B"/>
    <w:rsid w:val="00EA0A22"/>
    <w:rsid w:val="00EA1D2F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0B6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37A87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00EC"/>
    <w:rsid w:val="00F5176A"/>
    <w:rsid w:val="00F520E4"/>
    <w:rsid w:val="00F52423"/>
    <w:rsid w:val="00F606BD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361B"/>
    <w:rsid w:val="00F74566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7041"/>
    <w:rsid w:val="00F87B61"/>
    <w:rsid w:val="00F90883"/>
    <w:rsid w:val="00F90AAB"/>
    <w:rsid w:val="00F90D5C"/>
    <w:rsid w:val="00F90D99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4670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099F"/>
    <w:rsid w:val="00FC1214"/>
    <w:rsid w:val="00FC3365"/>
    <w:rsid w:val="00FC33CF"/>
    <w:rsid w:val="00FC4364"/>
    <w:rsid w:val="00FC48DD"/>
    <w:rsid w:val="00FC6BB3"/>
    <w:rsid w:val="00FD5B64"/>
    <w:rsid w:val="00FD7D7D"/>
    <w:rsid w:val="00FE03B7"/>
    <w:rsid w:val="00FE1456"/>
    <w:rsid w:val="00FE2427"/>
    <w:rsid w:val="00FE30EC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4BB88-96B2-4E67-A426-4620DE1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02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e.ivakina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alekseev@egov66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E3DD88-1C58-443A-B498-348A0F3208FA}"/>
</file>

<file path=customXml/itemProps2.xml><?xml version="1.0" encoding="utf-8"?>
<ds:datastoreItem xmlns:ds="http://schemas.openxmlformats.org/officeDocument/2006/customXml" ds:itemID="{8BCE55E8-BBCD-435C-9290-9FF8E0DB69B9}"/>
</file>

<file path=customXml/itemProps3.xml><?xml version="1.0" encoding="utf-8"?>
<ds:datastoreItem xmlns:ds="http://schemas.openxmlformats.org/officeDocument/2006/customXml" ds:itemID="{2D9975F9-E428-4FD6-8EBF-65F9A7F12AAA}"/>
</file>

<file path=customXml/itemProps4.xml><?xml version="1.0" encoding="utf-8"?>
<ds:datastoreItem xmlns:ds="http://schemas.openxmlformats.org/officeDocument/2006/customXml" ds:itemID="{57350830-9968-42A4-B4F3-7C9A6B6AD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7963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dc:description>к.б.</dc:description>
  <cp:lastModifiedBy>Ивакина Елена Артуровна</cp:lastModifiedBy>
  <cp:revision>75</cp:revision>
  <cp:lastPrinted>2017-01-13T11:22:00Z</cp:lastPrinted>
  <dcterms:created xsi:type="dcterms:W3CDTF">2016-11-23T05:40:00Z</dcterms:created>
  <dcterms:modified xsi:type="dcterms:W3CDTF">2017-01-16T07:57:00Z</dcterms:modified>
  <cp:category>23.11</cp:category>
</cp:coreProperties>
</file>