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0" w:rsidRPr="003E7E4E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084A41" w:rsidRDefault="000565E0" w:rsidP="000565E0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0565E0" w:rsidRPr="00FC099F" w:rsidRDefault="000565E0" w:rsidP="000565E0">
      <w:pPr>
        <w:tabs>
          <w:tab w:val="right" w:pos="9923"/>
        </w:tabs>
        <w:spacing w:before="60"/>
        <w:rPr>
          <w:rFonts w:eastAsia="Times New Roman"/>
          <w:color w:val="FFFFFF" w:themeColor="background1"/>
          <w:kern w:val="16"/>
          <w:lang w:eastAsia="ru-RU"/>
        </w:rPr>
      </w:pPr>
      <w:r w:rsidRPr="00FC099F">
        <w:rPr>
          <w:rFonts w:eastAsia="Times New Roman"/>
          <w:color w:val="FFFFFF" w:themeColor="background1"/>
          <w:kern w:val="16"/>
          <w:lang w:eastAsia="ru-RU"/>
        </w:rPr>
        <w:t>____________________</w:t>
      </w:r>
      <w:r w:rsidRPr="00FC099F">
        <w:rPr>
          <w:rFonts w:eastAsia="Times New Roman"/>
          <w:color w:val="FFFFFF" w:themeColor="background1"/>
          <w:kern w:val="16"/>
          <w:lang w:eastAsia="ru-RU"/>
        </w:rPr>
        <w:tab/>
      </w:r>
      <w:r w:rsidR="00370536" w:rsidRPr="00FC099F">
        <w:rPr>
          <w:rFonts w:eastAsia="Times New Roman"/>
          <w:color w:val="FFFFFF" w:themeColor="background1"/>
          <w:kern w:val="16"/>
          <w:lang w:eastAsia="ru-RU"/>
        </w:rPr>
        <w:t>№ </w:t>
      </w:r>
      <w:r w:rsidR="00832B9F" w:rsidRPr="00FC099F">
        <w:rPr>
          <w:rFonts w:eastAsia="Times New Roman"/>
          <w:color w:val="FFFFFF" w:themeColor="background1"/>
          <w:kern w:val="16"/>
          <w:lang w:eastAsia="ru-RU"/>
        </w:rPr>
        <w:t>1006</w:t>
      </w:r>
    </w:p>
    <w:p w:rsidR="000565E0" w:rsidRPr="00FC099F" w:rsidRDefault="000565E0" w:rsidP="000565E0">
      <w:pPr>
        <w:jc w:val="center"/>
        <w:rPr>
          <w:rFonts w:eastAsia="Times New Roman"/>
          <w:color w:val="FFFFFF" w:themeColor="background1"/>
          <w:kern w:val="16"/>
          <w:lang w:eastAsia="ru-RU"/>
        </w:rPr>
      </w:pPr>
      <w:r w:rsidRPr="00FC099F">
        <w:rPr>
          <w:rFonts w:eastAsia="Times New Roman"/>
          <w:color w:val="FFFFFF" w:themeColor="background1"/>
          <w:kern w:val="16"/>
          <w:lang w:eastAsia="ru-RU"/>
        </w:rPr>
        <w:t>г. Екатеринбург</w:t>
      </w:r>
    </w:p>
    <w:p w:rsidR="000565E0" w:rsidRPr="00084A41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0565E0" w:rsidRPr="000565E0" w:rsidRDefault="000565E0" w:rsidP="000565E0">
      <w:pPr>
        <w:spacing w:line="228" w:lineRule="auto"/>
        <w:jc w:val="center"/>
        <w:rPr>
          <w:rFonts w:eastAsia="Times New Roman"/>
          <w:kern w:val="16"/>
          <w:lang w:eastAsia="ru-RU"/>
        </w:rPr>
      </w:pPr>
    </w:p>
    <w:p w:rsidR="00B57C83" w:rsidRPr="00C85E89" w:rsidRDefault="00B57C83" w:rsidP="00B57C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5E89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D0786" w:rsidRPr="00C85E89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C85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5E89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 </w:t>
      </w:r>
      <w:r w:rsidRPr="00C85E89">
        <w:rPr>
          <w:rFonts w:ascii="Times New Roman" w:hAnsi="Times New Roman" w:cs="Times New Roman"/>
          <w:b/>
          <w:sz w:val="28"/>
          <w:szCs w:val="28"/>
          <w:lang w:eastAsia="ru-RU"/>
        </w:rPr>
        <w:t>12.04.2013</w:t>
      </w:r>
      <w:r w:rsidRPr="00C85E89">
        <w:rPr>
          <w:rFonts w:ascii="Times New Roman" w:hAnsi="Times New Roman" w:cs="Times New Roman"/>
          <w:b/>
          <w:sz w:val="28"/>
          <w:szCs w:val="28"/>
        </w:rPr>
        <w:t> № 485</w:t>
      </w:r>
      <w:r w:rsidRPr="00C85E89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 xml:space="preserve">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</w:t>
      </w:r>
      <w:r w:rsidR="00447AD4" w:rsidRPr="00C85E89">
        <w:rPr>
          <w:rFonts w:ascii="Times New Roman" w:hAnsi="Times New Roman" w:cs="Times New Roman"/>
          <w:b/>
          <w:sz w:val="28"/>
          <w:szCs w:val="28"/>
        </w:rPr>
        <w:t>ов и 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>муниципальных районов, расположе</w:t>
      </w:r>
      <w:r w:rsidR="007C45DC" w:rsidRPr="00C85E89">
        <w:rPr>
          <w:rFonts w:ascii="Times New Roman" w:hAnsi="Times New Roman" w:cs="Times New Roman"/>
          <w:b/>
          <w:sz w:val="28"/>
          <w:szCs w:val="28"/>
        </w:rPr>
        <w:t>нных на </w:t>
      </w:r>
      <w:r w:rsidR="00447AD4" w:rsidRPr="00C85E89">
        <w:rPr>
          <w:rFonts w:ascii="Times New Roman" w:hAnsi="Times New Roman" w:cs="Times New Roman"/>
          <w:b/>
          <w:sz w:val="28"/>
          <w:szCs w:val="28"/>
        </w:rPr>
        <w:t>территории Свердловской </w:t>
      </w:r>
      <w:r w:rsidR="004B735C" w:rsidRPr="00C85E89">
        <w:rPr>
          <w:rFonts w:ascii="Times New Roman" w:hAnsi="Times New Roman" w:cs="Times New Roman"/>
          <w:b/>
          <w:sz w:val="28"/>
          <w:szCs w:val="28"/>
        </w:rPr>
        <w:t>области»</w:t>
      </w:r>
      <w:r w:rsidRPr="00C85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576" w:rsidRPr="00C85E89" w:rsidRDefault="00F16576" w:rsidP="001378D6">
      <w:pPr>
        <w:autoSpaceDE w:val="0"/>
        <w:autoSpaceDN w:val="0"/>
        <w:adjustRightInd w:val="0"/>
        <w:rPr>
          <w:color w:val="000000"/>
          <w:lang w:eastAsia="ru-RU"/>
        </w:rPr>
      </w:pPr>
    </w:p>
    <w:p w:rsidR="00391344" w:rsidRPr="00C85E89" w:rsidRDefault="00391344" w:rsidP="001378D6">
      <w:pPr>
        <w:autoSpaceDE w:val="0"/>
        <w:autoSpaceDN w:val="0"/>
        <w:adjustRightInd w:val="0"/>
        <w:rPr>
          <w:color w:val="000000"/>
          <w:lang w:eastAsia="ru-RU"/>
        </w:rPr>
      </w:pPr>
    </w:p>
    <w:p w:rsidR="001378D6" w:rsidRPr="00C85E89" w:rsidRDefault="00EE1D15" w:rsidP="00E62E6C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5E89">
        <w:rPr>
          <w:color w:val="000000"/>
          <w:lang w:eastAsia="ru-RU"/>
        </w:rPr>
        <w:t>В соответствии с Указом</w:t>
      </w:r>
      <w:r w:rsidR="00D9395D" w:rsidRPr="00C85E89">
        <w:rPr>
          <w:color w:val="000000"/>
          <w:lang w:eastAsia="ru-RU"/>
        </w:rPr>
        <w:t xml:space="preserve"> Пре</w:t>
      </w:r>
      <w:r w:rsidR="008153D3" w:rsidRPr="00C85E89">
        <w:rPr>
          <w:color w:val="000000"/>
          <w:lang w:eastAsia="ru-RU"/>
        </w:rPr>
        <w:t>зидента Российс</w:t>
      </w:r>
      <w:r w:rsidR="00266EB5" w:rsidRPr="00C85E89">
        <w:rPr>
          <w:color w:val="000000"/>
          <w:lang w:eastAsia="ru-RU"/>
        </w:rPr>
        <w:t>кой Федерации от 28 апреля 2008 </w:t>
      </w:r>
      <w:r w:rsidR="008153D3" w:rsidRPr="00C85E89">
        <w:rPr>
          <w:color w:val="000000"/>
          <w:lang w:eastAsia="ru-RU"/>
        </w:rPr>
        <w:t>года № </w:t>
      </w:r>
      <w:r w:rsidR="00D9395D" w:rsidRPr="00C85E89">
        <w:rPr>
          <w:color w:val="000000"/>
          <w:lang w:eastAsia="ru-RU"/>
        </w:rPr>
        <w:t>607 «Об оценке эффективности деятельности органов местного самоуправления городских округов и муниципальных районов»</w:t>
      </w:r>
      <w:r w:rsidR="0026062E" w:rsidRPr="00C85E89">
        <w:rPr>
          <w:color w:val="000000"/>
          <w:lang w:eastAsia="ru-RU"/>
        </w:rPr>
        <w:t xml:space="preserve">, </w:t>
      </w:r>
      <w:r w:rsidR="00CF581A" w:rsidRPr="00C85E89">
        <w:rPr>
          <w:color w:val="000000"/>
          <w:lang w:eastAsia="ru-RU"/>
        </w:rPr>
        <w:t>постановлением Правительства Росси</w:t>
      </w:r>
      <w:r w:rsidR="00C85E89">
        <w:rPr>
          <w:color w:val="000000"/>
          <w:lang w:eastAsia="ru-RU"/>
        </w:rPr>
        <w:t>йской Федерации от 17.12.2012 № 1317 «О мерах </w:t>
      </w:r>
      <w:r w:rsidR="00CF581A" w:rsidRPr="00C85E89">
        <w:rPr>
          <w:color w:val="000000"/>
          <w:lang w:eastAsia="ru-RU"/>
        </w:rPr>
        <w:t>по реализации Указа Президента Российс</w:t>
      </w:r>
      <w:r w:rsidR="0031503E" w:rsidRPr="00C85E89">
        <w:rPr>
          <w:color w:val="000000"/>
          <w:lang w:eastAsia="ru-RU"/>
        </w:rPr>
        <w:t>кой Федерации от 28 апреля 2008</w:t>
      </w:r>
      <w:r w:rsidR="0031503E" w:rsidRPr="00C85E89">
        <w:rPr>
          <w:color w:val="000000"/>
          <w:lang w:val="en-US" w:eastAsia="ru-RU"/>
        </w:rPr>
        <w:t> </w:t>
      </w:r>
      <w:r w:rsidR="00CF581A" w:rsidRPr="00C85E89">
        <w:rPr>
          <w:color w:val="000000"/>
          <w:lang w:eastAsia="ru-RU"/>
        </w:rPr>
        <w:t>г. № 607 «Об оценке эффективности деятельности органов местного сам</w:t>
      </w:r>
      <w:r w:rsidR="00711F34" w:rsidRPr="00C85E89">
        <w:rPr>
          <w:color w:val="000000"/>
          <w:lang w:eastAsia="ru-RU"/>
        </w:rPr>
        <w:t>оуправления городских округов и </w:t>
      </w:r>
      <w:r w:rsidR="00CF581A" w:rsidRPr="00C85E89">
        <w:rPr>
          <w:color w:val="000000"/>
          <w:lang w:eastAsia="ru-RU"/>
        </w:rPr>
        <w:t>муниципальных районов» и подпункта «и» пункта 2 Указа Президента Российс</w:t>
      </w:r>
      <w:r w:rsidR="007C45DC" w:rsidRPr="00C85E89">
        <w:rPr>
          <w:color w:val="000000"/>
          <w:lang w:eastAsia="ru-RU"/>
        </w:rPr>
        <w:t xml:space="preserve">кой </w:t>
      </w:r>
      <w:r w:rsidR="002866FB" w:rsidRPr="00C85E89">
        <w:rPr>
          <w:color w:val="000000"/>
          <w:lang w:eastAsia="ru-RU"/>
        </w:rPr>
        <w:t>Федерации от 7 мая </w:t>
      </w:r>
      <w:r w:rsidR="007C45DC" w:rsidRPr="00C85E89">
        <w:rPr>
          <w:color w:val="000000"/>
          <w:lang w:eastAsia="ru-RU"/>
        </w:rPr>
        <w:t>2012 </w:t>
      </w:r>
      <w:r w:rsidR="0031503E" w:rsidRPr="00C85E89">
        <w:rPr>
          <w:color w:val="000000"/>
          <w:lang w:eastAsia="ru-RU"/>
        </w:rPr>
        <w:t>г. № </w:t>
      </w:r>
      <w:r w:rsidR="00C85E89">
        <w:rPr>
          <w:color w:val="000000"/>
          <w:lang w:eastAsia="ru-RU"/>
        </w:rPr>
        <w:t>601 «Об </w:t>
      </w:r>
      <w:r w:rsidR="00CF581A" w:rsidRPr="00C85E89">
        <w:rPr>
          <w:color w:val="000000"/>
          <w:lang w:eastAsia="ru-RU"/>
        </w:rPr>
        <w:t xml:space="preserve">основных направлениях совершенствования системы государственного управления», </w:t>
      </w:r>
      <w:r w:rsidR="00E62E6C" w:rsidRPr="00C85E89">
        <w:rPr>
          <w:lang w:eastAsia="ru-RU"/>
        </w:rPr>
        <w:t>указами</w:t>
      </w:r>
      <w:r w:rsidR="00D85000" w:rsidRPr="00C85E89">
        <w:rPr>
          <w:lang w:eastAsia="ru-RU"/>
        </w:rPr>
        <w:t xml:space="preserve"> Губернатора</w:t>
      </w:r>
      <w:r w:rsidR="00817F43" w:rsidRPr="00C85E89">
        <w:rPr>
          <w:lang w:eastAsia="ru-RU"/>
        </w:rPr>
        <w:t xml:space="preserve"> </w:t>
      </w:r>
      <w:r w:rsidR="001378D6" w:rsidRPr="00C85E89">
        <w:rPr>
          <w:lang w:eastAsia="ru-RU"/>
        </w:rPr>
        <w:t>Свердловской</w:t>
      </w:r>
      <w:r w:rsidR="00370536" w:rsidRPr="00C85E89">
        <w:rPr>
          <w:lang w:eastAsia="ru-RU"/>
        </w:rPr>
        <w:t xml:space="preserve"> </w:t>
      </w:r>
      <w:r w:rsidR="001378D6" w:rsidRPr="00C85E89">
        <w:rPr>
          <w:lang w:eastAsia="ru-RU"/>
        </w:rPr>
        <w:t>области</w:t>
      </w:r>
      <w:r w:rsidR="00D85000" w:rsidRPr="00C85E89">
        <w:rPr>
          <w:lang w:eastAsia="ru-RU"/>
        </w:rPr>
        <w:t xml:space="preserve"> </w:t>
      </w:r>
      <w:r w:rsidR="00E3574D">
        <w:rPr>
          <w:lang w:eastAsia="ru-RU"/>
        </w:rPr>
        <w:t xml:space="preserve">от </w:t>
      </w:r>
      <w:r w:rsidR="00E62E6C" w:rsidRPr="00C85E89">
        <w:rPr>
          <w:lang w:eastAsia="ru-RU"/>
        </w:rPr>
        <w:t>02.11.</w:t>
      </w:r>
      <w:r w:rsidRPr="00C85E89">
        <w:rPr>
          <w:lang w:eastAsia="ru-RU"/>
        </w:rPr>
        <w:t xml:space="preserve">2016 </w:t>
      </w:r>
      <w:r w:rsidR="00C85E89">
        <w:rPr>
          <w:lang w:eastAsia="ru-RU"/>
        </w:rPr>
        <w:t>№ 613-УГ «О </w:t>
      </w:r>
      <w:r w:rsidRPr="00C85E89">
        <w:rPr>
          <w:lang w:eastAsia="ru-RU"/>
        </w:rPr>
        <w:t xml:space="preserve">Правительстве Свердловской области и исполнительных органах государственной власти Свердловской области» </w:t>
      </w:r>
      <w:r w:rsidR="00CD4219" w:rsidRPr="00C85E89">
        <w:rPr>
          <w:lang w:eastAsia="ru-RU"/>
        </w:rPr>
        <w:t xml:space="preserve">и </w:t>
      </w:r>
      <w:r w:rsidR="00E62E6C" w:rsidRPr="00C85E89">
        <w:rPr>
          <w:lang w:eastAsia="ru-RU"/>
        </w:rPr>
        <w:t xml:space="preserve">от </w:t>
      </w:r>
      <w:r w:rsidR="00C85E89">
        <w:rPr>
          <w:lang w:eastAsia="ru-RU"/>
        </w:rPr>
        <w:t>23.01.2017 № </w:t>
      </w:r>
      <w:r w:rsidR="00CF581A" w:rsidRPr="00C85E89">
        <w:rPr>
          <w:lang w:eastAsia="ru-RU"/>
        </w:rPr>
        <w:t>15-УГ «О </w:t>
      </w:r>
      <w:r w:rsidR="00E62E6C" w:rsidRPr="00C85E89">
        <w:rPr>
          <w:lang w:eastAsia="ru-RU"/>
        </w:rPr>
        <w:t>внесении изменений в Указ Губернатора Све</w:t>
      </w:r>
      <w:r w:rsidR="00C85E89">
        <w:rPr>
          <w:lang w:eastAsia="ru-RU"/>
        </w:rPr>
        <w:t>рдловской области от 22.06.2012 № </w:t>
      </w:r>
      <w:r w:rsidR="00E62E6C" w:rsidRPr="00C85E89">
        <w:rPr>
          <w:lang w:eastAsia="ru-RU"/>
        </w:rPr>
        <w:t>427-УГ «О Правительстве Свердловской о</w:t>
      </w:r>
      <w:r w:rsidR="00C85E89">
        <w:rPr>
          <w:lang w:eastAsia="ru-RU"/>
        </w:rPr>
        <w:t xml:space="preserve">бласти и исполнительных органах </w:t>
      </w:r>
      <w:r w:rsidR="00E62E6C" w:rsidRPr="00C85E89">
        <w:rPr>
          <w:lang w:eastAsia="ru-RU"/>
        </w:rPr>
        <w:t>государственной власти Свердловской области»</w:t>
      </w:r>
      <w:r w:rsidR="00C85E89">
        <w:rPr>
          <w:lang w:eastAsia="ru-RU"/>
        </w:rPr>
        <w:t xml:space="preserve"> </w:t>
      </w:r>
      <w:r w:rsidR="001378D6" w:rsidRPr="00C85E89">
        <w:rPr>
          <w:lang w:eastAsia="ru-RU"/>
        </w:rPr>
        <w:t>Правительство</w:t>
      </w:r>
      <w:r w:rsidR="00C85E89">
        <w:rPr>
          <w:lang w:eastAsia="ru-RU"/>
        </w:rPr>
        <w:t> </w:t>
      </w:r>
      <w:r w:rsidR="001378D6" w:rsidRPr="00C85E89">
        <w:rPr>
          <w:lang w:eastAsia="ru-RU"/>
        </w:rPr>
        <w:t>Свердловской</w:t>
      </w:r>
      <w:r w:rsidR="00C85E89">
        <w:rPr>
          <w:lang w:eastAsia="ru-RU"/>
        </w:rPr>
        <w:t> </w:t>
      </w:r>
      <w:r w:rsidR="001378D6" w:rsidRPr="00C85E89">
        <w:rPr>
          <w:lang w:eastAsia="ru-RU"/>
        </w:rPr>
        <w:t>области</w:t>
      </w:r>
      <w:r w:rsidR="00370536" w:rsidRPr="00C85E89">
        <w:rPr>
          <w:lang w:eastAsia="ru-RU"/>
        </w:rPr>
        <w:t xml:space="preserve"> </w:t>
      </w:r>
    </w:p>
    <w:p w:rsidR="00C358D0" w:rsidRPr="00C85E89" w:rsidRDefault="00C358D0" w:rsidP="00EA1D2F">
      <w:pPr>
        <w:autoSpaceDE w:val="0"/>
        <w:autoSpaceDN w:val="0"/>
        <w:adjustRightInd w:val="0"/>
        <w:spacing w:line="20" w:lineRule="atLeast"/>
        <w:jc w:val="both"/>
        <w:rPr>
          <w:b/>
          <w:bCs/>
          <w:lang w:eastAsia="ru-RU"/>
        </w:rPr>
      </w:pPr>
      <w:r w:rsidRPr="00C85E89">
        <w:rPr>
          <w:b/>
          <w:bCs/>
          <w:lang w:eastAsia="ru-RU"/>
        </w:rPr>
        <w:t>ПОСТАНОВЛЯЕТ:</w:t>
      </w:r>
    </w:p>
    <w:p w:rsidR="00C40F2C" w:rsidRDefault="00C40F2C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 w:rsidRPr="00C85E89">
        <w:rPr>
          <w:bCs/>
          <w:lang w:eastAsia="ru-RU"/>
        </w:rPr>
        <w:t>1. Внести в постановление Правительства Свердловской области от 12.04.2013 № 485</w:t>
      </w:r>
      <w:r w:rsidRPr="00C85E89">
        <w:rPr>
          <w:bCs/>
          <w:lang w:eastAsia="ru-RU"/>
        </w:rPr>
        <w:noBreakHyphen/>
        <w:t xml:space="preserve">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 («Областная газета», 2013, 19 апреля, </w:t>
      </w:r>
      <w:r w:rsidR="00AB24BD">
        <w:rPr>
          <w:bCs/>
          <w:lang w:eastAsia="ru-RU"/>
        </w:rPr>
        <w:br/>
      </w:r>
      <w:r w:rsidRPr="00C85E89">
        <w:rPr>
          <w:bCs/>
          <w:lang w:eastAsia="ru-RU"/>
        </w:rPr>
        <w:t>№ 185–186) с изменениями, внесенными постановлениями Правительства Свердловской области</w:t>
      </w:r>
      <w:r w:rsidR="007C45DC" w:rsidRPr="00C85E89">
        <w:rPr>
          <w:bCs/>
          <w:lang w:eastAsia="ru-RU"/>
        </w:rPr>
        <w:t xml:space="preserve"> от 05.08.2015 № 703</w:t>
      </w:r>
      <w:r w:rsidR="007C45DC" w:rsidRPr="00C85E89">
        <w:rPr>
          <w:bCs/>
          <w:lang w:eastAsia="ru-RU"/>
        </w:rPr>
        <w:noBreakHyphen/>
        <w:t>ПП, от </w:t>
      </w:r>
      <w:r w:rsidR="00AB24BD">
        <w:rPr>
          <w:bCs/>
          <w:lang w:eastAsia="ru-RU"/>
        </w:rPr>
        <w:t>22.03.2016 № 179</w:t>
      </w:r>
      <w:r w:rsidR="00AB24BD">
        <w:rPr>
          <w:bCs/>
          <w:lang w:eastAsia="ru-RU"/>
        </w:rPr>
        <w:noBreakHyphen/>
        <w:t>ПП, от </w:t>
      </w:r>
      <w:r w:rsidRPr="00C85E89">
        <w:rPr>
          <w:bCs/>
          <w:lang w:eastAsia="ru-RU"/>
        </w:rPr>
        <w:t>20.04.</w:t>
      </w:r>
      <w:r w:rsidR="0031503E" w:rsidRPr="00C85E89">
        <w:rPr>
          <w:bCs/>
          <w:lang w:eastAsia="ru-RU"/>
        </w:rPr>
        <w:t>2016 № 278</w:t>
      </w:r>
      <w:r w:rsidR="0031503E" w:rsidRPr="00C85E89">
        <w:rPr>
          <w:bCs/>
          <w:lang w:eastAsia="ru-RU"/>
        </w:rPr>
        <w:noBreakHyphen/>
        <w:t>ПП и от 16.12.2016 № </w:t>
      </w:r>
      <w:r w:rsidRPr="00C85E89">
        <w:rPr>
          <w:bCs/>
          <w:lang w:eastAsia="ru-RU"/>
        </w:rPr>
        <w:t>863-ПП (далее – постановление Правительства Свердловской области от 12.04.2013 № 485</w:t>
      </w:r>
      <w:r w:rsidRPr="00C85E89">
        <w:rPr>
          <w:bCs/>
          <w:lang w:eastAsia="ru-RU"/>
        </w:rPr>
        <w:noBreakHyphen/>
        <w:t>ПП), следующие изменения:</w:t>
      </w:r>
    </w:p>
    <w:p w:rsidR="00E3574D" w:rsidRDefault="00E3574D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1) пункт 2 дополнить подпунктами 4 и 5 следующего содержания:</w:t>
      </w:r>
    </w:p>
    <w:p w:rsidR="00E3574D" w:rsidRDefault="00E3574D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«4) ежегодно разрабатывать план мероприятий </w:t>
      </w:r>
      <w:r w:rsidR="00D2453E">
        <w:rPr>
          <w:bCs/>
          <w:lang w:eastAsia="ru-RU"/>
        </w:rPr>
        <w:t>(</w:t>
      </w:r>
      <w:r>
        <w:rPr>
          <w:bCs/>
          <w:lang w:eastAsia="ru-RU"/>
        </w:rPr>
        <w:t>«дорожную карту»</w:t>
      </w:r>
      <w:r w:rsidR="00D2453E">
        <w:rPr>
          <w:bCs/>
          <w:lang w:eastAsia="ru-RU"/>
        </w:rPr>
        <w:t>)</w:t>
      </w:r>
      <w:r>
        <w:rPr>
          <w:bCs/>
          <w:lang w:eastAsia="ru-RU"/>
        </w:rPr>
        <w:t xml:space="preserve"> по повышению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на текущий год (далее – «дорожная карта»);</w:t>
      </w:r>
    </w:p>
    <w:p w:rsidR="00E3574D" w:rsidRPr="00C85E89" w:rsidRDefault="00E3574D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5) направлять в Министерство экономики и территориального развития Свердловской области </w:t>
      </w:r>
      <w:r w:rsidR="000C2877">
        <w:rPr>
          <w:bCs/>
          <w:lang w:eastAsia="ru-RU"/>
        </w:rPr>
        <w:t xml:space="preserve">одновременно с докладом </w:t>
      </w:r>
      <w:r>
        <w:rPr>
          <w:bCs/>
          <w:lang w:eastAsia="ru-RU"/>
        </w:rPr>
        <w:t>отчет о реализации «дорожной карты»</w:t>
      </w:r>
      <w:r w:rsidR="000C2877">
        <w:rPr>
          <w:bCs/>
          <w:lang w:eastAsia="ru-RU"/>
        </w:rPr>
        <w:t>.»;</w:t>
      </w:r>
    </w:p>
    <w:p w:rsidR="00834A2D" w:rsidRPr="00C85E89" w:rsidRDefault="00FA64FB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2</w:t>
      </w:r>
      <w:r w:rsidR="00834A2D" w:rsidRPr="00C85E89">
        <w:rPr>
          <w:bCs/>
          <w:lang w:eastAsia="ru-RU"/>
        </w:rPr>
        <w:t>) в подпунктах 2 и 3 пункта 3 слова «Министерство экономики Свердловской области» заменить словами «Министерство экономики и территориального развития Свердловской области»;</w:t>
      </w:r>
    </w:p>
    <w:p w:rsidR="00834A2D" w:rsidRPr="00C85E89" w:rsidRDefault="00FA64FB" w:rsidP="00C40F2C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 w:rsidR="00834A2D" w:rsidRPr="00C85E89">
        <w:rPr>
          <w:bCs/>
          <w:lang w:eastAsia="ru-RU"/>
        </w:rPr>
        <w:t xml:space="preserve">) в </w:t>
      </w:r>
      <w:r w:rsidR="0025610A" w:rsidRPr="00C85E89">
        <w:rPr>
          <w:bCs/>
          <w:lang w:eastAsia="ru-RU"/>
        </w:rPr>
        <w:t xml:space="preserve">абзаце первом </w:t>
      </w:r>
      <w:r w:rsidR="00834A2D" w:rsidRPr="00C85E89">
        <w:rPr>
          <w:bCs/>
          <w:lang w:eastAsia="ru-RU"/>
        </w:rPr>
        <w:t>пункт</w:t>
      </w:r>
      <w:r w:rsidR="0025610A" w:rsidRPr="00C85E89">
        <w:rPr>
          <w:bCs/>
          <w:lang w:eastAsia="ru-RU"/>
        </w:rPr>
        <w:t>а</w:t>
      </w:r>
      <w:r w:rsidR="0031503E" w:rsidRPr="00C85E89">
        <w:rPr>
          <w:bCs/>
          <w:lang w:eastAsia="ru-RU"/>
        </w:rPr>
        <w:t xml:space="preserve"> 4 слова «Министерству</w:t>
      </w:r>
      <w:r w:rsidR="00834A2D" w:rsidRPr="00C85E89">
        <w:rPr>
          <w:bCs/>
          <w:lang w:eastAsia="ru-RU"/>
        </w:rPr>
        <w:t xml:space="preserve"> экономики Свердловской области</w:t>
      </w:r>
      <w:r w:rsidR="0031503E" w:rsidRPr="00C85E89">
        <w:rPr>
          <w:bCs/>
          <w:lang w:eastAsia="ru-RU"/>
        </w:rPr>
        <w:t>» заменить словами «Министерству</w:t>
      </w:r>
      <w:r w:rsidR="00834A2D" w:rsidRPr="00C85E89">
        <w:rPr>
          <w:bCs/>
          <w:lang w:eastAsia="ru-RU"/>
        </w:rPr>
        <w:t xml:space="preserve"> экономики и территориального развития Свердловской области»</w:t>
      </w:r>
      <w:r w:rsidR="0025610A" w:rsidRPr="00C85E89">
        <w:rPr>
          <w:bCs/>
          <w:lang w:eastAsia="ru-RU"/>
        </w:rPr>
        <w:t>;</w:t>
      </w:r>
    </w:p>
    <w:p w:rsidR="00C40F2C" w:rsidRPr="00C85E89" w:rsidRDefault="00AB24BD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4</w:t>
      </w:r>
      <w:r w:rsidR="0025610A" w:rsidRPr="00C85E89">
        <w:rPr>
          <w:bCs/>
          <w:lang w:eastAsia="ru-RU"/>
        </w:rPr>
        <w:t>) в абза</w:t>
      </w:r>
      <w:r w:rsidR="007C45DC" w:rsidRPr="00C85E89">
        <w:rPr>
          <w:bCs/>
          <w:lang w:eastAsia="ru-RU"/>
        </w:rPr>
        <w:t>це первом пункта 5 слова «(С.Н. </w:t>
      </w:r>
      <w:r w:rsidR="0025610A" w:rsidRPr="00C85E89">
        <w:rPr>
          <w:bCs/>
          <w:lang w:eastAsia="ru-RU"/>
        </w:rPr>
        <w:t>То</w:t>
      </w:r>
      <w:r w:rsidR="007C45DC" w:rsidRPr="00C85E89">
        <w:rPr>
          <w:bCs/>
          <w:lang w:eastAsia="ru-RU"/>
        </w:rPr>
        <w:t>лстых)» заменить словами «(В.Г. </w:t>
      </w:r>
      <w:r w:rsidR="0025610A" w:rsidRPr="00C85E89">
        <w:rPr>
          <w:bCs/>
          <w:lang w:eastAsia="ru-RU"/>
        </w:rPr>
        <w:t>Соколов)».</w:t>
      </w:r>
    </w:p>
    <w:p w:rsidR="006F5A79" w:rsidRPr="00C85E89" w:rsidRDefault="006F5A79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 w:rsidRPr="00C85E89">
        <w:rPr>
          <w:color w:val="000000"/>
          <w:lang w:eastAsia="ru-RU"/>
        </w:rPr>
        <w:t xml:space="preserve">2. Внести в </w:t>
      </w:r>
      <w:r w:rsidRPr="00C85E89">
        <w:rPr>
          <w:bCs/>
          <w:lang w:eastAsia="ru-RU"/>
        </w:rPr>
        <w:t>структуру и требования к содержанию текстовой части доклада глав городских округов и муниципальных районов, расположенных на территории Свердловской области, о достигнутых значениях показателей для оценки эффективности деятельности органов местного сам</w:t>
      </w:r>
      <w:r w:rsidR="007C45DC" w:rsidRPr="00C85E89">
        <w:rPr>
          <w:bCs/>
          <w:lang w:eastAsia="ru-RU"/>
        </w:rPr>
        <w:t>оуправления городских округов и </w:t>
      </w:r>
      <w:r w:rsidRPr="00C85E89">
        <w:rPr>
          <w:bCs/>
          <w:lang w:eastAsia="ru-RU"/>
        </w:rPr>
        <w:t>муниципальных районов, расположенных на терр</w:t>
      </w:r>
      <w:r w:rsidR="007C45DC" w:rsidRPr="00C85E89">
        <w:rPr>
          <w:bCs/>
          <w:lang w:eastAsia="ru-RU"/>
        </w:rPr>
        <w:t>итории Свердловской области, за </w:t>
      </w:r>
      <w:r w:rsidR="00711F34" w:rsidRPr="00C85E89">
        <w:rPr>
          <w:bCs/>
          <w:lang w:eastAsia="ru-RU"/>
        </w:rPr>
        <w:t>отчетный год и </w:t>
      </w:r>
      <w:r w:rsidRPr="00C85E89">
        <w:rPr>
          <w:bCs/>
          <w:lang w:eastAsia="ru-RU"/>
        </w:rPr>
        <w:t>планируемых значениях на трехлетний период,</w:t>
      </w:r>
      <w:r w:rsidRPr="00C85E89">
        <w:t xml:space="preserve"> </w:t>
      </w:r>
      <w:r w:rsidRPr="00C85E89">
        <w:rPr>
          <w:bCs/>
          <w:lang w:eastAsia="ru-RU"/>
        </w:rPr>
        <w:t>утвержденную постановлением Правительства Сверд</w:t>
      </w:r>
      <w:r w:rsidR="0031503E" w:rsidRPr="00C85E89">
        <w:rPr>
          <w:bCs/>
          <w:lang w:eastAsia="ru-RU"/>
        </w:rPr>
        <w:t>ловской области от 12.04.2013 № </w:t>
      </w:r>
      <w:r w:rsidRPr="00C85E89">
        <w:rPr>
          <w:bCs/>
          <w:lang w:eastAsia="ru-RU"/>
        </w:rPr>
        <w:t>485-ПП, следующее изменение:</w:t>
      </w:r>
    </w:p>
    <w:p w:rsidR="006F5A79" w:rsidRPr="00C85E89" w:rsidRDefault="006F5A79" w:rsidP="006F5A79">
      <w:pPr>
        <w:autoSpaceDE w:val="0"/>
        <w:autoSpaceDN w:val="0"/>
        <w:adjustRightInd w:val="0"/>
        <w:spacing w:line="20" w:lineRule="atLeast"/>
        <w:ind w:firstLine="709"/>
        <w:jc w:val="both"/>
        <w:rPr>
          <w:bCs/>
          <w:lang w:eastAsia="ru-RU"/>
        </w:rPr>
      </w:pPr>
      <w:r w:rsidRPr="00C85E89">
        <w:rPr>
          <w:bCs/>
          <w:lang w:eastAsia="ru-RU"/>
        </w:rPr>
        <w:t>в абзаце пятнадцатом слова «Министерство экономики Свердловской области» заменить словами «Министерство экономики и территориального развития Свердловской области».</w:t>
      </w:r>
    </w:p>
    <w:p w:rsidR="00775B31" w:rsidRPr="00C85E89" w:rsidRDefault="006F5A79" w:rsidP="00775B31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3</w:t>
      </w:r>
      <w:r w:rsidR="00775B31" w:rsidRPr="00C85E89">
        <w:rPr>
          <w:color w:val="000000"/>
          <w:lang w:eastAsia="ru-RU"/>
        </w:rPr>
        <w:t xml:space="preserve">. Внести в </w:t>
      </w:r>
      <w:r w:rsidR="00775B31" w:rsidRPr="00C85E89">
        <w:t>состав участников подготовки материалов для сводного доклада Свердловской области, ответственных за анализ результатов мониторинга эффективности деятельности органов местного сам</w:t>
      </w:r>
      <w:r w:rsidR="0019723F" w:rsidRPr="00C85E89">
        <w:t>оуправления городских округов и </w:t>
      </w:r>
      <w:r w:rsidR="00775B31" w:rsidRPr="00C85E89">
        <w:t>муниципальных районов, расположенных на территории Свердловской области</w:t>
      </w:r>
      <w:r w:rsidR="00775B31" w:rsidRPr="00C85E89">
        <w:rPr>
          <w:color w:val="000000"/>
          <w:lang w:eastAsia="ru-RU"/>
        </w:rPr>
        <w:t xml:space="preserve">, утвержденный </w:t>
      </w:r>
      <w:r w:rsidR="00775B31" w:rsidRPr="00C85E89">
        <w:rPr>
          <w:lang w:eastAsia="ru-RU"/>
        </w:rPr>
        <w:t>постановлением Правительства Свердловской области от 12.04.2013 № 485</w:t>
      </w:r>
      <w:r w:rsidR="00775B31" w:rsidRPr="00C85E89">
        <w:rPr>
          <w:lang w:eastAsia="ru-RU"/>
        </w:rPr>
        <w:noBreakHyphen/>
        <w:t>ПП</w:t>
      </w:r>
      <w:r w:rsidR="00775B31" w:rsidRPr="00C85E89">
        <w:rPr>
          <w:color w:val="000000"/>
          <w:lang w:eastAsia="ru-RU"/>
        </w:rPr>
        <w:t>, следующие изменения:</w:t>
      </w:r>
    </w:p>
    <w:p w:rsidR="00775B31" w:rsidRPr="00C85E89" w:rsidRDefault="002625BA" w:rsidP="00775B31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1) </w:t>
      </w:r>
      <w:r w:rsidR="003E7E4E" w:rsidRPr="00C85E89">
        <w:rPr>
          <w:color w:val="000000"/>
          <w:lang w:eastAsia="ru-RU"/>
        </w:rPr>
        <w:t xml:space="preserve">в таблице </w:t>
      </w:r>
      <w:r w:rsidR="00775B31" w:rsidRPr="00C85E89">
        <w:rPr>
          <w:color w:val="000000"/>
          <w:lang w:eastAsia="ru-RU"/>
        </w:rPr>
        <w:t>в части «Основные показатели для оценки эффективности деятельности органов местного сам</w:t>
      </w:r>
      <w:r w:rsidR="003E7E4E" w:rsidRPr="00C85E89">
        <w:rPr>
          <w:color w:val="000000"/>
          <w:lang w:eastAsia="ru-RU"/>
        </w:rPr>
        <w:t>оуправления городских округов и </w:t>
      </w:r>
      <w:r w:rsidR="00775B31" w:rsidRPr="00C85E89">
        <w:rPr>
          <w:color w:val="000000"/>
          <w:lang w:eastAsia="ru-RU"/>
        </w:rPr>
        <w:t xml:space="preserve">муниципальных районов» </w:t>
      </w:r>
      <w:r w:rsidR="003E7E4E" w:rsidRPr="00C85E89">
        <w:rPr>
          <w:color w:val="000000"/>
          <w:lang w:eastAsia="ru-RU"/>
        </w:rPr>
        <w:t>строку 7 признать утратившей</w:t>
      </w:r>
      <w:r w:rsidR="00775B31" w:rsidRPr="00C85E89">
        <w:rPr>
          <w:color w:val="000000"/>
          <w:lang w:eastAsia="ru-RU"/>
        </w:rPr>
        <w:t xml:space="preserve"> силу</w:t>
      </w:r>
      <w:r w:rsidRPr="00C85E89">
        <w:rPr>
          <w:color w:val="000000"/>
          <w:lang w:eastAsia="ru-RU"/>
        </w:rPr>
        <w:t>;</w:t>
      </w:r>
    </w:p>
    <w:p w:rsidR="00E86A9F" w:rsidRPr="00C85E89" w:rsidRDefault="002625BA" w:rsidP="005217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85E89">
        <w:rPr>
          <w:rFonts w:eastAsia="Times New Roman"/>
          <w:lang w:eastAsia="ru-RU"/>
        </w:rPr>
        <w:t>2) в</w:t>
      </w:r>
      <w:r w:rsidR="003E7E4E" w:rsidRPr="00C85E89">
        <w:rPr>
          <w:rFonts w:eastAsia="Times New Roman"/>
          <w:lang w:eastAsia="ru-RU"/>
        </w:rPr>
        <w:t xml:space="preserve"> таблице в</w:t>
      </w:r>
      <w:r w:rsidRPr="00C85E89">
        <w:rPr>
          <w:rFonts w:eastAsia="Times New Roman"/>
          <w:lang w:eastAsia="ru-RU"/>
        </w:rPr>
        <w:t xml:space="preserve"> </w:t>
      </w:r>
      <w:r w:rsidR="00775B31" w:rsidRPr="00C85E89">
        <w:rPr>
          <w:rFonts w:eastAsia="Times New Roman"/>
          <w:lang w:eastAsia="ru-RU"/>
        </w:rPr>
        <w:t>ч</w:t>
      </w:r>
      <w:r w:rsidRPr="00C85E89">
        <w:rPr>
          <w:rFonts w:eastAsia="Times New Roman"/>
          <w:lang w:eastAsia="ru-RU"/>
        </w:rPr>
        <w:t>асти</w:t>
      </w:r>
      <w:r w:rsidR="00775B31" w:rsidRPr="00C85E89">
        <w:rPr>
          <w:rFonts w:eastAsia="Times New Roman"/>
          <w:lang w:eastAsia="ru-RU"/>
        </w:rPr>
        <w:t xml:space="preserve"> «Дополнительные показатели для оценки эффективности деятельности органов местного самоуправления городских округов и муниципальных районов»</w:t>
      </w:r>
      <w:r w:rsidR="00266EB5" w:rsidRPr="00C85E89">
        <w:rPr>
          <w:rFonts w:eastAsia="Times New Roman"/>
          <w:lang w:eastAsia="ru-RU"/>
        </w:rPr>
        <w:t xml:space="preserve"> в графе 3</w:t>
      </w:r>
      <w:r w:rsidR="00E86A9F" w:rsidRPr="00C85E89">
        <w:rPr>
          <w:rFonts w:eastAsia="Times New Roman"/>
          <w:lang w:eastAsia="ru-RU"/>
        </w:rPr>
        <w:t>:</w:t>
      </w:r>
    </w:p>
    <w:p w:rsidR="00E86A9F" w:rsidRPr="00C85E89" w:rsidRDefault="00E86A9F" w:rsidP="005217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85E89">
        <w:rPr>
          <w:rFonts w:eastAsia="Times New Roman"/>
          <w:lang w:eastAsia="ru-RU"/>
        </w:rPr>
        <w:t xml:space="preserve">в строке 1 </w:t>
      </w:r>
      <w:r w:rsidR="00223570" w:rsidRPr="00C85E89">
        <w:rPr>
          <w:rFonts w:eastAsia="Times New Roman"/>
          <w:lang w:eastAsia="ru-RU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</w:t>
      </w:r>
      <w:r w:rsidR="006203B5" w:rsidRPr="00C85E89">
        <w:rPr>
          <w:rFonts w:eastAsia="Times New Roman"/>
          <w:lang w:eastAsia="ru-RU"/>
        </w:rPr>
        <w:t xml:space="preserve">, </w:t>
      </w:r>
      <w:r w:rsidRPr="00C85E89">
        <w:rPr>
          <w:rFonts w:eastAsia="Times New Roman"/>
          <w:lang w:eastAsia="ru-RU"/>
        </w:rPr>
        <w:t>слова «Министерство физической культуры, спорта и молодежной политики Свердловской области» заменить словами «Мин</w:t>
      </w:r>
      <w:r w:rsidR="0019723F" w:rsidRPr="00C85E89">
        <w:rPr>
          <w:rFonts w:eastAsia="Times New Roman"/>
          <w:lang w:eastAsia="ru-RU"/>
        </w:rPr>
        <w:t>истерство физической культуры и </w:t>
      </w:r>
      <w:r w:rsidRPr="00C85E89">
        <w:rPr>
          <w:rFonts w:eastAsia="Times New Roman"/>
          <w:lang w:eastAsia="ru-RU"/>
        </w:rPr>
        <w:t>спорта Свердловской области»;</w:t>
      </w:r>
    </w:p>
    <w:p w:rsidR="005217DE" w:rsidRPr="00C85E89" w:rsidRDefault="005217DE" w:rsidP="00266E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85E89">
        <w:rPr>
          <w:rFonts w:eastAsia="Times New Roman"/>
          <w:lang w:eastAsia="ru-RU"/>
        </w:rPr>
        <w:t xml:space="preserve">в </w:t>
      </w:r>
      <w:r w:rsidR="003E7E4E" w:rsidRPr="00C85E89">
        <w:rPr>
          <w:rFonts w:eastAsia="Times New Roman"/>
          <w:lang w:eastAsia="ru-RU"/>
        </w:rPr>
        <w:t>строках</w:t>
      </w:r>
      <w:r w:rsidRPr="00C85E89">
        <w:rPr>
          <w:rFonts w:eastAsia="Times New Roman"/>
          <w:lang w:eastAsia="ru-RU"/>
        </w:rPr>
        <w:t xml:space="preserve"> 16 и 16-1 </w:t>
      </w:r>
      <w:r w:rsidR="00266EB5" w:rsidRPr="00C85E89">
        <w:rPr>
          <w:rFonts w:eastAsia="Times New Roman"/>
          <w:lang w:eastAsia="ru-RU"/>
        </w:rPr>
        <w:t>слова «Министерство физической культуры, спорта и молодежной политики Свердловской области» заменить словами «Министерство физической культуры и спорта Свердловской области»</w:t>
      </w:r>
      <w:r w:rsidR="00223570" w:rsidRPr="00C85E89">
        <w:rPr>
          <w:rFonts w:eastAsia="Times New Roman"/>
          <w:lang w:eastAsia="ru-RU"/>
        </w:rPr>
        <w:t>;</w:t>
      </w:r>
    </w:p>
    <w:p w:rsidR="00223570" w:rsidRPr="00C85E89" w:rsidRDefault="00223570" w:rsidP="00266E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C85E89">
        <w:rPr>
          <w:rFonts w:eastAsia="Times New Roman"/>
          <w:lang w:eastAsia="ru-RU"/>
        </w:rPr>
        <w:t xml:space="preserve">в строке 27 </w:t>
      </w:r>
      <w:r w:rsidR="00266EB5" w:rsidRPr="00C85E89">
        <w:rPr>
          <w:rFonts w:eastAsia="Times New Roman"/>
          <w:lang w:eastAsia="ru-RU"/>
        </w:rPr>
        <w:t>слова «Министерство экономики Свердловской области» заменить словами «Министерство экономики и территориального развития Свердловской области»</w:t>
      </w:r>
      <w:r w:rsidRPr="00C85E89">
        <w:rPr>
          <w:rFonts w:eastAsia="Times New Roman"/>
          <w:lang w:eastAsia="ru-RU"/>
        </w:rPr>
        <w:t>.</w:t>
      </w:r>
    </w:p>
    <w:p w:rsidR="0066605A" w:rsidRPr="00C85E89" w:rsidRDefault="00223570" w:rsidP="00EA1D2F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4</w:t>
      </w:r>
      <w:r w:rsidR="00370536" w:rsidRPr="00C85E89">
        <w:rPr>
          <w:color w:val="000000"/>
          <w:lang w:eastAsia="ru-RU"/>
        </w:rPr>
        <w:t>. </w:t>
      </w:r>
      <w:r w:rsidR="0066605A" w:rsidRPr="00C85E89">
        <w:rPr>
          <w:color w:val="000000"/>
          <w:lang w:eastAsia="ru-RU"/>
        </w:rPr>
        <w:t>Настоящее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постановление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вступает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в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силу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на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следующий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день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после</w:t>
      </w:r>
      <w:r w:rsidR="00370536" w:rsidRPr="00C85E89">
        <w:rPr>
          <w:color w:val="000000"/>
          <w:lang w:eastAsia="ru-RU"/>
        </w:rPr>
        <w:t xml:space="preserve"> </w:t>
      </w:r>
      <w:r w:rsidR="004D4B2C" w:rsidRPr="00C85E89">
        <w:rPr>
          <w:color w:val="000000"/>
          <w:lang w:eastAsia="ru-RU"/>
        </w:rPr>
        <w:t>его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официального</w:t>
      </w:r>
      <w:r w:rsidR="00370536" w:rsidRPr="00C85E89">
        <w:rPr>
          <w:color w:val="000000"/>
          <w:lang w:eastAsia="ru-RU"/>
        </w:rPr>
        <w:t xml:space="preserve"> </w:t>
      </w:r>
      <w:r w:rsidR="0066605A" w:rsidRPr="00C85E89">
        <w:rPr>
          <w:color w:val="000000"/>
          <w:lang w:eastAsia="ru-RU"/>
        </w:rPr>
        <w:t>опубликования.</w:t>
      </w:r>
    </w:p>
    <w:p w:rsidR="00F41883" w:rsidRPr="00C85E89" w:rsidRDefault="00223570" w:rsidP="00F41883">
      <w:pPr>
        <w:tabs>
          <w:tab w:val="left" w:pos="9498"/>
        </w:tabs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lang w:eastAsia="ru-RU"/>
        </w:rPr>
      </w:pPr>
      <w:r w:rsidRPr="00C85E89">
        <w:rPr>
          <w:color w:val="000000"/>
          <w:lang w:eastAsia="ru-RU"/>
        </w:rPr>
        <w:t>5</w:t>
      </w:r>
      <w:r w:rsidR="00F41883" w:rsidRPr="00C85E89">
        <w:rPr>
          <w:color w:val="000000"/>
          <w:lang w:eastAsia="ru-RU"/>
        </w:rPr>
        <w:t>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FB6DE8" w:rsidRPr="00C85E89" w:rsidRDefault="00FB6DE8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73E1" w:rsidRPr="00C85E89" w:rsidRDefault="000A73E1" w:rsidP="00EA1D2F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380" w:rsidRPr="00C85E89" w:rsidRDefault="00034033" w:rsidP="00D35045">
      <w:pPr>
        <w:pStyle w:val="ConsPlusNormal"/>
        <w:spacing w:line="21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E89">
        <w:rPr>
          <w:rFonts w:ascii="Times New Roman" w:hAnsi="Times New Roman" w:cs="Times New Roman"/>
          <w:sz w:val="28"/>
          <w:szCs w:val="28"/>
        </w:rPr>
        <w:t>Губернатор</w:t>
      </w:r>
    </w:p>
    <w:p w:rsidR="00F36F34" w:rsidRPr="00C85E89" w:rsidRDefault="001B0380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</w:pPr>
      <w:r w:rsidRPr="00C85E89">
        <w:t>Свердловской</w:t>
      </w:r>
      <w:r w:rsidR="00370536" w:rsidRPr="00C85E89">
        <w:t xml:space="preserve"> </w:t>
      </w:r>
      <w:r w:rsidRPr="00C85E89">
        <w:t>области</w:t>
      </w:r>
      <w:r w:rsidR="004043CD" w:rsidRPr="00C85E89">
        <w:tab/>
      </w:r>
      <w:r w:rsidR="00034033" w:rsidRPr="00C85E89">
        <w:t xml:space="preserve">Е.В. </w:t>
      </w:r>
      <w:proofErr w:type="spellStart"/>
      <w:r w:rsidR="00034033" w:rsidRPr="00C85E89">
        <w:t>Куйвашев</w:t>
      </w:r>
      <w:proofErr w:type="spellEnd"/>
    </w:p>
    <w:p w:rsidR="001E4FB6" w:rsidRDefault="001E4FB6" w:rsidP="00F62EBE">
      <w:pPr>
        <w:tabs>
          <w:tab w:val="left" w:pos="0"/>
          <w:tab w:val="right" w:pos="9923"/>
        </w:tabs>
        <w:autoSpaceDE w:val="0"/>
        <w:autoSpaceDN w:val="0"/>
        <w:adjustRightInd w:val="0"/>
        <w:jc w:val="both"/>
        <w:sectPr w:rsidR="001E4FB6" w:rsidSect="00D348B2">
          <w:headerReference w:type="default" r:id="rId8"/>
          <w:pgSz w:w="11906" w:h="16838" w:code="9"/>
          <w:pgMar w:top="1134" w:right="567" w:bottom="1134" w:left="1418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1E4FB6" w:rsidRPr="000275B6" w:rsidRDefault="001E4FB6" w:rsidP="005443DA">
      <w:pPr>
        <w:jc w:val="both"/>
        <w:rPr>
          <w:sz w:val="16"/>
          <w:szCs w:val="16"/>
        </w:rPr>
      </w:pPr>
    </w:p>
    <w:sectPr w:rsidR="001E4FB6" w:rsidRPr="000275B6" w:rsidSect="00B05E02">
      <w:pgSz w:w="11906" w:h="16838" w:code="9"/>
      <w:pgMar w:top="851" w:right="1418" w:bottom="28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D7" w:rsidRDefault="00876BD7" w:rsidP="00994897">
      <w:r>
        <w:separator/>
      </w:r>
    </w:p>
  </w:endnote>
  <w:endnote w:type="continuationSeparator" w:id="0">
    <w:p w:rsidR="00876BD7" w:rsidRDefault="00876BD7" w:rsidP="0099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D7" w:rsidRDefault="00876BD7" w:rsidP="00994897">
      <w:r>
        <w:separator/>
      </w:r>
    </w:p>
  </w:footnote>
  <w:footnote w:type="continuationSeparator" w:id="0">
    <w:p w:rsidR="00876BD7" w:rsidRDefault="00876BD7" w:rsidP="0099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F4" w:rsidRDefault="002F19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FB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C51"/>
    <w:multiLevelType w:val="hybridMultilevel"/>
    <w:tmpl w:val="E4E48350"/>
    <w:lvl w:ilvl="0" w:tplc="C7AA50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54A4D"/>
    <w:multiLevelType w:val="hybridMultilevel"/>
    <w:tmpl w:val="B0CAD1B2"/>
    <w:lvl w:ilvl="0" w:tplc="5EA65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F08E6"/>
    <w:multiLevelType w:val="hybridMultilevel"/>
    <w:tmpl w:val="89D670A8"/>
    <w:lvl w:ilvl="0" w:tplc="746AA488">
      <w:start w:val="1"/>
      <w:numFmt w:val="decimal"/>
      <w:lvlText w:val="%1)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196FED"/>
    <w:multiLevelType w:val="hybridMultilevel"/>
    <w:tmpl w:val="9E28DA88"/>
    <w:lvl w:ilvl="0" w:tplc="CE08B00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5269D2"/>
    <w:multiLevelType w:val="hybridMultilevel"/>
    <w:tmpl w:val="EDD46802"/>
    <w:lvl w:ilvl="0" w:tplc="27DC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9F714E"/>
    <w:multiLevelType w:val="hybridMultilevel"/>
    <w:tmpl w:val="5D1EA126"/>
    <w:lvl w:ilvl="0" w:tplc="465EF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DB6FA5"/>
    <w:multiLevelType w:val="hybridMultilevel"/>
    <w:tmpl w:val="54523C36"/>
    <w:lvl w:ilvl="0" w:tplc="87FE80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6CFD7C71"/>
    <w:multiLevelType w:val="hybridMultilevel"/>
    <w:tmpl w:val="E0F842BC"/>
    <w:lvl w:ilvl="0" w:tplc="CACEF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E06B4"/>
    <w:multiLevelType w:val="hybridMultilevel"/>
    <w:tmpl w:val="B512297A"/>
    <w:lvl w:ilvl="0" w:tplc="DE06420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8F2A99"/>
    <w:multiLevelType w:val="hybridMultilevel"/>
    <w:tmpl w:val="3EA0E292"/>
    <w:lvl w:ilvl="0" w:tplc="5602EA0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3"/>
    <w:rsid w:val="00000798"/>
    <w:rsid w:val="0000081E"/>
    <w:rsid w:val="00001009"/>
    <w:rsid w:val="00001EF1"/>
    <w:rsid w:val="00003701"/>
    <w:rsid w:val="00004A51"/>
    <w:rsid w:val="0001005B"/>
    <w:rsid w:val="00010A95"/>
    <w:rsid w:val="00010B73"/>
    <w:rsid w:val="00012854"/>
    <w:rsid w:val="00012CAF"/>
    <w:rsid w:val="00013A11"/>
    <w:rsid w:val="00013F64"/>
    <w:rsid w:val="00014032"/>
    <w:rsid w:val="0001413A"/>
    <w:rsid w:val="000144D8"/>
    <w:rsid w:val="000152AF"/>
    <w:rsid w:val="000167DD"/>
    <w:rsid w:val="0001784E"/>
    <w:rsid w:val="00017BCE"/>
    <w:rsid w:val="000218DB"/>
    <w:rsid w:val="0002478F"/>
    <w:rsid w:val="000250C0"/>
    <w:rsid w:val="000266E2"/>
    <w:rsid w:val="000275B6"/>
    <w:rsid w:val="00030A93"/>
    <w:rsid w:val="0003297F"/>
    <w:rsid w:val="00033DDB"/>
    <w:rsid w:val="00034033"/>
    <w:rsid w:val="00045AA8"/>
    <w:rsid w:val="00045EC3"/>
    <w:rsid w:val="00045ED2"/>
    <w:rsid w:val="00047D01"/>
    <w:rsid w:val="000514C8"/>
    <w:rsid w:val="00051F4E"/>
    <w:rsid w:val="00053AE3"/>
    <w:rsid w:val="000549B5"/>
    <w:rsid w:val="0005554A"/>
    <w:rsid w:val="000560F3"/>
    <w:rsid w:val="000565E0"/>
    <w:rsid w:val="000611A7"/>
    <w:rsid w:val="00061AB1"/>
    <w:rsid w:val="00062A91"/>
    <w:rsid w:val="00063F80"/>
    <w:rsid w:val="00066592"/>
    <w:rsid w:val="00067516"/>
    <w:rsid w:val="00067A56"/>
    <w:rsid w:val="00070400"/>
    <w:rsid w:val="000704CB"/>
    <w:rsid w:val="00070AA0"/>
    <w:rsid w:val="00070D07"/>
    <w:rsid w:val="00070EC9"/>
    <w:rsid w:val="00072124"/>
    <w:rsid w:val="0007295E"/>
    <w:rsid w:val="00073708"/>
    <w:rsid w:val="0007526B"/>
    <w:rsid w:val="00075798"/>
    <w:rsid w:val="00077A1F"/>
    <w:rsid w:val="0008204B"/>
    <w:rsid w:val="0008275B"/>
    <w:rsid w:val="000839FB"/>
    <w:rsid w:val="000845C1"/>
    <w:rsid w:val="00084A41"/>
    <w:rsid w:val="00086EBB"/>
    <w:rsid w:val="00090E19"/>
    <w:rsid w:val="000914F4"/>
    <w:rsid w:val="00093F5F"/>
    <w:rsid w:val="000960AB"/>
    <w:rsid w:val="000961BE"/>
    <w:rsid w:val="00097740"/>
    <w:rsid w:val="000A0970"/>
    <w:rsid w:val="000A1020"/>
    <w:rsid w:val="000A2FC4"/>
    <w:rsid w:val="000A4DF6"/>
    <w:rsid w:val="000A70C1"/>
    <w:rsid w:val="000A73E1"/>
    <w:rsid w:val="000B05CA"/>
    <w:rsid w:val="000B0668"/>
    <w:rsid w:val="000B1F8A"/>
    <w:rsid w:val="000B696C"/>
    <w:rsid w:val="000B794B"/>
    <w:rsid w:val="000B7A07"/>
    <w:rsid w:val="000C1638"/>
    <w:rsid w:val="000C195A"/>
    <w:rsid w:val="000C2877"/>
    <w:rsid w:val="000C32BD"/>
    <w:rsid w:val="000C56BC"/>
    <w:rsid w:val="000D2BD4"/>
    <w:rsid w:val="000D528E"/>
    <w:rsid w:val="000D62DF"/>
    <w:rsid w:val="000D635B"/>
    <w:rsid w:val="000E443C"/>
    <w:rsid w:val="000E48B2"/>
    <w:rsid w:val="000F3A7B"/>
    <w:rsid w:val="000F3F76"/>
    <w:rsid w:val="000F428A"/>
    <w:rsid w:val="000F5CC2"/>
    <w:rsid w:val="001006AA"/>
    <w:rsid w:val="0010103A"/>
    <w:rsid w:val="00101AD1"/>
    <w:rsid w:val="00102DBF"/>
    <w:rsid w:val="00105202"/>
    <w:rsid w:val="001052CF"/>
    <w:rsid w:val="00105911"/>
    <w:rsid w:val="001076CB"/>
    <w:rsid w:val="00107A6A"/>
    <w:rsid w:val="00113647"/>
    <w:rsid w:val="00113BF0"/>
    <w:rsid w:val="001168D4"/>
    <w:rsid w:val="00117FDE"/>
    <w:rsid w:val="00120FCF"/>
    <w:rsid w:val="00121150"/>
    <w:rsid w:val="0012229F"/>
    <w:rsid w:val="001222C3"/>
    <w:rsid w:val="001238E8"/>
    <w:rsid w:val="0012427A"/>
    <w:rsid w:val="00127E46"/>
    <w:rsid w:val="00132B1B"/>
    <w:rsid w:val="001339CF"/>
    <w:rsid w:val="00133FC7"/>
    <w:rsid w:val="00134EB5"/>
    <w:rsid w:val="0013572E"/>
    <w:rsid w:val="00136E00"/>
    <w:rsid w:val="001378D6"/>
    <w:rsid w:val="0013796B"/>
    <w:rsid w:val="00140FB2"/>
    <w:rsid w:val="001411E7"/>
    <w:rsid w:val="0014456F"/>
    <w:rsid w:val="00145048"/>
    <w:rsid w:val="00147214"/>
    <w:rsid w:val="00150330"/>
    <w:rsid w:val="00150D0E"/>
    <w:rsid w:val="00150DAD"/>
    <w:rsid w:val="00162D3A"/>
    <w:rsid w:val="00164194"/>
    <w:rsid w:val="00164765"/>
    <w:rsid w:val="00170E24"/>
    <w:rsid w:val="00174634"/>
    <w:rsid w:val="00174D24"/>
    <w:rsid w:val="001757FA"/>
    <w:rsid w:val="0017776D"/>
    <w:rsid w:val="001841EA"/>
    <w:rsid w:val="00187678"/>
    <w:rsid w:val="001878F1"/>
    <w:rsid w:val="001902F6"/>
    <w:rsid w:val="00191C96"/>
    <w:rsid w:val="00192F04"/>
    <w:rsid w:val="001932D1"/>
    <w:rsid w:val="00193684"/>
    <w:rsid w:val="001958A1"/>
    <w:rsid w:val="00196AEF"/>
    <w:rsid w:val="0019723F"/>
    <w:rsid w:val="00197C60"/>
    <w:rsid w:val="001A040F"/>
    <w:rsid w:val="001A0D46"/>
    <w:rsid w:val="001A1C20"/>
    <w:rsid w:val="001A1F12"/>
    <w:rsid w:val="001A2219"/>
    <w:rsid w:val="001A2A92"/>
    <w:rsid w:val="001A436D"/>
    <w:rsid w:val="001A4630"/>
    <w:rsid w:val="001A4A0B"/>
    <w:rsid w:val="001B0215"/>
    <w:rsid w:val="001B0380"/>
    <w:rsid w:val="001B3CE9"/>
    <w:rsid w:val="001B3E22"/>
    <w:rsid w:val="001B65DB"/>
    <w:rsid w:val="001B7842"/>
    <w:rsid w:val="001C1397"/>
    <w:rsid w:val="001C139C"/>
    <w:rsid w:val="001C6A63"/>
    <w:rsid w:val="001D2F58"/>
    <w:rsid w:val="001D368C"/>
    <w:rsid w:val="001D3EEC"/>
    <w:rsid w:val="001D5CAC"/>
    <w:rsid w:val="001D6521"/>
    <w:rsid w:val="001D73BB"/>
    <w:rsid w:val="001D781C"/>
    <w:rsid w:val="001D7C48"/>
    <w:rsid w:val="001D7EA0"/>
    <w:rsid w:val="001E096C"/>
    <w:rsid w:val="001E1BBF"/>
    <w:rsid w:val="001E2601"/>
    <w:rsid w:val="001E4FB6"/>
    <w:rsid w:val="001E51AF"/>
    <w:rsid w:val="001E680D"/>
    <w:rsid w:val="001E6DB4"/>
    <w:rsid w:val="001F178E"/>
    <w:rsid w:val="001F1E34"/>
    <w:rsid w:val="001F2B7A"/>
    <w:rsid w:val="001F32CE"/>
    <w:rsid w:val="001F3E02"/>
    <w:rsid w:val="001F6C73"/>
    <w:rsid w:val="0020062E"/>
    <w:rsid w:val="00200FDA"/>
    <w:rsid w:val="0020101D"/>
    <w:rsid w:val="002014FB"/>
    <w:rsid w:val="00202E25"/>
    <w:rsid w:val="00203CA1"/>
    <w:rsid w:val="00207121"/>
    <w:rsid w:val="0021009D"/>
    <w:rsid w:val="00212C37"/>
    <w:rsid w:val="00214531"/>
    <w:rsid w:val="00214FAE"/>
    <w:rsid w:val="00216B62"/>
    <w:rsid w:val="00222B8C"/>
    <w:rsid w:val="00223570"/>
    <w:rsid w:val="00223E0B"/>
    <w:rsid w:val="002261AE"/>
    <w:rsid w:val="002266BB"/>
    <w:rsid w:val="0022741D"/>
    <w:rsid w:val="0023006A"/>
    <w:rsid w:val="002345A6"/>
    <w:rsid w:val="00234B03"/>
    <w:rsid w:val="00234DFD"/>
    <w:rsid w:val="002352D3"/>
    <w:rsid w:val="00235845"/>
    <w:rsid w:val="00236B36"/>
    <w:rsid w:val="00240253"/>
    <w:rsid w:val="00241096"/>
    <w:rsid w:val="00241DAC"/>
    <w:rsid w:val="002423A2"/>
    <w:rsid w:val="00242440"/>
    <w:rsid w:val="002426B3"/>
    <w:rsid w:val="00244612"/>
    <w:rsid w:val="00245B74"/>
    <w:rsid w:val="00247920"/>
    <w:rsid w:val="00250B3E"/>
    <w:rsid w:val="00255069"/>
    <w:rsid w:val="00255A39"/>
    <w:rsid w:val="00255D4F"/>
    <w:rsid w:val="002560D5"/>
    <w:rsid w:val="0025610A"/>
    <w:rsid w:val="00256F79"/>
    <w:rsid w:val="0026017B"/>
    <w:rsid w:val="002601EE"/>
    <w:rsid w:val="0026062E"/>
    <w:rsid w:val="00260ED2"/>
    <w:rsid w:val="002625BA"/>
    <w:rsid w:val="0026389F"/>
    <w:rsid w:val="002645EA"/>
    <w:rsid w:val="00264993"/>
    <w:rsid w:val="00265023"/>
    <w:rsid w:val="002655D8"/>
    <w:rsid w:val="00265E55"/>
    <w:rsid w:val="00266EB5"/>
    <w:rsid w:val="00271CA6"/>
    <w:rsid w:val="0027258D"/>
    <w:rsid w:val="00272DA9"/>
    <w:rsid w:val="00274E72"/>
    <w:rsid w:val="00275523"/>
    <w:rsid w:val="00275FFF"/>
    <w:rsid w:val="00276099"/>
    <w:rsid w:val="00276326"/>
    <w:rsid w:val="00277211"/>
    <w:rsid w:val="002775CC"/>
    <w:rsid w:val="0028060A"/>
    <w:rsid w:val="0028296A"/>
    <w:rsid w:val="00282DD8"/>
    <w:rsid w:val="0028312A"/>
    <w:rsid w:val="0028635A"/>
    <w:rsid w:val="002866FB"/>
    <w:rsid w:val="00290D82"/>
    <w:rsid w:val="00292C9D"/>
    <w:rsid w:val="002934E5"/>
    <w:rsid w:val="002955C2"/>
    <w:rsid w:val="00295F21"/>
    <w:rsid w:val="00297AB5"/>
    <w:rsid w:val="00297E8D"/>
    <w:rsid w:val="00297EEB"/>
    <w:rsid w:val="002A0254"/>
    <w:rsid w:val="002A18CF"/>
    <w:rsid w:val="002A42C6"/>
    <w:rsid w:val="002A453E"/>
    <w:rsid w:val="002A4593"/>
    <w:rsid w:val="002B07AB"/>
    <w:rsid w:val="002B1098"/>
    <w:rsid w:val="002B17E3"/>
    <w:rsid w:val="002B329F"/>
    <w:rsid w:val="002B426B"/>
    <w:rsid w:val="002B5989"/>
    <w:rsid w:val="002B6400"/>
    <w:rsid w:val="002C06C8"/>
    <w:rsid w:val="002C1BA2"/>
    <w:rsid w:val="002C22A9"/>
    <w:rsid w:val="002C670C"/>
    <w:rsid w:val="002C7FB2"/>
    <w:rsid w:val="002D0786"/>
    <w:rsid w:val="002D2A26"/>
    <w:rsid w:val="002D2EDA"/>
    <w:rsid w:val="002D5B68"/>
    <w:rsid w:val="002D5B7F"/>
    <w:rsid w:val="002E1898"/>
    <w:rsid w:val="002E252B"/>
    <w:rsid w:val="002E257E"/>
    <w:rsid w:val="002E31B4"/>
    <w:rsid w:val="002E37EB"/>
    <w:rsid w:val="002E62F6"/>
    <w:rsid w:val="002F0C57"/>
    <w:rsid w:val="002F19F5"/>
    <w:rsid w:val="002F2911"/>
    <w:rsid w:val="002F59C3"/>
    <w:rsid w:val="002F6221"/>
    <w:rsid w:val="002F6B9E"/>
    <w:rsid w:val="002F7225"/>
    <w:rsid w:val="002F7A2F"/>
    <w:rsid w:val="0030012C"/>
    <w:rsid w:val="003027EE"/>
    <w:rsid w:val="00305631"/>
    <w:rsid w:val="00305AF8"/>
    <w:rsid w:val="00311219"/>
    <w:rsid w:val="00313EE9"/>
    <w:rsid w:val="0031503E"/>
    <w:rsid w:val="0031547F"/>
    <w:rsid w:val="0031629A"/>
    <w:rsid w:val="00317803"/>
    <w:rsid w:val="00321999"/>
    <w:rsid w:val="0032216C"/>
    <w:rsid w:val="0032554B"/>
    <w:rsid w:val="00331503"/>
    <w:rsid w:val="003315E7"/>
    <w:rsid w:val="003335C3"/>
    <w:rsid w:val="00334206"/>
    <w:rsid w:val="00335206"/>
    <w:rsid w:val="00336D29"/>
    <w:rsid w:val="003400D3"/>
    <w:rsid w:val="003406AB"/>
    <w:rsid w:val="00343AAE"/>
    <w:rsid w:val="00343BE2"/>
    <w:rsid w:val="00345A13"/>
    <w:rsid w:val="00346BE3"/>
    <w:rsid w:val="00347F2D"/>
    <w:rsid w:val="00350755"/>
    <w:rsid w:val="003516A3"/>
    <w:rsid w:val="003526FE"/>
    <w:rsid w:val="00355963"/>
    <w:rsid w:val="00356B39"/>
    <w:rsid w:val="0035783A"/>
    <w:rsid w:val="00361F59"/>
    <w:rsid w:val="00362466"/>
    <w:rsid w:val="00362889"/>
    <w:rsid w:val="00363A0B"/>
    <w:rsid w:val="003645EB"/>
    <w:rsid w:val="0036722D"/>
    <w:rsid w:val="00370536"/>
    <w:rsid w:val="00371048"/>
    <w:rsid w:val="003710DB"/>
    <w:rsid w:val="0037200C"/>
    <w:rsid w:val="00373A88"/>
    <w:rsid w:val="00373C25"/>
    <w:rsid w:val="00374020"/>
    <w:rsid w:val="003747DA"/>
    <w:rsid w:val="003770BE"/>
    <w:rsid w:val="003813B3"/>
    <w:rsid w:val="00382228"/>
    <w:rsid w:val="00383BF7"/>
    <w:rsid w:val="00385664"/>
    <w:rsid w:val="00387811"/>
    <w:rsid w:val="00387F61"/>
    <w:rsid w:val="00390181"/>
    <w:rsid w:val="00390534"/>
    <w:rsid w:val="003910A2"/>
    <w:rsid w:val="00391344"/>
    <w:rsid w:val="0039155E"/>
    <w:rsid w:val="0039193F"/>
    <w:rsid w:val="00391B03"/>
    <w:rsid w:val="00392AA8"/>
    <w:rsid w:val="00392BE4"/>
    <w:rsid w:val="00392E83"/>
    <w:rsid w:val="0039420E"/>
    <w:rsid w:val="00395F23"/>
    <w:rsid w:val="0039605D"/>
    <w:rsid w:val="003969A7"/>
    <w:rsid w:val="00397396"/>
    <w:rsid w:val="00397908"/>
    <w:rsid w:val="00397EAB"/>
    <w:rsid w:val="00397EAC"/>
    <w:rsid w:val="003A3813"/>
    <w:rsid w:val="003A3CF4"/>
    <w:rsid w:val="003A4DC4"/>
    <w:rsid w:val="003A5287"/>
    <w:rsid w:val="003A596A"/>
    <w:rsid w:val="003A5CC3"/>
    <w:rsid w:val="003A7888"/>
    <w:rsid w:val="003A7FEF"/>
    <w:rsid w:val="003B07CB"/>
    <w:rsid w:val="003B0DC2"/>
    <w:rsid w:val="003B1C93"/>
    <w:rsid w:val="003B45B3"/>
    <w:rsid w:val="003B48FF"/>
    <w:rsid w:val="003B4D5B"/>
    <w:rsid w:val="003B6082"/>
    <w:rsid w:val="003C03F4"/>
    <w:rsid w:val="003C048D"/>
    <w:rsid w:val="003C0AE6"/>
    <w:rsid w:val="003C3866"/>
    <w:rsid w:val="003D0FF5"/>
    <w:rsid w:val="003D2C8A"/>
    <w:rsid w:val="003D5C4A"/>
    <w:rsid w:val="003D7CF1"/>
    <w:rsid w:val="003E091F"/>
    <w:rsid w:val="003E0B2B"/>
    <w:rsid w:val="003E2136"/>
    <w:rsid w:val="003E5542"/>
    <w:rsid w:val="003E7C28"/>
    <w:rsid w:val="003E7E4E"/>
    <w:rsid w:val="003E7F9D"/>
    <w:rsid w:val="003F0DDF"/>
    <w:rsid w:val="003F1E52"/>
    <w:rsid w:val="003F28CE"/>
    <w:rsid w:val="003F31AE"/>
    <w:rsid w:val="003F3375"/>
    <w:rsid w:val="003F3AEC"/>
    <w:rsid w:val="003F62C0"/>
    <w:rsid w:val="00401F9D"/>
    <w:rsid w:val="00402230"/>
    <w:rsid w:val="0040288D"/>
    <w:rsid w:val="004043CD"/>
    <w:rsid w:val="0040606D"/>
    <w:rsid w:val="00407BF2"/>
    <w:rsid w:val="00407ED7"/>
    <w:rsid w:val="004142AA"/>
    <w:rsid w:val="0041454C"/>
    <w:rsid w:val="00416ABF"/>
    <w:rsid w:val="0042147C"/>
    <w:rsid w:val="0042230B"/>
    <w:rsid w:val="00425E94"/>
    <w:rsid w:val="004260C3"/>
    <w:rsid w:val="004279C4"/>
    <w:rsid w:val="004308CC"/>
    <w:rsid w:val="0043228D"/>
    <w:rsid w:val="00433ADE"/>
    <w:rsid w:val="004343B3"/>
    <w:rsid w:val="00434A2F"/>
    <w:rsid w:val="00434A61"/>
    <w:rsid w:val="0043768C"/>
    <w:rsid w:val="0044082E"/>
    <w:rsid w:val="00440972"/>
    <w:rsid w:val="004440DD"/>
    <w:rsid w:val="00446004"/>
    <w:rsid w:val="004463D5"/>
    <w:rsid w:val="00446DE5"/>
    <w:rsid w:val="00447AD4"/>
    <w:rsid w:val="00450F17"/>
    <w:rsid w:val="00451AEA"/>
    <w:rsid w:val="0045295E"/>
    <w:rsid w:val="00452BF7"/>
    <w:rsid w:val="00452E20"/>
    <w:rsid w:val="00454376"/>
    <w:rsid w:val="004545A3"/>
    <w:rsid w:val="00456449"/>
    <w:rsid w:val="004576EF"/>
    <w:rsid w:val="00460A14"/>
    <w:rsid w:val="004617F6"/>
    <w:rsid w:val="00465504"/>
    <w:rsid w:val="00465AC9"/>
    <w:rsid w:val="00466672"/>
    <w:rsid w:val="004708A2"/>
    <w:rsid w:val="00471097"/>
    <w:rsid w:val="00471FE2"/>
    <w:rsid w:val="00473D5C"/>
    <w:rsid w:val="004769A2"/>
    <w:rsid w:val="0047799A"/>
    <w:rsid w:val="0048082B"/>
    <w:rsid w:val="004819D5"/>
    <w:rsid w:val="00482EF8"/>
    <w:rsid w:val="0048372D"/>
    <w:rsid w:val="004838FA"/>
    <w:rsid w:val="00487C63"/>
    <w:rsid w:val="00490950"/>
    <w:rsid w:val="00493D37"/>
    <w:rsid w:val="00494DE9"/>
    <w:rsid w:val="0049587A"/>
    <w:rsid w:val="0049611B"/>
    <w:rsid w:val="004A0025"/>
    <w:rsid w:val="004A01CD"/>
    <w:rsid w:val="004A28DB"/>
    <w:rsid w:val="004A4243"/>
    <w:rsid w:val="004A450B"/>
    <w:rsid w:val="004A72CB"/>
    <w:rsid w:val="004B1323"/>
    <w:rsid w:val="004B30E1"/>
    <w:rsid w:val="004B3983"/>
    <w:rsid w:val="004B54FB"/>
    <w:rsid w:val="004B5D73"/>
    <w:rsid w:val="004B6A76"/>
    <w:rsid w:val="004B735C"/>
    <w:rsid w:val="004C597D"/>
    <w:rsid w:val="004C6351"/>
    <w:rsid w:val="004C6CE3"/>
    <w:rsid w:val="004C6E11"/>
    <w:rsid w:val="004D167A"/>
    <w:rsid w:val="004D32F3"/>
    <w:rsid w:val="004D4B2C"/>
    <w:rsid w:val="004D55FC"/>
    <w:rsid w:val="004D677D"/>
    <w:rsid w:val="004D797D"/>
    <w:rsid w:val="004E1471"/>
    <w:rsid w:val="004E2053"/>
    <w:rsid w:val="004E3E53"/>
    <w:rsid w:val="004E40F1"/>
    <w:rsid w:val="004E44A5"/>
    <w:rsid w:val="004F009F"/>
    <w:rsid w:val="004F090E"/>
    <w:rsid w:val="004F188F"/>
    <w:rsid w:val="004F1AA0"/>
    <w:rsid w:val="004F287F"/>
    <w:rsid w:val="004F3480"/>
    <w:rsid w:val="004F3F5C"/>
    <w:rsid w:val="004F49E6"/>
    <w:rsid w:val="004F5978"/>
    <w:rsid w:val="004F6041"/>
    <w:rsid w:val="005029AB"/>
    <w:rsid w:val="00503205"/>
    <w:rsid w:val="005035D8"/>
    <w:rsid w:val="00503EF5"/>
    <w:rsid w:val="00504DE4"/>
    <w:rsid w:val="00505D8A"/>
    <w:rsid w:val="00506B14"/>
    <w:rsid w:val="00511A68"/>
    <w:rsid w:val="0051337D"/>
    <w:rsid w:val="00513633"/>
    <w:rsid w:val="00513BBB"/>
    <w:rsid w:val="00514D85"/>
    <w:rsid w:val="00517B0A"/>
    <w:rsid w:val="005217DE"/>
    <w:rsid w:val="005221C5"/>
    <w:rsid w:val="00522E70"/>
    <w:rsid w:val="005239BB"/>
    <w:rsid w:val="00524601"/>
    <w:rsid w:val="005246CA"/>
    <w:rsid w:val="00524CBF"/>
    <w:rsid w:val="00525376"/>
    <w:rsid w:val="00527569"/>
    <w:rsid w:val="00527774"/>
    <w:rsid w:val="0052790F"/>
    <w:rsid w:val="0053165B"/>
    <w:rsid w:val="005317DB"/>
    <w:rsid w:val="00534495"/>
    <w:rsid w:val="005347A2"/>
    <w:rsid w:val="0053605E"/>
    <w:rsid w:val="005364BA"/>
    <w:rsid w:val="005364C2"/>
    <w:rsid w:val="005365D4"/>
    <w:rsid w:val="00536FA2"/>
    <w:rsid w:val="00537274"/>
    <w:rsid w:val="00537C57"/>
    <w:rsid w:val="00541778"/>
    <w:rsid w:val="00542459"/>
    <w:rsid w:val="005443DA"/>
    <w:rsid w:val="005478CE"/>
    <w:rsid w:val="00553689"/>
    <w:rsid w:val="00555BE2"/>
    <w:rsid w:val="00557E3A"/>
    <w:rsid w:val="00560BE8"/>
    <w:rsid w:val="00560FD8"/>
    <w:rsid w:val="005645FE"/>
    <w:rsid w:val="005649D4"/>
    <w:rsid w:val="00565F06"/>
    <w:rsid w:val="00566A9A"/>
    <w:rsid w:val="005675FE"/>
    <w:rsid w:val="00570DAB"/>
    <w:rsid w:val="005712BC"/>
    <w:rsid w:val="00572D1F"/>
    <w:rsid w:val="00575819"/>
    <w:rsid w:val="0057615D"/>
    <w:rsid w:val="00576C35"/>
    <w:rsid w:val="00576D5B"/>
    <w:rsid w:val="00577070"/>
    <w:rsid w:val="0058097E"/>
    <w:rsid w:val="00581C7E"/>
    <w:rsid w:val="00582C9A"/>
    <w:rsid w:val="00583B4A"/>
    <w:rsid w:val="00585D5F"/>
    <w:rsid w:val="00587682"/>
    <w:rsid w:val="00590F89"/>
    <w:rsid w:val="00591BAF"/>
    <w:rsid w:val="00595D73"/>
    <w:rsid w:val="0059773C"/>
    <w:rsid w:val="005A057C"/>
    <w:rsid w:val="005A0B75"/>
    <w:rsid w:val="005A3AE6"/>
    <w:rsid w:val="005A583A"/>
    <w:rsid w:val="005A7462"/>
    <w:rsid w:val="005B057F"/>
    <w:rsid w:val="005B177C"/>
    <w:rsid w:val="005B2538"/>
    <w:rsid w:val="005B2661"/>
    <w:rsid w:val="005B2969"/>
    <w:rsid w:val="005C22CC"/>
    <w:rsid w:val="005C32EA"/>
    <w:rsid w:val="005C4085"/>
    <w:rsid w:val="005C4B13"/>
    <w:rsid w:val="005C5759"/>
    <w:rsid w:val="005C69C9"/>
    <w:rsid w:val="005C6BB0"/>
    <w:rsid w:val="005D3227"/>
    <w:rsid w:val="005D42B4"/>
    <w:rsid w:val="005D4825"/>
    <w:rsid w:val="005D4995"/>
    <w:rsid w:val="005D52BE"/>
    <w:rsid w:val="005D6E75"/>
    <w:rsid w:val="005E0AD9"/>
    <w:rsid w:val="005E18B3"/>
    <w:rsid w:val="005E22ED"/>
    <w:rsid w:val="005E377F"/>
    <w:rsid w:val="005E38D5"/>
    <w:rsid w:val="005E4283"/>
    <w:rsid w:val="005E5176"/>
    <w:rsid w:val="005E57BD"/>
    <w:rsid w:val="005F1BC3"/>
    <w:rsid w:val="005F3B70"/>
    <w:rsid w:val="005F5093"/>
    <w:rsid w:val="006000F6"/>
    <w:rsid w:val="00600BA9"/>
    <w:rsid w:val="00602553"/>
    <w:rsid w:val="00602F53"/>
    <w:rsid w:val="00603965"/>
    <w:rsid w:val="00603EF6"/>
    <w:rsid w:val="00605F5B"/>
    <w:rsid w:val="00606027"/>
    <w:rsid w:val="006063DB"/>
    <w:rsid w:val="00607D37"/>
    <w:rsid w:val="00613627"/>
    <w:rsid w:val="00614D45"/>
    <w:rsid w:val="0061686F"/>
    <w:rsid w:val="006173AD"/>
    <w:rsid w:val="00617714"/>
    <w:rsid w:val="006203B5"/>
    <w:rsid w:val="00624649"/>
    <w:rsid w:val="006250F9"/>
    <w:rsid w:val="0062618B"/>
    <w:rsid w:val="0063409D"/>
    <w:rsid w:val="006345D9"/>
    <w:rsid w:val="006349B3"/>
    <w:rsid w:val="006379C1"/>
    <w:rsid w:val="00640913"/>
    <w:rsid w:val="00641799"/>
    <w:rsid w:val="00641B10"/>
    <w:rsid w:val="006429B9"/>
    <w:rsid w:val="0064303C"/>
    <w:rsid w:val="00644876"/>
    <w:rsid w:val="00644BE5"/>
    <w:rsid w:val="00644D38"/>
    <w:rsid w:val="00644EE9"/>
    <w:rsid w:val="00645654"/>
    <w:rsid w:val="0064659D"/>
    <w:rsid w:val="00647903"/>
    <w:rsid w:val="00647C6C"/>
    <w:rsid w:val="0065348A"/>
    <w:rsid w:val="00653747"/>
    <w:rsid w:val="0065408A"/>
    <w:rsid w:val="006542B2"/>
    <w:rsid w:val="00654D80"/>
    <w:rsid w:val="006571CC"/>
    <w:rsid w:val="00657343"/>
    <w:rsid w:val="00657945"/>
    <w:rsid w:val="00657F95"/>
    <w:rsid w:val="00660394"/>
    <w:rsid w:val="00660665"/>
    <w:rsid w:val="00660D04"/>
    <w:rsid w:val="00662C90"/>
    <w:rsid w:val="00663F58"/>
    <w:rsid w:val="006645DA"/>
    <w:rsid w:val="006646D5"/>
    <w:rsid w:val="00664D92"/>
    <w:rsid w:val="00665200"/>
    <w:rsid w:val="00665A7C"/>
    <w:rsid w:val="0066605A"/>
    <w:rsid w:val="00666CE1"/>
    <w:rsid w:val="006670FD"/>
    <w:rsid w:val="00667B2F"/>
    <w:rsid w:val="00667FA1"/>
    <w:rsid w:val="006703D0"/>
    <w:rsid w:val="00676070"/>
    <w:rsid w:val="006763B6"/>
    <w:rsid w:val="00676919"/>
    <w:rsid w:val="00677B27"/>
    <w:rsid w:val="006819DF"/>
    <w:rsid w:val="00683B16"/>
    <w:rsid w:val="00684628"/>
    <w:rsid w:val="00686AD7"/>
    <w:rsid w:val="006906FC"/>
    <w:rsid w:val="00691382"/>
    <w:rsid w:val="00691B86"/>
    <w:rsid w:val="00694F69"/>
    <w:rsid w:val="006958AA"/>
    <w:rsid w:val="00696FCD"/>
    <w:rsid w:val="006A01FC"/>
    <w:rsid w:val="006A111E"/>
    <w:rsid w:val="006A117F"/>
    <w:rsid w:val="006A1215"/>
    <w:rsid w:val="006A4196"/>
    <w:rsid w:val="006A7066"/>
    <w:rsid w:val="006A77FC"/>
    <w:rsid w:val="006B1473"/>
    <w:rsid w:val="006B2972"/>
    <w:rsid w:val="006B4008"/>
    <w:rsid w:val="006B5B0A"/>
    <w:rsid w:val="006C23D6"/>
    <w:rsid w:val="006C2573"/>
    <w:rsid w:val="006C26B3"/>
    <w:rsid w:val="006C37E2"/>
    <w:rsid w:val="006C4042"/>
    <w:rsid w:val="006C4382"/>
    <w:rsid w:val="006C5CEE"/>
    <w:rsid w:val="006C642E"/>
    <w:rsid w:val="006C69A4"/>
    <w:rsid w:val="006C6B85"/>
    <w:rsid w:val="006D0D12"/>
    <w:rsid w:val="006D184A"/>
    <w:rsid w:val="006D717A"/>
    <w:rsid w:val="006E046C"/>
    <w:rsid w:val="006E0519"/>
    <w:rsid w:val="006E1370"/>
    <w:rsid w:val="006E1E09"/>
    <w:rsid w:val="006E2DFA"/>
    <w:rsid w:val="006E51CF"/>
    <w:rsid w:val="006E5559"/>
    <w:rsid w:val="006E6450"/>
    <w:rsid w:val="006F1B55"/>
    <w:rsid w:val="006F2A1B"/>
    <w:rsid w:val="006F4AA3"/>
    <w:rsid w:val="006F5A79"/>
    <w:rsid w:val="006F61AA"/>
    <w:rsid w:val="00702455"/>
    <w:rsid w:val="00702E8D"/>
    <w:rsid w:val="007066EC"/>
    <w:rsid w:val="00706BE9"/>
    <w:rsid w:val="00707CE3"/>
    <w:rsid w:val="00711F34"/>
    <w:rsid w:val="007131F9"/>
    <w:rsid w:val="00714702"/>
    <w:rsid w:val="0071505D"/>
    <w:rsid w:val="00716B51"/>
    <w:rsid w:val="007217AC"/>
    <w:rsid w:val="00722504"/>
    <w:rsid w:val="00722E64"/>
    <w:rsid w:val="00724C9E"/>
    <w:rsid w:val="00725F8B"/>
    <w:rsid w:val="00727660"/>
    <w:rsid w:val="00731051"/>
    <w:rsid w:val="0073199E"/>
    <w:rsid w:val="00733B34"/>
    <w:rsid w:val="007427F0"/>
    <w:rsid w:val="007429B2"/>
    <w:rsid w:val="00744831"/>
    <w:rsid w:val="00744A16"/>
    <w:rsid w:val="007451C4"/>
    <w:rsid w:val="007470F2"/>
    <w:rsid w:val="007474E4"/>
    <w:rsid w:val="00747CEA"/>
    <w:rsid w:val="007503C5"/>
    <w:rsid w:val="007506CE"/>
    <w:rsid w:val="00754F3C"/>
    <w:rsid w:val="00756398"/>
    <w:rsid w:val="007574A5"/>
    <w:rsid w:val="00760715"/>
    <w:rsid w:val="00764E7E"/>
    <w:rsid w:val="0076555C"/>
    <w:rsid w:val="0076589B"/>
    <w:rsid w:val="00766CC8"/>
    <w:rsid w:val="007673BA"/>
    <w:rsid w:val="00770F9C"/>
    <w:rsid w:val="00775B31"/>
    <w:rsid w:val="0078076F"/>
    <w:rsid w:val="00784905"/>
    <w:rsid w:val="0078513B"/>
    <w:rsid w:val="00786683"/>
    <w:rsid w:val="007875B5"/>
    <w:rsid w:val="00791A5F"/>
    <w:rsid w:val="007928A7"/>
    <w:rsid w:val="00792A3A"/>
    <w:rsid w:val="00792FE3"/>
    <w:rsid w:val="007945E8"/>
    <w:rsid w:val="00794B56"/>
    <w:rsid w:val="007950A1"/>
    <w:rsid w:val="007959C8"/>
    <w:rsid w:val="00796087"/>
    <w:rsid w:val="00797DE6"/>
    <w:rsid w:val="007A51CB"/>
    <w:rsid w:val="007A674B"/>
    <w:rsid w:val="007A6E5B"/>
    <w:rsid w:val="007A6F49"/>
    <w:rsid w:val="007A7C6D"/>
    <w:rsid w:val="007A7E0C"/>
    <w:rsid w:val="007B0EB3"/>
    <w:rsid w:val="007B174E"/>
    <w:rsid w:val="007B5E0D"/>
    <w:rsid w:val="007B6CF2"/>
    <w:rsid w:val="007B7769"/>
    <w:rsid w:val="007C00AC"/>
    <w:rsid w:val="007C25D0"/>
    <w:rsid w:val="007C45DC"/>
    <w:rsid w:val="007C55B7"/>
    <w:rsid w:val="007C6433"/>
    <w:rsid w:val="007C73CF"/>
    <w:rsid w:val="007D2114"/>
    <w:rsid w:val="007D2E78"/>
    <w:rsid w:val="007D36B2"/>
    <w:rsid w:val="007D463B"/>
    <w:rsid w:val="007D4CC7"/>
    <w:rsid w:val="007E09AD"/>
    <w:rsid w:val="007E1679"/>
    <w:rsid w:val="007E1E1B"/>
    <w:rsid w:val="007E459A"/>
    <w:rsid w:val="007E56C3"/>
    <w:rsid w:val="007E5F62"/>
    <w:rsid w:val="007E7E58"/>
    <w:rsid w:val="007F0309"/>
    <w:rsid w:val="007F0C19"/>
    <w:rsid w:val="007F1039"/>
    <w:rsid w:val="007F291A"/>
    <w:rsid w:val="007F2BDD"/>
    <w:rsid w:val="007F3D0C"/>
    <w:rsid w:val="007F4906"/>
    <w:rsid w:val="007F4CD5"/>
    <w:rsid w:val="007F5B72"/>
    <w:rsid w:val="007F5C77"/>
    <w:rsid w:val="007F67A7"/>
    <w:rsid w:val="00802E2C"/>
    <w:rsid w:val="0080314F"/>
    <w:rsid w:val="00803E1A"/>
    <w:rsid w:val="00804F02"/>
    <w:rsid w:val="00805596"/>
    <w:rsid w:val="00806E5A"/>
    <w:rsid w:val="00812EC5"/>
    <w:rsid w:val="00814C16"/>
    <w:rsid w:val="008153D3"/>
    <w:rsid w:val="00816D2A"/>
    <w:rsid w:val="00816D3F"/>
    <w:rsid w:val="008175EF"/>
    <w:rsid w:val="00817F43"/>
    <w:rsid w:val="0082084D"/>
    <w:rsid w:val="00821A14"/>
    <w:rsid w:val="00822B22"/>
    <w:rsid w:val="00823522"/>
    <w:rsid w:val="00823525"/>
    <w:rsid w:val="00824083"/>
    <w:rsid w:val="0082437E"/>
    <w:rsid w:val="008245B8"/>
    <w:rsid w:val="00826B04"/>
    <w:rsid w:val="00830728"/>
    <w:rsid w:val="0083081F"/>
    <w:rsid w:val="00832B9F"/>
    <w:rsid w:val="00832DDD"/>
    <w:rsid w:val="00834A2D"/>
    <w:rsid w:val="00835BE9"/>
    <w:rsid w:val="00841450"/>
    <w:rsid w:val="00841AE2"/>
    <w:rsid w:val="008440F7"/>
    <w:rsid w:val="008472B1"/>
    <w:rsid w:val="00850140"/>
    <w:rsid w:val="008504E6"/>
    <w:rsid w:val="00851645"/>
    <w:rsid w:val="008548F9"/>
    <w:rsid w:val="00855307"/>
    <w:rsid w:val="0085623D"/>
    <w:rsid w:val="008575DE"/>
    <w:rsid w:val="00857B52"/>
    <w:rsid w:val="008611C1"/>
    <w:rsid w:val="008624BC"/>
    <w:rsid w:val="00863246"/>
    <w:rsid w:val="0087041F"/>
    <w:rsid w:val="00870BBF"/>
    <w:rsid w:val="00871147"/>
    <w:rsid w:val="0087524B"/>
    <w:rsid w:val="008757B3"/>
    <w:rsid w:val="00876BD7"/>
    <w:rsid w:val="00877403"/>
    <w:rsid w:val="00880EDD"/>
    <w:rsid w:val="0088167F"/>
    <w:rsid w:val="00884DF1"/>
    <w:rsid w:val="008871A5"/>
    <w:rsid w:val="0089271B"/>
    <w:rsid w:val="00892DF4"/>
    <w:rsid w:val="00893A65"/>
    <w:rsid w:val="008A117B"/>
    <w:rsid w:val="008A2CAA"/>
    <w:rsid w:val="008A6DB7"/>
    <w:rsid w:val="008A76E3"/>
    <w:rsid w:val="008B07E2"/>
    <w:rsid w:val="008B2162"/>
    <w:rsid w:val="008B2449"/>
    <w:rsid w:val="008B3143"/>
    <w:rsid w:val="008B439E"/>
    <w:rsid w:val="008B5D2C"/>
    <w:rsid w:val="008B677E"/>
    <w:rsid w:val="008C23A4"/>
    <w:rsid w:val="008C316A"/>
    <w:rsid w:val="008C3533"/>
    <w:rsid w:val="008C3B50"/>
    <w:rsid w:val="008C3C01"/>
    <w:rsid w:val="008C752E"/>
    <w:rsid w:val="008D2869"/>
    <w:rsid w:val="008D2878"/>
    <w:rsid w:val="008D5049"/>
    <w:rsid w:val="008D5B4A"/>
    <w:rsid w:val="008E1223"/>
    <w:rsid w:val="008E285E"/>
    <w:rsid w:val="008E61AC"/>
    <w:rsid w:val="008E61D8"/>
    <w:rsid w:val="008E75AC"/>
    <w:rsid w:val="008F2921"/>
    <w:rsid w:val="008F497B"/>
    <w:rsid w:val="008F4AEA"/>
    <w:rsid w:val="008F4D99"/>
    <w:rsid w:val="0090063F"/>
    <w:rsid w:val="00901A1F"/>
    <w:rsid w:val="00913899"/>
    <w:rsid w:val="00913B4C"/>
    <w:rsid w:val="00914091"/>
    <w:rsid w:val="0091410C"/>
    <w:rsid w:val="00916509"/>
    <w:rsid w:val="00921CE9"/>
    <w:rsid w:val="009231E7"/>
    <w:rsid w:val="009238DE"/>
    <w:rsid w:val="00923D47"/>
    <w:rsid w:val="00923DEA"/>
    <w:rsid w:val="00924754"/>
    <w:rsid w:val="00925F83"/>
    <w:rsid w:val="00926DE9"/>
    <w:rsid w:val="00927332"/>
    <w:rsid w:val="009300A0"/>
    <w:rsid w:val="00930B68"/>
    <w:rsid w:val="00931673"/>
    <w:rsid w:val="009326ED"/>
    <w:rsid w:val="00932C45"/>
    <w:rsid w:val="00941AAF"/>
    <w:rsid w:val="009425E9"/>
    <w:rsid w:val="0094297C"/>
    <w:rsid w:val="00942CC4"/>
    <w:rsid w:val="009457E4"/>
    <w:rsid w:val="00945ED0"/>
    <w:rsid w:val="00947FFD"/>
    <w:rsid w:val="0095152F"/>
    <w:rsid w:val="00951E17"/>
    <w:rsid w:val="00952EC0"/>
    <w:rsid w:val="009544B5"/>
    <w:rsid w:val="00955343"/>
    <w:rsid w:val="009564C7"/>
    <w:rsid w:val="009579A8"/>
    <w:rsid w:val="009579B2"/>
    <w:rsid w:val="00961182"/>
    <w:rsid w:val="00962639"/>
    <w:rsid w:val="00964C6E"/>
    <w:rsid w:val="009654C3"/>
    <w:rsid w:val="0096620A"/>
    <w:rsid w:val="009664AB"/>
    <w:rsid w:val="00966559"/>
    <w:rsid w:val="009667AA"/>
    <w:rsid w:val="00972835"/>
    <w:rsid w:val="009737A1"/>
    <w:rsid w:val="00973E01"/>
    <w:rsid w:val="00975FD9"/>
    <w:rsid w:val="00976B32"/>
    <w:rsid w:val="0097744B"/>
    <w:rsid w:val="0097792A"/>
    <w:rsid w:val="0098276A"/>
    <w:rsid w:val="00983910"/>
    <w:rsid w:val="00985956"/>
    <w:rsid w:val="00987D7D"/>
    <w:rsid w:val="0099012D"/>
    <w:rsid w:val="009913E0"/>
    <w:rsid w:val="0099178D"/>
    <w:rsid w:val="0099242D"/>
    <w:rsid w:val="00992C73"/>
    <w:rsid w:val="0099362A"/>
    <w:rsid w:val="00994897"/>
    <w:rsid w:val="00995856"/>
    <w:rsid w:val="00995D0B"/>
    <w:rsid w:val="009978B9"/>
    <w:rsid w:val="00997A83"/>
    <w:rsid w:val="009A0D5A"/>
    <w:rsid w:val="009A37F1"/>
    <w:rsid w:val="009A37F3"/>
    <w:rsid w:val="009A3DC0"/>
    <w:rsid w:val="009A4480"/>
    <w:rsid w:val="009A503B"/>
    <w:rsid w:val="009A7F7E"/>
    <w:rsid w:val="009B03F6"/>
    <w:rsid w:val="009B07B4"/>
    <w:rsid w:val="009B302B"/>
    <w:rsid w:val="009B3086"/>
    <w:rsid w:val="009B30DE"/>
    <w:rsid w:val="009B5397"/>
    <w:rsid w:val="009C44E8"/>
    <w:rsid w:val="009C556C"/>
    <w:rsid w:val="009C5C29"/>
    <w:rsid w:val="009C68E4"/>
    <w:rsid w:val="009D072C"/>
    <w:rsid w:val="009D446D"/>
    <w:rsid w:val="009D6DE1"/>
    <w:rsid w:val="009E0D4A"/>
    <w:rsid w:val="009E0F00"/>
    <w:rsid w:val="009E0FA1"/>
    <w:rsid w:val="009E1AF1"/>
    <w:rsid w:val="009E21E2"/>
    <w:rsid w:val="009E23BE"/>
    <w:rsid w:val="009E3BC4"/>
    <w:rsid w:val="009E6180"/>
    <w:rsid w:val="009E61C5"/>
    <w:rsid w:val="009E753C"/>
    <w:rsid w:val="009F0D49"/>
    <w:rsid w:val="009F0E03"/>
    <w:rsid w:val="009F2EDC"/>
    <w:rsid w:val="009F41E8"/>
    <w:rsid w:val="009F539F"/>
    <w:rsid w:val="009F67B3"/>
    <w:rsid w:val="009F68FD"/>
    <w:rsid w:val="009F703E"/>
    <w:rsid w:val="00A00ADF"/>
    <w:rsid w:val="00A00C90"/>
    <w:rsid w:val="00A01295"/>
    <w:rsid w:val="00A0299C"/>
    <w:rsid w:val="00A10145"/>
    <w:rsid w:val="00A10BCE"/>
    <w:rsid w:val="00A11F82"/>
    <w:rsid w:val="00A14483"/>
    <w:rsid w:val="00A145E8"/>
    <w:rsid w:val="00A16AEE"/>
    <w:rsid w:val="00A221E1"/>
    <w:rsid w:val="00A2270D"/>
    <w:rsid w:val="00A239AE"/>
    <w:rsid w:val="00A242F2"/>
    <w:rsid w:val="00A24641"/>
    <w:rsid w:val="00A27063"/>
    <w:rsid w:val="00A3075E"/>
    <w:rsid w:val="00A350BB"/>
    <w:rsid w:val="00A35672"/>
    <w:rsid w:val="00A37FDB"/>
    <w:rsid w:val="00A403F0"/>
    <w:rsid w:val="00A40D07"/>
    <w:rsid w:val="00A471FA"/>
    <w:rsid w:val="00A476A7"/>
    <w:rsid w:val="00A511B9"/>
    <w:rsid w:val="00A520B6"/>
    <w:rsid w:val="00A54264"/>
    <w:rsid w:val="00A54C2F"/>
    <w:rsid w:val="00A560F7"/>
    <w:rsid w:val="00A56C07"/>
    <w:rsid w:val="00A56C3D"/>
    <w:rsid w:val="00A57FCF"/>
    <w:rsid w:val="00A65798"/>
    <w:rsid w:val="00A66336"/>
    <w:rsid w:val="00A6667E"/>
    <w:rsid w:val="00A671D8"/>
    <w:rsid w:val="00A67DC0"/>
    <w:rsid w:val="00A76525"/>
    <w:rsid w:val="00A76C9E"/>
    <w:rsid w:val="00A80466"/>
    <w:rsid w:val="00A82C18"/>
    <w:rsid w:val="00A85639"/>
    <w:rsid w:val="00A86EB0"/>
    <w:rsid w:val="00A928A3"/>
    <w:rsid w:val="00A92997"/>
    <w:rsid w:val="00A92AFD"/>
    <w:rsid w:val="00A9473C"/>
    <w:rsid w:val="00A9584E"/>
    <w:rsid w:val="00A978E8"/>
    <w:rsid w:val="00AA2084"/>
    <w:rsid w:val="00AA249F"/>
    <w:rsid w:val="00AA254F"/>
    <w:rsid w:val="00AA347D"/>
    <w:rsid w:val="00AA4BF5"/>
    <w:rsid w:val="00AA587A"/>
    <w:rsid w:val="00AA69CF"/>
    <w:rsid w:val="00AB081F"/>
    <w:rsid w:val="00AB0C46"/>
    <w:rsid w:val="00AB24BD"/>
    <w:rsid w:val="00AB2EC4"/>
    <w:rsid w:val="00AB4510"/>
    <w:rsid w:val="00AB7B1A"/>
    <w:rsid w:val="00AC0D6B"/>
    <w:rsid w:val="00AC11B6"/>
    <w:rsid w:val="00AC1295"/>
    <w:rsid w:val="00AC16F2"/>
    <w:rsid w:val="00AC4B8A"/>
    <w:rsid w:val="00AC4F62"/>
    <w:rsid w:val="00AC71A3"/>
    <w:rsid w:val="00AC7D6E"/>
    <w:rsid w:val="00AD0772"/>
    <w:rsid w:val="00AD4F2E"/>
    <w:rsid w:val="00AD588F"/>
    <w:rsid w:val="00AE0714"/>
    <w:rsid w:val="00AE176B"/>
    <w:rsid w:val="00AE31F6"/>
    <w:rsid w:val="00AE39C8"/>
    <w:rsid w:val="00AE3F5B"/>
    <w:rsid w:val="00AE42FE"/>
    <w:rsid w:val="00AE444B"/>
    <w:rsid w:val="00AE4719"/>
    <w:rsid w:val="00AE77E2"/>
    <w:rsid w:val="00AF1756"/>
    <w:rsid w:val="00AF26AA"/>
    <w:rsid w:val="00AF40C1"/>
    <w:rsid w:val="00AF57FA"/>
    <w:rsid w:val="00AF769E"/>
    <w:rsid w:val="00B02A35"/>
    <w:rsid w:val="00B03D8E"/>
    <w:rsid w:val="00B056AD"/>
    <w:rsid w:val="00B05883"/>
    <w:rsid w:val="00B0664C"/>
    <w:rsid w:val="00B06A40"/>
    <w:rsid w:val="00B129B7"/>
    <w:rsid w:val="00B133AB"/>
    <w:rsid w:val="00B133F2"/>
    <w:rsid w:val="00B13567"/>
    <w:rsid w:val="00B1370F"/>
    <w:rsid w:val="00B14513"/>
    <w:rsid w:val="00B21723"/>
    <w:rsid w:val="00B22019"/>
    <w:rsid w:val="00B23571"/>
    <w:rsid w:val="00B23848"/>
    <w:rsid w:val="00B25E8D"/>
    <w:rsid w:val="00B30A0B"/>
    <w:rsid w:val="00B3161F"/>
    <w:rsid w:val="00B32045"/>
    <w:rsid w:val="00B350C5"/>
    <w:rsid w:val="00B40007"/>
    <w:rsid w:val="00B414C5"/>
    <w:rsid w:val="00B41CEB"/>
    <w:rsid w:val="00B42318"/>
    <w:rsid w:val="00B43DF6"/>
    <w:rsid w:val="00B45248"/>
    <w:rsid w:val="00B463D7"/>
    <w:rsid w:val="00B4709B"/>
    <w:rsid w:val="00B513E9"/>
    <w:rsid w:val="00B51FAD"/>
    <w:rsid w:val="00B52567"/>
    <w:rsid w:val="00B5261F"/>
    <w:rsid w:val="00B52ABF"/>
    <w:rsid w:val="00B53D43"/>
    <w:rsid w:val="00B542BA"/>
    <w:rsid w:val="00B54D03"/>
    <w:rsid w:val="00B553F4"/>
    <w:rsid w:val="00B56858"/>
    <w:rsid w:val="00B56D1A"/>
    <w:rsid w:val="00B57C83"/>
    <w:rsid w:val="00B62F97"/>
    <w:rsid w:val="00B65627"/>
    <w:rsid w:val="00B6568A"/>
    <w:rsid w:val="00B65C48"/>
    <w:rsid w:val="00B66140"/>
    <w:rsid w:val="00B661AD"/>
    <w:rsid w:val="00B70CDC"/>
    <w:rsid w:val="00B70FFF"/>
    <w:rsid w:val="00B74AD9"/>
    <w:rsid w:val="00B759F8"/>
    <w:rsid w:val="00B75DB0"/>
    <w:rsid w:val="00B77D41"/>
    <w:rsid w:val="00B8047A"/>
    <w:rsid w:val="00B82E2C"/>
    <w:rsid w:val="00B86A99"/>
    <w:rsid w:val="00B87BE0"/>
    <w:rsid w:val="00B9097C"/>
    <w:rsid w:val="00B92295"/>
    <w:rsid w:val="00B93455"/>
    <w:rsid w:val="00B945D1"/>
    <w:rsid w:val="00B94790"/>
    <w:rsid w:val="00B94E9E"/>
    <w:rsid w:val="00B9707B"/>
    <w:rsid w:val="00BA0235"/>
    <w:rsid w:val="00BA06AD"/>
    <w:rsid w:val="00BA1196"/>
    <w:rsid w:val="00BA15B9"/>
    <w:rsid w:val="00BA266F"/>
    <w:rsid w:val="00BA353C"/>
    <w:rsid w:val="00BA4D4E"/>
    <w:rsid w:val="00BA5734"/>
    <w:rsid w:val="00BB1EEF"/>
    <w:rsid w:val="00BB52AD"/>
    <w:rsid w:val="00BB68BD"/>
    <w:rsid w:val="00BB775D"/>
    <w:rsid w:val="00BB7A63"/>
    <w:rsid w:val="00BC03F9"/>
    <w:rsid w:val="00BC0E75"/>
    <w:rsid w:val="00BC2A91"/>
    <w:rsid w:val="00BC68DC"/>
    <w:rsid w:val="00BC7383"/>
    <w:rsid w:val="00BC74CC"/>
    <w:rsid w:val="00BD106B"/>
    <w:rsid w:val="00BD20C7"/>
    <w:rsid w:val="00BD21ED"/>
    <w:rsid w:val="00BD49A4"/>
    <w:rsid w:val="00BD74E7"/>
    <w:rsid w:val="00BE00A6"/>
    <w:rsid w:val="00BE0ABF"/>
    <w:rsid w:val="00BE2E2A"/>
    <w:rsid w:val="00BE3E87"/>
    <w:rsid w:val="00BE4394"/>
    <w:rsid w:val="00BE53FD"/>
    <w:rsid w:val="00BE5F3F"/>
    <w:rsid w:val="00BE62A8"/>
    <w:rsid w:val="00BF215E"/>
    <w:rsid w:val="00BF31F6"/>
    <w:rsid w:val="00BF3A02"/>
    <w:rsid w:val="00BF4386"/>
    <w:rsid w:val="00BF594E"/>
    <w:rsid w:val="00BF68FD"/>
    <w:rsid w:val="00BF6D4A"/>
    <w:rsid w:val="00BF785C"/>
    <w:rsid w:val="00C005B2"/>
    <w:rsid w:val="00C00D51"/>
    <w:rsid w:val="00C03066"/>
    <w:rsid w:val="00C05258"/>
    <w:rsid w:val="00C05D00"/>
    <w:rsid w:val="00C1009B"/>
    <w:rsid w:val="00C10B40"/>
    <w:rsid w:val="00C10B81"/>
    <w:rsid w:val="00C12067"/>
    <w:rsid w:val="00C13F08"/>
    <w:rsid w:val="00C16ED0"/>
    <w:rsid w:val="00C17A47"/>
    <w:rsid w:val="00C214C4"/>
    <w:rsid w:val="00C22AC4"/>
    <w:rsid w:val="00C23E46"/>
    <w:rsid w:val="00C2590D"/>
    <w:rsid w:val="00C26652"/>
    <w:rsid w:val="00C268EB"/>
    <w:rsid w:val="00C26ED6"/>
    <w:rsid w:val="00C27273"/>
    <w:rsid w:val="00C276B4"/>
    <w:rsid w:val="00C30595"/>
    <w:rsid w:val="00C32182"/>
    <w:rsid w:val="00C33677"/>
    <w:rsid w:val="00C33CD4"/>
    <w:rsid w:val="00C34999"/>
    <w:rsid w:val="00C358D0"/>
    <w:rsid w:val="00C35C08"/>
    <w:rsid w:val="00C40F2C"/>
    <w:rsid w:val="00C414DD"/>
    <w:rsid w:val="00C41AF6"/>
    <w:rsid w:val="00C430D0"/>
    <w:rsid w:val="00C46FBD"/>
    <w:rsid w:val="00C50E28"/>
    <w:rsid w:val="00C515C8"/>
    <w:rsid w:val="00C51C0E"/>
    <w:rsid w:val="00C51CA5"/>
    <w:rsid w:val="00C5298B"/>
    <w:rsid w:val="00C540C3"/>
    <w:rsid w:val="00C540FE"/>
    <w:rsid w:val="00C54221"/>
    <w:rsid w:val="00C5495C"/>
    <w:rsid w:val="00C6046B"/>
    <w:rsid w:val="00C6122B"/>
    <w:rsid w:val="00C62B35"/>
    <w:rsid w:val="00C6315D"/>
    <w:rsid w:val="00C63BE9"/>
    <w:rsid w:val="00C658B5"/>
    <w:rsid w:val="00C65E63"/>
    <w:rsid w:val="00C6680A"/>
    <w:rsid w:val="00C67994"/>
    <w:rsid w:val="00C70FA9"/>
    <w:rsid w:val="00C7378E"/>
    <w:rsid w:val="00C74437"/>
    <w:rsid w:val="00C74FBE"/>
    <w:rsid w:val="00C75D9A"/>
    <w:rsid w:val="00C766CD"/>
    <w:rsid w:val="00C80621"/>
    <w:rsid w:val="00C81C85"/>
    <w:rsid w:val="00C82E8D"/>
    <w:rsid w:val="00C837CE"/>
    <w:rsid w:val="00C83F7B"/>
    <w:rsid w:val="00C8428D"/>
    <w:rsid w:val="00C85E89"/>
    <w:rsid w:val="00C87021"/>
    <w:rsid w:val="00C87B56"/>
    <w:rsid w:val="00C90697"/>
    <w:rsid w:val="00C909B7"/>
    <w:rsid w:val="00C915FF"/>
    <w:rsid w:val="00C94082"/>
    <w:rsid w:val="00C9459E"/>
    <w:rsid w:val="00C9559C"/>
    <w:rsid w:val="00C959EC"/>
    <w:rsid w:val="00CA242D"/>
    <w:rsid w:val="00CA2B55"/>
    <w:rsid w:val="00CA339A"/>
    <w:rsid w:val="00CA3989"/>
    <w:rsid w:val="00CA6A21"/>
    <w:rsid w:val="00CA7808"/>
    <w:rsid w:val="00CA7EB5"/>
    <w:rsid w:val="00CC080E"/>
    <w:rsid w:val="00CC0DC2"/>
    <w:rsid w:val="00CC1021"/>
    <w:rsid w:val="00CC433B"/>
    <w:rsid w:val="00CC5237"/>
    <w:rsid w:val="00CC7228"/>
    <w:rsid w:val="00CD0956"/>
    <w:rsid w:val="00CD1E7C"/>
    <w:rsid w:val="00CD1F6B"/>
    <w:rsid w:val="00CD2915"/>
    <w:rsid w:val="00CD3672"/>
    <w:rsid w:val="00CD4219"/>
    <w:rsid w:val="00CD428F"/>
    <w:rsid w:val="00CD5847"/>
    <w:rsid w:val="00CD5E5C"/>
    <w:rsid w:val="00CD5FEF"/>
    <w:rsid w:val="00CE07AC"/>
    <w:rsid w:val="00CE4195"/>
    <w:rsid w:val="00CE4AA1"/>
    <w:rsid w:val="00CE7B4F"/>
    <w:rsid w:val="00CF0DAB"/>
    <w:rsid w:val="00CF33B2"/>
    <w:rsid w:val="00CF3516"/>
    <w:rsid w:val="00CF3A0D"/>
    <w:rsid w:val="00CF3D1B"/>
    <w:rsid w:val="00CF47D6"/>
    <w:rsid w:val="00CF581A"/>
    <w:rsid w:val="00CF7241"/>
    <w:rsid w:val="00CF7E0C"/>
    <w:rsid w:val="00D01347"/>
    <w:rsid w:val="00D0240C"/>
    <w:rsid w:val="00D03A1A"/>
    <w:rsid w:val="00D03BEE"/>
    <w:rsid w:val="00D03D7F"/>
    <w:rsid w:val="00D05257"/>
    <w:rsid w:val="00D054C0"/>
    <w:rsid w:val="00D05623"/>
    <w:rsid w:val="00D065FC"/>
    <w:rsid w:val="00D079E4"/>
    <w:rsid w:val="00D106B6"/>
    <w:rsid w:val="00D113D2"/>
    <w:rsid w:val="00D13698"/>
    <w:rsid w:val="00D14317"/>
    <w:rsid w:val="00D14803"/>
    <w:rsid w:val="00D168FA"/>
    <w:rsid w:val="00D20CDC"/>
    <w:rsid w:val="00D2249C"/>
    <w:rsid w:val="00D237BF"/>
    <w:rsid w:val="00D2453E"/>
    <w:rsid w:val="00D25008"/>
    <w:rsid w:val="00D259C0"/>
    <w:rsid w:val="00D25A82"/>
    <w:rsid w:val="00D27096"/>
    <w:rsid w:val="00D329DF"/>
    <w:rsid w:val="00D33964"/>
    <w:rsid w:val="00D348B2"/>
    <w:rsid w:val="00D35045"/>
    <w:rsid w:val="00D35DDF"/>
    <w:rsid w:val="00D40F51"/>
    <w:rsid w:val="00D43642"/>
    <w:rsid w:val="00D44E6D"/>
    <w:rsid w:val="00D46396"/>
    <w:rsid w:val="00D5284F"/>
    <w:rsid w:val="00D56017"/>
    <w:rsid w:val="00D56912"/>
    <w:rsid w:val="00D56EDA"/>
    <w:rsid w:val="00D57E7E"/>
    <w:rsid w:val="00D6241C"/>
    <w:rsid w:val="00D627C0"/>
    <w:rsid w:val="00D63F77"/>
    <w:rsid w:val="00D64888"/>
    <w:rsid w:val="00D66593"/>
    <w:rsid w:val="00D6691C"/>
    <w:rsid w:val="00D7231F"/>
    <w:rsid w:val="00D80013"/>
    <w:rsid w:val="00D83330"/>
    <w:rsid w:val="00D85000"/>
    <w:rsid w:val="00D850AE"/>
    <w:rsid w:val="00D8589E"/>
    <w:rsid w:val="00D85D55"/>
    <w:rsid w:val="00D867F8"/>
    <w:rsid w:val="00D87755"/>
    <w:rsid w:val="00D9225B"/>
    <w:rsid w:val="00D93236"/>
    <w:rsid w:val="00D936E4"/>
    <w:rsid w:val="00D9395D"/>
    <w:rsid w:val="00D96064"/>
    <w:rsid w:val="00D9619F"/>
    <w:rsid w:val="00D963A2"/>
    <w:rsid w:val="00D96480"/>
    <w:rsid w:val="00D96814"/>
    <w:rsid w:val="00D96D76"/>
    <w:rsid w:val="00D9766A"/>
    <w:rsid w:val="00DA1A75"/>
    <w:rsid w:val="00DA264A"/>
    <w:rsid w:val="00DA28D5"/>
    <w:rsid w:val="00DA4C99"/>
    <w:rsid w:val="00DA5771"/>
    <w:rsid w:val="00DA57B3"/>
    <w:rsid w:val="00DB0B7E"/>
    <w:rsid w:val="00DB1AE2"/>
    <w:rsid w:val="00DB1CA6"/>
    <w:rsid w:val="00DB1E2A"/>
    <w:rsid w:val="00DB2245"/>
    <w:rsid w:val="00DB23D5"/>
    <w:rsid w:val="00DB2867"/>
    <w:rsid w:val="00DB334D"/>
    <w:rsid w:val="00DB5273"/>
    <w:rsid w:val="00DC115F"/>
    <w:rsid w:val="00DC1F2F"/>
    <w:rsid w:val="00DC5438"/>
    <w:rsid w:val="00DC6C41"/>
    <w:rsid w:val="00DD1006"/>
    <w:rsid w:val="00DD2E8E"/>
    <w:rsid w:val="00DD3174"/>
    <w:rsid w:val="00DD377E"/>
    <w:rsid w:val="00DD38D0"/>
    <w:rsid w:val="00DD4020"/>
    <w:rsid w:val="00DD4244"/>
    <w:rsid w:val="00DD5C8B"/>
    <w:rsid w:val="00DD72B4"/>
    <w:rsid w:val="00DD776A"/>
    <w:rsid w:val="00DD7825"/>
    <w:rsid w:val="00DE2219"/>
    <w:rsid w:val="00DE2A28"/>
    <w:rsid w:val="00DE2EDB"/>
    <w:rsid w:val="00DE3F3F"/>
    <w:rsid w:val="00DE451C"/>
    <w:rsid w:val="00DE45C3"/>
    <w:rsid w:val="00DE55C4"/>
    <w:rsid w:val="00DE5BE4"/>
    <w:rsid w:val="00DE6646"/>
    <w:rsid w:val="00DE79C1"/>
    <w:rsid w:val="00DE7B4E"/>
    <w:rsid w:val="00DF469F"/>
    <w:rsid w:val="00DF47E2"/>
    <w:rsid w:val="00DF5BFB"/>
    <w:rsid w:val="00DF64D4"/>
    <w:rsid w:val="00DF73C1"/>
    <w:rsid w:val="00E00805"/>
    <w:rsid w:val="00E00C9E"/>
    <w:rsid w:val="00E01438"/>
    <w:rsid w:val="00E01480"/>
    <w:rsid w:val="00E0350B"/>
    <w:rsid w:val="00E0377C"/>
    <w:rsid w:val="00E03857"/>
    <w:rsid w:val="00E042F0"/>
    <w:rsid w:val="00E06D67"/>
    <w:rsid w:val="00E07363"/>
    <w:rsid w:val="00E0767F"/>
    <w:rsid w:val="00E1053D"/>
    <w:rsid w:val="00E108CA"/>
    <w:rsid w:val="00E11AAD"/>
    <w:rsid w:val="00E12904"/>
    <w:rsid w:val="00E12D5F"/>
    <w:rsid w:val="00E136C7"/>
    <w:rsid w:val="00E14999"/>
    <w:rsid w:val="00E14B9A"/>
    <w:rsid w:val="00E151BA"/>
    <w:rsid w:val="00E15713"/>
    <w:rsid w:val="00E15E24"/>
    <w:rsid w:val="00E16CE6"/>
    <w:rsid w:val="00E170E1"/>
    <w:rsid w:val="00E17AB0"/>
    <w:rsid w:val="00E17AF6"/>
    <w:rsid w:val="00E2163F"/>
    <w:rsid w:val="00E261A0"/>
    <w:rsid w:val="00E269DA"/>
    <w:rsid w:val="00E32FF7"/>
    <w:rsid w:val="00E33035"/>
    <w:rsid w:val="00E335E7"/>
    <w:rsid w:val="00E33F14"/>
    <w:rsid w:val="00E34AD9"/>
    <w:rsid w:val="00E3574D"/>
    <w:rsid w:val="00E36B99"/>
    <w:rsid w:val="00E37416"/>
    <w:rsid w:val="00E40632"/>
    <w:rsid w:val="00E40A5E"/>
    <w:rsid w:val="00E411D1"/>
    <w:rsid w:val="00E41976"/>
    <w:rsid w:val="00E435C9"/>
    <w:rsid w:val="00E454E6"/>
    <w:rsid w:val="00E46A06"/>
    <w:rsid w:val="00E4704B"/>
    <w:rsid w:val="00E47488"/>
    <w:rsid w:val="00E474CE"/>
    <w:rsid w:val="00E505A5"/>
    <w:rsid w:val="00E51109"/>
    <w:rsid w:val="00E512E9"/>
    <w:rsid w:val="00E55236"/>
    <w:rsid w:val="00E5602E"/>
    <w:rsid w:val="00E56591"/>
    <w:rsid w:val="00E565A6"/>
    <w:rsid w:val="00E57D18"/>
    <w:rsid w:val="00E607A4"/>
    <w:rsid w:val="00E61977"/>
    <w:rsid w:val="00E62E6C"/>
    <w:rsid w:val="00E6459C"/>
    <w:rsid w:val="00E647EE"/>
    <w:rsid w:val="00E657B7"/>
    <w:rsid w:val="00E707B3"/>
    <w:rsid w:val="00E75B61"/>
    <w:rsid w:val="00E76C59"/>
    <w:rsid w:val="00E817BF"/>
    <w:rsid w:val="00E82A1B"/>
    <w:rsid w:val="00E82D12"/>
    <w:rsid w:val="00E84092"/>
    <w:rsid w:val="00E8446A"/>
    <w:rsid w:val="00E84F54"/>
    <w:rsid w:val="00E85211"/>
    <w:rsid w:val="00E85356"/>
    <w:rsid w:val="00E856FC"/>
    <w:rsid w:val="00E8622F"/>
    <w:rsid w:val="00E86A9F"/>
    <w:rsid w:val="00E91510"/>
    <w:rsid w:val="00E916BD"/>
    <w:rsid w:val="00E9246E"/>
    <w:rsid w:val="00E935D8"/>
    <w:rsid w:val="00E940FF"/>
    <w:rsid w:val="00E95663"/>
    <w:rsid w:val="00E95EB0"/>
    <w:rsid w:val="00E96C75"/>
    <w:rsid w:val="00E97A6B"/>
    <w:rsid w:val="00EA0A22"/>
    <w:rsid w:val="00EA1D2F"/>
    <w:rsid w:val="00EA3A7C"/>
    <w:rsid w:val="00EA616E"/>
    <w:rsid w:val="00EA7437"/>
    <w:rsid w:val="00EA7A6F"/>
    <w:rsid w:val="00EA7B1D"/>
    <w:rsid w:val="00EB046D"/>
    <w:rsid w:val="00EB582F"/>
    <w:rsid w:val="00EB6597"/>
    <w:rsid w:val="00EB7A05"/>
    <w:rsid w:val="00EC04A6"/>
    <w:rsid w:val="00EC1E51"/>
    <w:rsid w:val="00EC3862"/>
    <w:rsid w:val="00EC75D5"/>
    <w:rsid w:val="00ED22C1"/>
    <w:rsid w:val="00ED265A"/>
    <w:rsid w:val="00ED4139"/>
    <w:rsid w:val="00EE12C5"/>
    <w:rsid w:val="00EE1D15"/>
    <w:rsid w:val="00EE206F"/>
    <w:rsid w:val="00EE36F8"/>
    <w:rsid w:val="00EE3AFF"/>
    <w:rsid w:val="00EE75F7"/>
    <w:rsid w:val="00EF04A1"/>
    <w:rsid w:val="00EF09EE"/>
    <w:rsid w:val="00EF37F3"/>
    <w:rsid w:val="00EF4D5C"/>
    <w:rsid w:val="00EF5441"/>
    <w:rsid w:val="00EF6386"/>
    <w:rsid w:val="00EF69E1"/>
    <w:rsid w:val="00F02EB0"/>
    <w:rsid w:val="00F039FC"/>
    <w:rsid w:val="00F04DE9"/>
    <w:rsid w:val="00F052EC"/>
    <w:rsid w:val="00F075C5"/>
    <w:rsid w:val="00F07A35"/>
    <w:rsid w:val="00F12A60"/>
    <w:rsid w:val="00F1413D"/>
    <w:rsid w:val="00F16576"/>
    <w:rsid w:val="00F21D23"/>
    <w:rsid w:val="00F230A7"/>
    <w:rsid w:val="00F23EF5"/>
    <w:rsid w:val="00F24B6B"/>
    <w:rsid w:val="00F26A7A"/>
    <w:rsid w:val="00F26ADD"/>
    <w:rsid w:val="00F274F2"/>
    <w:rsid w:val="00F32183"/>
    <w:rsid w:val="00F335AA"/>
    <w:rsid w:val="00F36F34"/>
    <w:rsid w:val="00F37A87"/>
    <w:rsid w:val="00F41883"/>
    <w:rsid w:val="00F42927"/>
    <w:rsid w:val="00F42F00"/>
    <w:rsid w:val="00F42FF6"/>
    <w:rsid w:val="00F4547E"/>
    <w:rsid w:val="00F45774"/>
    <w:rsid w:val="00F458E4"/>
    <w:rsid w:val="00F45AA4"/>
    <w:rsid w:val="00F4637B"/>
    <w:rsid w:val="00F46514"/>
    <w:rsid w:val="00F5176A"/>
    <w:rsid w:val="00F520E4"/>
    <w:rsid w:val="00F52423"/>
    <w:rsid w:val="00F60922"/>
    <w:rsid w:val="00F60FB2"/>
    <w:rsid w:val="00F6246A"/>
    <w:rsid w:val="00F62EBE"/>
    <w:rsid w:val="00F64631"/>
    <w:rsid w:val="00F658C6"/>
    <w:rsid w:val="00F67809"/>
    <w:rsid w:val="00F712E2"/>
    <w:rsid w:val="00F7191C"/>
    <w:rsid w:val="00F725CA"/>
    <w:rsid w:val="00F72685"/>
    <w:rsid w:val="00F730F3"/>
    <w:rsid w:val="00F7361B"/>
    <w:rsid w:val="00F74566"/>
    <w:rsid w:val="00F80574"/>
    <w:rsid w:val="00F80874"/>
    <w:rsid w:val="00F80EE4"/>
    <w:rsid w:val="00F81646"/>
    <w:rsid w:val="00F82A63"/>
    <w:rsid w:val="00F82B32"/>
    <w:rsid w:val="00F840FD"/>
    <w:rsid w:val="00F845AB"/>
    <w:rsid w:val="00F855F5"/>
    <w:rsid w:val="00F8588B"/>
    <w:rsid w:val="00F87041"/>
    <w:rsid w:val="00F87B61"/>
    <w:rsid w:val="00F90883"/>
    <w:rsid w:val="00F90AAB"/>
    <w:rsid w:val="00F90D5C"/>
    <w:rsid w:val="00F90D99"/>
    <w:rsid w:val="00F92305"/>
    <w:rsid w:val="00F92FC9"/>
    <w:rsid w:val="00F94134"/>
    <w:rsid w:val="00F9460D"/>
    <w:rsid w:val="00F96745"/>
    <w:rsid w:val="00F97234"/>
    <w:rsid w:val="00F97356"/>
    <w:rsid w:val="00F977C7"/>
    <w:rsid w:val="00F977F9"/>
    <w:rsid w:val="00FA072A"/>
    <w:rsid w:val="00FA2730"/>
    <w:rsid w:val="00FA64FB"/>
    <w:rsid w:val="00FA7ECC"/>
    <w:rsid w:val="00FB07D9"/>
    <w:rsid w:val="00FB0DC7"/>
    <w:rsid w:val="00FB1723"/>
    <w:rsid w:val="00FB1DC3"/>
    <w:rsid w:val="00FB4A0E"/>
    <w:rsid w:val="00FB6707"/>
    <w:rsid w:val="00FB6A2D"/>
    <w:rsid w:val="00FB6DE8"/>
    <w:rsid w:val="00FB7924"/>
    <w:rsid w:val="00FC099F"/>
    <w:rsid w:val="00FC1214"/>
    <w:rsid w:val="00FC3365"/>
    <w:rsid w:val="00FC33CF"/>
    <w:rsid w:val="00FC4364"/>
    <w:rsid w:val="00FC48DD"/>
    <w:rsid w:val="00FD5B64"/>
    <w:rsid w:val="00FD6F26"/>
    <w:rsid w:val="00FD7D7D"/>
    <w:rsid w:val="00FE03B7"/>
    <w:rsid w:val="00FE1456"/>
    <w:rsid w:val="00FE2427"/>
    <w:rsid w:val="00FE51B7"/>
    <w:rsid w:val="00FE631B"/>
    <w:rsid w:val="00FE6E2F"/>
    <w:rsid w:val="00FE7AB5"/>
    <w:rsid w:val="00FE7D19"/>
    <w:rsid w:val="00FF1417"/>
    <w:rsid w:val="00FF3088"/>
    <w:rsid w:val="00FF3F4C"/>
    <w:rsid w:val="00FF4CA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643A-FDF0-4C63-8243-68157FC1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6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88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0588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B0588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B0588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897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994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897"/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F04A1"/>
    <w:pPr>
      <w:ind w:left="720" w:firstLine="471"/>
      <w:contextualSpacing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297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1756"/>
    <w:pPr>
      <w:ind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1756"/>
    <w:rPr>
      <w:rFonts w:eastAsia="Times New Roman"/>
      <w:sz w:val="24"/>
    </w:rPr>
  </w:style>
  <w:style w:type="table" w:styleId="a9">
    <w:name w:val="Table Grid"/>
    <w:basedOn w:val="a1"/>
    <w:uiPriority w:val="59"/>
    <w:rsid w:val="0044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7B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B52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9E0D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0D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0D4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D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0D4A"/>
    <w:rPr>
      <w:b/>
      <w:bCs/>
      <w:lang w:eastAsia="en-US"/>
    </w:rPr>
  </w:style>
  <w:style w:type="paragraph" w:styleId="af1">
    <w:name w:val="Revision"/>
    <w:hidden/>
    <w:uiPriority w:val="99"/>
    <w:semiHidden/>
    <w:rsid w:val="009E0D4A"/>
    <w:rPr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02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44A137-7F28-47EB-AF6C-A4FE9A387B92}"/>
</file>

<file path=customXml/itemProps2.xml><?xml version="1.0" encoding="utf-8"?>
<ds:datastoreItem xmlns:ds="http://schemas.openxmlformats.org/officeDocument/2006/customXml" ds:itemID="{BCE043FC-FFD5-437A-84AA-6A071C5D3F61}"/>
</file>

<file path=customXml/itemProps3.xml><?xml version="1.0" encoding="utf-8"?>
<ds:datastoreItem xmlns:ds="http://schemas.openxmlformats.org/officeDocument/2006/customXml" ds:itemID="{5B7ABD36-7E28-4FAD-B8E2-CF4BDFC61004}"/>
</file>

<file path=customXml/itemProps4.xml><?xml version="1.0" encoding="utf-8"?>
<ds:datastoreItem xmlns:ds="http://schemas.openxmlformats.org/officeDocument/2006/customXml" ds:itemID="{80BD0E61-686B-44B3-94B8-E576BF01D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1105</vt:lpstr>
    </vt:vector>
  </TitlesOfParts>
  <Company>SPecialiST RePack</Company>
  <LinksUpToDate>false</LinksUpToDate>
  <CharactersWithSpaces>5444</CharactersWithSpaces>
  <SharedDoc>false</SharedDoc>
  <HLinks>
    <vt:vector size="102" baseType="variant">
      <vt:variant>
        <vt:i4>589850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consultantplus://offline/main?base=RLAW071;n=15539;fld=134;dst=100010</vt:lpwstr>
      </vt:variant>
      <vt:variant>
        <vt:lpwstr/>
      </vt:variant>
      <vt:variant>
        <vt:i4>393238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consultantplus://offline/main?base=RLAW071;n=28222;fld=134;dst=100013</vt:lpwstr>
      </vt:variant>
      <vt:variant>
        <vt:lpwstr/>
      </vt:variant>
      <vt:variant>
        <vt:i4>7471229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consultantplus://offline/main?base=LAW;n=114547;fld=134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consultantplus://offline/main?base=LAW;n=115373;fld=134</vt:lpwstr>
      </vt:variant>
      <vt:variant>
        <vt:lpwstr/>
      </vt:variant>
      <vt:variant>
        <vt:i4>3211374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consultantplus://offline/main?base=LAW;n=105034;fld=134;dst=100010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consultantplus://offline/main?base=LAW;n=95046;fld=134;dst=100175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consultantplus://offline/main?base=LAW;n=96478;fld=134;dst=100705</vt:lpwstr>
      </vt:variant>
      <vt:variant>
        <vt:lpwstr/>
      </vt:variant>
      <vt:variant>
        <vt:i4>65619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consultantplus://offline/main?base=LAW;n=36649;fld=134;dst=100011</vt:lpwstr>
      </vt:variant>
      <vt:variant>
        <vt:lpwstr/>
      </vt:variant>
      <vt:variant>
        <vt:i4>4128864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consultantplus://offline/main?base=LAW;n=115883;fld=134;dst=100015</vt:lpwstr>
      </vt:variant>
      <vt:variant>
        <vt:lpwstr/>
      </vt:variant>
      <vt:variant>
        <vt:i4>7733372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consultantplus://offline/main?base=LAW;n=115013;fld=134</vt:lpwstr>
      </vt:variant>
      <vt:variant>
        <vt:lpwstr/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consultantplus://offline/main?base=RLAW071;n=49817;fld=134;dst=100014</vt:lpwstr>
      </vt:variant>
      <vt:variant>
        <vt:lpwstr/>
      </vt:variant>
      <vt:variant>
        <vt:i4>262164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consultantplus://offline/main?base=RLAW071;n=49411;fld=134;dst=100005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consultantplus://offline/main?base=RLAW071;n=49817;fld=134;dst=101570</vt:lpwstr>
      </vt:variant>
      <vt:variant>
        <vt:lpwstr/>
      </vt:variant>
      <vt:variant>
        <vt:i4>131098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consultantplus://offline/main?base=RLAW071;n=81875;fld=134;dst=100029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consultantplus://offline/main?base=RLAW071;n=81875;fld=134;dst=100968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consultantplus://offline/main?base=RLAW071;n=81701;fld=134;dst=100005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</dc:title>
  <dc:subject>ОИД УВПА</dc:subject>
  <dc:creator>galickaya</dc:creator>
  <cp:keywords>эталон</cp:keywords>
  <dc:description>к.б.</dc:description>
  <cp:lastModifiedBy>Ивакина Елена Артуровна</cp:lastModifiedBy>
  <cp:revision>19</cp:revision>
  <cp:lastPrinted>2017-02-28T10:17:00Z</cp:lastPrinted>
  <dcterms:created xsi:type="dcterms:W3CDTF">2017-02-22T04:25:00Z</dcterms:created>
  <dcterms:modified xsi:type="dcterms:W3CDTF">2017-03-07T04:20:00Z</dcterms:modified>
  <cp:category>23.11</cp:category>
</cp:coreProperties>
</file>